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41F" w:rsidRDefault="0027341F">
      <w:pPr>
        <w:pStyle w:val="a3"/>
      </w:pPr>
    </w:p>
    <w:p w:rsidR="0027341F" w:rsidRDefault="0027341F">
      <w:pPr>
        <w:pStyle w:val="a3"/>
      </w:pPr>
      <w:r>
        <w:t>Д Е К Л А Р А Ц И Я</w:t>
      </w:r>
    </w:p>
    <w:p w:rsidR="0027341F" w:rsidRDefault="0027341F">
      <w:pPr>
        <w:pStyle w:val="a3"/>
      </w:pPr>
      <w:r>
        <w:t>по чл. 47, ал. 5 от Закона за обществените поръчки</w:t>
      </w:r>
    </w:p>
    <w:p w:rsidR="0027341F" w:rsidRDefault="0027341F">
      <w:pPr>
        <w:pStyle w:val="a3"/>
        <w:jc w:val="left"/>
      </w:pPr>
    </w:p>
    <w:p w:rsidR="0027341F" w:rsidRDefault="0027341F">
      <w:pPr>
        <w:pStyle w:val="a3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 xml:space="preserve">Подписаният/ата................................................................................................, ЕГН..................... </w:t>
      </w:r>
    </w:p>
    <w:p w:rsidR="0027341F" w:rsidRDefault="0027341F">
      <w:pPr>
        <w:pStyle w:val="a3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>в качеството ми на................................................</w:t>
      </w:r>
    </w:p>
    <w:p w:rsidR="0027341F" w:rsidRDefault="0027341F">
      <w:pPr>
        <w:pStyle w:val="a3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(посочете длъжностното качество на декларатора)</w:t>
      </w:r>
    </w:p>
    <w:p w:rsidR="0027341F" w:rsidRDefault="0027341F">
      <w:pPr>
        <w:pStyle w:val="a3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b w:val="0"/>
          <w:bCs w:val="0"/>
          <w:sz w:val="20"/>
        </w:rPr>
      </w:pPr>
      <w:r>
        <w:rPr>
          <w:b w:val="0"/>
          <w:bCs w:val="0"/>
        </w:rPr>
        <w:t>на</w:t>
      </w:r>
      <w:r>
        <w:rPr>
          <w:b w:val="0"/>
          <w:bCs w:val="0"/>
          <w:sz w:val="20"/>
        </w:rPr>
        <w:t>.....................................................................................................................................................................................,</w:t>
      </w:r>
    </w:p>
    <w:p w:rsidR="0027341F" w:rsidRDefault="0027341F">
      <w:pPr>
        <w:pStyle w:val="a3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(наименование на участника и ЕИК)</w:t>
      </w:r>
    </w:p>
    <w:p w:rsidR="0027341F" w:rsidRDefault="0027341F">
      <w:pPr>
        <w:pStyle w:val="a3"/>
        <w:jc w:val="both"/>
        <w:rPr>
          <w:b w:val="0"/>
          <w:bCs w:val="0"/>
        </w:rPr>
      </w:pPr>
    </w:p>
    <w:p w:rsidR="00D458AB" w:rsidRPr="00D432FB" w:rsidRDefault="00D458AB" w:rsidP="00D458AB">
      <w:pPr>
        <w:jc w:val="both"/>
        <w:rPr>
          <w:b/>
          <w:bCs/>
          <w:lang w:val="bg-BG"/>
        </w:rPr>
      </w:pPr>
      <w:r w:rsidRPr="00D458AB">
        <w:rPr>
          <w:lang w:val="ru-RU"/>
        </w:rPr>
        <w:t>участник в покана с предмет</w:t>
      </w:r>
      <w:r w:rsidRPr="00D432FB">
        <w:rPr>
          <w:b/>
          <w:lang w:val="bg-BG"/>
        </w:rPr>
        <w:t>: Предоставяне на финансови услуги от финансови или кредитни институции по смисъла на Закона за кредитните институции за нуждите на МБАЛНП „Свети Наум” – София  ЕАД</w:t>
      </w:r>
    </w:p>
    <w:p w:rsidR="0027341F" w:rsidRDefault="00004CE6" w:rsidP="00004CE6">
      <w:pPr>
        <w:pStyle w:val="a3"/>
        <w:jc w:val="both"/>
        <w:rPr>
          <w:b w:val="0"/>
          <w:bCs w:val="0"/>
        </w:rPr>
      </w:pPr>
      <w:r w:rsidRPr="00004CE6">
        <w:rPr>
          <w:b w:val="0"/>
          <w:bCs w:val="0"/>
        </w:rPr>
        <w:t>.</w:t>
      </w:r>
    </w:p>
    <w:p w:rsidR="0027341F" w:rsidRDefault="0027341F">
      <w:pPr>
        <w:pStyle w:val="a3"/>
      </w:pPr>
      <w:r>
        <w:t>Д Е К Л А Р И Р А М:</w:t>
      </w:r>
    </w:p>
    <w:p w:rsidR="0027341F" w:rsidRDefault="0027341F">
      <w:pPr>
        <w:pStyle w:val="a3"/>
        <w:jc w:val="left"/>
      </w:pPr>
    </w:p>
    <w:p w:rsidR="0027341F" w:rsidRDefault="0027341F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b w:val="0"/>
          <w:bCs w:val="0"/>
        </w:rPr>
      </w:pPr>
      <w:r>
        <w:rPr>
          <w:b w:val="0"/>
          <w:bCs w:val="0"/>
        </w:rPr>
        <w:t>Като ..................................... (</w:t>
      </w:r>
      <w:r>
        <w:rPr>
          <w:b w:val="0"/>
          <w:bCs w:val="0"/>
          <w:i/>
          <w:iCs/>
        </w:rPr>
        <w:t>изписва се в какво качество се декларира</w:t>
      </w:r>
      <w:r>
        <w:rPr>
          <w:b w:val="0"/>
          <w:bCs w:val="0"/>
        </w:rPr>
        <w:t>)* на представлявания от мен участник, не съм свързано лице по смисъла на § 1, т. 1 от ДР на Закона за предотвратяване и разкриване на конфликт на интереси с възложителя или със служители на ръководна длъжност в неговата организация.</w:t>
      </w:r>
    </w:p>
    <w:p w:rsidR="0027341F" w:rsidRDefault="0027341F">
      <w:pPr>
        <w:pStyle w:val="a3"/>
        <w:ind w:left="360"/>
        <w:jc w:val="both"/>
        <w:rPr>
          <w:b w:val="0"/>
          <w:bCs w:val="0"/>
        </w:rPr>
      </w:pPr>
    </w:p>
    <w:p w:rsidR="0027341F" w:rsidRDefault="0027341F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b w:val="0"/>
          <w:bCs w:val="0"/>
        </w:rPr>
      </w:pPr>
      <w:r>
        <w:rPr>
          <w:b w:val="0"/>
          <w:bCs w:val="0"/>
        </w:rPr>
        <w:t xml:space="preserve">Представляваният от мен участник не е сключил договор с лице по чл. 21 или 22 от Закона за предотвратяване и разкриване на конфликт на интереси.   </w:t>
      </w:r>
    </w:p>
    <w:p w:rsidR="0027341F" w:rsidRDefault="0027341F">
      <w:pPr>
        <w:pStyle w:val="a3"/>
        <w:ind w:left="360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b w:val="0"/>
          <w:bCs w:val="0"/>
        </w:rPr>
      </w:pPr>
      <w:r>
        <w:rPr>
          <w:b w:val="0"/>
          <w:bCs w:val="0"/>
        </w:rPr>
        <w:t>Известна ми е отговорността по чл.313 от НК за деклариране на неверни данни.</w:t>
      </w:r>
    </w:p>
    <w:p w:rsidR="0027341F" w:rsidRDefault="0027341F">
      <w:pPr>
        <w:pStyle w:val="a3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b w:val="0"/>
          <w:bCs w:val="0"/>
          <w:sz w:val="20"/>
        </w:rPr>
      </w:pPr>
      <w:r>
        <w:rPr>
          <w:b w:val="0"/>
          <w:bCs w:val="0"/>
        </w:rPr>
        <w:t xml:space="preserve">Дата:........................                                 </w:t>
      </w:r>
      <w:r>
        <w:rPr>
          <w:b w:val="0"/>
          <w:bCs w:val="0"/>
        </w:rPr>
        <w:tab/>
      </w:r>
      <w:r>
        <w:rPr>
          <w:b w:val="0"/>
          <w:bCs w:val="0"/>
        </w:rPr>
        <w:tab/>
      </w:r>
      <w:r>
        <w:rPr>
          <w:b w:val="0"/>
          <w:bCs w:val="0"/>
        </w:rPr>
        <w:tab/>
        <w:t>Декларатор:.......................................</w:t>
      </w:r>
      <w:r>
        <w:rPr>
          <w:b w:val="0"/>
          <w:bCs w:val="0"/>
          <w:sz w:val="20"/>
        </w:rPr>
        <w:t xml:space="preserve"> </w:t>
      </w:r>
    </w:p>
    <w:p w:rsidR="0027341F" w:rsidRDefault="0027341F">
      <w:pPr>
        <w:pStyle w:val="a3"/>
        <w:jc w:val="right"/>
        <w:rPr>
          <w:b w:val="0"/>
          <w:bCs w:val="0"/>
        </w:rPr>
      </w:pPr>
      <w:r>
        <w:rPr>
          <w:b w:val="0"/>
          <w:bCs w:val="0"/>
          <w:sz w:val="20"/>
        </w:rPr>
        <w:t>(подпис)</w:t>
      </w:r>
    </w:p>
    <w:p w:rsidR="0027341F" w:rsidRDefault="0027341F">
      <w:pPr>
        <w:pStyle w:val="a3"/>
        <w:ind w:firstLine="5400"/>
        <w:jc w:val="right"/>
        <w:rPr>
          <w:b w:val="0"/>
          <w:bCs w:val="0"/>
          <w:sz w:val="20"/>
        </w:rPr>
      </w:pPr>
    </w:p>
    <w:p w:rsidR="0027341F" w:rsidRDefault="0027341F">
      <w:pPr>
        <w:pStyle w:val="a3"/>
        <w:ind w:firstLine="5400"/>
        <w:jc w:val="right"/>
        <w:rPr>
          <w:b w:val="0"/>
          <w:bCs w:val="0"/>
          <w:sz w:val="20"/>
        </w:rPr>
      </w:pPr>
    </w:p>
    <w:p w:rsidR="0027341F" w:rsidRDefault="0027341F">
      <w:pPr>
        <w:pStyle w:val="a3"/>
        <w:ind w:firstLine="5400"/>
        <w:jc w:val="right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</w:t>
      </w:r>
    </w:p>
    <w:p w:rsidR="0027341F" w:rsidRDefault="0027341F">
      <w:pPr>
        <w:pStyle w:val="a3"/>
        <w:ind w:firstLine="5400"/>
        <w:jc w:val="right"/>
        <w:rPr>
          <w:b w:val="0"/>
          <w:bCs w:val="0"/>
          <w:sz w:val="20"/>
        </w:rPr>
      </w:pPr>
      <w:r>
        <w:rPr>
          <w:b w:val="0"/>
          <w:bCs w:val="0"/>
          <w:sz w:val="20"/>
        </w:rPr>
        <w:t>(име, фамилия)</w:t>
      </w:r>
    </w:p>
    <w:p w:rsidR="0027341F" w:rsidRDefault="0027341F">
      <w:pPr>
        <w:pStyle w:val="a3"/>
        <w:jc w:val="both"/>
        <w:rPr>
          <w:b w:val="0"/>
          <w:bCs w:val="0"/>
        </w:rPr>
      </w:pPr>
    </w:p>
    <w:p w:rsidR="0027341F" w:rsidRDefault="0027341F">
      <w:pPr>
        <w:pStyle w:val="a3"/>
        <w:jc w:val="both"/>
        <w:rPr>
          <w:sz w:val="20"/>
        </w:rPr>
      </w:pPr>
      <w:r>
        <w:rPr>
          <w:sz w:val="20"/>
        </w:rPr>
        <w:t xml:space="preserve">___________________                                                                   </w:t>
      </w:r>
    </w:p>
    <w:p w:rsidR="0027341F" w:rsidRDefault="0027341F">
      <w:pPr>
        <w:pStyle w:val="a3"/>
        <w:jc w:val="both"/>
        <w:rPr>
          <w:b w:val="0"/>
          <w:bCs w:val="0"/>
          <w:i/>
          <w:iCs/>
          <w:sz w:val="20"/>
        </w:rPr>
      </w:pPr>
      <w:r>
        <w:rPr>
          <w:b w:val="0"/>
          <w:bCs w:val="0"/>
          <w:i/>
          <w:iCs/>
          <w:sz w:val="20"/>
        </w:rPr>
        <w:t>Декларацията се подписва  от лицата по чл.47 ал.4 от ЗОП, както следва:</w:t>
      </w:r>
    </w:p>
    <w:p w:rsidR="0027341F" w:rsidRDefault="0027341F">
      <w:pPr>
        <w:jc w:val="both"/>
        <w:rPr>
          <w:sz w:val="20"/>
          <w:szCs w:val="20"/>
          <w:highlight w:val="white"/>
          <w:shd w:val="clear" w:color="auto" w:fill="FEFEFE"/>
          <w:lang w:val="bg-BG"/>
        </w:rPr>
      </w:pPr>
      <w:r>
        <w:rPr>
          <w:b/>
          <w:bCs/>
          <w:i/>
          <w:iCs/>
          <w:sz w:val="20"/>
          <w:szCs w:val="20"/>
        </w:rPr>
        <w:t xml:space="preserve"> </w:t>
      </w:r>
      <w:r>
        <w:rPr>
          <w:sz w:val="20"/>
          <w:szCs w:val="20"/>
          <w:highlight w:val="white"/>
          <w:shd w:val="clear" w:color="auto" w:fill="FEFEFE"/>
        </w:rPr>
        <w:t>1</w:t>
      </w:r>
      <w:r>
        <w:rPr>
          <w:sz w:val="20"/>
          <w:szCs w:val="20"/>
          <w:highlight w:val="white"/>
          <w:shd w:val="clear" w:color="auto" w:fill="FEFEFE"/>
          <w:lang w:val="bg-BG"/>
        </w:rPr>
        <w:t>. при събирателно дружество - за лицата по чл. 84, ал. 1 и чл. 89, ал. 1 от Търговския закон;</w:t>
      </w:r>
    </w:p>
    <w:p w:rsidR="0027341F" w:rsidRDefault="0027341F">
      <w:pPr>
        <w:jc w:val="both"/>
        <w:rPr>
          <w:sz w:val="20"/>
          <w:szCs w:val="20"/>
          <w:highlight w:val="white"/>
          <w:shd w:val="clear" w:color="auto" w:fill="FEFEFE"/>
          <w:lang w:val="bg-BG"/>
        </w:rPr>
      </w:pPr>
      <w:r>
        <w:rPr>
          <w:sz w:val="20"/>
          <w:szCs w:val="20"/>
          <w:highlight w:val="white"/>
          <w:shd w:val="clear" w:color="auto" w:fill="FEFEFE"/>
          <w:lang w:val="bg-BG"/>
        </w:rPr>
        <w:t>2. при командитно дружество - за лицата по чл. 105 от Търговския закон, без ограничено отговорните съдружници;</w:t>
      </w:r>
    </w:p>
    <w:p w:rsidR="0027341F" w:rsidRDefault="0027341F">
      <w:pPr>
        <w:jc w:val="both"/>
        <w:rPr>
          <w:sz w:val="20"/>
          <w:szCs w:val="20"/>
          <w:highlight w:val="white"/>
          <w:shd w:val="clear" w:color="auto" w:fill="FEFEFE"/>
          <w:lang w:val="bg-BG"/>
        </w:rPr>
      </w:pPr>
      <w:r>
        <w:rPr>
          <w:sz w:val="20"/>
          <w:szCs w:val="20"/>
          <w:highlight w:val="white"/>
          <w:shd w:val="clear" w:color="auto" w:fill="FEFEFE"/>
          <w:lang w:val="bg-BG"/>
        </w:rPr>
        <w:t>3. при дружество с ограничена отговорност - за лицата по чл. 141, ал. 2 от Търговския закон, а при еднолично дружество с ограничена отговорност - за лицата по чл. 147, ал. 1 от Търговския закон;</w:t>
      </w:r>
    </w:p>
    <w:p w:rsidR="0027341F" w:rsidRDefault="0027341F">
      <w:pPr>
        <w:jc w:val="both"/>
        <w:rPr>
          <w:sz w:val="20"/>
          <w:szCs w:val="20"/>
          <w:highlight w:val="white"/>
          <w:shd w:val="clear" w:color="auto" w:fill="FEFEFE"/>
          <w:lang w:val="bg-BG"/>
        </w:rPr>
      </w:pPr>
      <w:r>
        <w:rPr>
          <w:sz w:val="20"/>
          <w:szCs w:val="20"/>
          <w:highlight w:val="white"/>
          <w:shd w:val="clear" w:color="auto" w:fill="FEFEFE"/>
          <w:lang w:val="bg-BG"/>
        </w:rPr>
        <w:t>4. при акционерно дружество - за овластените лица по чл. 235, ал. 2 от Търговския закон, а при липса на овластяване - за лицата по чл. 235, ал. 1 от Търговския закон;</w:t>
      </w:r>
    </w:p>
    <w:p w:rsidR="0027341F" w:rsidRDefault="0027341F">
      <w:pPr>
        <w:jc w:val="both"/>
        <w:rPr>
          <w:sz w:val="20"/>
          <w:szCs w:val="20"/>
          <w:highlight w:val="white"/>
          <w:shd w:val="clear" w:color="auto" w:fill="FEFEFE"/>
          <w:lang w:val="bg-BG"/>
        </w:rPr>
      </w:pPr>
      <w:r>
        <w:rPr>
          <w:sz w:val="20"/>
          <w:szCs w:val="20"/>
          <w:highlight w:val="white"/>
          <w:shd w:val="clear" w:color="auto" w:fill="FEFEFE"/>
          <w:lang w:val="bg-BG"/>
        </w:rPr>
        <w:t>5. при командитно дружество с акции - за лицата по чл. 244, ал. 4 от Търговския закон;</w:t>
      </w:r>
    </w:p>
    <w:p w:rsidR="0027341F" w:rsidRDefault="0027341F">
      <w:pPr>
        <w:jc w:val="both"/>
        <w:rPr>
          <w:sz w:val="20"/>
          <w:szCs w:val="20"/>
          <w:highlight w:val="white"/>
          <w:shd w:val="clear" w:color="auto" w:fill="FEFEFE"/>
          <w:lang w:val="bg-BG"/>
        </w:rPr>
      </w:pPr>
      <w:r>
        <w:rPr>
          <w:sz w:val="20"/>
          <w:szCs w:val="20"/>
          <w:highlight w:val="white"/>
          <w:shd w:val="clear" w:color="auto" w:fill="FEFEFE"/>
          <w:lang w:val="bg-BG"/>
        </w:rPr>
        <w:t>6. във всички останали случаи</w:t>
      </w:r>
      <w:r>
        <w:rPr>
          <w:sz w:val="20"/>
          <w:szCs w:val="20"/>
          <w:shd w:val="clear" w:color="auto" w:fill="FEFEFE"/>
          <w:lang w:val="bg-BG"/>
        </w:rPr>
        <w:t xml:space="preserve">, </w:t>
      </w:r>
      <w:r>
        <w:rPr>
          <w:sz w:val="20"/>
          <w:szCs w:val="20"/>
          <w:lang w:val="bg-BG"/>
        </w:rPr>
        <w:t>включително за чуждестранните лица</w:t>
      </w:r>
      <w:r>
        <w:rPr>
          <w:sz w:val="20"/>
          <w:szCs w:val="20"/>
          <w:shd w:val="clear" w:color="auto" w:fill="FEFEFE"/>
          <w:lang w:val="bg-BG"/>
        </w:rPr>
        <w:t xml:space="preserve"> – за </w:t>
      </w:r>
      <w:r>
        <w:rPr>
          <w:sz w:val="20"/>
          <w:szCs w:val="20"/>
          <w:highlight w:val="white"/>
          <w:shd w:val="clear" w:color="auto" w:fill="FEFEFE"/>
          <w:lang w:val="bg-BG"/>
        </w:rPr>
        <w:t>лицата, които представляват кандидата или участника.</w:t>
      </w:r>
    </w:p>
    <w:p w:rsidR="0027341F" w:rsidRDefault="0027341F">
      <w:pPr>
        <w:pStyle w:val="Style27"/>
        <w:jc w:val="both"/>
        <w:rPr>
          <w:rStyle w:val="FontStyle43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7. в случаите по т. 1-6 - и за </w:t>
      </w:r>
      <w:r>
        <w:rPr>
          <w:rStyle w:val="FontStyle43"/>
          <w:bCs/>
          <w:sz w:val="20"/>
          <w:szCs w:val="20"/>
        </w:rPr>
        <w:t>прокуристите</w:t>
      </w:r>
      <w:r>
        <w:rPr>
          <w:rFonts w:ascii="Times New Roman" w:hAnsi="Times New Roman" w:cs="Times New Roman"/>
          <w:sz w:val="20"/>
          <w:szCs w:val="20"/>
        </w:rPr>
        <w:t>, когато има такива. Когато чуждестранно лице има повече от един прокурист, декларацията се подава само от прокуриста, в чиято представителна власт е включена територията на Република България.</w:t>
      </w:r>
    </w:p>
    <w:p w:rsidR="0027341F" w:rsidRDefault="0027341F">
      <w:pPr>
        <w:pStyle w:val="a3"/>
        <w:jc w:val="both"/>
        <w:rPr>
          <w:b w:val="0"/>
          <w:bCs w:val="0"/>
          <w:i/>
          <w:iCs/>
          <w:sz w:val="20"/>
        </w:rPr>
      </w:pPr>
    </w:p>
    <w:sectPr w:rsidR="0027341F">
      <w:headerReference w:type="default" r:id="rId7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1739" w:rsidRDefault="004D1739">
      <w:r>
        <w:separator/>
      </w:r>
    </w:p>
  </w:endnote>
  <w:endnote w:type="continuationSeparator" w:id="0">
    <w:p w:rsidR="004D1739" w:rsidRDefault="004D17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1739" w:rsidRDefault="004D1739">
      <w:r>
        <w:separator/>
      </w:r>
    </w:p>
  </w:footnote>
  <w:footnote w:type="continuationSeparator" w:id="0">
    <w:p w:rsidR="004D1739" w:rsidRDefault="004D17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41F" w:rsidRPr="00D75AF2" w:rsidRDefault="0039606F">
    <w:pPr>
      <w:pStyle w:val="a4"/>
      <w:jc w:val="right"/>
      <w:rPr>
        <w:b/>
        <w:i/>
        <w:lang w:val="bg-BG"/>
      </w:rPr>
    </w:pPr>
    <w:r>
      <w:rPr>
        <w:b/>
        <w:i/>
        <w:lang w:val="bg-BG"/>
      </w:rPr>
      <w:t xml:space="preserve">Приложение </w:t>
    </w:r>
    <w:r>
      <w:rPr>
        <w:b/>
        <w:i/>
        <w:lang w:val="en-US"/>
      </w:rPr>
      <w:t>№</w:t>
    </w:r>
    <w:r w:rsidR="00D75AF2">
      <w:rPr>
        <w:b/>
        <w:i/>
        <w:lang w:val="bg-BG"/>
      </w:rPr>
      <w:t xml:space="preserve"> </w:t>
    </w:r>
    <w:r w:rsidR="00D458AB">
      <w:rPr>
        <w:b/>
        <w:i/>
        <w:lang w:val="bg-BG"/>
      </w:rPr>
      <w:t>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7AE2"/>
    <w:multiLevelType w:val="hybridMultilevel"/>
    <w:tmpl w:val="D24C5E9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0EF2C64"/>
    <w:multiLevelType w:val="hybridMultilevel"/>
    <w:tmpl w:val="13E46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2E790A"/>
    <w:rsid w:val="00004CE6"/>
    <w:rsid w:val="0027341F"/>
    <w:rsid w:val="002E790A"/>
    <w:rsid w:val="00300C96"/>
    <w:rsid w:val="0039606F"/>
    <w:rsid w:val="003E4D9D"/>
    <w:rsid w:val="004D08B8"/>
    <w:rsid w:val="004D1739"/>
    <w:rsid w:val="00547B6A"/>
    <w:rsid w:val="005A0E46"/>
    <w:rsid w:val="00B9787C"/>
    <w:rsid w:val="00BC4E58"/>
    <w:rsid w:val="00D432FB"/>
    <w:rsid w:val="00D458AB"/>
    <w:rsid w:val="00D75A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en-GB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lang w:val="bg-BG"/>
    </w:rPr>
  </w:style>
  <w:style w:type="paragraph" w:styleId="a4">
    <w:name w:val="header"/>
    <w:basedOn w:val="a"/>
    <w:pPr>
      <w:tabs>
        <w:tab w:val="center" w:pos="4536"/>
        <w:tab w:val="right" w:pos="9072"/>
      </w:tabs>
    </w:p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paragraph" w:customStyle="1" w:styleId="Style27">
    <w:name w:val="Style27"/>
    <w:basedOn w:val="a"/>
    <w:pPr>
      <w:widowControl w:val="0"/>
      <w:autoSpaceDE w:val="0"/>
      <w:autoSpaceDN w:val="0"/>
      <w:adjustRightInd w:val="0"/>
    </w:pPr>
    <w:rPr>
      <w:rFonts w:ascii="Arial" w:hAnsi="Arial" w:cs="Arial"/>
      <w:lang w:val="bg-BG" w:eastAsia="bg-BG"/>
    </w:rPr>
  </w:style>
  <w:style w:type="character" w:customStyle="1" w:styleId="FontStyle43">
    <w:name w:val="Font Style4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2298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PIFKA</Company>
  <LinksUpToDate>false</LinksUpToDate>
  <CharactersWithSpaces>2695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PIFKA</dc:creator>
  <cp:keywords/>
  <cp:lastModifiedBy>SysAdmin</cp:lastModifiedBy>
  <cp:revision>2</cp:revision>
  <cp:lastPrinted>2012-09-04T09:18:00Z</cp:lastPrinted>
  <dcterms:created xsi:type="dcterms:W3CDTF">2014-08-21T11:09:00Z</dcterms:created>
  <dcterms:modified xsi:type="dcterms:W3CDTF">2014-08-21T11:09:00Z</dcterms:modified>
</cp:coreProperties>
</file>