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068"/>
        <w:gridCol w:w="5040"/>
      </w:tblGrid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Наименование на участника: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  <w:p w:rsidR="00C4174A" w:rsidRPr="00F2717E" w:rsidRDefault="00C4174A" w:rsidP="00C4174A">
            <w:pPr>
              <w:pStyle w:val="a3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Седалище по регистрация: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ЕИК/БУЛСТАТ 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Точен адрес за кореспонденция: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A93E4E" w:rsidRPr="00F2717E" w:rsidRDefault="00A93E4E" w:rsidP="00A93E4E">
            <w:pPr>
              <w:pStyle w:val="a3"/>
              <w:ind w:left="-108"/>
              <w:rPr>
                <w:i/>
                <w:iCs/>
              </w:rPr>
            </w:pPr>
          </w:p>
          <w:p w:rsidR="00C4174A" w:rsidRPr="00F2717E" w:rsidRDefault="00C4174A" w:rsidP="00A93E4E">
            <w:pPr>
              <w:pStyle w:val="a3"/>
              <w:ind w:left="-108"/>
              <w:rPr>
                <w:i/>
                <w:iCs/>
              </w:rPr>
            </w:pPr>
            <w:r w:rsidRPr="00F2717E">
              <w:rPr>
                <w:i/>
                <w:iCs/>
              </w:rPr>
              <w:t>(държава, град, пощенски код, улица, №)</w:t>
            </w: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Телефонен номер: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Факс номер: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174A" w:rsidP="009F37E5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Лице за контакти: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  <w:tr w:rsidR="00C4174A" w:rsidRPr="00F2717E">
        <w:tc>
          <w:tcPr>
            <w:tcW w:w="4068" w:type="dxa"/>
            <w:tcBorders>
              <w:bottom w:val="single" w:sz="4" w:space="0" w:color="000000"/>
            </w:tcBorders>
            <w:vAlign w:val="center"/>
          </w:tcPr>
          <w:p w:rsidR="00C4174A" w:rsidRPr="00F2717E" w:rsidRDefault="00C47FF0" w:rsidP="009F37E5">
            <w:pPr>
              <w:pStyle w:val="a3"/>
              <w:snapToGrid w:val="0"/>
              <w:jc w:val="left"/>
              <w:rPr>
                <w:b/>
                <w:bCs/>
                <w:lang w:val="en-US"/>
              </w:rPr>
            </w:pPr>
            <w:r w:rsidRPr="00F2717E">
              <w:rPr>
                <w:b/>
                <w:bCs/>
                <w:lang w:val="en-US"/>
              </w:rPr>
              <w:t>E</w:t>
            </w:r>
            <w:r w:rsidR="00C4174A" w:rsidRPr="00F2717E">
              <w:rPr>
                <w:b/>
                <w:bCs/>
                <w:lang w:val="en-US"/>
              </w:rPr>
              <w:t xml:space="preserve"> mail:</w:t>
            </w:r>
          </w:p>
        </w:tc>
        <w:tc>
          <w:tcPr>
            <w:tcW w:w="5040" w:type="dxa"/>
            <w:tcBorders>
              <w:bottom w:val="single" w:sz="4" w:space="0" w:color="000000"/>
            </w:tcBorders>
          </w:tcPr>
          <w:p w:rsidR="00C4174A" w:rsidRPr="00F2717E" w:rsidRDefault="00C4174A" w:rsidP="00C4174A">
            <w:pPr>
              <w:pStyle w:val="a3"/>
              <w:snapToGrid w:val="0"/>
              <w:ind w:left="252"/>
              <w:rPr>
                <w:i/>
                <w:iCs/>
              </w:rPr>
            </w:pPr>
          </w:p>
        </w:tc>
      </w:tr>
    </w:tbl>
    <w:p w:rsidR="005172A4" w:rsidRPr="00F2717E" w:rsidRDefault="005172A4" w:rsidP="004401E4">
      <w:pPr>
        <w:outlineLvl w:val="0"/>
        <w:rPr>
          <w:b/>
          <w:caps/>
          <w:color w:val="000000"/>
          <w:position w:val="8"/>
          <w:lang w:val="bg-BG"/>
        </w:rPr>
      </w:pPr>
    </w:p>
    <w:p w:rsidR="00CF7EB0" w:rsidRPr="00F2717E" w:rsidRDefault="00D1529F" w:rsidP="003529DD">
      <w:pPr>
        <w:jc w:val="center"/>
        <w:outlineLvl w:val="0"/>
        <w:rPr>
          <w:b/>
          <w:caps/>
          <w:shadow/>
          <w:color w:val="000000"/>
          <w:position w:val="8"/>
          <w:lang w:val="ru-RU"/>
        </w:rPr>
      </w:pPr>
      <w:r w:rsidRPr="00F2717E">
        <w:rPr>
          <w:b/>
          <w:caps/>
          <w:shadow/>
          <w:color w:val="000000"/>
          <w:position w:val="8"/>
          <w:lang w:val="ru-RU"/>
        </w:rPr>
        <w:t>техническо предложение</w:t>
      </w:r>
    </w:p>
    <w:p w:rsidR="00CF7EB0" w:rsidRPr="00F2717E" w:rsidRDefault="00CF7EB0" w:rsidP="004401E4">
      <w:pPr>
        <w:outlineLvl w:val="0"/>
        <w:rPr>
          <w:color w:val="000000"/>
          <w:position w:val="8"/>
          <w:lang w:val="ru-RU"/>
        </w:rPr>
      </w:pPr>
    </w:p>
    <w:tbl>
      <w:tblPr>
        <w:tblW w:w="0" w:type="auto"/>
        <w:tblLayout w:type="fixed"/>
        <w:tblLook w:val="0000"/>
      </w:tblPr>
      <w:tblGrid>
        <w:gridCol w:w="2628"/>
        <w:gridCol w:w="6480"/>
      </w:tblGrid>
      <w:tr w:rsidR="00585547" w:rsidRPr="00F2717E">
        <w:trPr>
          <w:trHeight w:val="802"/>
        </w:trPr>
        <w:tc>
          <w:tcPr>
            <w:tcW w:w="2628" w:type="dxa"/>
            <w:tcBorders>
              <w:bottom w:val="single" w:sz="4" w:space="0" w:color="000000"/>
            </w:tcBorders>
          </w:tcPr>
          <w:p w:rsidR="00585547" w:rsidRPr="00F2717E" w:rsidRDefault="00585547" w:rsidP="00C4174A">
            <w:pPr>
              <w:pStyle w:val="a3"/>
              <w:snapToGrid w:val="0"/>
              <w:jc w:val="left"/>
              <w:rPr>
                <w:b/>
                <w:bCs/>
              </w:rPr>
            </w:pPr>
            <w:r w:rsidRPr="00F2717E">
              <w:rPr>
                <w:b/>
                <w:bCs/>
              </w:rPr>
              <w:t>Наименование на по</w:t>
            </w:r>
            <w:r w:rsidR="00E51FAC" w:rsidRPr="00F2717E">
              <w:rPr>
                <w:b/>
                <w:bCs/>
              </w:rPr>
              <w:t>каната</w:t>
            </w:r>
            <w:r w:rsidRPr="00F2717E">
              <w:rPr>
                <w:b/>
                <w:bCs/>
              </w:rPr>
              <w:t>:</w:t>
            </w:r>
          </w:p>
        </w:tc>
        <w:tc>
          <w:tcPr>
            <w:tcW w:w="6480" w:type="dxa"/>
            <w:tcBorders>
              <w:bottom w:val="single" w:sz="4" w:space="0" w:color="000000"/>
            </w:tcBorders>
          </w:tcPr>
          <w:p w:rsidR="00585547" w:rsidRPr="00F2717E" w:rsidRDefault="008F3F3C" w:rsidP="00E5679B">
            <w:pPr>
              <w:rPr>
                <w:b/>
                <w:bCs/>
                <w:lang w:val="ru-RU"/>
              </w:rPr>
            </w:pPr>
            <w:r w:rsidRPr="00F2717E">
              <w:rPr>
                <w:b/>
              </w:rPr>
              <w:t>Предоставяне на финансови услуги от финансови или кредитни институции по смисъла на Закона за кредитните институции за нуждите на МБАЛ</w:t>
            </w:r>
            <w:r w:rsidR="00E5679B" w:rsidRPr="00F2717E">
              <w:rPr>
                <w:b/>
                <w:lang w:val="bg-BG"/>
              </w:rPr>
              <w:t>НП</w:t>
            </w:r>
            <w:r w:rsidRPr="00F2717E">
              <w:rPr>
                <w:b/>
              </w:rPr>
              <w:t xml:space="preserve"> „Свет</w:t>
            </w:r>
            <w:r w:rsidR="00E5679B" w:rsidRPr="00F2717E">
              <w:rPr>
                <w:b/>
                <w:lang w:val="bg-BG"/>
              </w:rPr>
              <w:t>и</w:t>
            </w:r>
            <w:r w:rsidRPr="00F2717E">
              <w:rPr>
                <w:b/>
              </w:rPr>
              <w:t xml:space="preserve"> </w:t>
            </w:r>
            <w:r w:rsidR="00E5679B" w:rsidRPr="00F2717E">
              <w:rPr>
                <w:b/>
                <w:lang w:val="bg-BG"/>
              </w:rPr>
              <w:t>Наум</w:t>
            </w:r>
            <w:r w:rsidRPr="00F2717E">
              <w:rPr>
                <w:b/>
              </w:rPr>
              <w:t xml:space="preserve">” – София </w:t>
            </w:r>
            <w:r w:rsidR="00E5679B" w:rsidRPr="00F2717E">
              <w:rPr>
                <w:b/>
                <w:lang w:val="bg-BG"/>
              </w:rPr>
              <w:t>Е</w:t>
            </w:r>
            <w:r w:rsidRPr="00F2717E">
              <w:rPr>
                <w:b/>
              </w:rPr>
              <w:t>АД</w:t>
            </w:r>
          </w:p>
        </w:tc>
      </w:tr>
    </w:tbl>
    <w:p w:rsidR="00C4174A" w:rsidRPr="00F2717E" w:rsidRDefault="00C4174A" w:rsidP="00C4174A">
      <w:pPr>
        <w:pStyle w:val="3"/>
        <w:ind w:left="6300"/>
        <w:rPr>
          <w:sz w:val="24"/>
          <w:szCs w:val="24"/>
          <w:lang w:val="ru-RU"/>
        </w:rPr>
      </w:pPr>
    </w:p>
    <w:p w:rsidR="00D1529F" w:rsidRPr="00F2717E" w:rsidRDefault="00D1529F" w:rsidP="00C4174A">
      <w:pPr>
        <w:pStyle w:val="3"/>
        <w:ind w:left="6300"/>
        <w:rPr>
          <w:sz w:val="24"/>
          <w:szCs w:val="24"/>
          <w:lang w:val="ru-RU"/>
        </w:rPr>
      </w:pPr>
    </w:p>
    <w:p w:rsidR="006D088A" w:rsidRPr="00F2717E" w:rsidRDefault="006D088A" w:rsidP="00E1417B">
      <w:pPr>
        <w:ind w:firstLine="708"/>
        <w:outlineLvl w:val="0"/>
        <w:rPr>
          <w:b/>
          <w:bCs/>
          <w:lang w:val="ru-RU"/>
        </w:rPr>
      </w:pPr>
      <w:r w:rsidRPr="00F2717E">
        <w:rPr>
          <w:b/>
          <w:bCs/>
          <w:lang w:val="ru-RU"/>
        </w:rPr>
        <w:t>УВАЖАЕМИ ГОСПОЖИ И ГОСПОДА,</w:t>
      </w:r>
    </w:p>
    <w:p w:rsidR="006D088A" w:rsidRPr="00F2717E" w:rsidRDefault="006D088A" w:rsidP="00E1417B">
      <w:pPr>
        <w:jc w:val="both"/>
        <w:outlineLvl w:val="0"/>
        <w:rPr>
          <w:b/>
          <w:bCs/>
          <w:lang w:val="ru-RU"/>
        </w:rPr>
      </w:pPr>
    </w:p>
    <w:p w:rsidR="003529DD" w:rsidRPr="00F2717E" w:rsidRDefault="006D088A" w:rsidP="008C5243">
      <w:pPr>
        <w:ind w:firstLine="720"/>
        <w:jc w:val="both"/>
        <w:rPr>
          <w:lang w:val="bg-BG" w:eastAsia="bg-BG"/>
        </w:rPr>
      </w:pPr>
      <w:r w:rsidRPr="00F2717E">
        <w:rPr>
          <w:lang w:val="ru-RU"/>
        </w:rPr>
        <w:t>Във връзка с обявената п</w:t>
      </w:r>
      <w:r w:rsidR="008F3F3C" w:rsidRPr="00F2717E">
        <w:rPr>
          <w:lang w:val="ru-RU"/>
        </w:rPr>
        <w:t>окана</w:t>
      </w:r>
      <w:r w:rsidRPr="00F2717E">
        <w:rPr>
          <w:lang w:val="ru-RU"/>
        </w:rPr>
        <w:t>, Ви представяме</w:t>
      </w:r>
      <w:r w:rsidRPr="00F2717E">
        <w:rPr>
          <w:lang w:val="bg-BG"/>
        </w:rPr>
        <w:t xml:space="preserve">, изготвено съгласно изискванията на документацията за участие </w:t>
      </w:r>
      <w:r w:rsidRPr="00F2717E">
        <w:rPr>
          <w:lang w:val="bg-BG" w:eastAsia="bg-BG"/>
        </w:rPr>
        <w:t xml:space="preserve">нашето </w:t>
      </w:r>
      <w:r w:rsidR="00D1529F" w:rsidRPr="00F2717E">
        <w:rPr>
          <w:lang w:val="bg-BG" w:eastAsia="bg-BG"/>
        </w:rPr>
        <w:t>техническо пре</w:t>
      </w:r>
      <w:r w:rsidRPr="00F2717E">
        <w:rPr>
          <w:lang w:val="bg-BG" w:eastAsia="bg-BG"/>
        </w:rPr>
        <w:t>дложение</w:t>
      </w:r>
      <w:r w:rsidR="00B17232" w:rsidRPr="00F2717E">
        <w:rPr>
          <w:lang w:val="bg-BG" w:eastAsia="bg-BG"/>
        </w:rPr>
        <w:t>, както следва:</w:t>
      </w:r>
    </w:p>
    <w:p w:rsidR="00D1529F" w:rsidRPr="00F2717E" w:rsidRDefault="00D1529F" w:rsidP="008C5243">
      <w:pPr>
        <w:ind w:firstLine="720"/>
        <w:jc w:val="both"/>
        <w:rPr>
          <w:lang w:val="bg-BG" w:eastAsia="bg-BG"/>
        </w:rPr>
      </w:pPr>
    </w:p>
    <w:tbl>
      <w:tblPr>
        <w:tblW w:w="9185" w:type="dxa"/>
        <w:tblCellMar>
          <w:left w:w="70" w:type="dxa"/>
          <w:right w:w="70" w:type="dxa"/>
        </w:tblCellMar>
        <w:tblLook w:val="0000"/>
      </w:tblPr>
      <w:tblGrid>
        <w:gridCol w:w="798"/>
        <w:gridCol w:w="6390"/>
        <w:gridCol w:w="2095"/>
      </w:tblGrid>
      <w:tr w:rsidR="00D1529F" w:rsidRPr="00F2717E" w:rsidTr="00D1529F">
        <w:trPr>
          <w:trHeight w:val="315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1529F" w:rsidRPr="00F2717E" w:rsidRDefault="00D1529F" w:rsidP="00B001BC">
            <w:pPr>
              <w:jc w:val="center"/>
              <w:rPr>
                <w:b/>
                <w:bCs/>
              </w:rPr>
            </w:pPr>
            <w:r w:rsidRPr="00F2717E">
              <w:rPr>
                <w:b/>
                <w:bCs/>
              </w:rPr>
              <w:t>НК</w:t>
            </w:r>
          </w:p>
        </w:tc>
        <w:tc>
          <w:tcPr>
            <w:tcW w:w="63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D1529F" w:rsidRPr="00F2717E" w:rsidRDefault="00D1529F" w:rsidP="00B001BC">
            <w:pPr>
              <w:jc w:val="center"/>
              <w:rPr>
                <w:b/>
                <w:bCs/>
              </w:rPr>
            </w:pPr>
            <w:r w:rsidRPr="00F2717E">
              <w:rPr>
                <w:b/>
                <w:bCs/>
              </w:rPr>
              <w:t>НЕКОЛИЧЕСТВЕНИ КРИТЕРИИ</w:t>
            </w:r>
          </w:p>
        </w:tc>
        <w:tc>
          <w:tcPr>
            <w:tcW w:w="209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99"/>
            <w:noWrap/>
            <w:vAlign w:val="bottom"/>
          </w:tcPr>
          <w:p w:rsidR="00D1529F" w:rsidRPr="00F2717E" w:rsidRDefault="00D1529F" w:rsidP="00B001BC">
            <w:pPr>
              <w:jc w:val="center"/>
              <w:rPr>
                <w:b/>
                <w:bCs/>
              </w:rPr>
            </w:pPr>
            <w:r w:rsidRPr="00F2717E">
              <w:rPr>
                <w:b/>
                <w:bCs/>
                <w:lang w:val="bg-BG"/>
              </w:rPr>
              <w:t>ПРЕДЛОЖЕНИЕ</w:t>
            </w:r>
          </w:p>
        </w:tc>
      </w:tr>
      <w:tr w:rsidR="00D1529F" w:rsidRPr="00F2717E" w:rsidTr="00D1529F">
        <w:trPr>
          <w:trHeight w:val="630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529F" w:rsidRPr="00F2717E" w:rsidRDefault="00E5679B" w:rsidP="00B001BC">
            <w:pPr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>НПИБ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29F" w:rsidRPr="00F2717E" w:rsidRDefault="00E5679B" w:rsidP="00B001BC">
            <w:pPr>
              <w:rPr>
                <w:lang w:val="bg-BG"/>
              </w:rPr>
            </w:pPr>
            <w:r w:rsidRPr="00F2717E">
              <w:rPr>
                <w:lang w:val="bg-BG"/>
              </w:rPr>
              <w:t>Надеждност на платформа за интернет банкиране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29F" w:rsidRPr="00F2717E" w:rsidRDefault="00D1529F" w:rsidP="00B001BC">
            <w:pPr>
              <w:jc w:val="right"/>
            </w:pPr>
          </w:p>
        </w:tc>
      </w:tr>
      <w:tr w:rsidR="00D1529F" w:rsidRPr="00F2717E" w:rsidTr="00D1529F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29F" w:rsidRPr="00F2717E" w:rsidRDefault="00E5679B" w:rsidP="00B001BC">
            <w:pPr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>СОП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29F" w:rsidRPr="00F2717E" w:rsidRDefault="00E5679B" w:rsidP="00B001BC">
            <w:pPr>
              <w:rPr>
                <w:lang w:val="bg-BG"/>
              </w:rPr>
            </w:pPr>
            <w:r w:rsidRPr="00F2717E">
              <w:rPr>
                <w:lang w:val="bg-BG"/>
              </w:rPr>
              <w:t>Срок за обслужване на плащанията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29F" w:rsidRPr="00F2717E" w:rsidRDefault="00D1529F" w:rsidP="00B001BC">
            <w:pPr>
              <w:jc w:val="right"/>
            </w:pPr>
          </w:p>
        </w:tc>
      </w:tr>
      <w:tr w:rsidR="00D1529F" w:rsidRPr="00F2717E" w:rsidTr="00D1529F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1529F" w:rsidRPr="00F2717E" w:rsidRDefault="00E5679B" w:rsidP="00B001BC">
            <w:pPr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>РКМ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1529F" w:rsidRPr="00F2717E" w:rsidRDefault="00E5679B" w:rsidP="00B001BC">
            <w:pPr>
              <w:rPr>
                <w:lang w:val="bg-BG"/>
              </w:rPr>
            </w:pPr>
            <w:r w:rsidRPr="00F2717E">
              <w:rPr>
                <w:lang w:val="bg-BG"/>
              </w:rPr>
              <w:t>Развитие на клонова мрежа-близост на обслужващия банков клон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D1529F" w:rsidRPr="00F2717E" w:rsidRDefault="00D1529F" w:rsidP="00B001BC">
            <w:pPr>
              <w:jc w:val="right"/>
            </w:pPr>
          </w:p>
        </w:tc>
      </w:tr>
      <w:tr w:rsidR="00E5679B" w:rsidRPr="00F2717E" w:rsidTr="00E5679B">
        <w:trPr>
          <w:trHeight w:val="315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5679B" w:rsidRPr="00F2717E" w:rsidRDefault="00E5679B" w:rsidP="00F34236">
            <w:pPr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>ББ</w:t>
            </w:r>
          </w:p>
        </w:tc>
        <w:tc>
          <w:tcPr>
            <w:tcW w:w="6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679B" w:rsidRPr="00F2717E" w:rsidRDefault="00E5679B" w:rsidP="00F34236">
            <w:pPr>
              <w:rPr>
                <w:lang w:val="bg-BG"/>
              </w:rPr>
            </w:pPr>
            <w:r w:rsidRPr="00F2717E">
              <w:rPr>
                <w:lang w:val="bg-BG"/>
              </w:rPr>
              <w:t>Брой собствени банкомати</w:t>
            </w:r>
          </w:p>
        </w:tc>
        <w:tc>
          <w:tcPr>
            <w:tcW w:w="20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E5679B" w:rsidRPr="00F2717E" w:rsidRDefault="00E5679B" w:rsidP="00F34236">
            <w:pPr>
              <w:jc w:val="right"/>
            </w:pPr>
          </w:p>
        </w:tc>
      </w:tr>
    </w:tbl>
    <w:p w:rsidR="00D1529F" w:rsidRPr="00F2717E" w:rsidRDefault="00D1529F" w:rsidP="00E5679B">
      <w:pPr>
        <w:jc w:val="both"/>
        <w:rPr>
          <w:lang w:val="bg-BG"/>
        </w:rPr>
      </w:pPr>
    </w:p>
    <w:p w:rsidR="00D1529F" w:rsidRPr="00F2717E" w:rsidRDefault="00D1529F" w:rsidP="00E5679B">
      <w:pPr>
        <w:suppressAutoHyphens w:val="0"/>
        <w:jc w:val="both"/>
        <w:rPr>
          <w:b/>
        </w:rPr>
      </w:pPr>
      <w:r w:rsidRPr="00F2717E">
        <w:rPr>
          <w:b/>
        </w:rPr>
        <w:t>Надеждност на платформата за интернет банкиране</w:t>
      </w:r>
    </w:p>
    <w:p w:rsidR="00D1529F" w:rsidRPr="00F2717E" w:rsidRDefault="00D1529F" w:rsidP="00D1529F">
      <w:pPr>
        <w:ind w:left="1416"/>
        <w:jc w:val="both"/>
      </w:pPr>
      <w:r w:rsidRPr="00F2717E">
        <w:t xml:space="preserve">- Наличие на три предвидени защитни механизми </w:t>
      </w:r>
      <w:r w:rsidRPr="00F2717E">
        <w:rPr>
          <w:lang w:val="bg-BG"/>
        </w:rPr>
        <w:t>…………………..</w:t>
      </w:r>
    </w:p>
    <w:p w:rsidR="00D1529F" w:rsidRPr="00F2717E" w:rsidRDefault="00D1529F" w:rsidP="00D1529F">
      <w:pPr>
        <w:ind w:left="1416"/>
        <w:jc w:val="both"/>
      </w:pPr>
      <w:r w:rsidRPr="00F2717E">
        <w:t>- Наличие на повече от три предвидени защитни механизми</w:t>
      </w:r>
      <w:r w:rsidRPr="00F2717E">
        <w:rPr>
          <w:lang w:val="bg-BG"/>
        </w:rPr>
        <w:t>……….</w:t>
      </w:r>
    </w:p>
    <w:p w:rsidR="00D1529F" w:rsidRPr="00F2717E" w:rsidRDefault="00D1529F" w:rsidP="00E5679B">
      <w:pPr>
        <w:jc w:val="both"/>
        <w:rPr>
          <w:b/>
          <w:highlight w:val="yellow"/>
          <w:lang w:val="bg-BG"/>
        </w:rPr>
      </w:pPr>
    </w:p>
    <w:p w:rsidR="00D1529F" w:rsidRPr="00F2717E" w:rsidRDefault="00E5679B" w:rsidP="00E5679B">
      <w:pPr>
        <w:jc w:val="both"/>
        <w:rPr>
          <w:lang w:val="bg-BG"/>
        </w:rPr>
      </w:pPr>
      <w:r w:rsidRPr="00F2717E">
        <w:rPr>
          <w:b/>
          <w:lang w:val="bg-BG"/>
        </w:rPr>
        <w:t xml:space="preserve">Срок за обслужване на плащанията - </w:t>
      </w:r>
      <w:r w:rsidRPr="00F2717E">
        <w:rPr>
          <w:lang w:val="bg-BG"/>
        </w:rPr>
        <w:t>отразява минималния срок за който ще бъдат обслужени 50 броя плащания на болницата, като максимален брой точки получава кандидата предложил най-кратък срок.</w:t>
      </w:r>
    </w:p>
    <w:p w:rsidR="00E5679B" w:rsidRPr="00C927FB" w:rsidRDefault="00E5679B" w:rsidP="00E5679B">
      <w:pPr>
        <w:jc w:val="both"/>
        <w:rPr>
          <w:lang w:val="bg-BG"/>
        </w:rPr>
      </w:pPr>
      <w:r w:rsidRPr="00F2717E">
        <w:rPr>
          <w:b/>
          <w:lang w:val="bg-BG"/>
        </w:rPr>
        <w:t xml:space="preserve">Развитие на клоновата мрежа </w:t>
      </w:r>
      <w:r w:rsidR="00FB1DB6" w:rsidRPr="00F2717E">
        <w:rPr>
          <w:b/>
          <w:lang w:val="bg-BG"/>
        </w:rPr>
        <w:t xml:space="preserve">- </w:t>
      </w:r>
      <w:r w:rsidR="00FB1DB6" w:rsidRPr="00F2717E">
        <w:rPr>
          <w:lang w:val="bg-BG"/>
        </w:rPr>
        <w:t xml:space="preserve">отразява броя на клоновете за обслужване на клиенти на територията на </w:t>
      </w:r>
      <w:r w:rsidR="00FB1DB6" w:rsidRPr="00C927FB">
        <w:rPr>
          <w:lang w:val="bg-BG"/>
        </w:rPr>
        <w:t>Столична община</w:t>
      </w:r>
      <w:r w:rsidR="00FB1DB6" w:rsidRPr="00F2717E">
        <w:rPr>
          <w:lang w:val="bg-BG"/>
        </w:rPr>
        <w:t xml:space="preserve">. По този показател, максимален брой точки получава кандидатът, който осигурява най-голям брой клонове или финансови центрове за обслужване на клиенти на гише на територията на </w:t>
      </w:r>
      <w:r w:rsidR="00FB1DB6" w:rsidRPr="00C927FB">
        <w:rPr>
          <w:lang w:val="bg-BG"/>
        </w:rPr>
        <w:t>Столична община.</w:t>
      </w:r>
    </w:p>
    <w:p w:rsidR="00FB1DB6" w:rsidRPr="00F2717E" w:rsidRDefault="00FB1DB6" w:rsidP="00E5679B">
      <w:pPr>
        <w:jc w:val="both"/>
        <w:rPr>
          <w:b/>
          <w:lang w:val="bg-BG"/>
        </w:rPr>
      </w:pPr>
      <w:r w:rsidRPr="00F2717E">
        <w:rPr>
          <w:b/>
          <w:lang w:val="bg-BG"/>
        </w:rPr>
        <w:t>Брой собствени банкомати</w:t>
      </w:r>
      <w:r w:rsidRPr="00F2717E">
        <w:rPr>
          <w:lang w:val="bg-BG"/>
        </w:rPr>
        <w:t xml:space="preserve"> - отразява броя на функциониращите банкомати на кандидатите на територията на </w:t>
      </w:r>
      <w:r w:rsidRPr="00C927FB">
        <w:rPr>
          <w:lang w:val="bg-BG"/>
        </w:rPr>
        <w:t>Столична община</w:t>
      </w:r>
      <w:r w:rsidRPr="00F2717E">
        <w:rPr>
          <w:lang w:val="bg-BG"/>
        </w:rPr>
        <w:t>, на които служителите на болницата могат да теглят суми. По този показател, максимален брой точк</w:t>
      </w:r>
      <w:bookmarkStart w:id="0" w:name="_GoBack"/>
      <w:bookmarkEnd w:id="0"/>
      <w:r w:rsidRPr="00F2717E">
        <w:rPr>
          <w:lang w:val="bg-BG"/>
        </w:rPr>
        <w:t xml:space="preserve">и получава кандидатът, който осигурява най-голям брой банкомати, на които служителите на болницата, притежаващи дебитни карти, издадени от кандидата могат да теглят суми </w:t>
      </w:r>
      <w:r w:rsidR="00F2717E">
        <w:rPr>
          <w:lang w:val="bg-BG"/>
        </w:rPr>
        <w:t>.</w:t>
      </w:r>
    </w:p>
    <w:p w:rsidR="006D088A" w:rsidRPr="00F2717E" w:rsidRDefault="006D088A" w:rsidP="006D088A">
      <w:pPr>
        <w:pStyle w:val="a5"/>
        <w:ind w:left="2124" w:firstLine="708"/>
        <w:jc w:val="both"/>
        <w:rPr>
          <w:b/>
          <w:bCs/>
          <w:lang w:val="bg-BG"/>
        </w:rPr>
      </w:pPr>
    </w:p>
    <w:p w:rsidR="00247968" w:rsidRPr="00F2717E" w:rsidRDefault="006D088A" w:rsidP="00247968">
      <w:pPr>
        <w:pStyle w:val="a5"/>
        <w:ind w:left="0" w:firstLine="708"/>
        <w:jc w:val="both"/>
        <w:rPr>
          <w:b/>
          <w:bCs/>
          <w:lang w:val="bg-BG"/>
        </w:rPr>
      </w:pPr>
      <w:r w:rsidRPr="00F2717E">
        <w:rPr>
          <w:b/>
          <w:bCs/>
          <w:lang w:val="bg-BG"/>
        </w:rPr>
        <w:lastRenderedPageBreak/>
        <w:t xml:space="preserve">Забележка: </w:t>
      </w:r>
      <w:r w:rsidR="00D1529F" w:rsidRPr="00F2717E">
        <w:rPr>
          <w:b/>
          <w:bCs/>
          <w:lang w:val="bg-BG"/>
        </w:rPr>
        <w:t>Техническото</w:t>
      </w:r>
      <w:r w:rsidRPr="00F2717E">
        <w:rPr>
          <w:b/>
          <w:bCs/>
          <w:lang w:val="bg-BG"/>
        </w:rPr>
        <w:t xml:space="preserve"> предложение се попълва съгласно условията и изискванията на Възложителя</w:t>
      </w:r>
      <w:r w:rsidR="001F6059" w:rsidRPr="00F2717E">
        <w:rPr>
          <w:b/>
          <w:bCs/>
          <w:lang w:val="bg-BG"/>
        </w:rPr>
        <w:t>.</w:t>
      </w:r>
    </w:p>
    <w:p w:rsidR="006D088A" w:rsidRPr="00F2717E" w:rsidRDefault="006D088A" w:rsidP="00ED48AB">
      <w:pPr>
        <w:pStyle w:val="a5"/>
        <w:ind w:left="0" w:firstLine="708"/>
        <w:jc w:val="both"/>
        <w:rPr>
          <w:b/>
          <w:bCs/>
          <w:lang w:val="bg-BG"/>
        </w:rPr>
      </w:pPr>
      <w:r w:rsidRPr="00F2717E">
        <w:rPr>
          <w:lang w:val="bg-BG" w:eastAsia="bg-BG"/>
        </w:rPr>
        <w:t xml:space="preserve">Всяка страница от </w:t>
      </w:r>
      <w:r w:rsidR="00D1529F" w:rsidRPr="00F2717E">
        <w:rPr>
          <w:lang w:val="bg-BG" w:eastAsia="bg-BG"/>
        </w:rPr>
        <w:t>Техническото предложение</w:t>
      </w:r>
      <w:r w:rsidR="00A415C9" w:rsidRPr="00F2717E">
        <w:rPr>
          <w:lang w:val="bg-BG" w:eastAsia="bg-BG"/>
        </w:rPr>
        <w:t xml:space="preserve"> за</w:t>
      </w:r>
      <w:r w:rsidRPr="00F2717E">
        <w:rPr>
          <w:lang w:val="bg-BG" w:eastAsia="bg-BG"/>
        </w:rPr>
        <w:t xml:space="preserve"> която участникът кандидатства, се подписва задължително от лицето, положило по-горе правно обвързваш подпис на настоящото ценово предложение.</w:t>
      </w:r>
      <w:r w:rsidR="00EA045D" w:rsidRPr="00F2717E">
        <w:rPr>
          <w:b/>
          <w:color w:val="FF0000"/>
          <w:lang w:val="bg-BG" w:eastAsia="bg-BG"/>
        </w:rPr>
        <w:tab/>
      </w:r>
    </w:p>
    <w:p w:rsidR="006D088A" w:rsidRPr="00F2717E" w:rsidRDefault="006D088A" w:rsidP="006D088A">
      <w:pPr>
        <w:pStyle w:val="a5"/>
        <w:ind w:left="0"/>
        <w:jc w:val="both"/>
        <w:rPr>
          <w:b/>
          <w:bCs/>
          <w:lang w:val="ru-RU"/>
        </w:rPr>
      </w:pPr>
      <w:r w:rsidRPr="00F2717E">
        <w:rPr>
          <w:b/>
          <w:bCs/>
          <w:lang w:val="ru-RU"/>
        </w:rPr>
        <w:t xml:space="preserve">Приложение : </w:t>
      </w:r>
      <w:r w:rsidR="00F2717E">
        <w:rPr>
          <w:b/>
          <w:bCs/>
          <w:lang w:val="ru-RU"/>
        </w:rPr>
        <w:t xml:space="preserve"> </w:t>
      </w:r>
      <w:r w:rsidRPr="00F2717E">
        <w:rPr>
          <w:b/>
          <w:bCs/>
          <w:lang w:val="ru-RU"/>
        </w:rPr>
        <w:t>Ценова листа</w:t>
      </w:r>
    </w:p>
    <w:p w:rsidR="006D088A" w:rsidRPr="00F2717E" w:rsidRDefault="006D088A" w:rsidP="006D088A">
      <w:pPr>
        <w:pStyle w:val="a5"/>
        <w:ind w:left="0"/>
        <w:jc w:val="both"/>
        <w:rPr>
          <w:b/>
          <w:bCs/>
          <w:lang w:val="ru-RU"/>
        </w:rPr>
      </w:pPr>
    </w:p>
    <w:p w:rsidR="006D088A" w:rsidRPr="00F2717E" w:rsidRDefault="006D088A" w:rsidP="006D088A">
      <w:pPr>
        <w:pStyle w:val="a5"/>
        <w:ind w:left="2124" w:firstLine="708"/>
        <w:jc w:val="both"/>
        <w:rPr>
          <w:bCs/>
          <w:lang w:val="ru-RU"/>
        </w:rPr>
      </w:pPr>
      <w:r w:rsidRPr="00F2717E">
        <w:rPr>
          <w:b/>
          <w:bCs/>
          <w:lang w:val="ru-RU"/>
        </w:rPr>
        <w:t xml:space="preserve"> </w:t>
      </w:r>
      <w:r w:rsidRPr="00F2717E">
        <w:rPr>
          <w:bCs/>
          <w:lang w:val="ru-RU"/>
        </w:rPr>
        <w:t>Подпис</w:t>
      </w:r>
      <w:r w:rsidRPr="00F2717E">
        <w:rPr>
          <w:bCs/>
          <w:lang w:val="bg-BG"/>
        </w:rPr>
        <w:t xml:space="preserve"> и печат</w:t>
      </w:r>
      <w:r w:rsidRPr="00F2717E">
        <w:rPr>
          <w:bCs/>
          <w:lang w:val="ru-RU"/>
        </w:rPr>
        <w:t>:</w:t>
      </w:r>
    </w:p>
    <w:tbl>
      <w:tblPr>
        <w:tblW w:w="0" w:type="auto"/>
        <w:tblLayout w:type="fixed"/>
        <w:tblLook w:val="0000"/>
      </w:tblPr>
      <w:tblGrid>
        <w:gridCol w:w="4261"/>
        <w:gridCol w:w="4261"/>
      </w:tblGrid>
      <w:tr w:rsidR="006D088A" w:rsidRPr="00F2717E"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F2717E">
              <w:rPr>
                <w:lang w:val="bg-BG"/>
              </w:rPr>
              <w:t>________/ _________ / ______</w:t>
            </w:r>
          </w:p>
        </w:tc>
      </w:tr>
      <w:tr w:rsidR="006D088A" w:rsidRPr="00F2717E"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F2717E">
              <w:rPr>
                <w:lang w:val="bg-BG"/>
              </w:rPr>
              <w:t>__________________________</w:t>
            </w:r>
          </w:p>
        </w:tc>
      </w:tr>
      <w:tr w:rsidR="006D088A" w:rsidRPr="00F2717E"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right"/>
              <w:rPr>
                <w:lang w:val="bg-BG"/>
              </w:rPr>
            </w:pPr>
            <w:r w:rsidRPr="00F2717E">
              <w:rPr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F2717E">
              <w:rPr>
                <w:lang w:val="bg-BG"/>
              </w:rPr>
              <w:t>__________________________</w:t>
            </w:r>
          </w:p>
        </w:tc>
      </w:tr>
      <w:tr w:rsidR="006D088A" w:rsidRPr="00F2717E"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rPr>
                <w:lang w:val="bg-BG"/>
              </w:rPr>
            </w:pPr>
          </w:p>
        </w:tc>
        <w:tc>
          <w:tcPr>
            <w:tcW w:w="4261" w:type="dxa"/>
          </w:tcPr>
          <w:p w:rsidR="006D088A" w:rsidRPr="00F2717E" w:rsidRDefault="006D088A" w:rsidP="0063357C">
            <w:pPr>
              <w:snapToGrid w:val="0"/>
              <w:spacing w:line="480" w:lineRule="auto"/>
              <w:jc w:val="both"/>
              <w:rPr>
                <w:lang w:val="bg-BG"/>
              </w:rPr>
            </w:pPr>
            <w:r w:rsidRPr="00F2717E">
              <w:rPr>
                <w:lang w:val="bg-BG"/>
              </w:rPr>
              <w:t>__________________________</w:t>
            </w:r>
          </w:p>
        </w:tc>
      </w:tr>
    </w:tbl>
    <w:p w:rsidR="00D1529F" w:rsidRPr="00F2717E" w:rsidRDefault="00D1529F" w:rsidP="00E5679B">
      <w:pPr>
        <w:pStyle w:val="2"/>
        <w:spacing w:line="240" w:lineRule="auto"/>
        <w:jc w:val="both"/>
        <w:rPr>
          <w:szCs w:val="24"/>
          <w:lang w:val="ru-RU"/>
        </w:rPr>
      </w:pPr>
    </w:p>
    <w:p w:rsidR="00ED48AB" w:rsidRPr="00F2717E" w:rsidRDefault="006D088A" w:rsidP="00E5679B">
      <w:pPr>
        <w:pStyle w:val="2"/>
        <w:spacing w:line="240" w:lineRule="auto"/>
        <w:jc w:val="both"/>
        <w:rPr>
          <w:szCs w:val="24"/>
          <w:lang w:val="ru-RU"/>
        </w:rPr>
      </w:pPr>
      <w:r w:rsidRPr="00F2717E">
        <w:rPr>
          <w:szCs w:val="24"/>
          <w:lang w:val="ru-RU"/>
        </w:rPr>
        <w:t>Упълномощен да подпише предложението от името и за сметка на …..........………………</w:t>
      </w:r>
      <w:r w:rsidR="00247968" w:rsidRPr="00F2717E">
        <w:rPr>
          <w:szCs w:val="24"/>
          <w:lang w:val="ru-RU"/>
        </w:rPr>
        <w:t>......................................</w:t>
      </w:r>
      <w:r w:rsidRPr="00F2717E">
        <w:rPr>
          <w:szCs w:val="24"/>
          <w:lang w:val="ru-RU"/>
        </w:rPr>
        <w:t xml:space="preserve"> /</w:t>
      </w:r>
      <w:r w:rsidRPr="00F2717E">
        <w:rPr>
          <w:b/>
          <w:szCs w:val="24"/>
          <w:lang w:val="ru-RU"/>
        </w:rPr>
        <w:t>изписва се името на Участника</w:t>
      </w:r>
      <w:r w:rsidRPr="00F2717E">
        <w:rPr>
          <w:szCs w:val="24"/>
          <w:lang w:val="ru-RU"/>
        </w:rPr>
        <w:t>/ ……</w:t>
      </w:r>
      <w:r w:rsidR="00247968" w:rsidRPr="00F2717E">
        <w:rPr>
          <w:szCs w:val="24"/>
          <w:lang w:val="ru-RU"/>
        </w:rPr>
        <w:t>..................</w:t>
      </w:r>
      <w:r w:rsidRPr="00F2717E">
        <w:rPr>
          <w:szCs w:val="24"/>
          <w:lang w:val="ru-RU"/>
        </w:rPr>
        <w:t>……..……………</w:t>
      </w:r>
      <w:r w:rsidR="00247968" w:rsidRPr="00F2717E">
        <w:rPr>
          <w:szCs w:val="24"/>
          <w:lang w:val="ru-RU"/>
        </w:rPr>
        <w:t>...............................................................................</w:t>
      </w:r>
    </w:p>
    <w:p w:rsidR="006D088A" w:rsidRPr="00F2717E" w:rsidRDefault="006D088A" w:rsidP="00247968">
      <w:pPr>
        <w:pStyle w:val="2"/>
        <w:jc w:val="both"/>
        <w:rPr>
          <w:szCs w:val="24"/>
          <w:lang w:val="bg-BG"/>
        </w:rPr>
      </w:pPr>
      <w:r w:rsidRPr="00F2717E">
        <w:rPr>
          <w:szCs w:val="24"/>
          <w:lang w:val="ru-RU"/>
        </w:rPr>
        <w:t>/</w:t>
      </w:r>
      <w:r w:rsidRPr="00F2717E">
        <w:rPr>
          <w:b/>
          <w:szCs w:val="24"/>
          <w:lang w:val="ru-RU"/>
        </w:rPr>
        <w:t>изписва се името на упълномощеното лице и длъжността</w:t>
      </w:r>
      <w:r w:rsidRPr="00F2717E">
        <w:rPr>
          <w:szCs w:val="24"/>
          <w:lang w:val="ru-RU"/>
        </w:rPr>
        <w:t>/.</w:t>
      </w:r>
    </w:p>
    <w:sectPr w:rsidR="006D088A" w:rsidRPr="00F2717E" w:rsidSect="00D1529F">
      <w:headerReference w:type="default" r:id="rId7"/>
      <w:footnotePr>
        <w:pos w:val="beneathText"/>
      </w:footnotePr>
      <w:pgSz w:w="11905" w:h="16837"/>
      <w:pgMar w:top="1259" w:right="924" w:bottom="107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745E" w:rsidRDefault="007B745E">
      <w:r>
        <w:separator/>
      </w:r>
    </w:p>
  </w:endnote>
  <w:endnote w:type="continuationSeparator" w:id="0">
    <w:p w:rsidR="007B745E" w:rsidRDefault="007B7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745E" w:rsidRDefault="007B745E">
      <w:r>
        <w:separator/>
      </w:r>
    </w:p>
  </w:footnote>
  <w:footnote w:type="continuationSeparator" w:id="0">
    <w:p w:rsidR="007B745E" w:rsidRDefault="007B7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17E" w:rsidRDefault="00F2717E">
    <w:pPr>
      <w:pStyle w:val="a6"/>
    </w:pPr>
    <w:r>
      <w:rPr>
        <w:lang w:val="bg-BG"/>
      </w:rPr>
      <w:tab/>
    </w:r>
    <w:r>
      <w:rPr>
        <w:lang w:val="bg-BG"/>
      </w:rPr>
      <w:tab/>
      <w:t>Приложение №7</w:t>
    </w:r>
  </w:p>
  <w:p w:rsidR="0089757B" w:rsidRDefault="0089757B">
    <w:pPr>
      <w:pStyle w:val="a3"/>
      <w:snapToGrid w:val="0"/>
      <w:ind w:left="252"/>
      <w:jc w:val="right"/>
      <w:rPr>
        <w:i/>
        <w:iCs/>
        <w:sz w:val="22"/>
        <w:szCs w:val="22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00000002"/>
    <w:name w:val="WW8Num2"/>
    <w:lvl w:ilvl="0">
      <w:start w:val="1"/>
      <w:numFmt w:val="none"/>
      <w:suff w:val="nothing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Times New Roman"/>
      </w:rPr>
    </w:lvl>
  </w:abstractNum>
  <w:abstractNum w:abstractNumId="3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1260"/>
        </w:tabs>
      </w:pPr>
      <w:rPr>
        <w:rFonts w:ascii="Symbol" w:hAnsi="Symbol" w:cs="Times New Roman"/>
        <w:b/>
      </w:rPr>
    </w:lvl>
  </w:abstractNum>
  <w:abstractNum w:abstractNumId="4">
    <w:nsid w:val="1F1E76EC"/>
    <w:multiLevelType w:val="hybridMultilevel"/>
    <w:tmpl w:val="9DC4DC4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B96063"/>
    <w:multiLevelType w:val="hybridMultilevel"/>
    <w:tmpl w:val="E2AEC882"/>
    <w:lvl w:ilvl="0" w:tplc="0402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2867CFC"/>
    <w:multiLevelType w:val="multilevel"/>
    <w:tmpl w:val="2C2E3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AC96A30"/>
    <w:multiLevelType w:val="hybridMultilevel"/>
    <w:tmpl w:val="79B82B68"/>
    <w:lvl w:ilvl="0" w:tplc="0F28C516">
      <w:start w:val="4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C4174A"/>
    <w:rsid w:val="0001078A"/>
    <w:rsid w:val="00016350"/>
    <w:rsid w:val="0005243C"/>
    <w:rsid w:val="00054884"/>
    <w:rsid w:val="00082FFD"/>
    <w:rsid w:val="00095C35"/>
    <w:rsid w:val="00101256"/>
    <w:rsid w:val="00105BA3"/>
    <w:rsid w:val="0011501E"/>
    <w:rsid w:val="00121FB4"/>
    <w:rsid w:val="00122EBD"/>
    <w:rsid w:val="00125C69"/>
    <w:rsid w:val="00153811"/>
    <w:rsid w:val="001569AF"/>
    <w:rsid w:val="0015787E"/>
    <w:rsid w:val="00182239"/>
    <w:rsid w:val="00185F1F"/>
    <w:rsid w:val="0019596B"/>
    <w:rsid w:val="001F6059"/>
    <w:rsid w:val="00210753"/>
    <w:rsid w:val="002112CA"/>
    <w:rsid w:val="00247968"/>
    <w:rsid w:val="00262D31"/>
    <w:rsid w:val="00274479"/>
    <w:rsid w:val="002B1DA7"/>
    <w:rsid w:val="002D0A73"/>
    <w:rsid w:val="002E2B8B"/>
    <w:rsid w:val="002F6BE7"/>
    <w:rsid w:val="003020F4"/>
    <w:rsid w:val="00336F17"/>
    <w:rsid w:val="003466EF"/>
    <w:rsid w:val="00347802"/>
    <w:rsid w:val="003529DD"/>
    <w:rsid w:val="00381171"/>
    <w:rsid w:val="003A0F76"/>
    <w:rsid w:val="003B3CCF"/>
    <w:rsid w:val="003B7302"/>
    <w:rsid w:val="003E4059"/>
    <w:rsid w:val="0040261A"/>
    <w:rsid w:val="00424921"/>
    <w:rsid w:val="00424EDD"/>
    <w:rsid w:val="004401E4"/>
    <w:rsid w:val="00441F69"/>
    <w:rsid w:val="004457E8"/>
    <w:rsid w:val="00470030"/>
    <w:rsid w:val="00481428"/>
    <w:rsid w:val="0048680A"/>
    <w:rsid w:val="00492B00"/>
    <w:rsid w:val="004943D3"/>
    <w:rsid w:val="004A0F40"/>
    <w:rsid w:val="004A143C"/>
    <w:rsid w:val="004A4C4D"/>
    <w:rsid w:val="004A7019"/>
    <w:rsid w:val="004A73E6"/>
    <w:rsid w:val="004C33D9"/>
    <w:rsid w:val="004D35F3"/>
    <w:rsid w:val="004E0C80"/>
    <w:rsid w:val="004F2C70"/>
    <w:rsid w:val="00511BC7"/>
    <w:rsid w:val="005172A4"/>
    <w:rsid w:val="00535CE8"/>
    <w:rsid w:val="0054042B"/>
    <w:rsid w:val="0054139E"/>
    <w:rsid w:val="0055694C"/>
    <w:rsid w:val="00585547"/>
    <w:rsid w:val="005B27BE"/>
    <w:rsid w:val="005B285C"/>
    <w:rsid w:val="005B4DAA"/>
    <w:rsid w:val="005B5792"/>
    <w:rsid w:val="005D13E4"/>
    <w:rsid w:val="005E7936"/>
    <w:rsid w:val="005E79E9"/>
    <w:rsid w:val="006314B9"/>
    <w:rsid w:val="0063357C"/>
    <w:rsid w:val="00644B72"/>
    <w:rsid w:val="00657D6E"/>
    <w:rsid w:val="0066240F"/>
    <w:rsid w:val="006647BA"/>
    <w:rsid w:val="00672306"/>
    <w:rsid w:val="0067399F"/>
    <w:rsid w:val="00692B45"/>
    <w:rsid w:val="00693A4B"/>
    <w:rsid w:val="006D088A"/>
    <w:rsid w:val="006D1733"/>
    <w:rsid w:val="006F2972"/>
    <w:rsid w:val="0070327A"/>
    <w:rsid w:val="00710D91"/>
    <w:rsid w:val="007402A3"/>
    <w:rsid w:val="0075065E"/>
    <w:rsid w:val="00756378"/>
    <w:rsid w:val="007665E6"/>
    <w:rsid w:val="00774086"/>
    <w:rsid w:val="007805D0"/>
    <w:rsid w:val="007B745E"/>
    <w:rsid w:val="007D03C0"/>
    <w:rsid w:val="007D596A"/>
    <w:rsid w:val="007D5AA4"/>
    <w:rsid w:val="00802C3B"/>
    <w:rsid w:val="00813106"/>
    <w:rsid w:val="0082207F"/>
    <w:rsid w:val="008648EE"/>
    <w:rsid w:val="008727E3"/>
    <w:rsid w:val="00877821"/>
    <w:rsid w:val="00892288"/>
    <w:rsid w:val="008944F8"/>
    <w:rsid w:val="0089757B"/>
    <w:rsid w:val="008A1DA3"/>
    <w:rsid w:val="008B1053"/>
    <w:rsid w:val="008C5243"/>
    <w:rsid w:val="008F3F3C"/>
    <w:rsid w:val="008F4988"/>
    <w:rsid w:val="0092266A"/>
    <w:rsid w:val="00951C02"/>
    <w:rsid w:val="0095317E"/>
    <w:rsid w:val="009718C5"/>
    <w:rsid w:val="009952B9"/>
    <w:rsid w:val="009A21AB"/>
    <w:rsid w:val="009B6DE6"/>
    <w:rsid w:val="009C3AA3"/>
    <w:rsid w:val="009C72ED"/>
    <w:rsid w:val="009D1053"/>
    <w:rsid w:val="009D38C4"/>
    <w:rsid w:val="009D5266"/>
    <w:rsid w:val="009F089B"/>
    <w:rsid w:val="009F1423"/>
    <w:rsid w:val="009F1434"/>
    <w:rsid w:val="009F2140"/>
    <w:rsid w:val="009F37E5"/>
    <w:rsid w:val="00A12901"/>
    <w:rsid w:val="00A3586A"/>
    <w:rsid w:val="00A415C9"/>
    <w:rsid w:val="00A60B06"/>
    <w:rsid w:val="00A6123A"/>
    <w:rsid w:val="00A61C65"/>
    <w:rsid w:val="00A77445"/>
    <w:rsid w:val="00A936FA"/>
    <w:rsid w:val="00A93E4E"/>
    <w:rsid w:val="00AB121A"/>
    <w:rsid w:val="00AC1218"/>
    <w:rsid w:val="00AD701A"/>
    <w:rsid w:val="00B001BC"/>
    <w:rsid w:val="00B020F4"/>
    <w:rsid w:val="00B1268D"/>
    <w:rsid w:val="00B17232"/>
    <w:rsid w:val="00B22C79"/>
    <w:rsid w:val="00B526B1"/>
    <w:rsid w:val="00B564A8"/>
    <w:rsid w:val="00B83620"/>
    <w:rsid w:val="00B93C25"/>
    <w:rsid w:val="00BC7887"/>
    <w:rsid w:val="00BE2620"/>
    <w:rsid w:val="00BE2849"/>
    <w:rsid w:val="00BE615B"/>
    <w:rsid w:val="00C0356B"/>
    <w:rsid w:val="00C1666C"/>
    <w:rsid w:val="00C16782"/>
    <w:rsid w:val="00C36DFC"/>
    <w:rsid w:val="00C4174A"/>
    <w:rsid w:val="00C420F5"/>
    <w:rsid w:val="00C47FF0"/>
    <w:rsid w:val="00C612C3"/>
    <w:rsid w:val="00C702AC"/>
    <w:rsid w:val="00C80330"/>
    <w:rsid w:val="00C805E8"/>
    <w:rsid w:val="00C927FB"/>
    <w:rsid w:val="00C95BE3"/>
    <w:rsid w:val="00CB4215"/>
    <w:rsid w:val="00CC04FE"/>
    <w:rsid w:val="00CC625B"/>
    <w:rsid w:val="00CC79B9"/>
    <w:rsid w:val="00CD49B9"/>
    <w:rsid w:val="00CD6448"/>
    <w:rsid w:val="00CD7B5A"/>
    <w:rsid w:val="00CE0468"/>
    <w:rsid w:val="00CE064F"/>
    <w:rsid w:val="00CE61BD"/>
    <w:rsid w:val="00CF6AC7"/>
    <w:rsid w:val="00CF7EB0"/>
    <w:rsid w:val="00D019A6"/>
    <w:rsid w:val="00D11B5E"/>
    <w:rsid w:val="00D1529F"/>
    <w:rsid w:val="00D159F8"/>
    <w:rsid w:val="00D24E27"/>
    <w:rsid w:val="00D276F9"/>
    <w:rsid w:val="00D33F1F"/>
    <w:rsid w:val="00D36408"/>
    <w:rsid w:val="00D42D7D"/>
    <w:rsid w:val="00D57184"/>
    <w:rsid w:val="00D63CFA"/>
    <w:rsid w:val="00D75410"/>
    <w:rsid w:val="00D910A1"/>
    <w:rsid w:val="00DA7DE3"/>
    <w:rsid w:val="00DB63A6"/>
    <w:rsid w:val="00E1417B"/>
    <w:rsid w:val="00E37F42"/>
    <w:rsid w:val="00E4454D"/>
    <w:rsid w:val="00E51FAC"/>
    <w:rsid w:val="00E5679B"/>
    <w:rsid w:val="00E56EA3"/>
    <w:rsid w:val="00E72DF1"/>
    <w:rsid w:val="00E7704A"/>
    <w:rsid w:val="00E8189B"/>
    <w:rsid w:val="00EA045D"/>
    <w:rsid w:val="00EA6FCA"/>
    <w:rsid w:val="00EB48B5"/>
    <w:rsid w:val="00EC286C"/>
    <w:rsid w:val="00ED48AB"/>
    <w:rsid w:val="00ED5379"/>
    <w:rsid w:val="00EE29FB"/>
    <w:rsid w:val="00EF0B5E"/>
    <w:rsid w:val="00EF16F1"/>
    <w:rsid w:val="00EF481F"/>
    <w:rsid w:val="00F03FE7"/>
    <w:rsid w:val="00F15939"/>
    <w:rsid w:val="00F20B34"/>
    <w:rsid w:val="00F22EEC"/>
    <w:rsid w:val="00F2717E"/>
    <w:rsid w:val="00F40EA8"/>
    <w:rsid w:val="00F73F24"/>
    <w:rsid w:val="00F75216"/>
    <w:rsid w:val="00F9723F"/>
    <w:rsid w:val="00FB1DB6"/>
    <w:rsid w:val="00FB22D0"/>
    <w:rsid w:val="00FC726B"/>
    <w:rsid w:val="00FC7D6C"/>
    <w:rsid w:val="00FD74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4174A"/>
    <w:pPr>
      <w:suppressAutoHyphens/>
    </w:pPr>
    <w:rPr>
      <w:sz w:val="24"/>
      <w:szCs w:val="24"/>
      <w:lang w:val="en-GB" w:eastAsia="ar-SA"/>
    </w:rPr>
  </w:style>
  <w:style w:type="paragraph" w:styleId="5">
    <w:name w:val="heading 5"/>
    <w:basedOn w:val="a"/>
    <w:next w:val="a"/>
    <w:qFormat/>
    <w:rsid w:val="00C4174A"/>
    <w:pPr>
      <w:keepNext/>
      <w:tabs>
        <w:tab w:val="num" w:pos="0"/>
      </w:tabs>
      <w:overflowPunct w:val="0"/>
      <w:autoSpaceDE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C4174A"/>
    <w:pPr>
      <w:jc w:val="both"/>
    </w:pPr>
    <w:rPr>
      <w:lang w:val="bg-BG"/>
    </w:rPr>
  </w:style>
  <w:style w:type="paragraph" w:styleId="3">
    <w:name w:val="Body Text Indent 3"/>
    <w:basedOn w:val="a"/>
    <w:rsid w:val="00C4174A"/>
    <w:pPr>
      <w:ind w:firstLine="851"/>
      <w:jc w:val="both"/>
    </w:pPr>
    <w:rPr>
      <w:sz w:val="26"/>
      <w:szCs w:val="20"/>
      <w:lang w:val="en-US"/>
    </w:rPr>
  </w:style>
  <w:style w:type="paragraph" w:styleId="2">
    <w:name w:val="Body Text 2"/>
    <w:basedOn w:val="a"/>
    <w:rsid w:val="00C4174A"/>
    <w:pPr>
      <w:spacing w:after="120" w:line="480" w:lineRule="auto"/>
    </w:pPr>
    <w:rPr>
      <w:szCs w:val="20"/>
    </w:rPr>
  </w:style>
  <w:style w:type="paragraph" w:styleId="a4">
    <w:name w:val="footer"/>
    <w:basedOn w:val="a"/>
    <w:rsid w:val="00C4174A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a"/>
    <w:rsid w:val="00C4174A"/>
    <w:pPr>
      <w:widowControl w:val="0"/>
      <w:overflowPunct w:val="0"/>
      <w:autoSpaceDE w:val="0"/>
      <w:jc w:val="center"/>
      <w:textAlignment w:val="baseline"/>
    </w:pPr>
    <w:rPr>
      <w:b/>
      <w:szCs w:val="20"/>
      <w:lang w:val="en-US"/>
    </w:rPr>
  </w:style>
  <w:style w:type="paragraph" w:styleId="a5">
    <w:name w:val="Body Text Indent"/>
    <w:basedOn w:val="a"/>
    <w:rsid w:val="00C4174A"/>
    <w:pPr>
      <w:spacing w:after="120"/>
      <w:ind w:left="283"/>
    </w:pPr>
  </w:style>
  <w:style w:type="paragraph" w:styleId="a6">
    <w:name w:val="header"/>
    <w:basedOn w:val="a"/>
    <w:link w:val="a7"/>
    <w:uiPriority w:val="99"/>
    <w:rsid w:val="00C4174A"/>
    <w:pPr>
      <w:tabs>
        <w:tab w:val="center" w:pos="4536"/>
        <w:tab w:val="right" w:pos="9072"/>
      </w:tabs>
    </w:p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6314B9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8">
    <w:name w:val="Balloon Text"/>
    <w:basedOn w:val="a"/>
    <w:semiHidden/>
    <w:rsid w:val="006314B9"/>
    <w:rPr>
      <w:rFonts w:ascii="Tahoma" w:hAnsi="Tahoma" w:cs="Tahoma"/>
      <w:sz w:val="16"/>
      <w:szCs w:val="16"/>
    </w:rPr>
  </w:style>
  <w:style w:type="paragraph" w:customStyle="1" w:styleId="Style">
    <w:name w:val="Style"/>
    <w:rsid w:val="00FB22D0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customStyle="1" w:styleId="CharChar1CharCharCharCharCharCharCharCharCharCharCharCharCharCharCharChar0">
    <w:name w:val="Char Char1 Char Char Char Char Char Char Char Char Char Char Char Char Char Char Char Char"/>
    <w:basedOn w:val="a"/>
    <w:rsid w:val="00F22EEC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9">
    <w:name w:val="Document Map"/>
    <w:basedOn w:val="a"/>
    <w:semiHidden/>
    <w:rsid w:val="008F4988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-">
    <w:name w:val="Таблица - съдържание"/>
    <w:basedOn w:val="a"/>
    <w:rsid w:val="00C702AC"/>
    <w:pPr>
      <w:suppressLineNumbers/>
    </w:pPr>
    <w:rPr>
      <w:lang w:val="bg-BG"/>
    </w:rPr>
  </w:style>
  <w:style w:type="paragraph" w:customStyle="1" w:styleId="CharCharCharCharChar">
    <w:name w:val="Char Char Char Знак Char Char"/>
    <w:basedOn w:val="a"/>
    <w:rsid w:val="00C702AC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table" w:styleId="aa">
    <w:name w:val="Table Grid"/>
    <w:basedOn w:val="a1"/>
    <w:rsid w:val="00C702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6">
    <w:name w:val="Style6"/>
    <w:basedOn w:val="a"/>
    <w:rsid w:val="00C702AC"/>
    <w:pPr>
      <w:widowControl w:val="0"/>
      <w:suppressAutoHyphens w:val="0"/>
      <w:autoSpaceDE w:val="0"/>
      <w:autoSpaceDN w:val="0"/>
      <w:adjustRightInd w:val="0"/>
      <w:spacing w:line="281" w:lineRule="exact"/>
      <w:ind w:firstLine="716"/>
    </w:pPr>
    <w:rPr>
      <w:lang w:val="bg-BG" w:eastAsia="bg-BG"/>
    </w:rPr>
  </w:style>
  <w:style w:type="character" w:customStyle="1" w:styleId="FontStyle22">
    <w:name w:val="Font Style22"/>
    <w:basedOn w:val="a0"/>
    <w:rsid w:val="00C702AC"/>
    <w:rPr>
      <w:rFonts w:ascii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nhideWhenUsed/>
    <w:rsid w:val="008A1DA3"/>
    <w:pPr>
      <w:suppressAutoHyphens w:val="0"/>
    </w:pPr>
    <w:rPr>
      <w:sz w:val="20"/>
      <w:szCs w:val="20"/>
      <w:lang w:val="bg-BG" w:eastAsia="en-US"/>
    </w:rPr>
  </w:style>
  <w:style w:type="character" w:customStyle="1" w:styleId="ac">
    <w:name w:val="Текст под линия Знак"/>
    <w:basedOn w:val="a0"/>
    <w:link w:val="ab"/>
    <w:rsid w:val="008A1DA3"/>
    <w:rPr>
      <w:lang w:eastAsia="en-US"/>
    </w:rPr>
  </w:style>
  <w:style w:type="paragraph" w:customStyle="1" w:styleId="CharCharChar">
    <w:name w:val="Char Char Char"/>
    <w:basedOn w:val="a"/>
    <w:rsid w:val="008A1DA3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character" w:styleId="ad">
    <w:name w:val="footnote reference"/>
    <w:basedOn w:val="a0"/>
    <w:unhideWhenUsed/>
    <w:rsid w:val="008A1DA3"/>
    <w:rPr>
      <w:vertAlign w:val="superscript"/>
    </w:rPr>
  </w:style>
  <w:style w:type="paragraph" w:styleId="ae">
    <w:name w:val="Normal (Web)"/>
    <w:basedOn w:val="a"/>
    <w:rsid w:val="00A3586A"/>
    <w:pPr>
      <w:suppressAutoHyphens w:val="0"/>
      <w:spacing w:before="100" w:beforeAutospacing="1" w:after="100" w:afterAutospacing="1"/>
    </w:pPr>
    <w:rPr>
      <w:lang w:val="bg-BG" w:eastAsia="bg-BG"/>
    </w:rPr>
  </w:style>
  <w:style w:type="paragraph" w:customStyle="1" w:styleId="1">
    <w:name w:val="Списък на абзаци1"/>
    <w:basedOn w:val="a"/>
    <w:qFormat/>
    <w:rsid w:val="00D1529F"/>
    <w:pPr>
      <w:suppressAutoHyphens w:val="0"/>
      <w:ind w:left="720"/>
      <w:contextualSpacing/>
    </w:pPr>
    <w:rPr>
      <w:lang w:eastAsia="en-US"/>
    </w:rPr>
  </w:style>
  <w:style w:type="character" w:customStyle="1" w:styleId="a7">
    <w:name w:val="Горен колонтитул Знак"/>
    <w:basedOn w:val="a0"/>
    <w:link w:val="a6"/>
    <w:uiPriority w:val="99"/>
    <w:rsid w:val="00F2717E"/>
    <w:rPr>
      <w:sz w:val="24"/>
      <w:szCs w:val="24"/>
      <w:lang w:val="en-GB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2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5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участника:</vt:lpstr>
      <vt:lpstr>Наименование на участника:</vt:lpstr>
    </vt:vector>
  </TitlesOfParts>
  <Company/>
  <LinksUpToDate>false</LinksUpToDate>
  <CharactersWithSpaces>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участника:</dc:title>
  <dc:subject/>
  <dc:creator>VVK</dc:creator>
  <cp:keywords/>
  <dc:description/>
  <cp:lastModifiedBy>SysAdmin</cp:lastModifiedBy>
  <cp:revision>3</cp:revision>
  <cp:lastPrinted>2014-02-07T06:57:00Z</cp:lastPrinted>
  <dcterms:created xsi:type="dcterms:W3CDTF">2014-08-21T11:08:00Z</dcterms:created>
  <dcterms:modified xsi:type="dcterms:W3CDTF">2014-08-21T12:09:00Z</dcterms:modified>
</cp:coreProperties>
</file>