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6C" w:rsidRPr="005C080C" w:rsidRDefault="002F0B6C" w:rsidP="005C080C">
      <w:pPr>
        <w:rPr>
          <w:rFonts w:eastAsia="Batang" w:cs="Times New Roman"/>
          <w:b/>
          <w:bCs/>
          <w:szCs w:val="24"/>
          <w:lang w:val="en-US" w:eastAsia="bg-BG"/>
        </w:rPr>
      </w:pPr>
    </w:p>
    <w:p w:rsidR="006412E2" w:rsidRPr="00B613C7" w:rsidRDefault="006412E2" w:rsidP="002F0B6C">
      <w:pPr>
        <w:ind w:left="6372" w:firstLine="708"/>
        <w:jc w:val="right"/>
        <w:rPr>
          <w:rFonts w:eastAsia="Calibri" w:cs="Times New Roman"/>
          <w:b/>
          <w:bCs/>
          <w:i/>
          <w:spacing w:val="3"/>
          <w:szCs w:val="24"/>
          <w:lang w:val="en-US"/>
        </w:rPr>
      </w:pPr>
      <w:r w:rsidRPr="006412E2">
        <w:rPr>
          <w:rFonts w:eastAsia="Calibri" w:cs="Times New Roman"/>
          <w:b/>
          <w:bCs/>
          <w:i/>
          <w:spacing w:val="3"/>
          <w:szCs w:val="24"/>
        </w:rPr>
        <w:t>ОБРАЗЕЦ № 1</w:t>
      </w:r>
      <w:r w:rsidR="005B0344">
        <w:rPr>
          <w:rFonts w:eastAsia="Calibri" w:cs="Times New Roman"/>
          <w:b/>
          <w:bCs/>
          <w:i/>
          <w:spacing w:val="3"/>
          <w:szCs w:val="24"/>
        </w:rPr>
        <w:t>3</w:t>
      </w:r>
      <w:bookmarkStart w:id="0" w:name="_GoBack"/>
      <w:bookmarkEnd w:id="0"/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892"/>
        <w:gridCol w:w="1139"/>
        <w:gridCol w:w="3095"/>
        <w:gridCol w:w="721"/>
        <w:gridCol w:w="1576"/>
        <w:gridCol w:w="551"/>
        <w:gridCol w:w="1614"/>
        <w:gridCol w:w="2031"/>
        <w:gridCol w:w="1519"/>
      </w:tblGrid>
      <w:tr w:rsidR="002F0B6C" w:rsidRPr="002F0B6C" w:rsidTr="00966B38">
        <w:trPr>
          <w:trHeight w:val="29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313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tabs>
                <w:tab w:val="left" w:pos="12359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:rsidR="002F0B6C" w:rsidRPr="002F0B6C" w:rsidRDefault="002F0B6C" w:rsidP="002F0B6C">
            <w:pPr>
              <w:tabs>
                <w:tab w:val="left" w:pos="12359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2F0B6C">
              <w:rPr>
                <w:rFonts w:ascii="Arial" w:eastAsia="Times New Roman" w:hAnsi="Arial" w:cs="Arial"/>
                <w:b/>
                <w:bCs/>
                <w:szCs w:val="24"/>
              </w:rPr>
              <w:t>Възложител: ………………………………………                               Изготвил: ………………..………………………</w:t>
            </w:r>
          </w:p>
        </w:tc>
      </w:tr>
      <w:tr w:rsidR="002F0B6C" w:rsidRPr="002F0B6C" w:rsidTr="00966B38">
        <w:trPr>
          <w:trHeight w:val="284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07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0B6C">
              <w:rPr>
                <w:rFonts w:ascii="Arial" w:eastAsia="Times New Roman" w:hAnsi="Arial" w:cs="Arial"/>
                <w:sz w:val="20"/>
                <w:szCs w:val="20"/>
              </w:rPr>
              <w:t>(…………………………………... ……..……... )                                                (Обучаваща институция, подпис, печат)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2F0B6C" w:rsidRPr="002F0B6C" w:rsidTr="00966B38">
        <w:trPr>
          <w:trHeight w:val="241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2F0B6C" w:rsidRPr="002F0B6C" w:rsidTr="00966B38">
        <w:trPr>
          <w:trHeight w:val="241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2F0B6C" w:rsidRPr="002F0B6C" w:rsidTr="00966B38">
        <w:trPr>
          <w:trHeight w:val="298"/>
        </w:trPr>
        <w:tc>
          <w:tcPr>
            <w:tcW w:w="1376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</w:pP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У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  <w:lang w:val="en-US"/>
              </w:rPr>
              <w:t xml:space="preserve"> 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Ч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  <w:lang w:val="en-US"/>
              </w:rPr>
              <w:t xml:space="preserve"> 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Е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  <w:lang w:val="en-US"/>
              </w:rPr>
              <w:t xml:space="preserve"> 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Б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  <w:lang w:val="en-US"/>
              </w:rPr>
              <w:t xml:space="preserve"> 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Е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  <w:lang w:val="en-US"/>
              </w:rPr>
              <w:t xml:space="preserve"> 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Н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  <w:lang w:val="en-US"/>
              </w:rPr>
              <w:t xml:space="preserve"> 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 xml:space="preserve">   Г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  <w:lang w:val="en-US"/>
              </w:rPr>
              <w:t xml:space="preserve"> 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Р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  <w:lang w:val="en-US"/>
              </w:rPr>
              <w:t xml:space="preserve"> 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А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  <w:lang w:val="en-US"/>
              </w:rPr>
              <w:t xml:space="preserve"> 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Ф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  <w:lang w:val="en-US"/>
              </w:rPr>
              <w:t xml:space="preserve"> 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И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  <w:lang w:val="en-US"/>
              </w:rPr>
              <w:t xml:space="preserve"> 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 xml:space="preserve">К </w:t>
            </w:r>
          </w:p>
        </w:tc>
      </w:tr>
      <w:tr w:rsidR="002F0B6C" w:rsidRPr="002F0B6C" w:rsidTr="00966B38">
        <w:trPr>
          <w:trHeight w:val="241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2F0B6C" w:rsidRPr="002F0B6C" w:rsidTr="00966B38">
        <w:trPr>
          <w:trHeight w:val="298"/>
        </w:trPr>
        <w:tc>
          <w:tcPr>
            <w:tcW w:w="1376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2F0B6C">
              <w:rPr>
                <w:rFonts w:ascii="Arial" w:eastAsia="Times New Roman" w:hAnsi="Arial" w:cs="Arial"/>
                <w:b/>
                <w:bCs/>
                <w:szCs w:val="24"/>
              </w:rPr>
              <w:t xml:space="preserve">За квалификационно обучение  на ………………………………………………………..………… - </w:t>
            </w:r>
          </w:p>
        </w:tc>
      </w:tr>
      <w:tr w:rsidR="002F0B6C" w:rsidRPr="002F0B6C" w:rsidTr="00966B38">
        <w:trPr>
          <w:trHeight w:val="284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2F0B6C" w:rsidRPr="002F0B6C" w:rsidTr="00966B38">
        <w:trPr>
          <w:trHeight w:val="298"/>
        </w:trPr>
        <w:tc>
          <w:tcPr>
            <w:tcW w:w="1376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2F0B6C">
              <w:rPr>
                <w:rFonts w:ascii="Arial" w:eastAsia="Times New Roman" w:hAnsi="Arial" w:cs="Arial"/>
                <w:b/>
                <w:bCs/>
                <w:szCs w:val="24"/>
              </w:rPr>
              <w:t>с място на провеждане гр. ………………………….. за ………   учебни часа;   за …...... лица</w:t>
            </w:r>
          </w:p>
        </w:tc>
      </w:tr>
      <w:tr w:rsidR="002F0B6C" w:rsidRPr="002F0B6C" w:rsidTr="00966B38">
        <w:trPr>
          <w:trHeight w:val="29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2F0B6C" w:rsidRPr="002F0B6C" w:rsidTr="00966B38">
        <w:trPr>
          <w:trHeight w:val="256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2F0B6C" w:rsidRPr="002F0B6C" w:rsidTr="00966B38">
        <w:trPr>
          <w:trHeight w:val="2315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>Ден по учебна програма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 xml:space="preserve">Дата 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</w:rPr>
              <w:t>*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>Начален - краен час на обучението, с нанесени почивки/междучасия*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>Учебни предмети - учебни занятия по теория/практика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>Брой часове по теория/практика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>Адрес на учебната база по теория/практика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>Брой лица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 xml:space="preserve">Оборудване 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  <w:r w:rsidRPr="002F0B6C">
              <w:rPr>
                <w:rFonts w:ascii="Arial" w:eastAsia="Times New Roman" w:hAnsi="Arial" w:cs="Arial"/>
                <w:szCs w:val="24"/>
              </w:rPr>
              <w:t>с учебно-технически средства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 xml:space="preserve">Материали осигуряващи учебния процес 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>Преподавател</w:t>
            </w:r>
          </w:p>
        </w:tc>
      </w:tr>
      <w:tr w:rsidR="002F0B6C" w:rsidRPr="002F0B6C" w:rsidTr="00966B38">
        <w:trPr>
          <w:trHeight w:val="312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2F0B6C">
              <w:rPr>
                <w:rFonts w:ascii="Arial" w:eastAsia="Times New Roman" w:hAnsi="Arial" w:cs="Arial"/>
                <w:b/>
                <w:bCs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2F0B6C">
              <w:rPr>
                <w:rFonts w:ascii="Arial" w:eastAsia="Times New Roman" w:hAnsi="Arial" w:cs="Arial"/>
                <w:b/>
                <w:bCs/>
                <w:szCs w:val="24"/>
              </w:rPr>
              <w:t>2*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2F0B6C">
              <w:rPr>
                <w:rFonts w:ascii="Arial" w:eastAsia="Times New Roman" w:hAnsi="Arial" w:cs="Arial"/>
                <w:b/>
                <w:bCs/>
                <w:szCs w:val="24"/>
              </w:rPr>
              <w:t>3</w:t>
            </w:r>
            <w:r w:rsidRPr="002F0B6C">
              <w:rPr>
                <w:rFonts w:ascii="Arial" w:eastAsia="Times New Roman" w:hAnsi="Arial" w:cs="Arial"/>
                <w:b/>
                <w:bCs/>
                <w:szCs w:val="24"/>
                <w:lang w:val="en-US"/>
              </w:rPr>
              <w:t>*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2F0B6C">
              <w:rPr>
                <w:rFonts w:ascii="Arial" w:eastAsia="Times New Roman" w:hAnsi="Arial" w:cs="Arial"/>
                <w:b/>
                <w:bCs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2F0B6C">
              <w:rPr>
                <w:rFonts w:ascii="Arial" w:eastAsia="Times New Roman" w:hAnsi="Arial" w:cs="Arial"/>
                <w:b/>
                <w:bCs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2F0B6C">
              <w:rPr>
                <w:rFonts w:ascii="Arial" w:eastAsia="Times New Roman" w:hAnsi="Arial" w:cs="Arial"/>
                <w:b/>
                <w:bCs/>
                <w:szCs w:val="24"/>
              </w:rPr>
              <w:t>6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2F0B6C">
              <w:rPr>
                <w:rFonts w:ascii="Arial" w:eastAsia="Times New Roman" w:hAnsi="Arial" w:cs="Arial"/>
                <w:b/>
                <w:bCs/>
                <w:szCs w:val="24"/>
              </w:rPr>
              <w:t>7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2F0B6C">
              <w:rPr>
                <w:rFonts w:ascii="Arial" w:eastAsia="Times New Roman" w:hAnsi="Arial" w:cs="Arial"/>
                <w:b/>
                <w:bCs/>
                <w:szCs w:val="24"/>
              </w:rPr>
              <w:t>8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2F0B6C">
              <w:rPr>
                <w:rFonts w:ascii="Arial" w:eastAsia="Times New Roman" w:hAnsi="Arial" w:cs="Arial"/>
                <w:b/>
                <w:bCs/>
                <w:szCs w:val="24"/>
              </w:rPr>
              <w:t>9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2F0B6C">
              <w:rPr>
                <w:rFonts w:ascii="Arial" w:eastAsia="Times New Roman" w:hAnsi="Arial" w:cs="Arial"/>
                <w:b/>
                <w:bCs/>
                <w:szCs w:val="24"/>
              </w:rPr>
              <w:t>10</w:t>
            </w:r>
          </w:p>
        </w:tc>
      </w:tr>
      <w:tr w:rsidR="002F0B6C" w:rsidRPr="002F0B6C" w:rsidTr="00966B38">
        <w:trPr>
          <w:trHeight w:val="355"/>
        </w:trPr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2F0B6C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2F0B6C" w:rsidRPr="002F0B6C" w:rsidTr="00966B38">
        <w:trPr>
          <w:trHeight w:val="241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B6C" w:rsidRPr="002F0B6C" w:rsidRDefault="002F0B6C" w:rsidP="002F0B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412E2" w:rsidRPr="005C080C" w:rsidRDefault="002F0B6C" w:rsidP="005C080C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2F0B6C">
        <w:rPr>
          <w:rFonts w:ascii="Arial" w:eastAsia="Times New Roman" w:hAnsi="Arial" w:cs="Arial"/>
          <w:b/>
          <w:bCs/>
          <w:sz w:val="20"/>
          <w:szCs w:val="20"/>
        </w:rPr>
        <w:t>* Колони 2 и 3 се попълват след уточняване при сключване на договора.</w:t>
      </w:r>
    </w:p>
    <w:sectPr w:rsidR="006412E2" w:rsidRPr="005C080C" w:rsidSect="005C0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993" w:bottom="1133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768" w:rsidRDefault="009B1768" w:rsidP="00001DE9">
      <w:pPr>
        <w:spacing w:after="0" w:line="240" w:lineRule="auto"/>
      </w:pPr>
      <w:r>
        <w:separator/>
      </w:r>
    </w:p>
  </w:endnote>
  <w:endnote w:type="continuationSeparator" w:id="0">
    <w:p w:rsidR="009B1768" w:rsidRDefault="009B1768" w:rsidP="0000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EF9" w:rsidRDefault="00854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757" w:rsidRPr="00892757" w:rsidRDefault="009B1768" w:rsidP="00892757">
    <w:pPr>
      <w:tabs>
        <w:tab w:val="center" w:pos="4153"/>
        <w:tab w:val="right" w:pos="8306"/>
      </w:tabs>
      <w:autoSpaceDE w:val="0"/>
      <w:autoSpaceDN w:val="0"/>
      <w:spacing w:after="0" w:line="240" w:lineRule="auto"/>
      <w:ind w:right="72"/>
      <w:jc w:val="center"/>
      <w:rPr>
        <w:rFonts w:ascii="Monotype Corsiva" w:eastAsia="Times New Roman" w:hAnsi="Monotype Corsiva" w:cs="Times New Roman"/>
        <w:b/>
        <w:szCs w:val="24"/>
      </w:rPr>
    </w:pPr>
    <w:r>
      <w:rPr>
        <w:rFonts w:ascii="Monotype Corsiva" w:eastAsia="Times New Roman" w:hAnsi="Monotype Corsiva" w:cs="Times New Roman"/>
        <w:b/>
        <w:szCs w:val="24"/>
      </w:rPr>
      <w:pict>
        <v:rect id="_x0000_i1025" style="width:0;height:1.5pt" o:hralign="center" o:hrstd="t" o:hr="t" fillcolor="#aca899" stroked="f"/>
      </w:pict>
    </w:r>
  </w:p>
  <w:p w:rsidR="00892757" w:rsidRPr="00892757" w:rsidRDefault="00892757" w:rsidP="00892757">
    <w:pPr>
      <w:tabs>
        <w:tab w:val="center" w:pos="4153"/>
        <w:tab w:val="right" w:pos="8306"/>
      </w:tabs>
      <w:autoSpaceDE w:val="0"/>
      <w:autoSpaceDN w:val="0"/>
      <w:spacing w:after="0" w:line="240" w:lineRule="auto"/>
      <w:ind w:right="360"/>
      <w:jc w:val="center"/>
      <w:rPr>
        <w:rFonts w:eastAsia="Times New Roman" w:cs="Times New Roman"/>
        <w:b/>
        <w:szCs w:val="24"/>
      </w:rPr>
    </w:pPr>
    <w:r w:rsidRPr="00892757">
      <w:rPr>
        <w:rFonts w:ascii="Monotype Corsiva" w:eastAsia="Times New Roman" w:hAnsi="Monotype Corsiva" w:cs="Times New Roman"/>
        <w:b/>
        <w:szCs w:val="24"/>
      </w:rPr>
      <w:t>Инвестира във вашето бъдеще!</w:t>
    </w:r>
  </w:p>
  <w:p w:rsidR="00892757" w:rsidRDefault="008927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EF9" w:rsidRDefault="00854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768" w:rsidRDefault="009B1768" w:rsidP="00001DE9">
      <w:pPr>
        <w:spacing w:after="0" w:line="240" w:lineRule="auto"/>
      </w:pPr>
      <w:r>
        <w:separator/>
      </w:r>
    </w:p>
  </w:footnote>
  <w:footnote w:type="continuationSeparator" w:id="0">
    <w:p w:rsidR="009B1768" w:rsidRDefault="009B1768" w:rsidP="0000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EF9" w:rsidRDefault="00854E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757" w:rsidRPr="00892757" w:rsidRDefault="00854EF9" w:rsidP="00892757">
    <w:pPr>
      <w:tabs>
        <w:tab w:val="center" w:pos="4153"/>
        <w:tab w:val="center" w:pos="4421"/>
        <w:tab w:val="left" w:pos="7725"/>
        <w:tab w:val="right" w:pos="8306"/>
      </w:tabs>
      <w:spacing w:after="0" w:line="240" w:lineRule="auto"/>
      <w:jc w:val="center"/>
      <w:rPr>
        <w:rFonts w:eastAsia="Times New Roman" w:cs="Times New Roman"/>
        <w:b/>
        <w:sz w:val="20"/>
        <w:szCs w:val="20"/>
      </w:rPr>
    </w:pPr>
    <w:r>
      <w:rPr>
        <w:rFonts w:eastAsia="Times New Roman" w:cs="Times New Roman"/>
        <w:noProof/>
        <w:sz w:val="20"/>
        <w:szCs w:val="20"/>
        <w:lang w:eastAsia="bg-BG"/>
      </w:rPr>
      <w:drawing>
        <wp:anchor distT="0" distB="0" distL="114300" distR="114300" simplePos="0" relativeHeight="251660288" behindDoc="0" locked="0" layoutInCell="1" allowOverlap="1" wp14:anchorId="57211D80" wp14:editId="2C759BC1">
          <wp:simplePos x="0" y="0"/>
          <wp:positionH relativeFrom="column">
            <wp:posOffset>962025</wp:posOffset>
          </wp:positionH>
          <wp:positionV relativeFrom="paragraph">
            <wp:posOffset>-6985</wp:posOffset>
          </wp:positionV>
          <wp:extent cx="1076325" cy="754380"/>
          <wp:effectExtent l="0" t="0" r="9525" b="7620"/>
          <wp:wrapNone/>
          <wp:docPr id="1" name="Picture 1" descr="EU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757">
      <w:rPr>
        <w:rFonts w:eastAsia="Times New Roman" w:cs="Times New Roman"/>
        <w:b/>
        <w:i/>
        <w:noProof/>
        <w:sz w:val="20"/>
        <w:szCs w:val="20"/>
        <w:lang w:eastAsia="bg-BG"/>
      </w:rPr>
      <w:drawing>
        <wp:anchor distT="0" distB="0" distL="114300" distR="114300" simplePos="0" relativeHeight="251663360" behindDoc="0" locked="0" layoutInCell="1" allowOverlap="1" wp14:anchorId="7FD14F07" wp14:editId="1BD1B230">
          <wp:simplePos x="0" y="0"/>
          <wp:positionH relativeFrom="column">
            <wp:posOffset>6967855</wp:posOffset>
          </wp:positionH>
          <wp:positionV relativeFrom="paragraph">
            <wp:posOffset>-52070</wp:posOffset>
          </wp:positionV>
          <wp:extent cx="1257300" cy="881380"/>
          <wp:effectExtent l="0" t="0" r="0" b="0"/>
          <wp:wrapNone/>
          <wp:docPr id="2" name="Picture 2" descr="ESF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F_logo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768">
      <w:rPr>
        <w:rFonts w:eastAsia="Times New Roman" w:cs="Times New Roman"/>
        <w:b/>
        <w:noProof/>
        <w:sz w:val="20"/>
        <w:szCs w:val="20"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59.9pt;height:291.85pt;z-index:-251657216;mso-position-horizontal:center;mso-position-horizontal-relative:margin;mso-position-vertical:center;mso-position-vertical-relative:margin" o:allowincell="f">
          <v:imagedata r:id="rId3" o:title="stars"/>
          <w10:wrap anchorx="margin" anchory="margin"/>
        </v:shape>
      </w:pict>
    </w:r>
    <w:r w:rsidR="009B1768">
      <w:rPr>
        <w:rFonts w:eastAsia="Times New Roman" w:cs="Times New Roman"/>
        <w:b/>
        <w:noProof/>
        <w:sz w:val="20"/>
        <w:szCs w:val="20"/>
        <w:lang w:val="en-GB"/>
      </w:rPr>
      <w:pict>
        <v:shape id="_x0000_s2051" type="#_x0000_t75" style="position:absolute;left:0;text-align:left;margin-left:0;margin-top:0;width:459.9pt;height:291.85pt;z-index:-251655168;mso-position-horizontal:center;mso-position-horizontal-relative:margin;mso-position-vertical:center;mso-position-vertical-relative:margin" o:allowincell="f">
          <v:imagedata r:id="rId3" o:title="stars"/>
          <w10:wrap anchorx="margin" anchory="margin"/>
        </v:shape>
      </w:pict>
    </w:r>
    <w:r w:rsidR="009B1768">
      <w:rPr>
        <w:rFonts w:eastAsia="Times New Roman" w:cs="Times New Roman"/>
        <w:b/>
        <w:noProof/>
        <w:sz w:val="20"/>
        <w:szCs w:val="20"/>
        <w:lang w:val="en-GB"/>
      </w:rPr>
      <w:pict>
        <v:shape id="_x0000_s2052" type="#_x0000_t75" style="position:absolute;left:0;text-align:left;margin-left:0;margin-top:0;width:459.9pt;height:291.85pt;z-index:-251654144;mso-position-horizontal:center;mso-position-horizontal-relative:margin;mso-position-vertical:center;mso-position-vertical-relative:margin" o:allowincell="f">
          <v:imagedata r:id="rId3" o:title="stars"/>
          <w10:wrap anchorx="margin" anchory="margin"/>
        </v:shape>
      </w:pict>
    </w:r>
    <w:r w:rsidR="00892757" w:rsidRPr="00892757">
      <w:rPr>
        <w:rFonts w:eastAsia="Times New Roman" w:cs="Times New Roman"/>
        <w:b/>
        <w:sz w:val="20"/>
        <w:szCs w:val="20"/>
      </w:rPr>
      <w:t>МИНИСТЕРСТВО НА ЗДРАВЕОПАЗВАНЕТО</w:t>
    </w:r>
  </w:p>
  <w:p w:rsidR="00892757" w:rsidRPr="00892757" w:rsidRDefault="00892757" w:rsidP="00892757">
    <w:pPr>
      <w:tabs>
        <w:tab w:val="center" w:pos="4153"/>
        <w:tab w:val="center" w:pos="4421"/>
        <w:tab w:val="left" w:pos="7725"/>
        <w:tab w:val="right" w:pos="8306"/>
      </w:tabs>
      <w:spacing w:after="0" w:line="240" w:lineRule="auto"/>
      <w:jc w:val="center"/>
      <w:rPr>
        <w:rFonts w:eastAsia="Times New Roman" w:cs="Times New Roman"/>
        <w:i/>
        <w:sz w:val="20"/>
        <w:szCs w:val="20"/>
      </w:rPr>
    </w:pPr>
    <w:r w:rsidRPr="00892757">
      <w:rPr>
        <w:rFonts w:eastAsia="Times New Roman" w:cs="Times New Roman"/>
        <w:b/>
        <w:sz w:val="20"/>
        <w:szCs w:val="20"/>
      </w:rPr>
      <w:t xml:space="preserve">ПРОЕКТ </w:t>
    </w:r>
    <w:r w:rsidRPr="00892757">
      <w:rPr>
        <w:rFonts w:eastAsia="Times New Roman" w:cs="Times New Roman"/>
        <w:b/>
        <w:sz w:val="20"/>
        <w:szCs w:val="20"/>
        <w:lang w:val="en-GB"/>
      </w:rPr>
      <w:t>BG</w:t>
    </w:r>
    <w:r w:rsidRPr="00892757">
      <w:rPr>
        <w:rFonts w:eastAsia="Times New Roman" w:cs="Times New Roman"/>
        <w:b/>
        <w:sz w:val="20"/>
        <w:szCs w:val="20"/>
        <w:lang w:val="ru-RU"/>
      </w:rPr>
      <w:t>051</w:t>
    </w:r>
    <w:r w:rsidRPr="00892757">
      <w:rPr>
        <w:rFonts w:eastAsia="Times New Roman" w:cs="Times New Roman"/>
        <w:b/>
        <w:sz w:val="20"/>
        <w:szCs w:val="20"/>
        <w:lang w:val="en-GB"/>
      </w:rPr>
      <w:t>PO</w:t>
    </w:r>
    <w:r w:rsidRPr="00892757">
      <w:rPr>
        <w:rFonts w:eastAsia="Times New Roman" w:cs="Times New Roman"/>
        <w:b/>
        <w:sz w:val="20"/>
        <w:szCs w:val="20"/>
        <w:lang w:val="ru-RU"/>
      </w:rPr>
      <w:t>001-</w:t>
    </w:r>
    <w:r w:rsidRPr="00892757">
      <w:rPr>
        <w:rFonts w:eastAsia="Times New Roman" w:cs="Times New Roman"/>
        <w:i/>
        <w:sz w:val="20"/>
        <w:szCs w:val="20"/>
        <w:lang w:val="ru-RU"/>
      </w:rPr>
      <w:t>6.02.02</w:t>
    </w:r>
  </w:p>
  <w:p w:rsidR="00892757" w:rsidRPr="00892757" w:rsidRDefault="00892757" w:rsidP="00892757">
    <w:pPr>
      <w:tabs>
        <w:tab w:val="center" w:pos="4153"/>
        <w:tab w:val="center" w:pos="4421"/>
        <w:tab w:val="left" w:pos="7725"/>
        <w:tab w:val="right" w:pos="8306"/>
      </w:tabs>
      <w:spacing w:after="0" w:line="240" w:lineRule="auto"/>
      <w:jc w:val="center"/>
      <w:rPr>
        <w:rFonts w:eastAsia="Times New Roman" w:cs="Times New Roman"/>
        <w:b/>
        <w:i/>
        <w:sz w:val="20"/>
        <w:szCs w:val="20"/>
      </w:rPr>
    </w:pPr>
    <w:r w:rsidRPr="00892757">
      <w:rPr>
        <w:rFonts w:eastAsia="Times New Roman" w:cs="Times New Roman"/>
        <w:b/>
        <w:i/>
        <w:sz w:val="20"/>
        <w:szCs w:val="20"/>
      </w:rPr>
      <w:t>„Практически увод в лечението на спешните състояния”</w:t>
    </w:r>
  </w:p>
  <w:p w:rsidR="00892757" w:rsidRPr="00892757" w:rsidRDefault="00892757" w:rsidP="00892757">
    <w:pPr>
      <w:tabs>
        <w:tab w:val="center" w:pos="4153"/>
        <w:tab w:val="center" w:pos="4536"/>
        <w:tab w:val="left" w:pos="7110"/>
        <w:tab w:val="right" w:pos="8306"/>
      </w:tabs>
      <w:autoSpaceDE w:val="0"/>
      <w:autoSpaceDN w:val="0"/>
      <w:spacing w:after="0" w:line="240" w:lineRule="auto"/>
      <w:jc w:val="center"/>
      <w:rPr>
        <w:rFonts w:eastAsia="Times New Roman" w:cs="Times New Roman"/>
        <w:bCs/>
        <w:i/>
        <w:iCs/>
        <w:color w:val="000000"/>
        <w:sz w:val="18"/>
        <w:szCs w:val="18"/>
        <w:lang w:val="ru-RU"/>
      </w:rPr>
    </w:pPr>
    <w:r w:rsidRPr="00892757">
      <w:rPr>
        <w:rFonts w:eastAsia="Times New Roman" w:cs="Times New Roman"/>
        <w:bCs/>
        <w:i/>
        <w:iCs/>
        <w:color w:val="000000"/>
        <w:sz w:val="18"/>
        <w:szCs w:val="18"/>
      </w:rPr>
      <w:t>Проектът се осъществява с финансовата подкрепа на</w:t>
    </w:r>
  </w:p>
  <w:p w:rsidR="00892757" w:rsidRPr="00892757" w:rsidRDefault="00892757" w:rsidP="00892757">
    <w:pPr>
      <w:tabs>
        <w:tab w:val="center" w:pos="4153"/>
        <w:tab w:val="right" w:pos="8306"/>
      </w:tabs>
      <w:autoSpaceDE w:val="0"/>
      <w:autoSpaceDN w:val="0"/>
      <w:spacing w:after="0" w:line="240" w:lineRule="auto"/>
      <w:jc w:val="center"/>
      <w:rPr>
        <w:rFonts w:eastAsia="Times New Roman" w:cs="Times New Roman"/>
        <w:bCs/>
        <w:i/>
        <w:iCs/>
        <w:color w:val="000000"/>
        <w:sz w:val="18"/>
        <w:szCs w:val="18"/>
        <w:lang w:val="ru-RU"/>
      </w:rPr>
    </w:pPr>
    <w:r w:rsidRPr="00892757">
      <w:rPr>
        <w:rFonts w:eastAsia="Times New Roman" w:cs="Times New Roman"/>
        <w:bCs/>
        <w:i/>
        <w:iCs/>
        <w:color w:val="000000"/>
        <w:sz w:val="18"/>
        <w:szCs w:val="18"/>
      </w:rPr>
      <w:t>Оперативна програма „Развитие на човешките ресурси”,</w:t>
    </w:r>
  </w:p>
  <w:p w:rsidR="00892757" w:rsidRPr="00892757" w:rsidRDefault="00892757" w:rsidP="00892757">
    <w:pPr>
      <w:tabs>
        <w:tab w:val="center" w:pos="4153"/>
        <w:tab w:val="right" w:pos="8306"/>
      </w:tabs>
      <w:autoSpaceDE w:val="0"/>
      <w:autoSpaceDN w:val="0"/>
      <w:spacing w:after="0" w:line="240" w:lineRule="auto"/>
      <w:jc w:val="center"/>
      <w:rPr>
        <w:rFonts w:eastAsia="Times New Roman" w:cs="Times New Roman"/>
        <w:sz w:val="18"/>
        <w:szCs w:val="18"/>
        <w:lang w:val="ru-RU"/>
      </w:rPr>
    </w:pPr>
    <w:r w:rsidRPr="00892757">
      <w:rPr>
        <w:rFonts w:eastAsia="Times New Roman" w:cs="Times New Roman"/>
        <w:bCs/>
        <w:i/>
        <w:iCs/>
        <w:color w:val="000000"/>
        <w:sz w:val="18"/>
        <w:szCs w:val="18"/>
      </w:rPr>
      <w:t>съфинансирана от Европейския социален фонд на Европейския съюз</w:t>
    </w:r>
  </w:p>
  <w:p w:rsidR="00892757" w:rsidRDefault="008927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EF9" w:rsidRDefault="00854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0A90"/>
    <w:multiLevelType w:val="multilevel"/>
    <w:tmpl w:val="A95842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64" w:hanging="1800"/>
      </w:pPr>
      <w:rPr>
        <w:rFonts w:hint="default"/>
      </w:rPr>
    </w:lvl>
  </w:abstractNum>
  <w:abstractNum w:abstractNumId="1">
    <w:nsid w:val="07C663E0"/>
    <w:multiLevelType w:val="multilevel"/>
    <w:tmpl w:val="9A2619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">
    <w:nsid w:val="07F86D2B"/>
    <w:multiLevelType w:val="multilevel"/>
    <w:tmpl w:val="104CB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93027DE"/>
    <w:multiLevelType w:val="hybridMultilevel"/>
    <w:tmpl w:val="81A653D0"/>
    <w:lvl w:ilvl="0" w:tplc="92BE1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87249A"/>
    <w:multiLevelType w:val="hybridMultilevel"/>
    <w:tmpl w:val="39140010"/>
    <w:lvl w:ilvl="0" w:tplc="EF2604FA">
      <w:start w:val="1"/>
      <w:numFmt w:val="decimal"/>
      <w:lvlText w:val="%1)"/>
      <w:lvlJc w:val="left"/>
      <w:pPr>
        <w:ind w:left="181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532" w:hanging="360"/>
      </w:pPr>
    </w:lvl>
    <w:lvl w:ilvl="2" w:tplc="0402001B" w:tentative="1">
      <w:start w:val="1"/>
      <w:numFmt w:val="lowerRoman"/>
      <w:lvlText w:val="%3."/>
      <w:lvlJc w:val="right"/>
      <w:pPr>
        <w:ind w:left="3252" w:hanging="180"/>
      </w:pPr>
    </w:lvl>
    <w:lvl w:ilvl="3" w:tplc="0402000F" w:tentative="1">
      <w:start w:val="1"/>
      <w:numFmt w:val="decimal"/>
      <w:lvlText w:val="%4."/>
      <w:lvlJc w:val="left"/>
      <w:pPr>
        <w:ind w:left="3972" w:hanging="360"/>
      </w:pPr>
    </w:lvl>
    <w:lvl w:ilvl="4" w:tplc="04020019" w:tentative="1">
      <w:start w:val="1"/>
      <w:numFmt w:val="lowerLetter"/>
      <w:lvlText w:val="%5."/>
      <w:lvlJc w:val="left"/>
      <w:pPr>
        <w:ind w:left="4692" w:hanging="360"/>
      </w:pPr>
    </w:lvl>
    <w:lvl w:ilvl="5" w:tplc="0402001B" w:tentative="1">
      <w:start w:val="1"/>
      <w:numFmt w:val="lowerRoman"/>
      <w:lvlText w:val="%6."/>
      <w:lvlJc w:val="right"/>
      <w:pPr>
        <w:ind w:left="5412" w:hanging="180"/>
      </w:pPr>
    </w:lvl>
    <w:lvl w:ilvl="6" w:tplc="0402000F" w:tentative="1">
      <w:start w:val="1"/>
      <w:numFmt w:val="decimal"/>
      <w:lvlText w:val="%7."/>
      <w:lvlJc w:val="left"/>
      <w:pPr>
        <w:ind w:left="6132" w:hanging="360"/>
      </w:pPr>
    </w:lvl>
    <w:lvl w:ilvl="7" w:tplc="04020019" w:tentative="1">
      <w:start w:val="1"/>
      <w:numFmt w:val="lowerLetter"/>
      <w:lvlText w:val="%8."/>
      <w:lvlJc w:val="left"/>
      <w:pPr>
        <w:ind w:left="6852" w:hanging="360"/>
      </w:pPr>
    </w:lvl>
    <w:lvl w:ilvl="8" w:tplc="0402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5">
    <w:nsid w:val="0D966C2A"/>
    <w:multiLevelType w:val="hybridMultilevel"/>
    <w:tmpl w:val="F5B49F12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740F8"/>
    <w:multiLevelType w:val="hybridMultilevel"/>
    <w:tmpl w:val="19E4A360"/>
    <w:lvl w:ilvl="0" w:tplc="21F4CF8C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102933"/>
    <w:multiLevelType w:val="multilevel"/>
    <w:tmpl w:val="E444B3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8">
    <w:nsid w:val="12C65C60"/>
    <w:multiLevelType w:val="hybridMultilevel"/>
    <w:tmpl w:val="0B6A51E0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D66797"/>
    <w:multiLevelType w:val="hybridMultilevel"/>
    <w:tmpl w:val="DD8AA464"/>
    <w:lvl w:ilvl="0" w:tplc="AB346F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AB346F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67F466C"/>
    <w:multiLevelType w:val="multilevel"/>
    <w:tmpl w:val="DC565B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902B38"/>
    <w:multiLevelType w:val="hybridMultilevel"/>
    <w:tmpl w:val="4F6444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C3F50"/>
    <w:multiLevelType w:val="hybridMultilevel"/>
    <w:tmpl w:val="F5B49F12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E5866"/>
    <w:multiLevelType w:val="hybridMultilevel"/>
    <w:tmpl w:val="4F6444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E2F19"/>
    <w:multiLevelType w:val="hybridMultilevel"/>
    <w:tmpl w:val="9BD85D5E"/>
    <w:lvl w:ilvl="0" w:tplc="B7B2BEF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180281"/>
    <w:multiLevelType w:val="hybridMultilevel"/>
    <w:tmpl w:val="4F6444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A2095"/>
    <w:multiLevelType w:val="hybridMultilevel"/>
    <w:tmpl w:val="3A56874A"/>
    <w:lvl w:ilvl="0" w:tplc="CB924360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4331FC"/>
    <w:multiLevelType w:val="multilevel"/>
    <w:tmpl w:val="D5BC1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849" w:hanging="11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8">
    <w:nsid w:val="317D3AF7"/>
    <w:multiLevelType w:val="hybridMultilevel"/>
    <w:tmpl w:val="4F6444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74694"/>
    <w:multiLevelType w:val="hybridMultilevel"/>
    <w:tmpl w:val="4F6444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3495C"/>
    <w:multiLevelType w:val="multilevel"/>
    <w:tmpl w:val="0F44F7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5F1DCE"/>
    <w:multiLevelType w:val="multilevel"/>
    <w:tmpl w:val="3F226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62A0808"/>
    <w:multiLevelType w:val="multilevel"/>
    <w:tmpl w:val="6FD6F612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8047A0E"/>
    <w:multiLevelType w:val="hybridMultilevel"/>
    <w:tmpl w:val="4F6444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C183B"/>
    <w:multiLevelType w:val="hybridMultilevel"/>
    <w:tmpl w:val="A68CFB8E"/>
    <w:lvl w:ilvl="0" w:tplc="EB968EAA">
      <w:start w:val="5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51E8755F"/>
    <w:multiLevelType w:val="hybridMultilevel"/>
    <w:tmpl w:val="2C982C06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56083A32"/>
    <w:multiLevelType w:val="hybridMultilevel"/>
    <w:tmpl w:val="4F6444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6737C"/>
    <w:multiLevelType w:val="multilevel"/>
    <w:tmpl w:val="690689A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49A28A1"/>
    <w:multiLevelType w:val="hybridMultilevel"/>
    <w:tmpl w:val="DC1CC45C"/>
    <w:lvl w:ilvl="0" w:tplc="0402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64DE6B92"/>
    <w:multiLevelType w:val="hybridMultilevel"/>
    <w:tmpl w:val="221A9DC0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D058E0"/>
    <w:multiLevelType w:val="hybridMultilevel"/>
    <w:tmpl w:val="750CE1AE"/>
    <w:lvl w:ilvl="0" w:tplc="B32878B6">
      <w:start w:val="2"/>
      <w:numFmt w:val="bullet"/>
      <w:lvlText w:val="-"/>
      <w:lvlJc w:val="left"/>
      <w:pPr>
        <w:ind w:left="220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31">
    <w:nsid w:val="70412AA8"/>
    <w:multiLevelType w:val="multilevel"/>
    <w:tmpl w:val="D9644D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3B6ECC"/>
    <w:multiLevelType w:val="hybridMultilevel"/>
    <w:tmpl w:val="6CA0C71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B6D4C3D"/>
    <w:multiLevelType w:val="hybridMultilevel"/>
    <w:tmpl w:val="9EA0DF16"/>
    <w:lvl w:ilvl="0" w:tplc="4A342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8"/>
  </w:num>
  <w:num w:numId="4">
    <w:abstractNumId w:val="2"/>
  </w:num>
  <w:num w:numId="5">
    <w:abstractNumId w:val="17"/>
  </w:num>
  <w:num w:numId="6">
    <w:abstractNumId w:val="29"/>
  </w:num>
  <w:num w:numId="7">
    <w:abstractNumId w:val="8"/>
  </w:num>
  <w:num w:numId="8">
    <w:abstractNumId w:val="10"/>
  </w:num>
  <w:num w:numId="9">
    <w:abstractNumId w:val="22"/>
  </w:num>
  <w:num w:numId="10">
    <w:abstractNumId w:val="5"/>
  </w:num>
  <w:num w:numId="11">
    <w:abstractNumId w:val="30"/>
  </w:num>
  <w:num w:numId="12">
    <w:abstractNumId w:val="4"/>
  </w:num>
  <w:num w:numId="13">
    <w:abstractNumId w:val="12"/>
  </w:num>
  <w:num w:numId="14">
    <w:abstractNumId w:val="24"/>
  </w:num>
  <w:num w:numId="15">
    <w:abstractNumId w:val="32"/>
  </w:num>
  <w:num w:numId="16">
    <w:abstractNumId w:val="27"/>
  </w:num>
  <w:num w:numId="17">
    <w:abstractNumId w:val="25"/>
  </w:num>
  <w:num w:numId="18">
    <w:abstractNumId w:val="13"/>
  </w:num>
  <w:num w:numId="19">
    <w:abstractNumId w:val="7"/>
  </w:num>
  <w:num w:numId="20">
    <w:abstractNumId w:val="19"/>
  </w:num>
  <w:num w:numId="21">
    <w:abstractNumId w:val="20"/>
  </w:num>
  <w:num w:numId="22">
    <w:abstractNumId w:val="16"/>
  </w:num>
  <w:num w:numId="23">
    <w:abstractNumId w:val="26"/>
  </w:num>
  <w:num w:numId="24">
    <w:abstractNumId w:val="15"/>
  </w:num>
  <w:num w:numId="25">
    <w:abstractNumId w:val="23"/>
  </w:num>
  <w:num w:numId="26">
    <w:abstractNumId w:val="11"/>
  </w:num>
  <w:num w:numId="27">
    <w:abstractNumId w:val="18"/>
  </w:num>
  <w:num w:numId="28">
    <w:abstractNumId w:val="0"/>
  </w:num>
  <w:num w:numId="29">
    <w:abstractNumId w:val="21"/>
  </w:num>
  <w:num w:numId="30">
    <w:abstractNumId w:val="9"/>
  </w:num>
  <w:num w:numId="31">
    <w:abstractNumId w:val="14"/>
  </w:num>
  <w:num w:numId="32">
    <w:abstractNumId w:val="31"/>
  </w:num>
  <w:num w:numId="33">
    <w:abstractNumId w:val="33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12"/>
    <w:rsid w:val="00001DE9"/>
    <w:rsid w:val="00073373"/>
    <w:rsid w:val="000A3691"/>
    <w:rsid w:val="000B57FC"/>
    <w:rsid w:val="000C2B71"/>
    <w:rsid w:val="001016B1"/>
    <w:rsid w:val="001720DB"/>
    <w:rsid w:val="00180077"/>
    <w:rsid w:val="00191AA9"/>
    <w:rsid w:val="00192E0B"/>
    <w:rsid w:val="001C5757"/>
    <w:rsid w:val="00244A24"/>
    <w:rsid w:val="002F0B6C"/>
    <w:rsid w:val="003B1212"/>
    <w:rsid w:val="003C6C22"/>
    <w:rsid w:val="00412F90"/>
    <w:rsid w:val="00436B09"/>
    <w:rsid w:val="00475A5F"/>
    <w:rsid w:val="004A29F3"/>
    <w:rsid w:val="00542C2F"/>
    <w:rsid w:val="005B0344"/>
    <w:rsid w:val="005C080C"/>
    <w:rsid w:val="006412E2"/>
    <w:rsid w:val="00675294"/>
    <w:rsid w:val="007439C1"/>
    <w:rsid w:val="00815132"/>
    <w:rsid w:val="00854EF9"/>
    <w:rsid w:val="00892757"/>
    <w:rsid w:val="008C7816"/>
    <w:rsid w:val="00903283"/>
    <w:rsid w:val="00960411"/>
    <w:rsid w:val="00962ACD"/>
    <w:rsid w:val="009733DB"/>
    <w:rsid w:val="009A68DB"/>
    <w:rsid w:val="009B1768"/>
    <w:rsid w:val="009B5FB4"/>
    <w:rsid w:val="009D54DB"/>
    <w:rsid w:val="00A94599"/>
    <w:rsid w:val="00AB15F2"/>
    <w:rsid w:val="00B568C2"/>
    <w:rsid w:val="00B613C7"/>
    <w:rsid w:val="00B758F9"/>
    <w:rsid w:val="00BD4FD6"/>
    <w:rsid w:val="00BF50D5"/>
    <w:rsid w:val="00CE313C"/>
    <w:rsid w:val="00D46E93"/>
    <w:rsid w:val="00D8137C"/>
    <w:rsid w:val="00DA19CC"/>
    <w:rsid w:val="00E36EDB"/>
    <w:rsid w:val="00EA1DD8"/>
    <w:rsid w:val="00F2055A"/>
    <w:rsid w:val="00F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869DD96-3672-4124-995D-C1B56C41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DE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DE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1DE9"/>
    <w:pPr>
      <w:keepNext/>
      <w:spacing w:after="0" w:line="240" w:lineRule="auto"/>
      <w:outlineLvl w:val="2"/>
    </w:pPr>
    <w:rPr>
      <w:rFonts w:eastAsia="Calibri" w:cs="Times New Roman"/>
      <w:b/>
      <w:szCs w:val="24"/>
      <w:lang w:val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1DE9"/>
    <w:pPr>
      <w:keepNext/>
      <w:spacing w:after="0" w:line="240" w:lineRule="auto"/>
      <w:jc w:val="center"/>
      <w:outlineLvl w:val="3"/>
    </w:pPr>
    <w:rPr>
      <w:rFonts w:eastAsia="Calibri" w:cs="Times New Roman"/>
      <w:b/>
      <w:bCs/>
      <w:szCs w:val="24"/>
      <w:lang w:val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1DE9"/>
    <w:pPr>
      <w:keepNext/>
      <w:tabs>
        <w:tab w:val="left" w:leader="dot" w:pos="1289"/>
        <w:tab w:val="left" w:pos="4342"/>
        <w:tab w:val="left" w:leader="dot" w:pos="8150"/>
      </w:tabs>
      <w:spacing w:after="0" w:line="240" w:lineRule="auto"/>
      <w:jc w:val="right"/>
      <w:outlineLvl w:val="4"/>
    </w:pPr>
    <w:rPr>
      <w:rFonts w:eastAsia="Calibri" w:cs="Times New Roman"/>
      <w:b/>
      <w:bCs/>
      <w:i/>
      <w:color w:val="000000"/>
      <w:spacing w:val="3"/>
      <w:szCs w:val="24"/>
      <w:lang w:val="x-none"/>
    </w:rPr>
  </w:style>
  <w:style w:type="paragraph" w:styleId="Heading6">
    <w:name w:val="heading 6"/>
    <w:basedOn w:val="Normal"/>
    <w:next w:val="Normal"/>
    <w:link w:val="Heading6Char"/>
    <w:qFormat/>
    <w:rsid w:val="00001DE9"/>
    <w:pPr>
      <w:spacing w:before="240" w:after="60" w:line="240" w:lineRule="auto"/>
      <w:outlineLvl w:val="5"/>
    </w:pPr>
    <w:rPr>
      <w:rFonts w:eastAsia="Batang" w:cs="Times New Roman"/>
      <w:b/>
      <w:bCs/>
      <w:sz w:val="22"/>
      <w:lang w:val="en-AU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01DE9"/>
    <w:pPr>
      <w:keepNext/>
      <w:spacing w:after="0" w:line="240" w:lineRule="auto"/>
      <w:jc w:val="right"/>
      <w:outlineLvl w:val="6"/>
    </w:pPr>
    <w:rPr>
      <w:rFonts w:eastAsia="Verdana-Bold" w:cs="Times New Roman"/>
      <w:b/>
      <w:bCs/>
      <w:i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DE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DE9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001DE9"/>
    <w:rPr>
      <w:rFonts w:eastAsia="Calibri" w:cs="Times New Roman"/>
      <w:b/>
      <w:szCs w:val="24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rsid w:val="00001DE9"/>
    <w:rPr>
      <w:rFonts w:eastAsia="Calibri" w:cs="Times New Roman"/>
      <w:b/>
      <w:bCs/>
      <w:szCs w:val="24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rsid w:val="00001DE9"/>
    <w:rPr>
      <w:rFonts w:eastAsia="Calibri" w:cs="Times New Roman"/>
      <w:b/>
      <w:bCs/>
      <w:i/>
      <w:color w:val="000000"/>
      <w:spacing w:val="3"/>
      <w:szCs w:val="24"/>
      <w:lang w:val="x-none"/>
    </w:rPr>
  </w:style>
  <w:style w:type="character" w:customStyle="1" w:styleId="Heading6Char">
    <w:name w:val="Heading 6 Char"/>
    <w:basedOn w:val="DefaultParagraphFont"/>
    <w:link w:val="Heading6"/>
    <w:rsid w:val="00001DE9"/>
    <w:rPr>
      <w:rFonts w:eastAsia="Batang" w:cs="Times New Roman"/>
      <w:b/>
      <w:bCs/>
      <w:sz w:val="22"/>
      <w:lang w:val="en-AU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001DE9"/>
    <w:rPr>
      <w:rFonts w:eastAsia="Verdana-Bold" w:cs="Times New Roman"/>
      <w:b/>
      <w:bCs/>
      <w:i/>
      <w:szCs w:val="24"/>
      <w:lang w:val="x-none"/>
    </w:rPr>
  </w:style>
  <w:style w:type="numbering" w:customStyle="1" w:styleId="NoList1">
    <w:name w:val="No List1"/>
    <w:next w:val="NoList"/>
    <w:uiPriority w:val="99"/>
    <w:semiHidden/>
    <w:unhideWhenUsed/>
    <w:rsid w:val="00001DE9"/>
  </w:style>
  <w:style w:type="paragraph" w:styleId="Title">
    <w:name w:val="Title"/>
    <w:basedOn w:val="Normal"/>
    <w:link w:val="TitleChar"/>
    <w:qFormat/>
    <w:rsid w:val="00001DE9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eastAsia="Batang" w:cs="Times New Roman"/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01DE9"/>
    <w:rPr>
      <w:rFonts w:eastAsia="Batang" w:cs="Times New Roman"/>
      <w:b/>
      <w:sz w:val="48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01DE9"/>
    <w:pPr>
      <w:tabs>
        <w:tab w:val="center" w:pos="4536"/>
        <w:tab w:val="right" w:pos="9072"/>
      </w:tabs>
      <w:spacing w:after="0" w:line="240" w:lineRule="auto"/>
    </w:pPr>
    <w:rPr>
      <w:rFonts w:eastAsia="Batang" w:cs="Times New Roman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01DE9"/>
    <w:rPr>
      <w:rFonts w:eastAsia="Batang" w:cs="Times New Roman"/>
      <w:szCs w:val="24"/>
      <w:lang w:val="x-none" w:eastAsia="x-none"/>
    </w:rPr>
  </w:style>
  <w:style w:type="character" w:styleId="Hyperlink">
    <w:name w:val="Hyperlink"/>
    <w:uiPriority w:val="99"/>
    <w:rsid w:val="00001DE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001DE9"/>
    <w:pPr>
      <w:spacing w:after="0" w:line="240" w:lineRule="auto"/>
      <w:jc w:val="both"/>
    </w:pPr>
    <w:rPr>
      <w:rFonts w:ascii="Arial" w:eastAsia="Batang" w:hAnsi="Arial" w:cs="Times New Roman"/>
      <w:color w:val="00000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001DE9"/>
    <w:rPr>
      <w:rFonts w:ascii="Arial" w:eastAsia="Batang" w:hAnsi="Arial" w:cs="Times New Roman"/>
      <w:color w:val="000000"/>
      <w:sz w:val="20"/>
      <w:szCs w:val="20"/>
      <w:lang w:val="fr-FR"/>
    </w:rPr>
  </w:style>
  <w:style w:type="character" w:customStyle="1" w:styleId="FontStyle63">
    <w:name w:val="Font Style63"/>
    <w:rsid w:val="00001DE9"/>
    <w:rPr>
      <w:rFonts w:ascii="Verdana" w:hAnsi="Verdana"/>
      <w:sz w:val="20"/>
    </w:rPr>
  </w:style>
  <w:style w:type="paragraph" w:customStyle="1" w:styleId="Style2">
    <w:name w:val="Style2"/>
    <w:basedOn w:val="Normal"/>
    <w:rsid w:val="00001DE9"/>
    <w:pPr>
      <w:widowControl w:val="0"/>
      <w:autoSpaceDE w:val="0"/>
      <w:autoSpaceDN w:val="0"/>
      <w:adjustRightInd w:val="0"/>
      <w:spacing w:after="0" w:line="265" w:lineRule="exact"/>
      <w:ind w:firstLine="713"/>
      <w:jc w:val="both"/>
    </w:pPr>
    <w:rPr>
      <w:rFonts w:eastAsia="Batang" w:cs="Times New Roman"/>
      <w:szCs w:val="24"/>
      <w:lang w:eastAsia="bg-BG"/>
    </w:rPr>
  </w:style>
  <w:style w:type="character" w:customStyle="1" w:styleId="FontStyle16">
    <w:name w:val="Font Style16"/>
    <w:rsid w:val="00001DE9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Header">
    <w:name w:val="header"/>
    <w:basedOn w:val="Normal"/>
    <w:link w:val="HeaderChar"/>
    <w:rsid w:val="00001DE9"/>
    <w:pPr>
      <w:tabs>
        <w:tab w:val="center" w:pos="4536"/>
        <w:tab w:val="right" w:pos="9072"/>
      </w:tabs>
      <w:spacing w:after="0" w:line="240" w:lineRule="auto"/>
    </w:pPr>
    <w:rPr>
      <w:rFonts w:eastAsia="Batang" w:cs="Times New Roman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01DE9"/>
    <w:rPr>
      <w:rFonts w:eastAsia="Batang" w:cs="Times New Roman"/>
      <w:szCs w:val="24"/>
      <w:lang w:val="x-none" w:eastAsia="x-none"/>
    </w:rPr>
  </w:style>
  <w:style w:type="paragraph" w:styleId="NormalWeb">
    <w:name w:val="Normal (Web)"/>
    <w:basedOn w:val="Normal"/>
    <w:rsid w:val="00001DE9"/>
    <w:pPr>
      <w:spacing w:before="100" w:beforeAutospacing="1" w:after="100" w:afterAutospacing="1" w:line="240" w:lineRule="auto"/>
    </w:pPr>
    <w:rPr>
      <w:rFonts w:eastAsia="Batang" w:cs="Times New Roman"/>
      <w:color w:val="000000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001DE9"/>
    <w:pPr>
      <w:spacing w:after="120" w:line="240" w:lineRule="auto"/>
      <w:ind w:left="283"/>
    </w:pPr>
    <w:rPr>
      <w:rFonts w:eastAsia="Batang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01DE9"/>
    <w:rPr>
      <w:rFonts w:eastAsia="Batang" w:cs="Times New Roman"/>
      <w:sz w:val="16"/>
      <w:szCs w:val="16"/>
      <w:lang w:val="x-none" w:eastAsia="x-none"/>
    </w:rPr>
  </w:style>
  <w:style w:type="paragraph" w:customStyle="1" w:styleId="Default">
    <w:name w:val="Default"/>
    <w:rsid w:val="00001DE9"/>
    <w:pPr>
      <w:autoSpaceDE w:val="0"/>
      <w:autoSpaceDN w:val="0"/>
      <w:adjustRightInd w:val="0"/>
      <w:spacing w:after="0" w:line="240" w:lineRule="auto"/>
    </w:pPr>
    <w:rPr>
      <w:rFonts w:eastAsia="Batang" w:cs="Times New Roman"/>
      <w:color w:val="000000"/>
      <w:szCs w:val="24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semiHidden/>
    <w:rsid w:val="00001DE9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Batang" w:cs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semiHidden/>
    <w:rsid w:val="00001DE9"/>
    <w:rPr>
      <w:rFonts w:eastAsia="Batang" w:cs="Times New Roman"/>
      <w:spacing w:val="-2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001DE9"/>
    <w:pPr>
      <w:spacing w:after="120" w:line="480" w:lineRule="auto"/>
    </w:pPr>
    <w:rPr>
      <w:rFonts w:eastAsia="Batang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001DE9"/>
    <w:rPr>
      <w:rFonts w:eastAsia="Batang" w:cs="Times New Roman"/>
      <w:szCs w:val="20"/>
      <w:lang w:val="en-GB"/>
    </w:rPr>
  </w:style>
  <w:style w:type="character" w:styleId="FootnoteReference">
    <w:name w:val="footnote reference"/>
    <w:aliases w:val="Footnote symbol"/>
    <w:semiHidden/>
    <w:rsid w:val="00001DE9"/>
    <w:rPr>
      <w:rFonts w:ascii="Times New Roman" w:hAnsi="Times New Roman" w:cs="Times New Roman"/>
      <w:sz w:val="27"/>
      <w:vertAlign w:val="superscript"/>
      <w:lang w:val="en-US" w:eastAsia="x-none"/>
    </w:rPr>
  </w:style>
  <w:style w:type="paragraph" w:customStyle="1" w:styleId="CharChar1">
    <w:name w:val="Char Char1 Знак Знак"/>
    <w:basedOn w:val="Normal"/>
    <w:rsid w:val="00001DE9"/>
    <w:pPr>
      <w:tabs>
        <w:tab w:val="left" w:pos="709"/>
      </w:tabs>
      <w:spacing w:after="0" w:line="240" w:lineRule="auto"/>
    </w:pPr>
    <w:rPr>
      <w:rFonts w:ascii="Tahoma" w:eastAsia="Batang" w:hAnsi="Tahoma" w:cs="Tahoma"/>
      <w:szCs w:val="24"/>
      <w:lang w:val="pl-PL" w:eastAsia="pl-PL"/>
    </w:rPr>
  </w:style>
  <w:style w:type="paragraph" w:customStyle="1" w:styleId="Text1">
    <w:name w:val="Text 1"/>
    <w:rsid w:val="00001DE9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Batang" w:hAnsi="Courier New" w:cs="Times New Roman"/>
      <w:spacing w:val="-3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1DE9"/>
    <w:pPr>
      <w:spacing w:after="120" w:line="480" w:lineRule="auto"/>
      <w:ind w:left="283"/>
    </w:pPr>
    <w:rPr>
      <w:rFonts w:eastAsia="Batang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001DE9"/>
    <w:rPr>
      <w:rFonts w:eastAsia="Batang" w:cs="Times New Roman"/>
      <w:szCs w:val="20"/>
      <w:lang w:val="en-GB"/>
    </w:rPr>
  </w:style>
  <w:style w:type="paragraph" w:customStyle="1" w:styleId="Style6">
    <w:name w:val="Style6"/>
    <w:basedOn w:val="Normal"/>
    <w:rsid w:val="00001DE9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eastAsia="Batang" w:cs="Times New Roman"/>
      <w:szCs w:val="24"/>
      <w:lang w:eastAsia="bg-BG"/>
    </w:rPr>
  </w:style>
  <w:style w:type="character" w:customStyle="1" w:styleId="FontStyle24">
    <w:name w:val="Font Style24"/>
    <w:rsid w:val="00001DE9"/>
    <w:rPr>
      <w:rFonts w:ascii="Times New Roman" w:hAnsi="Times New Roman" w:cs="Times New Roman"/>
      <w:sz w:val="22"/>
      <w:szCs w:val="22"/>
    </w:rPr>
  </w:style>
  <w:style w:type="paragraph" w:customStyle="1" w:styleId="firstline">
    <w:name w:val="firstline"/>
    <w:basedOn w:val="Normal"/>
    <w:rsid w:val="00001DE9"/>
    <w:pPr>
      <w:spacing w:after="0" w:line="240" w:lineRule="atLeast"/>
      <w:ind w:firstLine="840"/>
      <w:jc w:val="both"/>
    </w:pPr>
    <w:rPr>
      <w:rFonts w:eastAsia="Batang" w:cs="Times New Roman"/>
      <w:color w:val="000000"/>
      <w:sz w:val="22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001DE9"/>
    <w:pPr>
      <w:spacing w:after="120"/>
      <w:ind w:left="283"/>
    </w:pPr>
    <w:rPr>
      <w:rFonts w:eastAsia="Calibri" w:cs="Times New Roman"/>
      <w:sz w:val="28"/>
      <w:szCs w:val="28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01DE9"/>
    <w:rPr>
      <w:rFonts w:eastAsia="Calibri" w:cs="Times New Roman"/>
      <w:sz w:val="28"/>
      <w:szCs w:val="28"/>
      <w:lang w:val="x-none"/>
    </w:rPr>
  </w:style>
  <w:style w:type="paragraph" w:customStyle="1" w:styleId="FR2">
    <w:name w:val="FR2"/>
    <w:rsid w:val="00001DE9"/>
    <w:pPr>
      <w:widowControl w:val="0"/>
      <w:spacing w:after="0" w:line="240" w:lineRule="auto"/>
      <w:jc w:val="right"/>
    </w:pPr>
    <w:rPr>
      <w:rFonts w:ascii="Arial" w:eastAsia="Batang" w:hAnsi="Arial" w:cs="Times New Roman"/>
      <w:snapToGrid w:val="0"/>
      <w:szCs w:val="20"/>
    </w:rPr>
  </w:style>
  <w:style w:type="paragraph" w:customStyle="1" w:styleId="Application3">
    <w:name w:val="Application3"/>
    <w:basedOn w:val="Normal"/>
    <w:autoRedefine/>
    <w:rsid w:val="00001DE9"/>
    <w:pPr>
      <w:tabs>
        <w:tab w:val="left" w:pos="426"/>
      </w:tabs>
      <w:spacing w:before="100" w:beforeAutospacing="1" w:after="0"/>
      <w:ind w:left="360"/>
      <w:jc w:val="both"/>
    </w:pPr>
    <w:rPr>
      <w:rFonts w:ascii="Cambria" w:eastAsia="Batang" w:hAnsi="Cambria" w:cs="Times New Roman"/>
      <w:b/>
      <w:i/>
      <w:spacing w:val="-2"/>
      <w:szCs w:val="24"/>
    </w:rPr>
  </w:style>
  <w:style w:type="paragraph" w:customStyle="1" w:styleId="Style8">
    <w:name w:val="Style8"/>
    <w:basedOn w:val="Normal"/>
    <w:rsid w:val="00001DE9"/>
    <w:pPr>
      <w:spacing w:before="120" w:after="120" w:line="240" w:lineRule="auto"/>
      <w:ind w:right="20"/>
      <w:jc w:val="both"/>
    </w:pPr>
    <w:rPr>
      <w:rFonts w:eastAsia="Arial Unicode MS" w:cs="Times New Roman"/>
      <w:szCs w:val="24"/>
      <w:lang w:val="ru-RU"/>
    </w:rPr>
  </w:style>
  <w:style w:type="paragraph" w:customStyle="1" w:styleId="Style4">
    <w:name w:val="Style4"/>
    <w:basedOn w:val="Normal"/>
    <w:rsid w:val="00001DE9"/>
    <w:pPr>
      <w:widowControl w:val="0"/>
      <w:autoSpaceDE w:val="0"/>
      <w:autoSpaceDN w:val="0"/>
      <w:adjustRightInd w:val="0"/>
      <w:spacing w:after="0" w:line="277" w:lineRule="exact"/>
      <w:ind w:hanging="140"/>
    </w:pPr>
    <w:rPr>
      <w:rFonts w:eastAsia="Batang" w:cs="Times New Roman"/>
      <w:szCs w:val="24"/>
      <w:lang w:eastAsia="bg-BG"/>
    </w:rPr>
  </w:style>
  <w:style w:type="paragraph" w:customStyle="1" w:styleId="Style5">
    <w:name w:val="Style5"/>
    <w:basedOn w:val="Normal"/>
    <w:rsid w:val="00001DE9"/>
    <w:pPr>
      <w:widowControl w:val="0"/>
      <w:autoSpaceDE w:val="0"/>
      <w:autoSpaceDN w:val="0"/>
      <w:adjustRightInd w:val="0"/>
      <w:spacing w:after="0" w:line="263" w:lineRule="exact"/>
      <w:ind w:firstLine="626"/>
      <w:jc w:val="both"/>
    </w:pPr>
    <w:rPr>
      <w:rFonts w:eastAsia="Batang" w:cs="Times New Roman"/>
      <w:szCs w:val="24"/>
      <w:lang w:eastAsia="bg-BG"/>
    </w:rPr>
  </w:style>
  <w:style w:type="paragraph" w:customStyle="1" w:styleId="Style1">
    <w:name w:val="Style1"/>
    <w:basedOn w:val="Normal"/>
    <w:rsid w:val="00001DE9"/>
    <w:pPr>
      <w:widowControl w:val="0"/>
      <w:autoSpaceDE w:val="0"/>
      <w:autoSpaceDN w:val="0"/>
      <w:adjustRightInd w:val="0"/>
      <w:spacing w:after="0" w:line="240" w:lineRule="auto"/>
    </w:pPr>
    <w:rPr>
      <w:rFonts w:eastAsia="Batang" w:cs="Times New Roman"/>
      <w:szCs w:val="24"/>
      <w:lang w:eastAsia="bg-BG"/>
    </w:rPr>
  </w:style>
  <w:style w:type="paragraph" w:customStyle="1" w:styleId="Style3">
    <w:name w:val="Style3"/>
    <w:basedOn w:val="Normal"/>
    <w:rsid w:val="00001DE9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eastAsia="Batang" w:cs="Times New Roman"/>
      <w:szCs w:val="24"/>
      <w:lang w:eastAsia="bg-BG"/>
    </w:rPr>
  </w:style>
  <w:style w:type="paragraph" w:customStyle="1" w:styleId="Style7">
    <w:name w:val="Style7"/>
    <w:basedOn w:val="Normal"/>
    <w:rsid w:val="00001DE9"/>
    <w:pPr>
      <w:widowControl w:val="0"/>
      <w:autoSpaceDE w:val="0"/>
      <w:autoSpaceDN w:val="0"/>
      <w:adjustRightInd w:val="0"/>
      <w:spacing w:after="0" w:line="295" w:lineRule="exact"/>
      <w:ind w:hanging="349"/>
      <w:jc w:val="both"/>
    </w:pPr>
    <w:rPr>
      <w:rFonts w:eastAsia="Batang" w:cs="Times New Roman"/>
      <w:szCs w:val="24"/>
      <w:lang w:eastAsia="bg-BG"/>
    </w:rPr>
  </w:style>
  <w:style w:type="character" w:customStyle="1" w:styleId="FontStyle17">
    <w:name w:val="Font Style17"/>
    <w:rsid w:val="00001DE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">
    <w:name w:val="Font Style18"/>
    <w:rsid w:val="00001DE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rsid w:val="00001DE9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12">
    <w:name w:val="Style12"/>
    <w:basedOn w:val="Normal"/>
    <w:rsid w:val="00001DE9"/>
    <w:pPr>
      <w:widowControl w:val="0"/>
      <w:autoSpaceDE w:val="0"/>
      <w:autoSpaceDN w:val="0"/>
      <w:adjustRightInd w:val="0"/>
      <w:spacing w:after="0" w:line="247" w:lineRule="exact"/>
      <w:ind w:firstLine="720"/>
      <w:jc w:val="both"/>
    </w:pPr>
    <w:rPr>
      <w:rFonts w:eastAsia="Batang" w:cs="Times New Roman"/>
      <w:szCs w:val="24"/>
      <w:lang w:eastAsia="bg-BG"/>
    </w:rPr>
  </w:style>
  <w:style w:type="paragraph" w:customStyle="1" w:styleId="Style10">
    <w:name w:val="Style10"/>
    <w:basedOn w:val="Normal"/>
    <w:rsid w:val="00001DE9"/>
    <w:pPr>
      <w:widowControl w:val="0"/>
      <w:autoSpaceDE w:val="0"/>
      <w:autoSpaceDN w:val="0"/>
      <w:adjustRightInd w:val="0"/>
      <w:spacing w:after="0" w:line="240" w:lineRule="auto"/>
    </w:pPr>
    <w:rPr>
      <w:rFonts w:eastAsia="Batang" w:cs="Times New Roman"/>
      <w:szCs w:val="24"/>
      <w:lang w:eastAsia="bg-BG"/>
    </w:rPr>
  </w:style>
  <w:style w:type="paragraph" w:customStyle="1" w:styleId="Style11">
    <w:name w:val="Style11"/>
    <w:basedOn w:val="Normal"/>
    <w:rsid w:val="00001DE9"/>
    <w:pPr>
      <w:widowControl w:val="0"/>
      <w:autoSpaceDE w:val="0"/>
      <w:autoSpaceDN w:val="0"/>
      <w:adjustRightInd w:val="0"/>
      <w:spacing w:after="0" w:line="240" w:lineRule="auto"/>
    </w:pPr>
    <w:rPr>
      <w:rFonts w:eastAsia="Batang" w:cs="Times New Roman"/>
      <w:szCs w:val="24"/>
      <w:lang w:eastAsia="bg-BG"/>
    </w:rPr>
  </w:style>
  <w:style w:type="character" w:customStyle="1" w:styleId="FontStyle20">
    <w:name w:val="Font Style20"/>
    <w:rsid w:val="00001DE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01DE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001DE9"/>
    <w:pPr>
      <w:spacing w:after="0" w:line="240" w:lineRule="auto"/>
      <w:jc w:val="both"/>
    </w:pPr>
    <w:rPr>
      <w:rFonts w:eastAsia="Calibri" w:cs="Times New Roman"/>
      <w:color w:val="FF0000"/>
      <w:szCs w:val="24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001DE9"/>
    <w:rPr>
      <w:rFonts w:eastAsia="Calibri" w:cs="Times New Roman"/>
      <w:color w:val="FF0000"/>
      <w:szCs w:val="24"/>
      <w:lang w:val="x-none"/>
    </w:rPr>
  </w:style>
  <w:style w:type="character" w:styleId="CommentReference">
    <w:name w:val="annotation reference"/>
    <w:uiPriority w:val="99"/>
    <w:semiHidden/>
    <w:unhideWhenUsed/>
    <w:rsid w:val="00001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DE9"/>
    <w:rPr>
      <w:rFonts w:eastAsia="Calibri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DE9"/>
    <w:rPr>
      <w:rFonts w:eastAsia="Calibri" w:cs="Times New Roman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DE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E9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Char">
    <w:name w:val="Char"/>
    <w:basedOn w:val="Normal"/>
    <w:uiPriority w:val="99"/>
    <w:rsid w:val="00001DE9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Cs w:val="24"/>
      <w:lang w:val="pl-PL" w:eastAsia="pl-PL"/>
    </w:rPr>
  </w:style>
  <w:style w:type="character" w:customStyle="1" w:styleId="FontStyle31">
    <w:name w:val="Font Style31"/>
    <w:uiPriority w:val="99"/>
    <w:rsid w:val="00001DE9"/>
    <w:rPr>
      <w:rFonts w:ascii="Times New Roman" w:hAnsi="Times New Roman" w:cs="Times New Roman"/>
      <w:b/>
      <w:bCs/>
      <w:sz w:val="22"/>
      <w:szCs w:val="22"/>
    </w:rPr>
  </w:style>
  <w:style w:type="character" w:styleId="FollowedHyperlink">
    <w:name w:val="FollowedHyperlink"/>
    <w:uiPriority w:val="99"/>
    <w:semiHidden/>
    <w:unhideWhenUsed/>
    <w:rsid w:val="00001DE9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DE9"/>
    <w:rPr>
      <w:b/>
      <w:bCs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DE9"/>
    <w:rPr>
      <w:rFonts w:eastAsia="Calibri" w:cs="Times New Roman"/>
      <w:b/>
      <w:bCs/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001DE9"/>
    <w:pPr>
      <w:ind w:left="708"/>
    </w:pPr>
    <w:rPr>
      <w:rFonts w:eastAsia="Calibri" w:cs="Times New Roman"/>
      <w:sz w:val="28"/>
      <w:szCs w:val="28"/>
    </w:rPr>
  </w:style>
  <w:style w:type="table" w:styleId="TableGrid">
    <w:name w:val="Table Grid"/>
    <w:basedOn w:val="TableNormal"/>
    <w:uiPriority w:val="59"/>
    <w:rsid w:val="00001DE9"/>
    <w:pPr>
      <w:spacing w:after="0" w:line="240" w:lineRule="auto"/>
    </w:pPr>
    <w:rPr>
      <w:rFonts w:eastAsia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A9C0-FCCE-459C-85A2-0B2CCA6F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Ralitsa Kalinova</dc:creator>
  <cp:keywords/>
  <dc:description/>
  <cp:lastModifiedBy>Vanya Mitkova</cp:lastModifiedBy>
  <cp:revision>35</cp:revision>
  <cp:lastPrinted>2014-11-03T10:45:00Z</cp:lastPrinted>
  <dcterms:created xsi:type="dcterms:W3CDTF">2014-03-10T15:19:00Z</dcterms:created>
  <dcterms:modified xsi:type="dcterms:W3CDTF">2014-11-10T09:21:00Z</dcterms:modified>
</cp:coreProperties>
</file>