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56C4C" w14:textId="77777777" w:rsidR="00324EF1" w:rsidRPr="00324EF1" w:rsidRDefault="00324EF1" w:rsidP="00A05A6B">
      <w:pPr>
        <w:pStyle w:val="Footer"/>
        <w:spacing w:line="20" w:lineRule="atLeast"/>
        <w:rPr>
          <w:b/>
          <w:sz w:val="26"/>
          <w:szCs w:val="26"/>
        </w:rPr>
      </w:pPr>
      <w:r w:rsidRPr="00324EF1">
        <w:rPr>
          <w:b/>
          <w:bCs/>
          <w:sz w:val="32"/>
          <w:szCs w:val="32"/>
        </w:rPr>
        <w:tab/>
      </w:r>
      <w:r w:rsidRPr="00324EF1">
        <w:rPr>
          <w:sz w:val="26"/>
          <w:szCs w:val="26"/>
        </w:rPr>
        <w:tab/>
      </w:r>
      <w:r w:rsidRPr="00324EF1">
        <w:rPr>
          <w:sz w:val="26"/>
          <w:szCs w:val="26"/>
        </w:rPr>
        <w:tab/>
      </w:r>
    </w:p>
    <w:p w14:paraId="3C28818B" w14:textId="77777777" w:rsidR="003F5A19" w:rsidRPr="00CC2B8D" w:rsidRDefault="003F5A19" w:rsidP="003F5A19">
      <w:pPr>
        <w:pStyle w:val="Title"/>
        <w:tabs>
          <w:tab w:val="left" w:pos="2835"/>
        </w:tabs>
        <w:ind w:right="-567" w:firstLine="4820"/>
        <w:jc w:val="both"/>
        <w:rPr>
          <w:sz w:val="24"/>
          <w:szCs w:val="24"/>
        </w:rPr>
      </w:pPr>
      <w:r>
        <w:rPr>
          <w:rFonts w:eastAsia="Batang"/>
        </w:rPr>
        <w:tab/>
      </w:r>
      <w:r w:rsidRPr="00CC2B8D">
        <w:rPr>
          <w:sz w:val="24"/>
          <w:szCs w:val="24"/>
        </w:rPr>
        <w:t>ОДОБРЯВАМ:</w:t>
      </w:r>
    </w:p>
    <w:p w14:paraId="78FE747B" w14:textId="77777777" w:rsidR="003F5A19" w:rsidRPr="00CC2B8D" w:rsidRDefault="003F5A19" w:rsidP="003F5A19">
      <w:pPr>
        <w:pStyle w:val="Title"/>
        <w:tabs>
          <w:tab w:val="left" w:pos="2835"/>
        </w:tabs>
        <w:ind w:right="-567" w:firstLine="4820"/>
        <w:jc w:val="both"/>
        <w:rPr>
          <w:sz w:val="24"/>
          <w:szCs w:val="24"/>
        </w:rPr>
      </w:pPr>
    </w:p>
    <w:p w14:paraId="54C77B5C" w14:textId="707D95D8" w:rsidR="003F5A19" w:rsidRPr="00CC2B8D" w:rsidRDefault="003F5A19" w:rsidP="003F5A19">
      <w:pPr>
        <w:pStyle w:val="Title"/>
        <w:tabs>
          <w:tab w:val="left" w:pos="2835"/>
        </w:tabs>
        <w:ind w:right="-567" w:firstLine="4820"/>
        <w:jc w:val="both"/>
        <w:rPr>
          <w:sz w:val="24"/>
          <w:szCs w:val="24"/>
        </w:rPr>
      </w:pPr>
      <w:r w:rsidRPr="00CC2B8D">
        <w:rPr>
          <w:sz w:val="24"/>
          <w:szCs w:val="24"/>
        </w:rPr>
        <w:t>___________</w:t>
      </w:r>
      <w:r w:rsidR="00DF3CA6">
        <w:rPr>
          <w:sz w:val="24"/>
          <w:szCs w:val="24"/>
        </w:rPr>
        <w:t>П</w:t>
      </w:r>
      <w:r w:rsidRPr="00CC2B8D">
        <w:rPr>
          <w:sz w:val="24"/>
          <w:szCs w:val="24"/>
        </w:rPr>
        <w:t>_______</w:t>
      </w:r>
    </w:p>
    <w:p w14:paraId="03D448D3" w14:textId="77777777" w:rsidR="003F5A19" w:rsidRPr="00CC2B8D" w:rsidRDefault="003F5A19" w:rsidP="003F5A19">
      <w:pPr>
        <w:pStyle w:val="Title"/>
        <w:tabs>
          <w:tab w:val="left" w:pos="2835"/>
        </w:tabs>
        <w:ind w:right="-567" w:firstLine="4820"/>
        <w:jc w:val="both"/>
        <w:rPr>
          <w:sz w:val="24"/>
          <w:szCs w:val="24"/>
        </w:rPr>
      </w:pPr>
      <w:r w:rsidRPr="00CC2B8D">
        <w:rPr>
          <w:sz w:val="24"/>
          <w:szCs w:val="24"/>
        </w:rPr>
        <w:t>ВЪЗЛОЖИТЕЛ:</w:t>
      </w:r>
    </w:p>
    <w:p w14:paraId="01FA7650" w14:textId="77777777" w:rsidR="003F5A19" w:rsidRPr="00CC2B8D" w:rsidRDefault="003F5A19" w:rsidP="003F5A19">
      <w:pPr>
        <w:pStyle w:val="Title"/>
        <w:tabs>
          <w:tab w:val="left" w:pos="2835"/>
        </w:tabs>
        <w:ind w:right="-567" w:firstLine="4820"/>
        <w:jc w:val="both"/>
        <w:rPr>
          <w:sz w:val="24"/>
          <w:szCs w:val="24"/>
        </w:rPr>
      </w:pPr>
      <w:r w:rsidRPr="00CC2B8D">
        <w:rPr>
          <w:sz w:val="24"/>
          <w:szCs w:val="24"/>
        </w:rPr>
        <w:t>Д-Р ПЕТЪР МОСКОВ</w:t>
      </w:r>
    </w:p>
    <w:p w14:paraId="00997C43" w14:textId="77777777" w:rsidR="003F5A19" w:rsidRPr="00CC2B8D" w:rsidRDefault="003F5A19" w:rsidP="003F5A19">
      <w:pPr>
        <w:pStyle w:val="Title"/>
        <w:tabs>
          <w:tab w:val="left" w:pos="2835"/>
        </w:tabs>
        <w:ind w:right="-567" w:firstLine="4820"/>
        <w:jc w:val="both"/>
        <w:rPr>
          <w:sz w:val="24"/>
          <w:szCs w:val="24"/>
        </w:rPr>
      </w:pPr>
      <w:r w:rsidRPr="00CC2B8D">
        <w:rPr>
          <w:sz w:val="24"/>
          <w:szCs w:val="24"/>
        </w:rPr>
        <w:t>МИНИСТЪР НА ЗДРАВЕОПАЗВАНЕТО</w:t>
      </w:r>
    </w:p>
    <w:p w14:paraId="1B40B55D" w14:textId="77777777" w:rsidR="003F5A19" w:rsidRPr="00CC2B8D" w:rsidRDefault="003F5A19" w:rsidP="003F5A19">
      <w:pPr>
        <w:pStyle w:val="Title"/>
        <w:tabs>
          <w:tab w:val="left" w:pos="2835"/>
        </w:tabs>
        <w:ind w:right="-567" w:firstLine="4820"/>
        <w:rPr>
          <w:sz w:val="24"/>
          <w:szCs w:val="24"/>
        </w:rPr>
      </w:pPr>
    </w:p>
    <w:p w14:paraId="1C7A82E7" w14:textId="77777777" w:rsidR="003F5A19" w:rsidRPr="00315AFB" w:rsidRDefault="003F5A19" w:rsidP="003F5A19">
      <w:pPr>
        <w:widowControl w:val="0"/>
        <w:tabs>
          <w:tab w:val="left" w:pos="-720"/>
          <w:tab w:val="left" w:pos="4678"/>
        </w:tabs>
        <w:suppressAutoHyphens/>
        <w:ind w:right="-1"/>
        <w:jc w:val="both"/>
        <w:rPr>
          <w:b/>
        </w:rPr>
      </w:pPr>
      <w:r w:rsidRPr="00315AFB">
        <w:rPr>
          <w:b/>
        </w:rPr>
        <w:tab/>
      </w:r>
      <w:r w:rsidRPr="00315AFB">
        <w:rPr>
          <w:b/>
        </w:rPr>
        <w:tab/>
      </w:r>
      <w:r w:rsidRPr="00315AFB">
        <w:rPr>
          <w:b/>
        </w:rPr>
        <w:tab/>
      </w:r>
      <w:r w:rsidRPr="00315AFB">
        <w:rPr>
          <w:b/>
        </w:rPr>
        <w:tab/>
      </w:r>
      <w:r w:rsidRPr="00315AFB">
        <w:rPr>
          <w:b/>
        </w:rPr>
        <w:tab/>
      </w:r>
      <w:r w:rsidRPr="00315AFB">
        <w:rPr>
          <w:b/>
        </w:rPr>
        <w:tab/>
        <w:t xml:space="preserve">       </w:t>
      </w:r>
    </w:p>
    <w:p w14:paraId="22FCA19D" w14:textId="77777777" w:rsidR="003F5A19" w:rsidRPr="00315AFB" w:rsidRDefault="003F5A19" w:rsidP="003F5A19">
      <w:pPr>
        <w:jc w:val="both"/>
        <w:rPr>
          <w:b/>
        </w:rPr>
      </w:pPr>
    </w:p>
    <w:p w14:paraId="50D0BD04" w14:textId="77777777" w:rsidR="003F5A19" w:rsidRPr="00315AFB" w:rsidRDefault="003F5A19" w:rsidP="003F5A19">
      <w:pPr>
        <w:jc w:val="center"/>
        <w:rPr>
          <w:b/>
        </w:rPr>
      </w:pPr>
    </w:p>
    <w:p w14:paraId="72F034C1" w14:textId="77777777" w:rsidR="003F5A19" w:rsidRPr="00315AFB" w:rsidRDefault="003F5A19" w:rsidP="003F5A19">
      <w:pPr>
        <w:jc w:val="center"/>
        <w:rPr>
          <w:b/>
        </w:rPr>
      </w:pPr>
    </w:p>
    <w:p w14:paraId="0424C0A9" w14:textId="77777777" w:rsidR="003F5A19" w:rsidRPr="00315AFB" w:rsidRDefault="003F5A19" w:rsidP="003F5A19">
      <w:pPr>
        <w:jc w:val="center"/>
        <w:rPr>
          <w:b/>
        </w:rPr>
      </w:pPr>
    </w:p>
    <w:p w14:paraId="10FFC048" w14:textId="77777777" w:rsidR="003F5A19" w:rsidRPr="00315AFB" w:rsidRDefault="003F5A19" w:rsidP="003F5A19">
      <w:pPr>
        <w:jc w:val="center"/>
        <w:rPr>
          <w:b/>
        </w:rPr>
      </w:pPr>
    </w:p>
    <w:p w14:paraId="3E803611" w14:textId="77777777" w:rsidR="003F5A19" w:rsidRPr="00315AFB" w:rsidRDefault="003F5A19" w:rsidP="003F5A19">
      <w:pPr>
        <w:jc w:val="center"/>
        <w:rPr>
          <w:b/>
        </w:rPr>
      </w:pPr>
    </w:p>
    <w:p w14:paraId="57A6EE96" w14:textId="77777777" w:rsidR="003F5A19" w:rsidRPr="00315AFB" w:rsidRDefault="003F5A19" w:rsidP="003F5A19">
      <w:pPr>
        <w:jc w:val="center"/>
        <w:rPr>
          <w:b/>
        </w:rPr>
      </w:pPr>
    </w:p>
    <w:p w14:paraId="3A1BC41D" w14:textId="77777777" w:rsidR="003F5A19" w:rsidRPr="00315AFB" w:rsidRDefault="003F5A19" w:rsidP="003F5A19">
      <w:pPr>
        <w:jc w:val="center"/>
        <w:rPr>
          <w:b/>
        </w:rPr>
      </w:pPr>
      <w:r w:rsidRPr="00315AFB">
        <w:rPr>
          <w:b/>
        </w:rPr>
        <w:t>ДОКУМЕНТАЦИЯ</w:t>
      </w:r>
    </w:p>
    <w:p w14:paraId="563F5B49" w14:textId="77777777" w:rsidR="003F5A19" w:rsidRPr="00315AFB" w:rsidRDefault="003F5A19" w:rsidP="003F5A19">
      <w:pPr>
        <w:jc w:val="center"/>
        <w:rPr>
          <w:b/>
        </w:rPr>
      </w:pPr>
    </w:p>
    <w:p w14:paraId="579DD5B0" w14:textId="77777777" w:rsidR="003F5A19" w:rsidRPr="00315AFB" w:rsidRDefault="003F5A19" w:rsidP="003F5A19">
      <w:pPr>
        <w:jc w:val="center"/>
        <w:rPr>
          <w:b/>
        </w:rPr>
      </w:pPr>
      <w:r w:rsidRPr="00315AFB">
        <w:rPr>
          <w:b/>
        </w:rPr>
        <w:t>ЗА</w:t>
      </w:r>
    </w:p>
    <w:p w14:paraId="5D1B966E" w14:textId="77777777" w:rsidR="003F5A19" w:rsidRPr="00315AFB" w:rsidRDefault="003F5A19" w:rsidP="003F5A19">
      <w:pPr>
        <w:jc w:val="center"/>
        <w:rPr>
          <w:b/>
        </w:rPr>
      </w:pPr>
      <w:r w:rsidRPr="00315AFB">
        <w:rPr>
          <w:b/>
        </w:rPr>
        <w:t>УЧАСТИЕ В ПРОЦЕДУРА ЗА ВЪЗЛАГАНЕ НА ОБЩЕСТВЕНА ПОРЪЧКА ПО РЕДА НА ГЛАВА ОСЕМ ”А” ОТ ЗАКОНА ЗА ОБЩЕСТВЕНИТЕ ПОРЪЧКИ С ПРЕДМЕТ:</w:t>
      </w:r>
    </w:p>
    <w:p w14:paraId="0666DD78" w14:textId="77777777" w:rsidR="003F5A19" w:rsidRPr="00315AFB" w:rsidRDefault="003F5A19" w:rsidP="003F5A19">
      <w:pPr>
        <w:ind w:right="-426"/>
        <w:jc w:val="center"/>
        <w:rPr>
          <w:rFonts w:eastAsia="Batang"/>
          <w:b/>
        </w:rPr>
      </w:pPr>
    </w:p>
    <w:p w14:paraId="334B0076" w14:textId="77777777" w:rsidR="003F5A19" w:rsidRPr="00B9156C" w:rsidRDefault="003F5A19" w:rsidP="003F5A19">
      <w:pPr>
        <w:jc w:val="center"/>
        <w:rPr>
          <w:b/>
          <w:color w:val="000000"/>
        </w:rPr>
      </w:pPr>
      <w:r w:rsidRPr="00B9156C">
        <w:t>„</w:t>
      </w:r>
      <w:r w:rsidRPr="00B9156C">
        <w:rPr>
          <w:b/>
        </w:rPr>
        <w:t>ИЗБОР НА ИЗПЪЛНИТЕЛ ЗА ПРЕДОСТАВЯНЕ НА УНИВЕРСАЛНА И НЕУНИВЕРСАЛНА ПОЩЕНСКА УСЛУГА ЗА НУЖДИТЕ НА МИНИСТЕРСТВОТО НА ЗДРАВЕОПАЗВАНЕТО“</w:t>
      </w:r>
    </w:p>
    <w:p w14:paraId="5F5D8DBA" w14:textId="77777777" w:rsidR="003F5A19" w:rsidRPr="00315AFB" w:rsidRDefault="003F5A19" w:rsidP="003F5A19">
      <w:pPr>
        <w:jc w:val="center"/>
      </w:pPr>
    </w:p>
    <w:p w14:paraId="2312F0C3" w14:textId="77777777" w:rsidR="003F5A19" w:rsidRPr="00315AFB" w:rsidRDefault="003F5A19" w:rsidP="003F5A19">
      <w:pPr>
        <w:jc w:val="center"/>
      </w:pPr>
    </w:p>
    <w:p w14:paraId="28AB3AAA" w14:textId="77777777" w:rsidR="003F5A19" w:rsidRPr="00315AFB" w:rsidRDefault="003F5A19" w:rsidP="003F5A19">
      <w:pPr>
        <w:jc w:val="center"/>
      </w:pPr>
    </w:p>
    <w:p w14:paraId="4BF64CB8" w14:textId="77777777" w:rsidR="003F5A19" w:rsidRPr="00315AFB" w:rsidRDefault="003F5A19" w:rsidP="003F5A19">
      <w:pPr>
        <w:jc w:val="center"/>
      </w:pPr>
    </w:p>
    <w:p w14:paraId="42EA1B31" w14:textId="77777777" w:rsidR="003F5A19" w:rsidRPr="00315AFB" w:rsidRDefault="003F5A19" w:rsidP="003F5A19">
      <w:pPr>
        <w:jc w:val="center"/>
      </w:pPr>
    </w:p>
    <w:p w14:paraId="2A21F34E" w14:textId="77777777" w:rsidR="003F5A19" w:rsidRPr="00315AFB" w:rsidRDefault="003F5A19" w:rsidP="003F5A19">
      <w:pPr>
        <w:jc w:val="center"/>
      </w:pPr>
    </w:p>
    <w:p w14:paraId="737FBC44" w14:textId="77777777" w:rsidR="003F5A19" w:rsidRPr="00315AFB" w:rsidRDefault="003F5A19" w:rsidP="003F5A19">
      <w:pPr>
        <w:jc w:val="center"/>
      </w:pPr>
    </w:p>
    <w:p w14:paraId="0666811B" w14:textId="77777777" w:rsidR="003F5A19" w:rsidRPr="00315AFB" w:rsidRDefault="003F5A19" w:rsidP="003F5A19">
      <w:pPr>
        <w:jc w:val="center"/>
      </w:pPr>
    </w:p>
    <w:p w14:paraId="25739ACA" w14:textId="77777777" w:rsidR="003F5A19" w:rsidRPr="00315AFB" w:rsidRDefault="003F5A19" w:rsidP="003F5A19">
      <w:pPr>
        <w:jc w:val="center"/>
      </w:pPr>
    </w:p>
    <w:p w14:paraId="5F05F0C7" w14:textId="77777777" w:rsidR="003F5A19" w:rsidRPr="00315AFB" w:rsidRDefault="003F5A19" w:rsidP="003F5A19">
      <w:pPr>
        <w:jc w:val="center"/>
      </w:pPr>
    </w:p>
    <w:p w14:paraId="01F2E162" w14:textId="77777777" w:rsidR="003F5A19" w:rsidRPr="00315AFB" w:rsidRDefault="003F5A19" w:rsidP="003F5A19">
      <w:pPr>
        <w:jc w:val="center"/>
      </w:pPr>
    </w:p>
    <w:p w14:paraId="5DBD0CF8" w14:textId="77777777" w:rsidR="003F5A19" w:rsidRPr="00315AFB" w:rsidRDefault="003F5A19" w:rsidP="003F5A19">
      <w:pPr>
        <w:jc w:val="center"/>
      </w:pPr>
    </w:p>
    <w:p w14:paraId="38A771EB" w14:textId="77777777" w:rsidR="003F5A19" w:rsidRPr="00315AFB" w:rsidRDefault="003F5A19" w:rsidP="003F5A19">
      <w:pPr>
        <w:jc w:val="center"/>
      </w:pPr>
    </w:p>
    <w:p w14:paraId="0ACA1D77" w14:textId="77777777" w:rsidR="003F5A19" w:rsidRPr="00315AFB" w:rsidRDefault="003F5A19" w:rsidP="003F5A19">
      <w:pPr>
        <w:jc w:val="center"/>
      </w:pPr>
    </w:p>
    <w:p w14:paraId="06D91096" w14:textId="77777777" w:rsidR="003F5A19" w:rsidRPr="00315AFB" w:rsidRDefault="003F5A19" w:rsidP="003F5A19">
      <w:pPr>
        <w:jc w:val="center"/>
      </w:pPr>
    </w:p>
    <w:p w14:paraId="505E005D" w14:textId="77777777" w:rsidR="003F5A19" w:rsidRPr="00315AFB" w:rsidRDefault="003F5A19" w:rsidP="003F5A19">
      <w:pPr>
        <w:jc w:val="center"/>
      </w:pPr>
    </w:p>
    <w:p w14:paraId="4140E0A1" w14:textId="77777777" w:rsidR="003F5A19" w:rsidRPr="00315AFB" w:rsidRDefault="003F5A19" w:rsidP="003F5A19">
      <w:pPr>
        <w:jc w:val="center"/>
      </w:pPr>
    </w:p>
    <w:p w14:paraId="70F64917" w14:textId="77777777" w:rsidR="003F5A19" w:rsidRDefault="003F5A19" w:rsidP="003F5A19">
      <w:pPr>
        <w:jc w:val="center"/>
        <w:rPr>
          <w:lang w:val="en-US"/>
        </w:rPr>
      </w:pPr>
    </w:p>
    <w:p w14:paraId="335EF7EF" w14:textId="77777777" w:rsidR="003F5A19" w:rsidRDefault="003F5A19" w:rsidP="003F5A19">
      <w:pPr>
        <w:jc w:val="center"/>
        <w:rPr>
          <w:lang w:val="en-US"/>
        </w:rPr>
      </w:pPr>
    </w:p>
    <w:p w14:paraId="5D5A59F9" w14:textId="77777777" w:rsidR="003F5A19" w:rsidRPr="00B9156C" w:rsidRDefault="003F5A19" w:rsidP="003F5A19">
      <w:pPr>
        <w:jc w:val="center"/>
        <w:rPr>
          <w:lang w:val="en-US"/>
        </w:rPr>
      </w:pPr>
    </w:p>
    <w:p w14:paraId="6E3A909A" w14:textId="77777777" w:rsidR="003F5A19" w:rsidRPr="00315AFB" w:rsidRDefault="003F5A19" w:rsidP="003F5A19">
      <w:pPr>
        <w:jc w:val="center"/>
      </w:pPr>
    </w:p>
    <w:p w14:paraId="57CA5A68" w14:textId="77777777" w:rsidR="003F5A19" w:rsidRPr="00315AFB" w:rsidRDefault="003F5A19" w:rsidP="003F5A19">
      <w:pPr>
        <w:jc w:val="center"/>
      </w:pPr>
    </w:p>
    <w:p w14:paraId="08FB285E" w14:textId="77777777" w:rsidR="003F5A19" w:rsidRDefault="003F5A19" w:rsidP="003F5A19">
      <w:pPr>
        <w:jc w:val="center"/>
        <w:rPr>
          <w:b/>
        </w:rPr>
      </w:pPr>
      <w:r>
        <w:rPr>
          <w:b/>
        </w:rPr>
        <w:t xml:space="preserve"> гр. </w:t>
      </w:r>
      <w:r w:rsidRPr="00315AFB">
        <w:rPr>
          <w:b/>
        </w:rPr>
        <w:t xml:space="preserve">София </w:t>
      </w:r>
    </w:p>
    <w:p w14:paraId="264856CC" w14:textId="77777777" w:rsidR="003F5A19" w:rsidRPr="00315AFB" w:rsidRDefault="003F5A19" w:rsidP="003F5A19">
      <w:pPr>
        <w:jc w:val="center"/>
        <w:rPr>
          <w:b/>
        </w:rPr>
      </w:pPr>
      <w:r w:rsidRPr="00315AFB">
        <w:rPr>
          <w:b/>
        </w:rPr>
        <w:t>201</w:t>
      </w:r>
      <w:r>
        <w:rPr>
          <w:b/>
          <w:lang w:val="en-US"/>
        </w:rPr>
        <w:t>5</w:t>
      </w:r>
      <w:r w:rsidRPr="00315AFB">
        <w:rPr>
          <w:b/>
        </w:rPr>
        <w:t xml:space="preserve"> г.</w:t>
      </w:r>
    </w:p>
    <w:p w14:paraId="40368FE0" w14:textId="77777777" w:rsidR="003F5A19" w:rsidRDefault="003F5A19" w:rsidP="003F5A19">
      <w:pPr>
        <w:spacing w:line="20" w:lineRule="atLeast"/>
        <w:ind w:firstLine="708"/>
        <w:jc w:val="both"/>
        <w:rPr>
          <w:b/>
          <w:lang w:val="en-US"/>
        </w:rPr>
      </w:pPr>
      <w:r w:rsidRPr="00324EF1">
        <w:rPr>
          <w:b/>
          <w:bCs/>
          <w:sz w:val="32"/>
          <w:szCs w:val="32"/>
        </w:rPr>
        <w:tab/>
      </w:r>
    </w:p>
    <w:p w14:paraId="083A4DF5" w14:textId="77777777" w:rsidR="003F5A19" w:rsidRPr="00A41CB5" w:rsidRDefault="003F5A19" w:rsidP="003F5A19">
      <w:pPr>
        <w:tabs>
          <w:tab w:val="left" w:pos="993"/>
        </w:tabs>
        <w:ind w:left="284"/>
        <w:jc w:val="center"/>
        <w:rPr>
          <w:b/>
          <w:caps/>
        </w:rPr>
      </w:pPr>
      <w:r w:rsidRPr="00A41CB5">
        <w:rPr>
          <w:b/>
          <w:caps/>
        </w:rPr>
        <w:lastRenderedPageBreak/>
        <w:t>РАЗДЕЛ І</w:t>
      </w:r>
    </w:p>
    <w:p w14:paraId="3FCD71B7" w14:textId="77777777" w:rsidR="003F5A19" w:rsidRPr="00A41CB5" w:rsidRDefault="003F5A19" w:rsidP="003F5A19">
      <w:pPr>
        <w:ind w:left="2832" w:firstLine="708"/>
        <w:rPr>
          <w:b/>
          <w:lang w:val="en-US"/>
        </w:rPr>
      </w:pPr>
      <w:r w:rsidRPr="00A41CB5">
        <w:rPr>
          <w:b/>
          <w:caps/>
        </w:rPr>
        <w:t>ОБЩА ИНФОРМАЦИЯ</w:t>
      </w:r>
    </w:p>
    <w:p w14:paraId="47905EC9" w14:textId="77777777" w:rsidR="003F5A19" w:rsidRDefault="003F5A19" w:rsidP="00A05A6B">
      <w:pPr>
        <w:spacing w:line="20" w:lineRule="atLeast"/>
        <w:ind w:firstLine="708"/>
        <w:jc w:val="both"/>
        <w:rPr>
          <w:b/>
          <w:lang w:val="en-US"/>
        </w:rPr>
      </w:pPr>
    </w:p>
    <w:p w14:paraId="08910EAE" w14:textId="77777777" w:rsidR="00324EF1" w:rsidRPr="00324EF1" w:rsidRDefault="00324EF1" w:rsidP="00A05A6B">
      <w:pPr>
        <w:spacing w:line="20" w:lineRule="atLeast"/>
        <w:ind w:firstLine="708"/>
        <w:jc w:val="both"/>
        <w:rPr>
          <w:b/>
        </w:rPr>
      </w:pPr>
      <w:r w:rsidRPr="00324EF1">
        <w:rPr>
          <w:b/>
          <w:lang w:val="en-US"/>
        </w:rPr>
        <w:t>I</w:t>
      </w:r>
      <w:r w:rsidRPr="00324EF1">
        <w:rPr>
          <w:b/>
        </w:rPr>
        <w:t>.</w:t>
      </w:r>
      <w:r w:rsidRPr="00324EF1">
        <w:rPr>
          <w:b/>
          <w:lang w:val="ru-RU"/>
        </w:rPr>
        <w:t xml:space="preserve"> ОБЕКТ И </w:t>
      </w:r>
      <w:r w:rsidRPr="00324EF1">
        <w:rPr>
          <w:b/>
        </w:rPr>
        <w:t>ПРЕДМЕТ НА ПОРЪЧКАТА</w:t>
      </w:r>
    </w:p>
    <w:p w14:paraId="3FECCB87" w14:textId="77777777" w:rsidR="00324EF1" w:rsidRPr="00324EF1" w:rsidRDefault="00324EF1" w:rsidP="00A05A6B">
      <w:pPr>
        <w:spacing w:line="20" w:lineRule="atLeast"/>
        <w:ind w:left="360"/>
        <w:jc w:val="both"/>
        <w:rPr>
          <w:b/>
        </w:rPr>
      </w:pPr>
    </w:p>
    <w:p w14:paraId="7A48DB39" w14:textId="77777777" w:rsidR="00324EF1" w:rsidRPr="00324EF1" w:rsidRDefault="00324EF1" w:rsidP="00A05A6B">
      <w:pPr>
        <w:spacing w:line="20" w:lineRule="atLeast"/>
        <w:ind w:firstLine="708"/>
        <w:jc w:val="both"/>
      </w:pPr>
      <w:r w:rsidRPr="00324EF1">
        <w:t xml:space="preserve">Обект на поръчката е </w:t>
      </w:r>
      <w:r w:rsidRPr="00324EF1">
        <w:rPr>
          <w:b/>
          <w:i/>
        </w:rPr>
        <w:t>предоставяне на услуги</w:t>
      </w:r>
      <w:r w:rsidRPr="00324EF1">
        <w:t xml:space="preserve"> /чл. 3, ал. 1, т. 2 от ЗОП/.</w:t>
      </w:r>
    </w:p>
    <w:p w14:paraId="580F0A19" w14:textId="77777777" w:rsidR="00324EF1" w:rsidRPr="00324EF1" w:rsidRDefault="00324EF1" w:rsidP="00A05A6B">
      <w:pPr>
        <w:spacing w:line="20" w:lineRule="atLeast"/>
        <w:ind w:firstLine="708"/>
        <w:jc w:val="both"/>
      </w:pPr>
      <w:r w:rsidRPr="00324EF1">
        <w:t>Предметът на поръчката включва: „</w:t>
      </w:r>
      <w:r w:rsidRPr="00324EF1">
        <w:rPr>
          <w:b/>
          <w:i/>
        </w:rPr>
        <w:t xml:space="preserve">Избор на изпълнител за предоставяне на универсална и неуниверсална пощенска услуга за нуждите на Министерството на здравеопазването“ </w:t>
      </w:r>
      <w:r w:rsidRPr="00324EF1">
        <w:t>по следните обособени позиции:</w:t>
      </w:r>
    </w:p>
    <w:p w14:paraId="54034C9A" w14:textId="77777777" w:rsidR="00324EF1" w:rsidRPr="00D154EF" w:rsidRDefault="00324EF1" w:rsidP="00A05A6B">
      <w:pPr>
        <w:tabs>
          <w:tab w:val="num" w:pos="720"/>
        </w:tabs>
        <w:spacing w:line="20" w:lineRule="atLeast"/>
        <w:ind w:right="42" w:firstLine="567"/>
        <w:jc w:val="both"/>
        <w:rPr>
          <w:lang w:eastAsia="bg-BG"/>
        </w:rPr>
      </w:pPr>
      <w:r w:rsidRPr="00324EF1">
        <w:rPr>
          <w:bCs/>
        </w:rPr>
        <w:tab/>
      </w:r>
      <w:r w:rsidRPr="00D154EF">
        <w:rPr>
          <w:b/>
          <w:lang w:eastAsia="bg-BG"/>
        </w:rPr>
        <w:t>Обособена позиция № 1</w:t>
      </w:r>
      <w:r w:rsidRPr="00D154EF">
        <w:rPr>
          <w:lang w:eastAsia="bg-BG"/>
        </w:rPr>
        <w:t xml:space="preserve"> </w:t>
      </w:r>
      <w:r w:rsidR="00173D52">
        <w:rPr>
          <w:lang w:eastAsia="bg-BG"/>
        </w:rPr>
        <w:t>„</w:t>
      </w:r>
      <w:r w:rsidR="004E4872">
        <w:rPr>
          <w:lang w:eastAsia="bg-BG"/>
        </w:rPr>
        <w:t>П</w:t>
      </w:r>
      <w:r w:rsidR="004E4872" w:rsidRPr="004E4872">
        <w:t>редоставяне на</w:t>
      </w:r>
      <w:r w:rsidR="004E4872" w:rsidRPr="00324EF1">
        <w:rPr>
          <w:b/>
          <w:i/>
        </w:rPr>
        <w:t xml:space="preserve"> </w:t>
      </w:r>
      <w:r w:rsidR="00626AB5">
        <w:rPr>
          <w:lang w:eastAsia="bg-BG"/>
        </w:rPr>
        <w:t>у</w:t>
      </w:r>
      <w:r w:rsidR="00173D52" w:rsidRPr="00324EF1">
        <w:rPr>
          <w:lang w:eastAsia="bg-BG"/>
        </w:rPr>
        <w:t>ниверсална пощенска услуга за приемане, пренасяне и доставяне на вътрешни и международни пощенски пратки, пощенски колети и печатни произведения</w:t>
      </w:r>
      <w:r w:rsidR="00173D52">
        <w:rPr>
          <w:lang w:eastAsia="bg-BG"/>
        </w:rPr>
        <w:t xml:space="preserve"> за нуждите </w:t>
      </w:r>
      <w:r w:rsidR="00173D52" w:rsidRPr="00324EF1">
        <w:rPr>
          <w:lang w:eastAsia="bg-BG"/>
        </w:rPr>
        <w:t>на</w:t>
      </w:r>
      <w:r w:rsidR="00173D52" w:rsidRPr="00324EF1">
        <w:rPr>
          <w:b/>
          <w:lang w:eastAsia="bg-BG"/>
        </w:rPr>
        <w:t xml:space="preserve"> </w:t>
      </w:r>
      <w:r w:rsidR="00173D52" w:rsidRPr="00324EF1">
        <w:rPr>
          <w:lang w:eastAsia="bg-BG"/>
        </w:rPr>
        <w:t>Министерство на здравеопазванет</w:t>
      </w:r>
      <w:r w:rsidR="00173D52">
        <w:rPr>
          <w:lang w:eastAsia="bg-BG"/>
        </w:rPr>
        <w:t>о“</w:t>
      </w:r>
      <w:r w:rsidRPr="00D154EF">
        <w:rPr>
          <w:lang w:eastAsia="bg-BG"/>
        </w:rPr>
        <w:t xml:space="preserve"> на стойност до </w:t>
      </w:r>
      <w:r w:rsidR="00543BC0" w:rsidRPr="00D154EF">
        <w:rPr>
          <w:lang w:val="en-US" w:eastAsia="bg-BG"/>
        </w:rPr>
        <w:t>30</w:t>
      </w:r>
      <w:r w:rsidRPr="00D154EF">
        <w:rPr>
          <w:lang w:eastAsia="bg-BG"/>
        </w:rPr>
        <w:t> 000,00 лева без ДДС.</w:t>
      </w:r>
    </w:p>
    <w:p w14:paraId="1D9EA2E3" w14:textId="77777777" w:rsidR="00324EF1" w:rsidRPr="00D154EF" w:rsidRDefault="00324EF1" w:rsidP="00A05A6B">
      <w:pPr>
        <w:tabs>
          <w:tab w:val="num" w:pos="720"/>
        </w:tabs>
        <w:spacing w:line="20" w:lineRule="atLeast"/>
        <w:ind w:right="42" w:firstLine="567"/>
        <w:jc w:val="both"/>
        <w:rPr>
          <w:lang w:eastAsia="bg-BG"/>
        </w:rPr>
      </w:pPr>
      <w:r w:rsidRPr="00D154EF">
        <w:rPr>
          <w:b/>
          <w:lang w:eastAsia="bg-BG"/>
        </w:rPr>
        <w:tab/>
        <w:t xml:space="preserve">Обособена позиция № 2 </w:t>
      </w:r>
      <w:r w:rsidR="00173D52" w:rsidRPr="00752E68">
        <w:rPr>
          <w:lang w:eastAsia="bg-BG"/>
        </w:rPr>
        <w:t>„</w:t>
      </w:r>
      <w:r w:rsidR="004E4872">
        <w:rPr>
          <w:lang w:eastAsia="bg-BG"/>
        </w:rPr>
        <w:t>П</w:t>
      </w:r>
      <w:r w:rsidR="004E4872" w:rsidRPr="004E4872">
        <w:t>редоставяне на</w:t>
      </w:r>
      <w:r w:rsidR="004E4872" w:rsidRPr="00324EF1">
        <w:rPr>
          <w:b/>
          <w:i/>
        </w:rPr>
        <w:t xml:space="preserve"> </w:t>
      </w:r>
      <w:r w:rsidR="00626AB5">
        <w:rPr>
          <w:lang w:eastAsia="bg-BG"/>
        </w:rPr>
        <w:t>н</w:t>
      </w:r>
      <w:r w:rsidR="00173D52" w:rsidRPr="00324EF1">
        <w:rPr>
          <w:lang w:eastAsia="bg-BG"/>
        </w:rPr>
        <w:t>еуниверсална пощенска услуга – куриерска услуга за нуждите на</w:t>
      </w:r>
      <w:r w:rsidR="00173D52" w:rsidRPr="00324EF1">
        <w:rPr>
          <w:b/>
          <w:lang w:eastAsia="bg-BG"/>
        </w:rPr>
        <w:t xml:space="preserve"> </w:t>
      </w:r>
      <w:r w:rsidR="00173D52" w:rsidRPr="00324EF1">
        <w:rPr>
          <w:lang w:eastAsia="bg-BG"/>
        </w:rPr>
        <w:t>Министерство на здравеопазванет</w:t>
      </w:r>
      <w:r w:rsidR="00173D52">
        <w:rPr>
          <w:lang w:eastAsia="bg-BG"/>
        </w:rPr>
        <w:t>о“</w:t>
      </w:r>
      <w:r w:rsidR="00173D52" w:rsidRPr="00324EF1">
        <w:rPr>
          <w:lang w:eastAsia="bg-BG"/>
        </w:rPr>
        <w:t xml:space="preserve"> </w:t>
      </w:r>
      <w:r w:rsidRPr="00D154EF">
        <w:rPr>
          <w:lang w:eastAsia="bg-BG"/>
        </w:rPr>
        <w:t xml:space="preserve"> на стойност до </w:t>
      </w:r>
      <w:r w:rsidR="00543BC0" w:rsidRPr="00D154EF">
        <w:rPr>
          <w:lang w:val="en-US" w:eastAsia="bg-BG"/>
        </w:rPr>
        <w:t>1</w:t>
      </w:r>
      <w:r w:rsidR="00D154EF" w:rsidRPr="00D154EF">
        <w:rPr>
          <w:lang w:eastAsia="bg-BG"/>
        </w:rPr>
        <w:t>0</w:t>
      </w:r>
      <w:r w:rsidRPr="00D154EF">
        <w:rPr>
          <w:lang w:val="en-US" w:eastAsia="bg-BG"/>
        </w:rPr>
        <w:t xml:space="preserve"> 000</w:t>
      </w:r>
      <w:r w:rsidRPr="00D154EF">
        <w:rPr>
          <w:lang w:eastAsia="bg-BG"/>
        </w:rPr>
        <w:t>,00 лева без ДДС.</w:t>
      </w:r>
    </w:p>
    <w:p w14:paraId="69DBAA5D" w14:textId="77777777" w:rsidR="0026182C" w:rsidRPr="00D154EF" w:rsidRDefault="0026182C" w:rsidP="00A05A6B">
      <w:pPr>
        <w:spacing w:line="20" w:lineRule="atLeast"/>
        <w:jc w:val="center"/>
      </w:pPr>
    </w:p>
    <w:p w14:paraId="2B23B210" w14:textId="55B0F094" w:rsidR="0026182C" w:rsidRDefault="00324EF1" w:rsidP="00A05A6B">
      <w:pPr>
        <w:spacing w:line="20" w:lineRule="atLeast"/>
        <w:ind w:firstLine="567"/>
        <w:jc w:val="both"/>
      </w:pPr>
      <w:r>
        <w:rPr>
          <w:b/>
          <w:color w:val="000000"/>
          <w:lang w:val="en-US"/>
        </w:rPr>
        <w:tab/>
        <w:t xml:space="preserve">II. </w:t>
      </w:r>
      <w:r w:rsidR="00A034EA" w:rsidRPr="00156EB3">
        <w:rPr>
          <w:b/>
          <w:color w:val="000000"/>
        </w:rPr>
        <w:t>ПРОГНОЗНА СТОЙНОСТ</w:t>
      </w:r>
      <w:r>
        <w:rPr>
          <w:color w:val="000000"/>
        </w:rPr>
        <w:t xml:space="preserve"> - </w:t>
      </w:r>
      <w:r>
        <w:rPr>
          <w:lang w:val="ru-RU"/>
        </w:rPr>
        <w:t xml:space="preserve">сумата е </w:t>
      </w:r>
      <w:r w:rsidR="00DB43CC">
        <w:t xml:space="preserve">в размер </w:t>
      </w:r>
      <w:r w:rsidR="000E7AA5">
        <w:t>до</w:t>
      </w:r>
      <w:r w:rsidR="00DB43CC">
        <w:t xml:space="preserve"> </w:t>
      </w:r>
      <w:r w:rsidR="00F8496B">
        <w:rPr>
          <w:b/>
          <w:lang w:val="ru-RU"/>
        </w:rPr>
        <w:t>4</w:t>
      </w:r>
      <w:r w:rsidR="00D154EF">
        <w:rPr>
          <w:b/>
          <w:lang w:val="ru-RU"/>
        </w:rPr>
        <w:t>0</w:t>
      </w:r>
      <w:r w:rsidRPr="003F2CE3">
        <w:rPr>
          <w:b/>
          <w:lang w:val="ru-RU"/>
        </w:rPr>
        <w:t> 000 лева без ДДС</w:t>
      </w:r>
      <w:r w:rsidR="00DB43CC">
        <w:rPr>
          <w:b/>
          <w:lang w:val="ru-RU"/>
        </w:rPr>
        <w:t>,</w:t>
      </w:r>
      <w:r w:rsidR="009126E3">
        <w:t xml:space="preserve"> </w:t>
      </w:r>
      <w:r w:rsidR="00DB43CC">
        <w:t>р</w:t>
      </w:r>
      <w:r>
        <w:t>азпределена по позиции</w:t>
      </w:r>
      <w:r w:rsidR="00DB43CC">
        <w:t>,</w:t>
      </w:r>
      <w:r>
        <w:t xml:space="preserve"> </w:t>
      </w:r>
      <w:r w:rsidR="00E337AE">
        <w:t>както следва:</w:t>
      </w:r>
    </w:p>
    <w:p w14:paraId="1372E875" w14:textId="77777777" w:rsidR="00E337AE" w:rsidRPr="00324EF1" w:rsidRDefault="00E337AE" w:rsidP="00A05A6B">
      <w:pPr>
        <w:spacing w:line="20" w:lineRule="atLeast"/>
        <w:ind w:firstLine="567"/>
        <w:jc w:val="both"/>
        <w:rPr>
          <w:lang w:val="ru-RU"/>
        </w:rPr>
      </w:pPr>
    </w:p>
    <w:p w14:paraId="3A4C7F69" w14:textId="77777777" w:rsidR="00324EF1" w:rsidRPr="00D154EF" w:rsidRDefault="009126E3" w:rsidP="00A05A6B">
      <w:pPr>
        <w:tabs>
          <w:tab w:val="num" w:pos="720"/>
        </w:tabs>
        <w:spacing w:line="20" w:lineRule="atLeast"/>
        <w:ind w:right="42" w:firstLine="567"/>
        <w:jc w:val="both"/>
        <w:rPr>
          <w:b/>
          <w:lang w:eastAsia="bg-BG"/>
        </w:rPr>
      </w:pPr>
      <w:r w:rsidRPr="00D154EF">
        <w:rPr>
          <w:b/>
          <w:i/>
          <w:u w:val="single"/>
        </w:rPr>
        <w:t>Обособена позиция № 1</w:t>
      </w:r>
      <w:r w:rsidRPr="00D154EF">
        <w:rPr>
          <w:b/>
          <w:i/>
        </w:rPr>
        <w:t xml:space="preserve"> </w:t>
      </w:r>
      <w:r w:rsidRPr="00D154EF">
        <w:rPr>
          <w:i/>
        </w:rPr>
        <w:t>–</w:t>
      </w:r>
      <w:r w:rsidRPr="00D154EF">
        <w:t xml:space="preserve"> </w:t>
      </w:r>
      <w:r w:rsidR="00324EF1" w:rsidRPr="00D154EF">
        <w:rPr>
          <w:b/>
          <w:lang w:eastAsia="bg-BG"/>
        </w:rPr>
        <w:t xml:space="preserve">до </w:t>
      </w:r>
      <w:r w:rsidR="00543BC0" w:rsidRPr="00D154EF">
        <w:rPr>
          <w:b/>
          <w:lang w:val="en-US" w:eastAsia="bg-BG"/>
        </w:rPr>
        <w:t>30</w:t>
      </w:r>
      <w:r w:rsidR="00324EF1" w:rsidRPr="00D154EF">
        <w:rPr>
          <w:b/>
          <w:lang w:eastAsia="bg-BG"/>
        </w:rPr>
        <w:t> 000,00 (тридесет хиляди) лева без ДДС</w:t>
      </w:r>
    </w:p>
    <w:p w14:paraId="23C0ADBF" w14:textId="77777777" w:rsidR="00324EF1" w:rsidRPr="00D154EF" w:rsidRDefault="009126E3" w:rsidP="00A05A6B">
      <w:pPr>
        <w:tabs>
          <w:tab w:val="num" w:pos="720"/>
        </w:tabs>
        <w:spacing w:line="20" w:lineRule="atLeast"/>
        <w:ind w:right="42" w:firstLine="567"/>
        <w:jc w:val="both"/>
        <w:rPr>
          <w:b/>
          <w:lang w:eastAsia="bg-BG"/>
        </w:rPr>
      </w:pPr>
      <w:r w:rsidRPr="00D154EF">
        <w:rPr>
          <w:b/>
          <w:i/>
          <w:u w:val="single"/>
        </w:rPr>
        <w:t>Обособена позиция № 2</w:t>
      </w:r>
      <w:r w:rsidRPr="00D154EF">
        <w:t xml:space="preserve"> </w:t>
      </w:r>
      <w:r w:rsidR="00324EF1" w:rsidRPr="00D154EF">
        <w:rPr>
          <w:i/>
        </w:rPr>
        <w:t>–</w:t>
      </w:r>
      <w:r w:rsidR="00324EF1" w:rsidRPr="00D154EF">
        <w:rPr>
          <w:lang w:val="en-US"/>
        </w:rPr>
        <w:t xml:space="preserve"> </w:t>
      </w:r>
      <w:r w:rsidR="00324EF1" w:rsidRPr="00D154EF">
        <w:rPr>
          <w:b/>
          <w:lang w:eastAsia="bg-BG"/>
        </w:rPr>
        <w:t xml:space="preserve">до </w:t>
      </w:r>
      <w:r w:rsidR="00543BC0" w:rsidRPr="00D154EF">
        <w:rPr>
          <w:b/>
          <w:lang w:val="en-US" w:eastAsia="bg-BG"/>
        </w:rPr>
        <w:t>1</w:t>
      </w:r>
      <w:r w:rsidR="00D154EF" w:rsidRPr="00D154EF">
        <w:rPr>
          <w:b/>
          <w:lang w:eastAsia="bg-BG"/>
        </w:rPr>
        <w:t>0</w:t>
      </w:r>
      <w:r w:rsidR="00324EF1" w:rsidRPr="00D154EF">
        <w:rPr>
          <w:b/>
          <w:lang w:val="en-US" w:eastAsia="bg-BG"/>
        </w:rPr>
        <w:t xml:space="preserve"> 000</w:t>
      </w:r>
      <w:r w:rsidR="00324EF1" w:rsidRPr="00D154EF">
        <w:rPr>
          <w:b/>
          <w:lang w:eastAsia="bg-BG"/>
        </w:rPr>
        <w:t>,00 (</w:t>
      </w:r>
      <w:r w:rsidR="00543BC0" w:rsidRPr="00D154EF">
        <w:rPr>
          <w:b/>
          <w:lang w:eastAsia="bg-BG"/>
        </w:rPr>
        <w:t xml:space="preserve">десет </w:t>
      </w:r>
      <w:r w:rsidR="00324EF1" w:rsidRPr="00D154EF">
        <w:rPr>
          <w:b/>
          <w:lang w:eastAsia="bg-BG"/>
        </w:rPr>
        <w:t>хиляди) лева без ДДС</w:t>
      </w:r>
    </w:p>
    <w:p w14:paraId="31D6409E" w14:textId="77777777" w:rsidR="00504F6B" w:rsidRPr="00F8496B" w:rsidRDefault="00504F6B" w:rsidP="00A05A6B">
      <w:pPr>
        <w:spacing w:line="20" w:lineRule="atLeast"/>
        <w:ind w:firstLine="567"/>
        <w:jc w:val="both"/>
        <w:rPr>
          <w:b/>
          <w:color w:val="FF0000"/>
        </w:rPr>
      </w:pPr>
    </w:p>
    <w:p w14:paraId="0379CB23" w14:textId="77777777" w:rsidR="00187C94" w:rsidRDefault="00324EF1" w:rsidP="00A05A6B">
      <w:pPr>
        <w:tabs>
          <w:tab w:val="left" w:pos="709"/>
          <w:tab w:val="left" w:pos="993"/>
          <w:tab w:val="left" w:pos="1276"/>
        </w:tabs>
        <w:spacing w:line="20" w:lineRule="atLeast"/>
        <w:jc w:val="both"/>
        <w:rPr>
          <w:b/>
        </w:rPr>
      </w:pPr>
      <w:r>
        <w:rPr>
          <w:b/>
          <w:lang w:val="en-US"/>
        </w:rPr>
        <w:t xml:space="preserve">            III. </w:t>
      </w:r>
      <w:r w:rsidR="002F3488">
        <w:rPr>
          <w:b/>
        </w:rPr>
        <w:t xml:space="preserve">ЦЕНИ </w:t>
      </w:r>
      <w:r w:rsidR="0092607D" w:rsidRPr="00A3793D">
        <w:rPr>
          <w:b/>
        </w:rPr>
        <w:t xml:space="preserve">И НАЧИН НА ПЛАЩАНЕ. </w:t>
      </w:r>
    </w:p>
    <w:p w14:paraId="7272BA1B" w14:textId="77777777" w:rsidR="00E337AE" w:rsidRPr="00A3793D" w:rsidRDefault="00E337AE" w:rsidP="00A05A6B">
      <w:pPr>
        <w:tabs>
          <w:tab w:val="left" w:pos="709"/>
          <w:tab w:val="left" w:pos="993"/>
          <w:tab w:val="left" w:pos="1276"/>
        </w:tabs>
        <w:spacing w:line="20" w:lineRule="atLeast"/>
        <w:jc w:val="both"/>
        <w:rPr>
          <w:b/>
        </w:rPr>
      </w:pPr>
    </w:p>
    <w:p w14:paraId="365A8715" w14:textId="77777777" w:rsidR="00187C94" w:rsidRPr="00A3793D" w:rsidRDefault="00324EF1" w:rsidP="00A05A6B">
      <w:pPr>
        <w:tabs>
          <w:tab w:val="left" w:pos="0"/>
        </w:tabs>
        <w:spacing w:line="20" w:lineRule="atLeast"/>
        <w:ind w:firstLine="709"/>
        <w:jc w:val="both"/>
        <w:rPr>
          <w:lang w:val="ru-RU"/>
        </w:rPr>
      </w:pPr>
      <w:r>
        <w:rPr>
          <w:b/>
        </w:rPr>
        <w:t>3</w:t>
      </w:r>
      <w:r w:rsidR="00A3793D" w:rsidRPr="00A3793D">
        <w:rPr>
          <w:b/>
        </w:rPr>
        <w:t>.1</w:t>
      </w:r>
      <w:r w:rsidR="00A3793D" w:rsidRPr="00A3793D">
        <w:t xml:space="preserve"> </w:t>
      </w:r>
      <w:r w:rsidR="00187C94" w:rsidRPr="00A3793D">
        <w:t>Цената се представя в лева без вкл. ДДС</w:t>
      </w:r>
      <w:r w:rsidR="00D154EF">
        <w:t>,</w:t>
      </w:r>
      <w:r w:rsidR="00187C94" w:rsidRPr="00A3793D">
        <w:t xml:space="preserve"> като единични цени за отделните услуги, посочени в образеца на ценов</w:t>
      </w:r>
      <w:r w:rsidR="00D154EF">
        <w:t>о</w:t>
      </w:r>
      <w:r w:rsidR="00187C94" w:rsidRPr="00A3793D">
        <w:t>т</w:t>
      </w:r>
      <w:r w:rsidR="00D154EF">
        <w:t>о</w:t>
      </w:r>
      <w:r w:rsidR="00187C94" w:rsidRPr="00A3793D">
        <w:t xml:space="preserve"> </w:t>
      </w:r>
      <w:r w:rsidR="00D154EF">
        <w:t>предложение</w:t>
      </w:r>
      <w:r w:rsidR="00187C94" w:rsidRPr="00A3793D">
        <w:t xml:space="preserve"> (по обособени позиции), с включени всички разходи за транспортиране, товарене и разтоварване на пратките от и на адреса на възложителя.</w:t>
      </w:r>
    </w:p>
    <w:p w14:paraId="49FD1269" w14:textId="77777777" w:rsidR="00210963" w:rsidRPr="00FC1074" w:rsidRDefault="00A3793D" w:rsidP="00A05A6B">
      <w:pPr>
        <w:tabs>
          <w:tab w:val="left" w:pos="0"/>
        </w:tabs>
        <w:spacing w:line="20" w:lineRule="atLeast"/>
        <w:jc w:val="both"/>
      </w:pPr>
      <w:r w:rsidRPr="00A3793D">
        <w:tab/>
      </w:r>
      <w:r w:rsidR="00324EF1">
        <w:rPr>
          <w:b/>
        </w:rPr>
        <w:t>3</w:t>
      </w:r>
      <w:r w:rsidRPr="00A3793D">
        <w:rPr>
          <w:b/>
        </w:rPr>
        <w:t>.2</w:t>
      </w:r>
      <w:r w:rsidRPr="00A3793D">
        <w:t xml:space="preserve">. </w:t>
      </w:r>
      <w:r w:rsidR="00187C94" w:rsidRPr="00A3793D">
        <w:t xml:space="preserve">Начин на плащане </w:t>
      </w:r>
      <w:r w:rsidR="00210963">
        <w:t xml:space="preserve">- </w:t>
      </w:r>
      <w:r w:rsidR="00210963" w:rsidRPr="00FC1074">
        <w:rPr>
          <w:color w:val="000000"/>
          <w:spacing w:val="7"/>
          <w:lang w:val="en-US"/>
        </w:rPr>
        <w:t>З</w:t>
      </w:r>
      <w:proofErr w:type="spellStart"/>
      <w:r w:rsidR="00210963" w:rsidRPr="00FC1074">
        <w:t>аплащането</w:t>
      </w:r>
      <w:proofErr w:type="spellEnd"/>
      <w:r w:rsidR="00210963" w:rsidRPr="00FC1074">
        <w:t xml:space="preserve"> се извършва ежемесечно, чрез платежно наре</w:t>
      </w:r>
      <w:r w:rsidR="00324EF1">
        <w:t>ждане по банков път в срок от 30</w:t>
      </w:r>
      <w:r w:rsidR="00210963" w:rsidRPr="00FC1074">
        <w:t xml:space="preserve"> (</w:t>
      </w:r>
      <w:r w:rsidR="00324EF1">
        <w:t>тридесет</w:t>
      </w:r>
      <w:r w:rsidR="00210963" w:rsidRPr="00FC1074">
        <w:t>) дни за извършените услуги за предходния месец, след получаване на двустранно подписан протокол за броя на извършените пощенски услуги и представяне на оригинална фактура с отстъпките</w:t>
      </w:r>
      <w:r w:rsidR="00F8496B">
        <w:t>,</w:t>
      </w:r>
      <w:r w:rsidR="00210963" w:rsidRPr="00FC1074">
        <w:t xml:space="preserve"> които са направени от Изпълнителя.</w:t>
      </w:r>
    </w:p>
    <w:p w14:paraId="0CB8218F" w14:textId="77777777" w:rsidR="00210963" w:rsidRPr="00A3793D" w:rsidRDefault="00210963" w:rsidP="00A05A6B">
      <w:pPr>
        <w:tabs>
          <w:tab w:val="left" w:pos="0"/>
        </w:tabs>
        <w:spacing w:line="20" w:lineRule="atLeast"/>
        <w:jc w:val="both"/>
      </w:pPr>
    </w:p>
    <w:p w14:paraId="0EEC3582" w14:textId="77777777" w:rsidR="00187C94" w:rsidRPr="00187C94" w:rsidRDefault="00324EF1" w:rsidP="00A05A6B">
      <w:pPr>
        <w:tabs>
          <w:tab w:val="left" w:pos="0"/>
        </w:tabs>
        <w:spacing w:line="20" w:lineRule="atLeast"/>
        <w:jc w:val="both"/>
      </w:pPr>
      <w:r>
        <w:rPr>
          <w:b/>
        </w:rPr>
        <w:tab/>
        <w:t xml:space="preserve">IV. </w:t>
      </w:r>
      <w:r w:rsidR="000F2D99" w:rsidRPr="000F2D99">
        <w:rPr>
          <w:b/>
        </w:rPr>
        <w:t>СРОК НА ВАЛИДНОСТ НА ОФЕРТАТА</w:t>
      </w:r>
      <w:r w:rsidR="00187C94" w:rsidRPr="000F2D99">
        <w:rPr>
          <w:b/>
        </w:rPr>
        <w:t xml:space="preserve">: </w:t>
      </w:r>
      <w:r w:rsidR="00187C94" w:rsidRPr="00187C94">
        <w:t xml:space="preserve">не по-малко от </w:t>
      </w:r>
      <w:r w:rsidR="00187C94" w:rsidRPr="000F2D99">
        <w:rPr>
          <w:b/>
        </w:rPr>
        <w:t xml:space="preserve">90 (деветдесет) календарни дни </w:t>
      </w:r>
      <w:r w:rsidR="00187C94" w:rsidRPr="00187C94">
        <w:t>от датата, определена като краен срок за подаване на офертите.</w:t>
      </w:r>
    </w:p>
    <w:p w14:paraId="16CD6571" w14:textId="77777777" w:rsidR="00504F6B" w:rsidRDefault="00504F6B" w:rsidP="00A05A6B">
      <w:pPr>
        <w:tabs>
          <w:tab w:val="left" w:pos="0"/>
        </w:tabs>
        <w:spacing w:line="20" w:lineRule="atLeast"/>
        <w:jc w:val="both"/>
        <w:rPr>
          <w:b/>
        </w:rPr>
      </w:pPr>
    </w:p>
    <w:p w14:paraId="60B94FC7" w14:textId="77777777" w:rsidR="0027597B" w:rsidRDefault="00324EF1" w:rsidP="00A05A6B">
      <w:pPr>
        <w:tabs>
          <w:tab w:val="left" w:pos="0"/>
        </w:tabs>
        <w:spacing w:line="20" w:lineRule="atLeast"/>
        <w:jc w:val="both"/>
      </w:pPr>
      <w:r>
        <w:rPr>
          <w:b/>
        </w:rPr>
        <w:tab/>
        <w:t xml:space="preserve">V. </w:t>
      </w:r>
      <w:r w:rsidR="00187C94" w:rsidRPr="000F2D99">
        <w:rPr>
          <w:b/>
        </w:rPr>
        <w:t xml:space="preserve">СРОК ЗА ИЗПЪЛНЕНИЕ НА </w:t>
      </w:r>
      <w:r w:rsidR="000F2D99">
        <w:rPr>
          <w:b/>
        </w:rPr>
        <w:t xml:space="preserve">ДОГОВОРА ПО </w:t>
      </w:r>
      <w:r w:rsidR="00187C94" w:rsidRPr="000F2D99">
        <w:rPr>
          <w:b/>
        </w:rPr>
        <w:t>ПОРЪЧКАТА</w:t>
      </w:r>
      <w:r w:rsidR="0027597B">
        <w:rPr>
          <w:b/>
        </w:rPr>
        <w:t xml:space="preserve"> </w:t>
      </w:r>
      <w:r w:rsidR="00187C94" w:rsidRPr="000F2D99">
        <w:rPr>
          <w:b/>
        </w:rPr>
        <w:t xml:space="preserve">ЗА ВСЯКА ЕДНА </w:t>
      </w:r>
      <w:r w:rsidR="0067161B">
        <w:rPr>
          <w:b/>
        </w:rPr>
        <w:t xml:space="preserve">ОБОСОБЕНА </w:t>
      </w:r>
      <w:r w:rsidR="00187C94" w:rsidRPr="000F2D99">
        <w:rPr>
          <w:b/>
        </w:rPr>
        <w:t>ПОЗИЦИЯ:</w:t>
      </w:r>
      <w:r w:rsidR="00187C94">
        <w:t xml:space="preserve"> </w:t>
      </w:r>
    </w:p>
    <w:p w14:paraId="40367A2E" w14:textId="77777777" w:rsidR="00E337AE" w:rsidRDefault="00E337AE" w:rsidP="00A05A6B">
      <w:pPr>
        <w:tabs>
          <w:tab w:val="left" w:pos="0"/>
        </w:tabs>
        <w:spacing w:line="20" w:lineRule="atLeast"/>
        <w:jc w:val="both"/>
      </w:pPr>
    </w:p>
    <w:p w14:paraId="04FA1E57" w14:textId="1E4D8771" w:rsidR="00187C94" w:rsidRPr="00D154EF" w:rsidRDefault="0067161B" w:rsidP="00A05A6B">
      <w:pPr>
        <w:tabs>
          <w:tab w:val="left" w:pos="0"/>
        </w:tabs>
        <w:spacing w:line="20" w:lineRule="atLeast"/>
        <w:jc w:val="both"/>
      </w:pPr>
      <w:r w:rsidRPr="0067161B">
        <w:rPr>
          <w:b/>
          <w:i/>
        </w:rPr>
        <w:tab/>
      </w:r>
      <w:r w:rsidRPr="00E45780">
        <w:rPr>
          <w:b/>
          <w:i/>
          <w:u w:val="single"/>
        </w:rPr>
        <w:t>Обособена позиция № 1</w:t>
      </w:r>
      <w:r w:rsidRPr="00E45780">
        <w:rPr>
          <w:b/>
          <w:i/>
        </w:rPr>
        <w:t xml:space="preserve"> </w:t>
      </w:r>
      <w:r w:rsidR="00F8496B">
        <w:rPr>
          <w:b/>
          <w:i/>
        </w:rPr>
        <w:t xml:space="preserve"> - </w:t>
      </w:r>
      <w:r>
        <w:rPr>
          <w:b/>
          <w:i/>
        </w:rPr>
        <w:t>2</w:t>
      </w:r>
      <w:r w:rsidR="00F8496B">
        <w:rPr>
          <w:b/>
          <w:i/>
        </w:rPr>
        <w:t>4</w:t>
      </w:r>
      <w:r w:rsidR="00187C94">
        <w:t xml:space="preserve"> месеца, </w:t>
      </w:r>
      <w:r w:rsidR="00187C94" w:rsidRPr="00504F6B">
        <w:t>счи</w:t>
      </w:r>
      <w:r w:rsidR="00562789">
        <w:t>тано от</w:t>
      </w:r>
      <w:r w:rsidR="009906CB" w:rsidRPr="00D154EF">
        <w:t xml:space="preserve"> </w:t>
      </w:r>
      <w:r w:rsidR="00975DEC" w:rsidRPr="00D154EF">
        <w:t>1</w:t>
      </w:r>
      <w:r w:rsidR="009906CB" w:rsidRPr="00D154EF">
        <w:t>4</w:t>
      </w:r>
      <w:r w:rsidR="00975DEC" w:rsidRPr="00D154EF">
        <w:t>.05.201</w:t>
      </w:r>
      <w:r w:rsidR="00E21BE8">
        <w:t>5</w:t>
      </w:r>
      <w:r w:rsidR="00975DEC" w:rsidRPr="00D154EF">
        <w:t xml:space="preserve"> г.</w:t>
      </w:r>
      <w:r w:rsidR="00187C94" w:rsidRPr="00D154EF">
        <w:t xml:space="preserve"> </w:t>
      </w:r>
    </w:p>
    <w:p w14:paraId="0A6AAB1A" w14:textId="1F51CD99" w:rsidR="00A034EA" w:rsidRPr="00D154EF" w:rsidRDefault="0067161B" w:rsidP="00A05A6B">
      <w:pPr>
        <w:spacing w:line="20" w:lineRule="atLeast"/>
        <w:ind w:firstLine="708"/>
        <w:jc w:val="both"/>
      </w:pPr>
      <w:r w:rsidRPr="00D154EF">
        <w:rPr>
          <w:b/>
          <w:i/>
          <w:u w:val="single"/>
        </w:rPr>
        <w:t>Обособена позиция № 2</w:t>
      </w:r>
      <w:r w:rsidRPr="00D154EF">
        <w:rPr>
          <w:b/>
          <w:i/>
        </w:rPr>
        <w:t xml:space="preserve">  - 2</w:t>
      </w:r>
      <w:r w:rsidR="00F8496B" w:rsidRPr="00D154EF">
        <w:rPr>
          <w:b/>
          <w:i/>
        </w:rPr>
        <w:t>4</w:t>
      </w:r>
      <w:r w:rsidRPr="00D154EF">
        <w:t xml:space="preserve"> месеца, считано от </w:t>
      </w:r>
      <w:r w:rsidR="00975DEC" w:rsidRPr="00D154EF">
        <w:t>2</w:t>
      </w:r>
      <w:r w:rsidR="009906CB" w:rsidRPr="00D154EF">
        <w:t>6</w:t>
      </w:r>
      <w:r w:rsidR="00E21BE8">
        <w:t>.05.2015</w:t>
      </w:r>
      <w:r w:rsidR="00975DEC" w:rsidRPr="00D154EF">
        <w:t xml:space="preserve"> г</w:t>
      </w:r>
      <w:r w:rsidR="00504F6B" w:rsidRPr="00D154EF">
        <w:t>.</w:t>
      </w:r>
      <w:r w:rsidRPr="00D154EF">
        <w:t xml:space="preserve"> </w:t>
      </w:r>
    </w:p>
    <w:p w14:paraId="3932C077" w14:textId="77777777" w:rsidR="00A034EA" w:rsidRDefault="00A034EA" w:rsidP="00A05A6B">
      <w:pPr>
        <w:spacing w:line="20" w:lineRule="atLeast"/>
        <w:ind w:firstLine="708"/>
        <w:jc w:val="both"/>
        <w:rPr>
          <w:b/>
          <w:u w:val="single"/>
          <w:lang w:val="ru-RU"/>
        </w:rPr>
      </w:pPr>
      <w:r w:rsidRPr="00286F87">
        <w:rPr>
          <w:b/>
          <w:u w:val="single"/>
          <w:lang w:val="ru-RU"/>
        </w:rPr>
        <w:t>Участниците могат да подават оферти, както за цялата поръчка, така и за</w:t>
      </w:r>
      <w:r w:rsidR="00975DEC">
        <w:rPr>
          <w:b/>
          <w:u w:val="single"/>
          <w:lang w:val="ru-RU"/>
        </w:rPr>
        <w:t xml:space="preserve"> всяка от обособените позиции.</w:t>
      </w:r>
    </w:p>
    <w:p w14:paraId="6B0E5BA9" w14:textId="77777777" w:rsidR="00E337AE" w:rsidRDefault="00E337AE" w:rsidP="00A05A6B">
      <w:pPr>
        <w:spacing w:line="20" w:lineRule="atLeast"/>
        <w:ind w:firstLine="708"/>
        <w:jc w:val="both"/>
        <w:rPr>
          <w:b/>
          <w:u w:val="single"/>
          <w:lang w:val="ru-RU"/>
        </w:rPr>
      </w:pPr>
    </w:p>
    <w:p w14:paraId="65E2AA58" w14:textId="77777777" w:rsidR="002B797A" w:rsidRPr="002B797A" w:rsidRDefault="00975DEC" w:rsidP="002B797A">
      <w:pPr>
        <w:jc w:val="center"/>
        <w:rPr>
          <w:rFonts w:eastAsia="SimSun"/>
          <w:b/>
        </w:rPr>
      </w:pPr>
      <w:r w:rsidRPr="002B797A">
        <w:rPr>
          <w:b/>
        </w:rPr>
        <w:t>VI.</w:t>
      </w:r>
      <w:r>
        <w:t xml:space="preserve"> </w:t>
      </w:r>
      <w:r w:rsidR="002B797A" w:rsidRPr="002B797A">
        <w:rPr>
          <w:rFonts w:eastAsia="SimSun"/>
          <w:b/>
        </w:rPr>
        <w:t>ОБЩИ ИЗИСКВАНИЯ КЪМ УЧАСТНИЦИТЕ. КРИТЕРИИ ЗА ПОДБОР</w:t>
      </w:r>
    </w:p>
    <w:p w14:paraId="43ADE535" w14:textId="7E7EE330" w:rsidR="002B797A" w:rsidRPr="002B797A" w:rsidRDefault="002B797A" w:rsidP="002B797A">
      <w:pPr>
        <w:shd w:val="clear" w:color="auto" w:fill="BFBFBF"/>
        <w:jc w:val="both"/>
        <w:rPr>
          <w:rFonts w:eastAsia="SimSun"/>
          <w:b/>
        </w:rPr>
      </w:pPr>
      <w:r w:rsidRPr="002B797A">
        <w:rPr>
          <w:rFonts w:eastAsia="SimSun"/>
          <w:b/>
        </w:rPr>
        <w:t>1. Общи изисквания към участниците</w:t>
      </w:r>
    </w:p>
    <w:p w14:paraId="013F0A09" w14:textId="77777777" w:rsidR="002B797A" w:rsidRPr="002B797A" w:rsidRDefault="002B797A" w:rsidP="002B797A">
      <w:pPr>
        <w:ind w:firstLine="708"/>
        <w:jc w:val="both"/>
        <w:rPr>
          <w:rFonts w:eastAsia="SimSun"/>
        </w:rPr>
      </w:pPr>
      <w:r w:rsidRPr="002B797A">
        <w:rPr>
          <w:rFonts w:eastAsia="SimSun"/>
        </w:rPr>
        <w:t>Офертите трябва да се изготвят и представят в съответствие с изискванията, посочени в настоящата документация и в Глава осма „а“ от ЗОП.</w:t>
      </w:r>
    </w:p>
    <w:p w14:paraId="2FDFB77D" w14:textId="77777777" w:rsidR="009A0658" w:rsidRDefault="002B797A" w:rsidP="009A0658">
      <w:pPr>
        <w:rPr>
          <w:sz w:val="22"/>
          <w:szCs w:val="22"/>
        </w:rPr>
      </w:pPr>
      <w:r w:rsidRPr="002B797A">
        <w:rPr>
          <w:rFonts w:eastAsia="SimSun"/>
        </w:rPr>
        <w:t>Цялата документация се предоставя безплатно и е публикувана на интернет страницата на Министерство на здравеопазването, в раздел „Профил на купувача”</w:t>
      </w:r>
      <w:r w:rsidRPr="002B797A">
        <w:rPr>
          <w:rFonts w:eastAsia="SimSun"/>
          <w:lang w:eastAsia="zh-CN"/>
        </w:rPr>
        <w:t xml:space="preserve">, глава „Процедури по чл. 14, ал. 4 от ЗОП“ </w:t>
      </w:r>
      <w:hyperlink r:id="rId8" w:history="1">
        <w:r w:rsidR="009A0658">
          <w:rPr>
            <w:rStyle w:val="Hyperlink"/>
          </w:rPr>
          <w:t>http://www.mh.government.bg/Articles.aspx?lang=bg-BG&amp;pageid=432&amp;home=true&amp;categoryid=4965&amp;articleid=7680</w:t>
        </w:r>
      </w:hyperlink>
    </w:p>
    <w:p w14:paraId="6A709E55" w14:textId="01A19BB9" w:rsidR="002B797A" w:rsidRPr="002B797A" w:rsidRDefault="002B797A" w:rsidP="002B797A">
      <w:pPr>
        <w:jc w:val="both"/>
        <w:rPr>
          <w:rFonts w:eastAsia="Batang"/>
          <w:color w:val="000000"/>
          <w:u w:val="single"/>
          <w:lang w:eastAsia="bg-BG"/>
        </w:rPr>
      </w:pPr>
    </w:p>
    <w:p w14:paraId="7D772361" w14:textId="77777777" w:rsidR="002B797A" w:rsidRDefault="002B797A" w:rsidP="002B797A">
      <w:pPr>
        <w:jc w:val="both"/>
        <w:rPr>
          <w:rFonts w:eastAsia="SimSun"/>
        </w:rPr>
      </w:pPr>
      <w:r w:rsidRPr="002B797A">
        <w:rPr>
          <w:rFonts w:eastAsia="SimSun"/>
        </w:rPr>
        <w:t>В посочения от Възложителя срок, Участникът следва да представи оферта.</w:t>
      </w:r>
    </w:p>
    <w:p w14:paraId="26C1EB10" w14:textId="77777777" w:rsidR="000E7AA5" w:rsidRPr="002B797A" w:rsidRDefault="000E7AA5" w:rsidP="002B797A">
      <w:pPr>
        <w:jc w:val="both"/>
        <w:rPr>
          <w:rFonts w:eastAsia="SimSun"/>
          <w:lang w:eastAsia="zh-CN"/>
        </w:rPr>
      </w:pPr>
    </w:p>
    <w:p w14:paraId="5E95393F" w14:textId="13877A10" w:rsidR="002B797A" w:rsidRPr="002B797A" w:rsidRDefault="002B797A" w:rsidP="002B797A">
      <w:pPr>
        <w:ind w:firstLine="708"/>
        <w:jc w:val="both"/>
        <w:rPr>
          <w:rFonts w:eastAsia="TimesNewRoman,Bold"/>
          <w:b/>
          <w:bCs/>
          <w:lang w:eastAsia="bg-BG"/>
        </w:rPr>
      </w:pPr>
      <w:r w:rsidRPr="002B797A">
        <w:t xml:space="preserve">Офертите се подават в Деловодството на Министерство на здравеопазването в запечатан непрозрачен плик с надпис: „Оферта за </w:t>
      </w:r>
      <w:r w:rsidRPr="00324EF1">
        <w:t>„</w:t>
      </w:r>
      <w:r w:rsidRPr="00324EF1">
        <w:rPr>
          <w:b/>
          <w:i/>
        </w:rPr>
        <w:t>Избор на изпълнител за предоставяне на универсална и неуниверсална пощенска услуга за нуждите на Министерството на здравеопазването“</w:t>
      </w:r>
      <w:r w:rsidRPr="002B797A">
        <w:rPr>
          <w:rFonts w:eastAsia="TimesNewRoman,Bold"/>
          <w:b/>
          <w:bCs/>
          <w:lang w:eastAsia="bg-BG"/>
        </w:rPr>
        <w:t xml:space="preserve">, обособена позиция </w:t>
      </w:r>
      <w:r w:rsidRPr="002B797A">
        <w:rPr>
          <w:b/>
        </w:rPr>
        <w:t>№</w:t>
      </w:r>
      <w:r w:rsidRPr="002B797A">
        <w:rPr>
          <w:rFonts w:eastAsia="TimesNewRoman,Bold"/>
          <w:b/>
          <w:bCs/>
          <w:lang w:eastAsia="bg-BG"/>
        </w:rPr>
        <w:t xml:space="preserve">…………….. </w:t>
      </w:r>
      <w:r w:rsidRPr="002B797A">
        <w:t>име на участника, адрес, телефон, факс и по възможност електронна поща.</w:t>
      </w:r>
    </w:p>
    <w:p w14:paraId="1DC20D37" w14:textId="77777777" w:rsidR="002B797A" w:rsidRPr="002B797A" w:rsidRDefault="002B797A" w:rsidP="002B797A">
      <w:pPr>
        <w:jc w:val="both"/>
        <w:rPr>
          <w:rFonts w:eastAsia="SimSun"/>
        </w:rPr>
      </w:pPr>
      <w:r w:rsidRPr="002B797A">
        <w:rPr>
          <w:rFonts w:eastAsia="SimSun"/>
        </w:rPr>
        <w:t>Лицата, които ще представляват участниците и не са техни представители по закон, трябва да представят и да поставят в офертата нотариално заверено пълномощно, подписано от лицето/ата, оторизирано/и по закон да представлява участника. Пълномощното на чуждестранните лица следва да бъде представено и в официален превод на български език.</w:t>
      </w:r>
    </w:p>
    <w:p w14:paraId="3881BCF7" w14:textId="0DA3DF98" w:rsidR="002B797A" w:rsidRPr="002B797A" w:rsidRDefault="002B797A" w:rsidP="002B797A">
      <w:pPr>
        <w:jc w:val="both"/>
        <w:rPr>
          <w:rFonts w:eastAsia="SimSun"/>
        </w:rPr>
      </w:pPr>
      <w:r w:rsidRPr="002B797A">
        <w:rPr>
          <w:rFonts w:eastAsia="SimSun"/>
        </w:rPr>
        <w:t>„Техническо предложение“ и “</w:t>
      </w:r>
      <w:r>
        <w:rPr>
          <w:rFonts w:eastAsia="SimSun"/>
        </w:rPr>
        <w:t>Ценово предложение</w:t>
      </w:r>
      <w:r w:rsidRPr="002B797A">
        <w:rPr>
          <w:rFonts w:eastAsia="SimSun"/>
        </w:rPr>
        <w:t>” трябва да бъдат подписани от оторизираното лице съгласно търговската регистрация на участника или от пълномощника по нотариално заверено пълномощно.</w:t>
      </w:r>
    </w:p>
    <w:p w14:paraId="643B1C3B" w14:textId="77777777" w:rsidR="002B797A" w:rsidRPr="002B797A" w:rsidRDefault="002B797A" w:rsidP="002B797A">
      <w:pPr>
        <w:jc w:val="both"/>
        <w:rPr>
          <w:rFonts w:eastAsia="SimSun"/>
        </w:rPr>
      </w:pPr>
      <w:r w:rsidRPr="002B797A">
        <w:rPr>
          <w:rFonts w:eastAsia="SimSun"/>
        </w:rPr>
        <w:t>Подадените оферти се вписват във входящ регистър по реда на тяхното постъпване като върху плика с офертата се отбелязват поредният номер, датата и часът на получаването им в деловодството на възложителя.</w:t>
      </w:r>
    </w:p>
    <w:p w14:paraId="4AB6EEBB" w14:textId="77777777" w:rsidR="002B797A" w:rsidRPr="002B797A" w:rsidRDefault="002B797A" w:rsidP="002B797A">
      <w:pPr>
        <w:jc w:val="both"/>
        <w:rPr>
          <w:rFonts w:eastAsia="SimSun"/>
        </w:rPr>
      </w:pPr>
      <w:r w:rsidRPr="002B797A">
        <w:rPr>
          <w:rFonts w:eastAsia="SimSun"/>
        </w:rPr>
        <w:t xml:space="preserve">Възложителят няма да приема и ще връща незабавно на участниците оферти, които са представени след изтичане на крайния срок за получаване или в </w:t>
      </w:r>
      <w:proofErr w:type="spellStart"/>
      <w:r w:rsidRPr="002B797A">
        <w:rPr>
          <w:rFonts w:eastAsia="SimSun"/>
        </w:rPr>
        <w:t>незапечатан</w:t>
      </w:r>
      <w:proofErr w:type="spellEnd"/>
      <w:r w:rsidRPr="002B797A">
        <w:rPr>
          <w:rFonts w:eastAsia="SimSun"/>
        </w:rPr>
        <w:t>, прозрачен или скъсан плик, като това обстоятелство се отбелязва в регистъра.</w:t>
      </w:r>
    </w:p>
    <w:p w14:paraId="66F159F7" w14:textId="77777777" w:rsidR="002B797A" w:rsidRPr="002B797A" w:rsidRDefault="002B797A" w:rsidP="002B797A">
      <w:pPr>
        <w:jc w:val="both"/>
        <w:rPr>
          <w:rFonts w:eastAsia="SimSun"/>
        </w:rPr>
      </w:pPr>
      <w:r w:rsidRPr="002B797A">
        <w:rPr>
          <w:rFonts w:eastAsia="SimSun"/>
        </w:rPr>
        <w:t>Всички действия на възложителя и на участниците, свързани с настоящата обществена поръчка, следва да бъдат обективирани в писмен вид.</w:t>
      </w:r>
    </w:p>
    <w:p w14:paraId="5415575C" w14:textId="77777777" w:rsidR="002B797A" w:rsidRPr="002B797A" w:rsidRDefault="002B797A" w:rsidP="002B797A">
      <w:pPr>
        <w:jc w:val="both"/>
        <w:rPr>
          <w:rFonts w:eastAsia="SimSun"/>
        </w:rPr>
      </w:pPr>
      <w:r w:rsidRPr="002B797A">
        <w:rPr>
          <w:rFonts w:eastAsia="SimSun"/>
        </w:rPr>
        <w:t>Участниците могат да изпращат писма и уведомления до възложителя по факс, с препоръчано писмо с обратна разписка, чрез куриерска служба или по електронен път при условията и по реда на Закона за електронния документ и електронния подпис, като същите следва да бъдат адресирани до лицето за контакт, посочено в публичната покана.</w:t>
      </w:r>
    </w:p>
    <w:p w14:paraId="51C53D36" w14:textId="77777777" w:rsidR="002B797A" w:rsidRPr="002B797A" w:rsidRDefault="002B797A" w:rsidP="002B797A">
      <w:pPr>
        <w:jc w:val="both"/>
        <w:rPr>
          <w:rFonts w:eastAsia="SimSun"/>
        </w:rPr>
      </w:pPr>
      <w:r w:rsidRPr="002B797A">
        <w:rPr>
          <w:rFonts w:eastAsia="SimSun"/>
        </w:rPr>
        <w:t>Обменът и съхраняването на информацията при възлагане на обществената поръчка ще се извършват по начин, който гарантира целостта, достоверността и поверителността на офертите на участниците.</w:t>
      </w:r>
    </w:p>
    <w:p w14:paraId="16CA23D3" w14:textId="77777777" w:rsidR="002B797A" w:rsidRDefault="002B797A" w:rsidP="002B797A">
      <w:pPr>
        <w:jc w:val="both"/>
        <w:rPr>
          <w:rFonts w:eastAsia="SimSun"/>
        </w:rPr>
      </w:pPr>
      <w:r w:rsidRPr="002B797A">
        <w:rPr>
          <w:rFonts w:eastAsia="SimSun"/>
        </w:rPr>
        <w:t xml:space="preserve">Срокът за представяне на офертите е посочен в публичната покана. </w:t>
      </w:r>
    </w:p>
    <w:p w14:paraId="78638FD0" w14:textId="77777777" w:rsidR="000E7AA5" w:rsidRPr="002B797A" w:rsidRDefault="000E7AA5" w:rsidP="002B797A">
      <w:pPr>
        <w:jc w:val="both"/>
        <w:rPr>
          <w:rFonts w:eastAsia="SimSun"/>
        </w:rPr>
      </w:pPr>
    </w:p>
    <w:p w14:paraId="63CD1C02" w14:textId="77777777" w:rsidR="002B797A" w:rsidRPr="002B797A" w:rsidRDefault="002B797A" w:rsidP="002B797A">
      <w:pPr>
        <w:jc w:val="both"/>
        <w:rPr>
          <w:rFonts w:eastAsia="SimSun"/>
          <w:b/>
        </w:rPr>
      </w:pPr>
      <w:r w:rsidRPr="002B797A">
        <w:rPr>
          <w:rFonts w:eastAsia="SimSun"/>
          <w:b/>
        </w:rPr>
        <w:t>Офертите на участниците се приемат всеки работен ден от 09.00 ч. до 17.30 в деловодството на Министерство на здравеопазването, гр. София, пл. ”Св. Неделя“ № 5, до датата и часа, посочени в Публичната покана.</w:t>
      </w:r>
    </w:p>
    <w:p w14:paraId="4EB86812" w14:textId="345FAA86" w:rsidR="002B797A" w:rsidRPr="002B797A" w:rsidRDefault="002B797A" w:rsidP="002B797A">
      <w:pPr>
        <w:jc w:val="both"/>
        <w:rPr>
          <w:rFonts w:eastAsia="SimSun"/>
          <w:b/>
        </w:rPr>
      </w:pPr>
      <w:r w:rsidRPr="002B797A">
        <w:rPr>
          <w:rFonts w:eastAsia="SimSun"/>
          <w:b/>
        </w:rPr>
        <w:t xml:space="preserve">Отварянето на постъпилите оферти е публично на основание чл. 101 г., ал. 3, във връзка с чл. 68, ал. 3 от ЗОП и ще се състои на </w:t>
      </w:r>
      <w:r w:rsidR="007247AA">
        <w:rPr>
          <w:rFonts w:eastAsia="SimSun"/>
          <w:b/>
        </w:rPr>
        <w:t>04</w:t>
      </w:r>
      <w:r w:rsidR="00C4660A">
        <w:rPr>
          <w:rFonts w:eastAsia="SimSun"/>
          <w:b/>
        </w:rPr>
        <w:t>.0</w:t>
      </w:r>
      <w:r w:rsidR="007247AA">
        <w:rPr>
          <w:rFonts w:eastAsia="SimSun"/>
          <w:b/>
        </w:rPr>
        <w:t>5</w:t>
      </w:r>
      <w:r w:rsidR="00C4660A">
        <w:rPr>
          <w:rFonts w:eastAsia="SimSun"/>
          <w:b/>
        </w:rPr>
        <w:t>.2015 г.</w:t>
      </w:r>
      <w:r w:rsidRPr="002B797A">
        <w:rPr>
          <w:rFonts w:eastAsia="SimSun"/>
          <w:b/>
        </w:rPr>
        <w:t xml:space="preserve"> от </w:t>
      </w:r>
      <w:r w:rsidR="00C4660A">
        <w:rPr>
          <w:rFonts w:eastAsia="SimSun"/>
          <w:b/>
        </w:rPr>
        <w:t xml:space="preserve">14:00 </w:t>
      </w:r>
      <w:r w:rsidRPr="002B797A">
        <w:rPr>
          <w:rFonts w:eastAsia="SimSun"/>
          <w:b/>
        </w:rPr>
        <w:t>часа в сградата на Възложителя на адрес: гр. София, пл. ”Св. Неделя“ № 5</w:t>
      </w:r>
    </w:p>
    <w:p w14:paraId="137D513C" w14:textId="7FEDE892" w:rsidR="002B797A" w:rsidRPr="002B797A" w:rsidRDefault="002B797A" w:rsidP="002B797A">
      <w:pPr>
        <w:jc w:val="both"/>
        <w:rPr>
          <w:rFonts w:eastAsia="SimSun"/>
        </w:rPr>
      </w:pPr>
      <w:r w:rsidRPr="002B797A">
        <w:rPr>
          <w:rFonts w:eastAsia="SimSun"/>
        </w:rPr>
        <w:t>При сключване на договор се представят документи, издадени от компетентен орган, за удостоверяване липсата на обстоятелствата по чл. 47, ал. 1, т. 1, освен когато законодателството на държавата, в която е установен, предвижда включването на някое от тези обстоятелства в  публичен регистър или предоставянето им служебно на възложителя, и  декларации за липсата на обстоятелствата по чл. 47, ал. 5.</w:t>
      </w:r>
    </w:p>
    <w:p w14:paraId="49A22457" w14:textId="77777777" w:rsidR="002B797A" w:rsidRPr="002B797A" w:rsidRDefault="002B797A" w:rsidP="002B797A">
      <w:pPr>
        <w:jc w:val="both"/>
        <w:rPr>
          <w:rFonts w:eastAsia="SimSun"/>
        </w:rPr>
      </w:pPr>
      <w:r w:rsidRPr="002B797A">
        <w:rPr>
          <w:rFonts w:eastAsia="SimSun"/>
        </w:rPr>
        <w:t xml:space="preserve">Всяка оферта трябва да се представи в запечатан непрозрачен плик с </w:t>
      </w:r>
      <w:proofErr w:type="spellStart"/>
      <w:r w:rsidRPr="002B797A">
        <w:rPr>
          <w:rFonts w:eastAsia="SimSun"/>
        </w:rPr>
        <w:t>ненарушена</w:t>
      </w:r>
      <w:proofErr w:type="spellEnd"/>
      <w:r w:rsidRPr="002B797A">
        <w:rPr>
          <w:rFonts w:eastAsia="SimSun"/>
        </w:rPr>
        <w:t xml:space="preserve"> цялост от участника или от упълномощен от него представител лично или по пощата с препоръчано писмо с обратна разписка. Върху плика участникът следва да посочи предмета на поръчката, наименованието на фирмата, адрес за кореспонденция, телефон и по възможност факс и електронен адрес.</w:t>
      </w:r>
    </w:p>
    <w:p w14:paraId="6C590AA0" w14:textId="77777777" w:rsidR="002B797A" w:rsidRDefault="002B797A" w:rsidP="002B797A">
      <w:pPr>
        <w:jc w:val="both"/>
        <w:rPr>
          <w:rFonts w:eastAsia="SimSun"/>
        </w:rPr>
      </w:pPr>
    </w:p>
    <w:p w14:paraId="1E9117F3" w14:textId="77777777" w:rsidR="000E7AA5" w:rsidRDefault="000E7AA5" w:rsidP="002B797A">
      <w:pPr>
        <w:jc w:val="both"/>
        <w:rPr>
          <w:rFonts w:eastAsia="SimSun"/>
        </w:rPr>
      </w:pPr>
    </w:p>
    <w:p w14:paraId="68812E10" w14:textId="77777777" w:rsidR="00631C75" w:rsidRPr="002B797A" w:rsidRDefault="00631C75" w:rsidP="002B797A">
      <w:pPr>
        <w:jc w:val="both"/>
        <w:rPr>
          <w:rFonts w:eastAsia="SimSun"/>
        </w:rPr>
      </w:pPr>
    </w:p>
    <w:p w14:paraId="2EF980FB" w14:textId="48FB3731" w:rsidR="002B797A" w:rsidRPr="002B797A" w:rsidRDefault="002B797A" w:rsidP="002B797A">
      <w:pPr>
        <w:shd w:val="clear" w:color="auto" w:fill="BFBFBF"/>
        <w:jc w:val="both"/>
        <w:rPr>
          <w:rFonts w:eastAsia="SimSun"/>
          <w:b/>
          <w:i/>
        </w:rPr>
      </w:pPr>
      <w:r w:rsidRPr="002B797A">
        <w:rPr>
          <w:rFonts w:eastAsia="SimSun"/>
          <w:b/>
          <w:i/>
        </w:rPr>
        <w:lastRenderedPageBreak/>
        <w:t xml:space="preserve">2.Критерии за подбор </w:t>
      </w:r>
      <w:r w:rsidR="00631C75">
        <w:rPr>
          <w:rFonts w:eastAsia="SimSun"/>
          <w:b/>
          <w:i/>
        </w:rPr>
        <w:t>към</w:t>
      </w:r>
      <w:r w:rsidRPr="002B797A">
        <w:rPr>
          <w:rFonts w:eastAsia="SimSun"/>
          <w:b/>
          <w:i/>
        </w:rPr>
        <w:t xml:space="preserve"> участниците </w:t>
      </w:r>
    </w:p>
    <w:p w14:paraId="68ABED77" w14:textId="77777777" w:rsidR="000E7AA5" w:rsidRDefault="000E7AA5" w:rsidP="00A05A6B">
      <w:pPr>
        <w:spacing w:line="20" w:lineRule="atLeast"/>
        <w:ind w:firstLine="708"/>
        <w:jc w:val="both"/>
        <w:rPr>
          <w:b/>
          <w:lang w:val="ru-RU"/>
        </w:rPr>
      </w:pPr>
    </w:p>
    <w:p w14:paraId="3ED0FECB" w14:textId="77777777" w:rsidR="00631C75" w:rsidRDefault="00631C75" w:rsidP="00A05A6B">
      <w:pPr>
        <w:spacing w:line="20" w:lineRule="atLeast"/>
        <w:ind w:firstLine="708"/>
        <w:jc w:val="both"/>
        <w:rPr>
          <w:b/>
          <w:lang w:val="ru-RU"/>
        </w:rPr>
      </w:pPr>
    </w:p>
    <w:p w14:paraId="6776F05E" w14:textId="0997A0E9" w:rsidR="003516B2" w:rsidRDefault="003516B2" w:rsidP="00A05A6B">
      <w:pPr>
        <w:spacing w:line="20" w:lineRule="atLeast"/>
        <w:ind w:firstLine="708"/>
        <w:jc w:val="both"/>
        <w:rPr>
          <w:lang w:val="ru-RU"/>
        </w:rPr>
      </w:pPr>
      <w:r w:rsidRPr="00504F6B">
        <w:rPr>
          <w:b/>
          <w:lang w:val="ru-RU"/>
        </w:rPr>
        <w:t>1.</w:t>
      </w:r>
      <w:r w:rsidRPr="00504F6B">
        <w:rPr>
          <w:lang w:val="ru-RU"/>
        </w:rPr>
        <w:t xml:space="preserve"> </w:t>
      </w:r>
      <w:r w:rsidR="000E7AA5">
        <w:rPr>
          <w:lang w:val="ru-RU"/>
        </w:rPr>
        <w:t>Представяне на участника;</w:t>
      </w:r>
    </w:p>
    <w:p w14:paraId="58F027B4" w14:textId="77777777" w:rsidR="003516B2" w:rsidRPr="003B4000" w:rsidRDefault="003516B2" w:rsidP="00A05A6B">
      <w:pPr>
        <w:shd w:val="clear" w:color="auto" w:fill="FFFFFF"/>
        <w:spacing w:line="20" w:lineRule="atLeast"/>
        <w:ind w:firstLine="708"/>
        <w:jc w:val="both"/>
        <w:rPr>
          <w:color w:val="0000FF"/>
        </w:rPr>
      </w:pPr>
      <w:r w:rsidRPr="003516B2">
        <w:rPr>
          <w:b/>
          <w:lang w:val="ru-RU"/>
        </w:rPr>
        <w:t>2</w:t>
      </w:r>
      <w:r w:rsidR="00975DEC">
        <w:rPr>
          <w:b/>
          <w:lang w:val="ru-RU"/>
        </w:rPr>
        <w:t>.</w:t>
      </w:r>
      <w:r w:rsidRPr="003516B2">
        <w:rPr>
          <w:b/>
          <w:lang w:val="ru-RU"/>
        </w:rPr>
        <w:t xml:space="preserve"> </w:t>
      </w:r>
      <w:r w:rsidRPr="003B4000">
        <w:t>Участниците трябва да разполагат с техническо оборудване</w:t>
      </w:r>
      <w:r w:rsidRPr="003B4000">
        <w:rPr>
          <w:bCs/>
          <w:spacing w:val="-3"/>
        </w:rPr>
        <w:t xml:space="preserve"> </w:t>
      </w:r>
      <w:r>
        <w:rPr>
          <w:bCs/>
          <w:spacing w:val="-3"/>
        </w:rPr>
        <w:t xml:space="preserve">(автомобили и др.- собствени или наети) </w:t>
      </w:r>
      <w:r w:rsidRPr="003B4000">
        <w:t>за изпълнението на обществената поръчка - доказва се с декларация, свободен текст;</w:t>
      </w:r>
    </w:p>
    <w:p w14:paraId="10301144" w14:textId="77777777" w:rsidR="003516B2" w:rsidRDefault="003516B2" w:rsidP="00A05A6B">
      <w:pPr>
        <w:spacing w:line="20" w:lineRule="atLeast"/>
        <w:ind w:firstLine="708"/>
        <w:jc w:val="both"/>
      </w:pPr>
      <w:r w:rsidRPr="003516B2">
        <w:rPr>
          <w:b/>
        </w:rPr>
        <w:t>3</w:t>
      </w:r>
      <w:r w:rsidR="00975DEC">
        <w:rPr>
          <w:b/>
        </w:rPr>
        <w:t>.</w:t>
      </w:r>
      <w:r>
        <w:t xml:space="preserve"> </w:t>
      </w:r>
      <w:r w:rsidRPr="003B4000">
        <w:t>Участниците трябва да разполагат с</w:t>
      </w:r>
      <w:r>
        <w:t xml:space="preserve"> развита мрежа – доказва се</w:t>
      </w:r>
      <w:r w:rsidRPr="003B4000">
        <w:t xml:space="preserve"> със списък на офисите на </w:t>
      </w:r>
      <w:r>
        <w:t>участника</w:t>
      </w:r>
      <w:r w:rsidRPr="003B4000">
        <w:t xml:space="preserve"> с посочен точен адрес</w:t>
      </w:r>
      <w:r>
        <w:t>.</w:t>
      </w:r>
    </w:p>
    <w:p w14:paraId="5B2D01D3" w14:textId="77777777" w:rsidR="000E7AA5" w:rsidRPr="003B4000" w:rsidRDefault="000E7AA5" w:rsidP="00A05A6B">
      <w:pPr>
        <w:spacing w:line="20" w:lineRule="atLeast"/>
        <w:ind w:firstLine="708"/>
        <w:jc w:val="both"/>
      </w:pPr>
    </w:p>
    <w:p w14:paraId="1F130E42" w14:textId="7A9361A6" w:rsidR="005A0A49" w:rsidRPr="00810C21" w:rsidRDefault="00D154EF" w:rsidP="00A05A6B">
      <w:pPr>
        <w:spacing w:line="20" w:lineRule="atLeast"/>
        <w:ind w:firstLine="708"/>
        <w:jc w:val="both"/>
        <w:rPr>
          <w:b/>
        </w:rPr>
      </w:pPr>
      <w:r>
        <w:rPr>
          <w:b/>
        </w:rPr>
        <w:t>С</w:t>
      </w:r>
      <w:r w:rsidRPr="00810C21">
        <w:rPr>
          <w:b/>
        </w:rPr>
        <w:t>пецифични изисквания</w:t>
      </w:r>
      <w:r w:rsidR="005A0A49" w:rsidRPr="00810C21">
        <w:rPr>
          <w:b/>
        </w:rPr>
        <w:t>:</w:t>
      </w:r>
    </w:p>
    <w:p w14:paraId="3916C86D" w14:textId="1D066FDC" w:rsidR="0026182C" w:rsidRPr="00504F6B" w:rsidRDefault="00975DEC" w:rsidP="00A05A6B">
      <w:pPr>
        <w:tabs>
          <w:tab w:val="left" w:pos="1200"/>
        </w:tabs>
        <w:spacing w:line="20" w:lineRule="atLeast"/>
        <w:jc w:val="both"/>
      </w:pPr>
      <w:r>
        <w:rPr>
          <w:b/>
          <w:lang w:val="ru-RU"/>
        </w:rPr>
        <w:t xml:space="preserve">            1. </w:t>
      </w:r>
      <w:r w:rsidR="0026182C" w:rsidRPr="00C5396C">
        <w:rPr>
          <w:b/>
          <w:lang w:val="ru-RU"/>
        </w:rPr>
        <w:t xml:space="preserve">Участник, който участва за обособена позиция №1 </w:t>
      </w:r>
      <w:r w:rsidR="0026182C" w:rsidRPr="00C5396C">
        <w:rPr>
          <w:lang w:val="ru-RU"/>
        </w:rPr>
        <w:t xml:space="preserve">трябва да </w:t>
      </w:r>
      <w:r w:rsidR="0026182C" w:rsidRPr="00A05D30">
        <w:t>притежава</w:t>
      </w:r>
      <w:r w:rsidR="0026182C">
        <w:t xml:space="preserve"> </w:t>
      </w:r>
      <w:r w:rsidR="0026182C" w:rsidRPr="00A05D30">
        <w:t xml:space="preserve">индивидуална лицензия за извършване на универсалната пощенска услуга на цялата територия на Република България от оператор, на когото е възложено задължение за извършване на тази услуга или индивидуална </w:t>
      </w:r>
      <w:r w:rsidR="0026182C" w:rsidRPr="00504F6B">
        <w:t>лицензия за извършване на услуги, включени в обхвата на универсалната пощенска услуга, издадени от Комисията за регулиране на съобщенията (КРС) и да бъде вписан в «Публичния регистър на операторите, лицензирани за извършване на услугите по чл.</w:t>
      </w:r>
      <w:r w:rsidR="00F8496B">
        <w:t xml:space="preserve"> </w:t>
      </w:r>
      <w:r w:rsidR="0026182C" w:rsidRPr="00504F6B">
        <w:t>39 от ЗПУ”, воден от КРС</w:t>
      </w:r>
      <w:r w:rsidR="00694400" w:rsidRPr="00694400">
        <w:t xml:space="preserve"> </w:t>
      </w:r>
      <w:r w:rsidR="00694400" w:rsidRPr="003B4000">
        <w:t xml:space="preserve">- доказва се с </w:t>
      </w:r>
      <w:r w:rsidR="00694400">
        <w:t xml:space="preserve">копие на лицензия </w:t>
      </w:r>
      <w:r w:rsidR="00694400" w:rsidRPr="00A05D30">
        <w:t>за извършване на универсалната пощенска услуга на цялата територия на Република България от оператор</w:t>
      </w:r>
      <w:r w:rsidR="00694400">
        <w:t>.</w:t>
      </w:r>
    </w:p>
    <w:p w14:paraId="350E07DD" w14:textId="3F25D726" w:rsidR="0026182C" w:rsidRPr="00556E91" w:rsidRDefault="00975DEC" w:rsidP="00A05A6B">
      <w:pPr>
        <w:tabs>
          <w:tab w:val="left" w:pos="1200"/>
        </w:tabs>
        <w:spacing w:line="20" w:lineRule="atLeast"/>
        <w:jc w:val="both"/>
        <w:rPr>
          <w:i/>
        </w:rPr>
      </w:pPr>
      <w:r>
        <w:rPr>
          <w:b/>
          <w:lang w:val="ru-RU"/>
        </w:rPr>
        <w:t xml:space="preserve">            2. </w:t>
      </w:r>
      <w:r w:rsidR="0026182C" w:rsidRPr="00556E91">
        <w:rPr>
          <w:b/>
          <w:lang w:val="ru-RU"/>
        </w:rPr>
        <w:t>Участник, който участва за обособен</w:t>
      </w:r>
      <w:r>
        <w:rPr>
          <w:b/>
          <w:lang w:val="ru-RU"/>
        </w:rPr>
        <w:t>а</w:t>
      </w:r>
      <w:r w:rsidR="0026182C" w:rsidRPr="00556E91">
        <w:rPr>
          <w:b/>
          <w:lang w:val="ru-RU"/>
        </w:rPr>
        <w:t xml:space="preserve"> позици</w:t>
      </w:r>
      <w:r>
        <w:rPr>
          <w:b/>
          <w:lang w:val="ru-RU"/>
        </w:rPr>
        <w:t>я</w:t>
      </w:r>
      <w:r w:rsidR="0026182C" w:rsidRPr="00556E91">
        <w:rPr>
          <w:b/>
          <w:lang w:val="ru-RU"/>
        </w:rPr>
        <w:t xml:space="preserve"> №2</w:t>
      </w:r>
      <w:r>
        <w:rPr>
          <w:b/>
          <w:lang w:val="ru-RU"/>
        </w:rPr>
        <w:t xml:space="preserve"> </w:t>
      </w:r>
      <w:r w:rsidR="0026182C" w:rsidRPr="00556E91">
        <w:rPr>
          <w:lang w:val="ru-RU"/>
        </w:rPr>
        <w:t xml:space="preserve">трябва да </w:t>
      </w:r>
      <w:r w:rsidR="0026182C" w:rsidRPr="00556E91">
        <w:t>притежава удостоверение за извършване на неуниверсални пощенски услуги - куриерски услуги, издадено от КРС и да бъде вписан в „Публичния регистър на операторите, извършващи неуниверсални пощенски услуги по чл. 38, т.</w:t>
      </w:r>
      <w:r w:rsidR="00F8496B">
        <w:t xml:space="preserve"> </w:t>
      </w:r>
      <w:r w:rsidR="0026182C" w:rsidRPr="00556E91">
        <w:t>1-3 от ЗПУ”</w:t>
      </w:r>
      <w:r w:rsidR="0026182C">
        <w:t xml:space="preserve">, </w:t>
      </w:r>
      <w:r w:rsidR="0026182C" w:rsidRPr="00A05D30">
        <w:t>воден от</w:t>
      </w:r>
      <w:r w:rsidR="00694400">
        <w:t xml:space="preserve"> КРС – доказва се с копие на </w:t>
      </w:r>
      <w:proofErr w:type="spellStart"/>
      <w:r w:rsidR="00694400">
        <w:t>удоставерение</w:t>
      </w:r>
      <w:proofErr w:type="spellEnd"/>
      <w:r w:rsidR="00694400">
        <w:t xml:space="preserve"> </w:t>
      </w:r>
      <w:r w:rsidR="00694400" w:rsidRPr="00556E91">
        <w:t>за извършване на неуниверсални пощенски услуги - куриерски услуги</w:t>
      </w:r>
      <w:r w:rsidR="00694400">
        <w:t>.</w:t>
      </w:r>
    </w:p>
    <w:p w14:paraId="1904C53E" w14:textId="77777777" w:rsidR="000E7AA5" w:rsidRDefault="000E7AA5" w:rsidP="00A05A6B">
      <w:pPr>
        <w:spacing w:line="20" w:lineRule="atLeast"/>
        <w:ind w:firstLine="360"/>
        <w:rPr>
          <w:b/>
          <w:bCs/>
        </w:rPr>
      </w:pPr>
    </w:p>
    <w:p w14:paraId="670F90A5" w14:textId="77777777" w:rsidR="000E7AA5" w:rsidRDefault="000E7AA5" w:rsidP="00A05A6B">
      <w:pPr>
        <w:spacing w:line="20" w:lineRule="atLeast"/>
        <w:ind w:firstLine="360"/>
        <w:rPr>
          <w:b/>
          <w:bCs/>
        </w:rPr>
      </w:pPr>
    </w:p>
    <w:p w14:paraId="64641FFA" w14:textId="77777777" w:rsidR="001E7159" w:rsidRDefault="001E7159" w:rsidP="00A05A6B">
      <w:pPr>
        <w:spacing w:line="20" w:lineRule="atLeast"/>
        <w:ind w:firstLine="360"/>
      </w:pPr>
      <w:r w:rsidRPr="00975DEC">
        <w:rPr>
          <w:b/>
          <w:bCs/>
        </w:rPr>
        <w:t>V</w:t>
      </w:r>
      <w:r w:rsidR="00975DEC" w:rsidRPr="00975DEC">
        <w:rPr>
          <w:b/>
          <w:bCs/>
        </w:rPr>
        <w:t>II</w:t>
      </w:r>
      <w:r w:rsidRPr="00975DEC">
        <w:rPr>
          <w:b/>
          <w:bCs/>
        </w:rPr>
        <w:t xml:space="preserve">. ТЕХНИЧЕСКИ УСЛОВИЯ </w:t>
      </w:r>
      <w:r w:rsidR="002C4898" w:rsidRPr="00975DEC">
        <w:rPr>
          <w:b/>
          <w:bCs/>
        </w:rPr>
        <w:t xml:space="preserve">ЗА ИЗПЪЛНЕНИЕ НА ПОРЪЧКАТА </w:t>
      </w:r>
      <w:r w:rsidRPr="00975DEC">
        <w:rPr>
          <w:b/>
          <w:bCs/>
        </w:rPr>
        <w:t xml:space="preserve"> </w:t>
      </w:r>
      <w:r w:rsidRPr="00975DEC">
        <w:t xml:space="preserve"> </w:t>
      </w:r>
    </w:p>
    <w:p w14:paraId="702BB560" w14:textId="77777777" w:rsidR="00E337AE" w:rsidRPr="00975DEC" w:rsidRDefault="00E337AE" w:rsidP="00A05A6B">
      <w:pPr>
        <w:spacing w:line="20" w:lineRule="atLeast"/>
        <w:ind w:firstLine="360"/>
      </w:pPr>
    </w:p>
    <w:p w14:paraId="57DA11DE" w14:textId="77777777" w:rsidR="00FB5ED0" w:rsidRPr="00DB240B" w:rsidRDefault="00FB5ED0" w:rsidP="00A05A6B">
      <w:pPr>
        <w:shd w:val="clear" w:color="auto" w:fill="FFFFFF"/>
        <w:spacing w:line="20" w:lineRule="atLeast"/>
        <w:ind w:right="42" w:firstLine="567"/>
        <w:jc w:val="both"/>
      </w:pPr>
      <w:r w:rsidRPr="00FB5ED0">
        <w:rPr>
          <w:b/>
        </w:rPr>
        <w:t>1. Към Обособена позиция № 1</w:t>
      </w:r>
      <w:r w:rsidRPr="00DB240B">
        <w:rPr>
          <w:b/>
        </w:rPr>
        <w:t xml:space="preserve"> с предмет </w:t>
      </w:r>
      <w:r w:rsidR="001B6247" w:rsidRPr="001B6247">
        <w:rPr>
          <w:b/>
          <w:lang w:eastAsia="bg-BG"/>
        </w:rPr>
        <w:t>„Предоставяне на</w:t>
      </w:r>
      <w:r w:rsidR="001B6247" w:rsidRPr="001B6247">
        <w:rPr>
          <w:b/>
          <w:i/>
          <w:lang w:eastAsia="bg-BG"/>
        </w:rPr>
        <w:t xml:space="preserve"> </w:t>
      </w:r>
      <w:r w:rsidR="001B6247" w:rsidRPr="001B6247">
        <w:rPr>
          <w:b/>
          <w:lang w:eastAsia="bg-BG"/>
        </w:rPr>
        <w:t>универсална пощенска услуга за приемане, пренасяне и доставяне на вътрешни и международни пощенски пратки, пощенски колети и печатни произведения за нуждите на Министерство на здравеопазването“</w:t>
      </w:r>
    </w:p>
    <w:p w14:paraId="63EC645D" w14:textId="77777777" w:rsidR="00FB5ED0" w:rsidRPr="00DB240B" w:rsidRDefault="00FB5ED0" w:rsidP="00A05A6B">
      <w:pPr>
        <w:shd w:val="clear" w:color="auto" w:fill="FFFFFF"/>
        <w:spacing w:line="20" w:lineRule="atLeast"/>
        <w:ind w:right="42" w:firstLine="567"/>
        <w:jc w:val="both"/>
        <w:rPr>
          <w:lang w:val="ru-RU"/>
        </w:rPr>
      </w:pPr>
      <w:r w:rsidRPr="00DB240B">
        <w:rPr>
          <w:color w:val="000000"/>
          <w:spacing w:val="3"/>
        </w:rPr>
        <w:t>За обслужване кореспонденцията на Министерството на здравеопазването</w:t>
      </w:r>
      <w:r w:rsidRPr="00DB240B">
        <w:rPr>
          <w:color w:val="000000"/>
          <w:spacing w:val="9"/>
        </w:rPr>
        <w:t xml:space="preserve"> е необходимо сключване на договор с оператор за </w:t>
      </w:r>
      <w:r w:rsidRPr="00DB240B">
        <w:rPr>
          <w:color w:val="000000"/>
          <w:spacing w:val="1"/>
        </w:rPr>
        <w:t xml:space="preserve">предоставяне на </w:t>
      </w:r>
      <w:r w:rsidRPr="00DB240B">
        <w:t>универсална пощенска услуга</w:t>
      </w:r>
      <w:r w:rsidRPr="00DB240B">
        <w:rPr>
          <w:color w:val="000000"/>
          <w:spacing w:val="1"/>
        </w:rPr>
        <w:t xml:space="preserve"> за </w:t>
      </w:r>
      <w:r w:rsidRPr="00DB240B">
        <w:t>приемане, пренасяне и доставяне на вътрешни и международни пощенски</w:t>
      </w:r>
      <w:r w:rsidRPr="00DB240B">
        <w:rPr>
          <w:color w:val="000000"/>
          <w:spacing w:val="7"/>
        </w:rPr>
        <w:t xml:space="preserve"> </w:t>
      </w:r>
      <w:r w:rsidRPr="00DB240B">
        <w:rPr>
          <w:lang w:val="ru-RU"/>
        </w:rPr>
        <w:t>пратки</w:t>
      </w:r>
      <w:r w:rsidRPr="00DB240B">
        <w:t>, пощенски колети и печатни произведения</w:t>
      </w:r>
      <w:r w:rsidRPr="00DB240B">
        <w:rPr>
          <w:lang w:val="ru-RU"/>
        </w:rPr>
        <w:t>.</w:t>
      </w:r>
    </w:p>
    <w:p w14:paraId="7ED32124" w14:textId="421F1F18" w:rsidR="00FB5ED0" w:rsidRPr="00DB240B" w:rsidRDefault="00FB5ED0" w:rsidP="00A05A6B">
      <w:pPr>
        <w:shd w:val="clear" w:color="auto" w:fill="FFFFFF"/>
        <w:spacing w:line="20" w:lineRule="atLeast"/>
        <w:ind w:right="42" w:firstLine="567"/>
        <w:jc w:val="both"/>
        <w:rPr>
          <w:color w:val="000000"/>
          <w:spacing w:val="1"/>
        </w:rPr>
      </w:pPr>
      <w:r w:rsidRPr="00DB240B">
        <w:rPr>
          <w:color w:val="000000"/>
          <w:spacing w:val="7"/>
        </w:rPr>
        <w:t xml:space="preserve">Пратките са с възможни дестинации на територията на </w:t>
      </w:r>
      <w:r w:rsidRPr="00DB240B">
        <w:rPr>
          <w:color w:val="000000"/>
          <w:spacing w:val="1"/>
        </w:rPr>
        <w:t>Република България и чужбина.</w:t>
      </w:r>
    </w:p>
    <w:p w14:paraId="04AB6EB9" w14:textId="77777777" w:rsidR="00FB5ED0" w:rsidRPr="00DB240B" w:rsidRDefault="00FB5ED0" w:rsidP="00A05A6B">
      <w:pPr>
        <w:shd w:val="clear" w:color="auto" w:fill="FFFFFF"/>
        <w:spacing w:line="20" w:lineRule="atLeast"/>
        <w:ind w:right="42" w:firstLine="567"/>
        <w:jc w:val="both"/>
        <w:rPr>
          <w:color w:val="000000"/>
          <w:spacing w:val="2"/>
        </w:rPr>
      </w:pPr>
      <w:r w:rsidRPr="00DB240B">
        <w:rPr>
          <w:color w:val="000000"/>
          <w:spacing w:val="2"/>
        </w:rPr>
        <w:t>Фирмата Оператор следва да осигурява:</w:t>
      </w:r>
    </w:p>
    <w:p w14:paraId="3FC3606F" w14:textId="77777777" w:rsidR="00FB5ED0" w:rsidRPr="00DB240B" w:rsidRDefault="00FB5ED0" w:rsidP="00A05A6B">
      <w:pPr>
        <w:spacing w:line="20" w:lineRule="atLeast"/>
        <w:ind w:firstLine="567"/>
        <w:jc w:val="both"/>
        <w:textAlignment w:val="center"/>
        <w:rPr>
          <w:lang w:val="ru-RU"/>
        </w:rPr>
      </w:pPr>
      <w:r w:rsidRPr="00DB240B">
        <w:rPr>
          <w:color w:val="000000"/>
          <w:spacing w:val="2"/>
        </w:rPr>
        <w:t xml:space="preserve">1. </w:t>
      </w:r>
      <w:r w:rsidRPr="00DB240B">
        <w:rPr>
          <w:color w:val="000000"/>
          <w:spacing w:val="-2"/>
        </w:rPr>
        <w:t>Приемане</w:t>
      </w:r>
      <w:r w:rsidRPr="00DB240B">
        <w:rPr>
          <w:bCs/>
        </w:rPr>
        <w:t xml:space="preserve">, пренасяне и доставяне на вътрешни и международни </w:t>
      </w:r>
      <w:r w:rsidRPr="00DB240B">
        <w:t xml:space="preserve">пощенски </w:t>
      </w:r>
      <w:r w:rsidRPr="00DB240B">
        <w:rPr>
          <w:lang w:val="ru-RU"/>
        </w:rPr>
        <w:t>пратки</w:t>
      </w:r>
      <w:r w:rsidRPr="00DB240B">
        <w:t xml:space="preserve"> </w:t>
      </w:r>
      <w:r w:rsidRPr="00DB240B">
        <w:rPr>
          <w:lang w:val="ru-RU"/>
        </w:rPr>
        <w:t>както следва:</w:t>
      </w:r>
    </w:p>
    <w:p w14:paraId="45576920" w14:textId="77777777" w:rsidR="00FB5ED0" w:rsidRPr="00DB240B" w:rsidRDefault="00FB5ED0" w:rsidP="00A05A6B">
      <w:pPr>
        <w:spacing w:line="20" w:lineRule="atLeast"/>
        <w:ind w:firstLine="567"/>
        <w:jc w:val="both"/>
        <w:textAlignment w:val="center"/>
        <w:rPr>
          <w:lang w:val="ru-RU"/>
        </w:rPr>
      </w:pPr>
      <w:r w:rsidRPr="00DB240B">
        <w:rPr>
          <w:lang w:val="ru-RU"/>
        </w:rPr>
        <w:t>а) кореспондентски пратки - до 2 кг;</w:t>
      </w:r>
    </w:p>
    <w:p w14:paraId="4568D28E" w14:textId="77777777" w:rsidR="00FB5ED0" w:rsidRPr="00DB240B" w:rsidRDefault="0052686C" w:rsidP="00A05A6B">
      <w:pPr>
        <w:spacing w:line="20" w:lineRule="atLeast"/>
        <w:ind w:firstLine="567"/>
        <w:jc w:val="both"/>
        <w:textAlignment w:val="center"/>
      </w:pPr>
      <w:r>
        <w:rPr>
          <w:lang w:val="ru-RU"/>
        </w:rPr>
        <w:t>б</w:t>
      </w:r>
      <w:r w:rsidR="00FB5ED0" w:rsidRPr="00DB240B">
        <w:rPr>
          <w:lang w:val="ru-RU"/>
        </w:rPr>
        <w:t>) печатни произведения - до 5 кг;</w:t>
      </w:r>
    </w:p>
    <w:p w14:paraId="61627AEF" w14:textId="77777777" w:rsidR="00FB5ED0" w:rsidRPr="00DB240B" w:rsidRDefault="0052686C" w:rsidP="00A05A6B">
      <w:pPr>
        <w:spacing w:line="20" w:lineRule="atLeast"/>
        <w:ind w:firstLine="567"/>
        <w:jc w:val="both"/>
        <w:textAlignment w:val="center"/>
        <w:rPr>
          <w:lang w:val="ru-RU"/>
        </w:rPr>
      </w:pPr>
      <w:r>
        <w:t>в</w:t>
      </w:r>
      <w:r w:rsidR="00FB5ED0" w:rsidRPr="00DB240B">
        <w:t xml:space="preserve">) </w:t>
      </w:r>
      <w:r w:rsidR="00FB5ED0" w:rsidRPr="00DB240B">
        <w:rPr>
          <w:lang w:val="ru-RU"/>
        </w:rPr>
        <w:t>приемане, пренасяне и доставяне на вътрешни и междунар</w:t>
      </w:r>
      <w:r w:rsidR="00F8496B">
        <w:rPr>
          <w:lang w:val="ru-RU"/>
        </w:rPr>
        <w:t>одни пощенски колети - до 20 кг.</w:t>
      </w:r>
    </w:p>
    <w:p w14:paraId="1A130B80" w14:textId="77777777" w:rsidR="00FB5ED0" w:rsidRPr="00DB240B" w:rsidRDefault="00FB5ED0" w:rsidP="00A05A6B">
      <w:pPr>
        <w:shd w:val="clear" w:color="auto" w:fill="FFFFFF"/>
        <w:spacing w:line="20" w:lineRule="atLeast"/>
        <w:ind w:right="42" w:firstLine="567"/>
        <w:jc w:val="both"/>
      </w:pPr>
      <w:r w:rsidRPr="00DB240B">
        <w:rPr>
          <w:bCs/>
        </w:rPr>
        <w:t>2.</w:t>
      </w:r>
      <w:r w:rsidRPr="00DB240B">
        <w:rPr>
          <w:color w:val="000000"/>
          <w:spacing w:val="9"/>
        </w:rPr>
        <w:t xml:space="preserve"> Операторът следва да предлага и</w:t>
      </w:r>
      <w:r w:rsidRPr="00DB240B">
        <w:rPr>
          <w:bCs/>
        </w:rPr>
        <w:t xml:space="preserve"> допълнителни услуги </w:t>
      </w:r>
      <w:r w:rsidRPr="00DB240B">
        <w:rPr>
          <w:lang w:val="ru-RU"/>
        </w:rPr>
        <w:t>"препоръка" и "обявена стойност".</w:t>
      </w:r>
    </w:p>
    <w:p w14:paraId="67ACFDD2" w14:textId="77777777" w:rsidR="00FB5ED0" w:rsidRDefault="00FB5ED0" w:rsidP="00A05A6B">
      <w:pPr>
        <w:shd w:val="clear" w:color="auto" w:fill="FFFFFF"/>
        <w:spacing w:line="20" w:lineRule="atLeast"/>
        <w:ind w:right="42" w:firstLine="567"/>
        <w:jc w:val="both"/>
      </w:pPr>
      <w:r w:rsidRPr="00F8496B">
        <w:t>3. Операторът следва да предлага възможност за класифициране на пратките на такива „с предимство” и „без предимство”</w:t>
      </w:r>
      <w:r w:rsidR="00F8496B">
        <w:t>.</w:t>
      </w:r>
    </w:p>
    <w:p w14:paraId="729256B3" w14:textId="77777777" w:rsidR="00FB5ED0" w:rsidRPr="00DB240B" w:rsidRDefault="00FB5ED0" w:rsidP="00A05A6B">
      <w:pPr>
        <w:shd w:val="clear" w:color="auto" w:fill="FFFFFF"/>
        <w:spacing w:line="20" w:lineRule="atLeast"/>
        <w:ind w:right="42" w:firstLine="567"/>
        <w:jc w:val="both"/>
        <w:rPr>
          <w:color w:val="000000"/>
          <w:spacing w:val="-2"/>
        </w:rPr>
      </w:pPr>
      <w:r w:rsidRPr="00DB240B">
        <w:rPr>
          <w:color w:val="000000"/>
          <w:spacing w:val="-2"/>
        </w:rPr>
        <w:t xml:space="preserve">4. Приемане и доставка на пратките в сградата на Министерството на </w:t>
      </w:r>
      <w:r w:rsidRPr="00DB240B">
        <w:rPr>
          <w:color w:val="000000"/>
          <w:spacing w:val="2"/>
        </w:rPr>
        <w:t xml:space="preserve">здравеопазването </w:t>
      </w:r>
      <w:r w:rsidRPr="00DB240B">
        <w:t>на адрес: Република България, гр. София, пл. „Света Неделя” № 5</w:t>
      </w:r>
      <w:r w:rsidRPr="00DB240B">
        <w:rPr>
          <w:color w:val="000000"/>
          <w:spacing w:val="-2"/>
        </w:rPr>
        <w:t>, всеки работен ден сутрин (от 9:00 до 10:30 час</w:t>
      </w:r>
      <w:r w:rsidR="00FC78C1">
        <w:rPr>
          <w:color w:val="000000"/>
          <w:spacing w:val="-2"/>
        </w:rPr>
        <w:t>а) и след обяд (от 14:30 до 16:0</w:t>
      </w:r>
      <w:r w:rsidRPr="00DB240B">
        <w:rPr>
          <w:color w:val="000000"/>
          <w:spacing w:val="-2"/>
        </w:rPr>
        <w:t>0 часа)</w:t>
      </w:r>
      <w:r w:rsidR="00F8496B">
        <w:rPr>
          <w:color w:val="000000"/>
          <w:spacing w:val="-2"/>
        </w:rPr>
        <w:t>,</w:t>
      </w:r>
      <w:r w:rsidRPr="00DB240B">
        <w:rPr>
          <w:color w:val="000000"/>
          <w:spacing w:val="-2"/>
        </w:rPr>
        <w:t xml:space="preserve"> чрез технологичен автомобил на изпълнителя. </w:t>
      </w:r>
    </w:p>
    <w:p w14:paraId="73150311" w14:textId="77777777" w:rsidR="00FB5ED0" w:rsidRPr="00DB240B" w:rsidRDefault="00FB5ED0" w:rsidP="00A05A6B">
      <w:pPr>
        <w:shd w:val="clear" w:color="auto" w:fill="FFFFFF"/>
        <w:spacing w:line="20" w:lineRule="atLeast"/>
        <w:ind w:right="42" w:firstLine="567"/>
        <w:jc w:val="both"/>
        <w:rPr>
          <w:color w:val="000000"/>
          <w:spacing w:val="-2"/>
        </w:rPr>
      </w:pPr>
      <w:r w:rsidRPr="00DB240B">
        <w:rPr>
          <w:color w:val="000000"/>
          <w:spacing w:val="-2"/>
        </w:rPr>
        <w:lastRenderedPageBreak/>
        <w:t>5. Операторът да има възможност при необходимост да прием</w:t>
      </w:r>
      <w:r w:rsidR="001C5C70">
        <w:rPr>
          <w:color w:val="000000"/>
          <w:spacing w:val="-2"/>
        </w:rPr>
        <w:t>а пратки на възложителя след 17:</w:t>
      </w:r>
      <w:r w:rsidRPr="00DB240B">
        <w:rPr>
          <w:color w:val="000000"/>
          <w:spacing w:val="-2"/>
        </w:rPr>
        <w:t>30 часа (след края на работния ден) до 18</w:t>
      </w:r>
      <w:r w:rsidR="001C5C70">
        <w:rPr>
          <w:color w:val="000000"/>
          <w:spacing w:val="-2"/>
        </w:rPr>
        <w:t>:</w:t>
      </w:r>
      <w:r w:rsidRPr="00DB240B">
        <w:rPr>
          <w:color w:val="000000"/>
          <w:spacing w:val="-2"/>
        </w:rPr>
        <w:t>30 часа.</w:t>
      </w:r>
    </w:p>
    <w:p w14:paraId="08238EB4" w14:textId="77777777" w:rsidR="00FB5ED0" w:rsidRPr="00DB240B" w:rsidRDefault="00FB5ED0" w:rsidP="00A05A6B">
      <w:pPr>
        <w:shd w:val="clear" w:color="auto" w:fill="FFFFFF"/>
        <w:spacing w:line="20" w:lineRule="atLeast"/>
        <w:ind w:right="42" w:firstLine="567"/>
        <w:jc w:val="both"/>
        <w:rPr>
          <w:color w:val="000000"/>
          <w:spacing w:val="-2"/>
        </w:rPr>
      </w:pPr>
      <w:r w:rsidRPr="00DB240B">
        <w:rPr>
          <w:color w:val="000000"/>
          <w:spacing w:val="-2"/>
        </w:rPr>
        <w:t xml:space="preserve">6. Услугата следва да бъде извършвана редовно в срокове, съгласно Нормативите за качество на универсалната пощенска услуга и ефикасността на обслужване, издадени на основание чл. 15, ал. 1, т. 7 от Закона за пощенските услуги. </w:t>
      </w:r>
    </w:p>
    <w:p w14:paraId="572635AE" w14:textId="77777777" w:rsidR="00FB5ED0" w:rsidRDefault="00FB5ED0" w:rsidP="00A05A6B">
      <w:pPr>
        <w:shd w:val="clear" w:color="auto" w:fill="FFFFFF"/>
        <w:spacing w:line="20" w:lineRule="atLeast"/>
        <w:ind w:right="42" w:firstLine="567"/>
        <w:jc w:val="both"/>
        <w:rPr>
          <w:b/>
          <w:u w:val="single"/>
        </w:rPr>
      </w:pPr>
    </w:p>
    <w:p w14:paraId="6FE62714" w14:textId="77777777" w:rsidR="00FB5ED0" w:rsidRDefault="00FB5ED0" w:rsidP="00A05A6B">
      <w:pPr>
        <w:shd w:val="clear" w:color="auto" w:fill="FFFFFF"/>
        <w:spacing w:line="20" w:lineRule="atLeast"/>
        <w:ind w:right="42" w:firstLine="567"/>
        <w:jc w:val="both"/>
        <w:rPr>
          <w:b/>
          <w:lang w:eastAsia="bg-BG"/>
        </w:rPr>
      </w:pPr>
      <w:r w:rsidRPr="00FB5ED0">
        <w:rPr>
          <w:b/>
        </w:rPr>
        <w:t>2. Обособена позиция № 2</w:t>
      </w:r>
      <w:r w:rsidRPr="00DB240B">
        <w:t xml:space="preserve"> с предмет: </w:t>
      </w:r>
      <w:r w:rsidR="001B6247" w:rsidRPr="001B6247">
        <w:rPr>
          <w:b/>
          <w:lang w:eastAsia="bg-BG"/>
        </w:rPr>
        <w:t>„Предоставяне на</w:t>
      </w:r>
      <w:r w:rsidR="001B6247" w:rsidRPr="001B6247">
        <w:rPr>
          <w:b/>
          <w:i/>
          <w:lang w:eastAsia="bg-BG"/>
        </w:rPr>
        <w:t xml:space="preserve"> </w:t>
      </w:r>
      <w:r w:rsidR="001B6247" w:rsidRPr="001B6247">
        <w:rPr>
          <w:b/>
          <w:lang w:eastAsia="bg-BG"/>
        </w:rPr>
        <w:t xml:space="preserve">неуниверсална пощенска услуга – куриерска услуга за нуждите на Министерство на здравеопазването“  </w:t>
      </w:r>
    </w:p>
    <w:p w14:paraId="0EB0C4B8" w14:textId="77777777" w:rsidR="000E7AA5" w:rsidRPr="00F903C3" w:rsidRDefault="000E7AA5" w:rsidP="00A05A6B">
      <w:pPr>
        <w:shd w:val="clear" w:color="auto" w:fill="FFFFFF"/>
        <w:spacing w:line="20" w:lineRule="atLeast"/>
        <w:ind w:right="42" w:firstLine="567"/>
        <w:jc w:val="both"/>
        <w:rPr>
          <w:b/>
        </w:rPr>
      </w:pPr>
    </w:p>
    <w:p w14:paraId="6B76266B" w14:textId="77777777" w:rsidR="00FB5ED0" w:rsidRPr="00DB240B" w:rsidRDefault="00FB5ED0" w:rsidP="00A05A6B">
      <w:pPr>
        <w:spacing w:line="20" w:lineRule="atLeast"/>
        <w:ind w:firstLine="567"/>
        <w:jc w:val="both"/>
      </w:pPr>
      <w:r w:rsidRPr="00DB240B">
        <w:rPr>
          <w:color w:val="000000"/>
          <w:spacing w:val="3"/>
        </w:rPr>
        <w:t>За обслужване кореспонденцията на Министерството на здравеопазването</w:t>
      </w:r>
      <w:r>
        <w:rPr>
          <w:color w:val="000000"/>
          <w:spacing w:val="3"/>
        </w:rPr>
        <w:t xml:space="preserve"> </w:t>
      </w:r>
      <w:r w:rsidRPr="00DB240B">
        <w:t xml:space="preserve">е </w:t>
      </w:r>
      <w:r w:rsidRPr="00DB240B">
        <w:rPr>
          <w:color w:val="000000"/>
          <w:spacing w:val="9"/>
        </w:rPr>
        <w:t xml:space="preserve">необходимо сключване на договор с оператор за </w:t>
      </w:r>
      <w:r w:rsidRPr="00DB240B">
        <w:rPr>
          <w:color w:val="000000"/>
          <w:spacing w:val="1"/>
        </w:rPr>
        <w:t xml:space="preserve">предоставяне на куриерски услуги за </w:t>
      </w:r>
      <w:r w:rsidRPr="00DB240B">
        <w:t>приемане, пренасяне и доставяне</w:t>
      </w:r>
      <w:r w:rsidRPr="00DB240B">
        <w:rPr>
          <w:color w:val="000000"/>
          <w:spacing w:val="1"/>
        </w:rPr>
        <w:t xml:space="preserve"> на кореспонденция</w:t>
      </w:r>
      <w:r w:rsidR="006E18EA">
        <w:rPr>
          <w:color w:val="000000"/>
          <w:spacing w:val="1"/>
        </w:rPr>
        <w:t xml:space="preserve"> и </w:t>
      </w:r>
      <w:r w:rsidRPr="00DB240B">
        <w:rPr>
          <w:color w:val="000000"/>
          <w:spacing w:val="1"/>
        </w:rPr>
        <w:t>пратки.</w:t>
      </w:r>
    </w:p>
    <w:p w14:paraId="2EACD653" w14:textId="77777777" w:rsidR="00FB5ED0" w:rsidRPr="00DB240B" w:rsidRDefault="00FB5ED0" w:rsidP="00A05A6B">
      <w:pPr>
        <w:shd w:val="clear" w:color="auto" w:fill="FFFFFF"/>
        <w:spacing w:line="20" w:lineRule="atLeast"/>
        <w:ind w:right="42" w:firstLine="567"/>
        <w:jc w:val="both"/>
        <w:rPr>
          <w:color w:val="000000"/>
          <w:spacing w:val="1"/>
        </w:rPr>
      </w:pPr>
      <w:r w:rsidRPr="00DB240B">
        <w:rPr>
          <w:color w:val="000000"/>
          <w:spacing w:val="7"/>
        </w:rPr>
        <w:t xml:space="preserve">Пратките са с възможни дестинации на територията на </w:t>
      </w:r>
      <w:r w:rsidRPr="00DB240B">
        <w:rPr>
          <w:color w:val="000000"/>
          <w:spacing w:val="1"/>
        </w:rPr>
        <w:t>Република България и чужбина.</w:t>
      </w:r>
    </w:p>
    <w:p w14:paraId="37A706F1" w14:textId="77777777" w:rsidR="00FB5ED0" w:rsidRPr="00DB240B" w:rsidRDefault="00FB5ED0" w:rsidP="00A05A6B">
      <w:pPr>
        <w:shd w:val="clear" w:color="auto" w:fill="FFFFFF"/>
        <w:spacing w:line="20" w:lineRule="atLeast"/>
        <w:ind w:right="42" w:firstLine="567"/>
        <w:jc w:val="both"/>
      </w:pPr>
      <w:r w:rsidRPr="00DB240B">
        <w:rPr>
          <w:color w:val="000000"/>
          <w:spacing w:val="2"/>
        </w:rPr>
        <w:t>Фирмата Оператор следва да осигурява:</w:t>
      </w:r>
    </w:p>
    <w:p w14:paraId="1DC22EC2" w14:textId="77777777" w:rsidR="00FB5ED0" w:rsidRPr="00DB240B" w:rsidRDefault="00FB5ED0" w:rsidP="00B92D5B">
      <w:pPr>
        <w:numPr>
          <w:ilvl w:val="0"/>
          <w:numId w:val="7"/>
        </w:numPr>
        <w:shd w:val="clear" w:color="auto" w:fill="FFFFFF"/>
        <w:tabs>
          <w:tab w:val="left" w:pos="851"/>
        </w:tabs>
        <w:suppressAutoHyphens/>
        <w:spacing w:line="20" w:lineRule="atLeast"/>
        <w:ind w:left="0" w:right="42" w:firstLine="567"/>
        <w:jc w:val="both"/>
        <w:rPr>
          <w:lang w:eastAsia="ar-SA"/>
        </w:rPr>
      </w:pPr>
      <w:r w:rsidRPr="00DB240B">
        <w:rPr>
          <w:color w:val="000000"/>
          <w:spacing w:val="3"/>
          <w:lang w:eastAsia="ar-SA"/>
        </w:rPr>
        <w:t xml:space="preserve">Куриерски услуги на пратки с единично тегло </w:t>
      </w:r>
      <w:r w:rsidRPr="00DB240B">
        <w:rPr>
          <w:bCs/>
          <w:color w:val="000000"/>
          <w:spacing w:val="3"/>
          <w:lang w:eastAsia="ar-SA"/>
        </w:rPr>
        <w:t>до</w:t>
      </w:r>
      <w:r w:rsidRPr="00DB240B">
        <w:rPr>
          <w:b/>
          <w:bCs/>
          <w:color w:val="000000"/>
          <w:spacing w:val="3"/>
          <w:lang w:eastAsia="ar-SA"/>
        </w:rPr>
        <w:t xml:space="preserve"> </w:t>
      </w:r>
      <w:r w:rsidRPr="00DB240B">
        <w:rPr>
          <w:color w:val="000000"/>
          <w:spacing w:val="3"/>
          <w:lang w:eastAsia="ar-SA"/>
        </w:rPr>
        <w:t xml:space="preserve">20 кг. </w:t>
      </w:r>
    </w:p>
    <w:p w14:paraId="3D888ED6" w14:textId="77777777" w:rsidR="00FB5ED0" w:rsidRPr="00DB240B" w:rsidRDefault="00FB5ED0" w:rsidP="00B92D5B">
      <w:pPr>
        <w:numPr>
          <w:ilvl w:val="0"/>
          <w:numId w:val="7"/>
        </w:numPr>
        <w:shd w:val="clear" w:color="auto" w:fill="FFFFFF"/>
        <w:tabs>
          <w:tab w:val="left" w:pos="851"/>
        </w:tabs>
        <w:suppressAutoHyphens/>
        <w:spacing w:line="20" w:lineRule="atLeast"/>
        <w:ind w:left="0" w:right="42" w:firstLine="567"/>
        <w:jc w:val="both"/>
        <w:rPr>
          <w:lang w:eastAsia="ar-SA"/>
        </w:rPr>
      </w:pPr>
      <w:r w:rsidRPr="00DB240B">
        <w:rPr>
          <w:color w:val="000000"/>
          <w:spacing w:val="3"/>
          <w:lang w:eastAsia="ar-SA"/>
        </w:rPr>
        <w:t xml:space="preserve">Куриерът задължително издава транспортен документ за извършване на </w:t>
      </w:r>
      <w:r w:rsidRPr="00DB240B">
        <w:rPr>
          <w:color w:val="000000"/>
          <w:spacing w:val="2"/>
          <w:lang w:eastAsia="ar-SA"/>
        </w:rPr>
        <w:t>услугата при предаване на пратката.</w:t>
      </w:r>
    </w:p>
    <w:p w14:paraId="3ADC70B9" w14:textId="77777777" w:rsidR="00FB5ED0" w:rsidRPr="00DB240B" w:rsidRDefault="00FB5ED0" w:rsidP="00A05A6B">
      <w:pPr>
        <w:shd w:val="clear" w:color="auto" w:fill="FFFFFF"/>
        <w:spacing w:line="20" w:lineRule="atLeast"/>
        <w:ind w:right="42" w:firstLine="567"/>
        <w:jc w:val="both"/>
        <w:rPr>
          <w:color w:val="000000"/>
          <w:spacing w:val="2"/>
        </w:rPr>
      </w:pPr>
      <w:r w:rsidRPr="00DB240B">
        <w:rPr>
          <w:color w:val="000000"/>
          <w:spacing w:val="2"/>
        </w:rPr>
        <w:t xml:space="preserve">3. Приемането </w:t>
      </w:r>
      <w:r w:rsidR="00E214FB">
        <w:rPr>
          <w:color w:val="000000"/>
          <w:spacing w:val="2"/>
        </w:rPr>
        <w:t xml:space="preserve">и предаването </w:t>
      </w:r>
      <w:r w:rsidRPr="00DB240B">
        <w:rPr>
          <w:color w:val="000000"/>
          <w:spacing w:val="2"/>
        </w:rPr>
        <w:t xml:space="preserve">на пратките за </w:t>
      </w:r>
      <w:r w:rsidRPr="00B92D5B">
        <w:rPr>
          <w:color w:val="000000"/>
          <w:spacing w:val="2"/>
        </w:rPr>
        <w:t xml:space="preserve">Обособена позиция </w:t>
      </w:r>
      <w:r w:rsidR="00B92D5B">
        <w:rPr>
          <w:color w:val="000000"/>
          <w:spacing w:val="2"/>
        </w:rPr>
        <w:t>№</w:t>
      </w:r>
      <w:r w:rsidRPr="00B92D5B">
        <w:rPr>
          <w:color w:val="000000"/>
          <w:spacing w:val="2"/>
        </w:rPr>
        <w:t>2</w:t>
      </w:r>
      <w:r w:rsidRPr="00DB240B">
        <w:rPr>
          <w:color w:val="000000"/>
          <w:spacing w:val="2"/>
        </w:rPr>
        <w:t xml:space="preserve"> се извършва в сградата на Министерството на здравеопазването</w:t>
      </w:r>
      <w:r w:rsidRPr="00DB240B">
        <w:t xml:space="preserve"> на адрес: Република България, гр. София, пл. „Св. Неделя” </w:t>
      </w:r>
      <w:r w:rsidRPr="00DB240B">
        <w:rPr>
          <w:color w:val="000000"/>
        </w:rPr>
        <w:t>№ 5</w:t>
      </w:r>
      <w:r w:rsidRPr="00DB240B">
        <w:rPr>
          <w:color w:val="000000"/>
          <w:spacing w:val="2"/>
        </w:rPr>
        <w:t>, всеки работен ден от 9:00 до 17:</w:t>
      </w:r>
      <w:r w:rsidR="00677B8D">
        <w:rPr>
          <w:color w:val="000000"/>
          <w:spacing w:val="2"/>
        </w:rPr>
        <w:t>3</w:t>
      </w:r>
      <w:r w:rsidRPr="00DB240B">
        <w:rPr>
          <w:color w:val="000000"/>
          <w:spacing w:val="2"/>
        </w:rPr>
        <w:t xml:space="preserve">0 часа. </w:t>
      </w:r>
    </w:p>
    <w:p w14:paraId="35DD3FE6" w14:textId="77777777" w:rsidR="00FB5ED0" w:rsidRDefault="00FB5ED0" w:rsidP="00A05A6B">
      <w:pPr>
        <w:shd w:val="clear" w:color="auto" w:fill="FFFFFF"/>
        <w:spacing w:line="20" w:lineRule="atLeast"/>
        <w:ind w:right="42" w:firstLine="567"/>
        <w:jc w:val="both"/>
        <w:rPr>
          <w:color w:val="000000"/>
          <w:spacing w:val="-2"/>
        </w:rPr>
      </w:pPr>
      <w:r>
        <w:rPr>
          <w:color w:val="000000"/>
          <w:spacing w:val="-2"/>
        </w:rPr>
        <w:t>4</w:t>
      </w:r>
      <w:r w:rsidRPr="00DB240B">
        <w:rPr>
          <w:color w:val="000000"/>
          <w:spacing w:val="-2"/>
        </w:rPr>
        <w:t>. Операторът да има възможност при необходимост да прием</w:t>
      </w:r>
      <w:r w:rsidR="00F8496B">
        <w:rPr>
          <w:color w:val="000000"/>
          <w:spacing w:val="-2"/>
        </w:rPr>
        <w:t>а пратки на възложителя след 17:</w:t>
      </w:r>
      <w:r w:rsidRPr="00DB240B">
        <w:rPr>
          <w:color w:val="000000"/>
          <w:spacing w:val="-2"/>
        </w:rPr>
        <w:t>30 часа (с</w:t>
      </w:r>
      <w:r w:rsidR="00F8496B">
        <w:rPr>
          <w:color w:val="000000"/>
          <w:spacing w:val="-2"/>
        </w:rPr>
        <w:t>лед края на работния ден) до 18:</w:t>
      </w:r>
      <w:r w:rsidRPr="00DB240B">
        <w:rPr>
          <w:color w:val="000000"/>
          <w:spacing w:val="-2"/>
        </w:rPr>
        <w:t>30 часа.</w:t>
      </w:r>
    </w:p>
    <w:p w14:paraId="03E93A78" w14:textId="77777777" w:rsidR="00FB5ED0" w:rsidRPr="00DB240B" w:rsidRDefault="00FB5ED0" w:rsidP="00A05A6B">
      <w:pPr>
        <w:shd w:val="clear" w:color="auto" w:fill="FFFFFF"/>
        <w:spacing w:line="20" w:lineRule="atLeast"/>
        <w:ind w:right="42" w:firstLine="567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5. </w:t>
      </w:r>
      <w:r w:rsidRPr="00DB240B">
        <w:rPr>
          <w:spacing w:val="1"/>
        </w:rPr>
        <w:t xml:space="preserve">Да извършва доставките </w:t>
      </w:r>
      <w:r>
        <w:rPr>
          <w:spacing w:val="1"/>
        </w:rPr>
        <w:t xml:space="preserve">за експресна услуга </w:t>
      </w:r>
      <w:r w:rsidRPr="00DB240B">
        <w:rPr>
          <w:spacing w:val="1"/>
        </w:rPr>
        <w:t xml:space="preserve">в </w:t>
      </w:r>
      <w:r>
        <w:rPr>
          <w:spacing w:val="1"/>
        </w:rPr>
        <w:t>срок от 2 (два) часа</w:t>
      </w:r>
      <w:r w:rsidRPr="00DB240B">
        <w:rPr>
          <w:spacing w:val="1"/>
        </w:rPr>
        <w:t xml:space="preserve"> на територията на гр. София</w:t>
      </w:r>
      <w:r>
        <w:rPr>
          <w:spacing w:val="1"/>
        </w:rPr>
        <w:t>.</w:t>
      </w:r>
    </w:p>
    <w:p w14:paraId="2574ADE4" w14:textId="77777777" w:rsidR="00FB5ED0" w:rsidRPr="00DB240B" w:rsidRDefault="00FB5ED0" w:rsidP="00A05A6B">
      <w:pPr>
        <w:shd w:val="clear" w:color="auto" w:fill="FFFFFF"/>
        <w:spacing w:line="20" w:lineRule="atLeast"/>
        <w:ind w:right="42" w:firstLine="567"/>
        <w:jc w:val="both"/>
      </w:pPr>
      <w:r>
        <w:rPr>
          <w:spacing w:val="1"/>
        </w:rPr>
        <w:t>6</w:t>
      </w:r>
      <w:r w:rsidRPr="00DB240B">
        <w:rPr>
          <w:spacing w:val="1"/>
        </w:rPr>
        <w:t xml:space="preserve">. Да извършва доставките в срок от 1 (един) ден на територията на гр. София и на страната, но не повече от 3(три) дни за страната. </w:t>
      </w:r>
    </w:p>
    <w:p w14:paraId="083FC252" w14:textId="77777777" w:rsidR="00FB5ED0" w:rsidRPr="00DB240B" w:rsidRDefault="00FB5ED0" w:rsidP="00A05A6B">
      <w:pPr>
        <w:shd w:val="clear" w:color="auto" w:fill="FFFFFF"/>
        <w:spacing w:line="20" w:lineRule="atLeast"/>
        <w:ind w:right="42" w:firstLine="567"/>
        <w:jc w:val="both"/>
      </w:pPr>
      <w:r>
        <w:rPr>
          <w:spacing w:val="9"/>
        </w:rPr>
        <w:t>7</w:t>
      </w:r>
      <w:r w:rsidRPr="00DB240B">
        <w:rPr>
          <w:spacing w:val="9"/>
        </w:rPr>
        <w:t>. Операторът следва да предлага стандартни фирмени</w:t>
      </w:r>
      <w:r w:rsidRPr="00DB240B">
        <w:rPr>
          <w:color w:val="000000"/>
          <w:spacing w:val="9"/>
        </w:rPr>
        <w:t xml:space="preserve"> опаковки за </w:t>
      </w:r>
      <w:r w:rsidRPr="00DB240B">
        <w:rPr>
          <w:spacing w:val="-2"/>
        </w:rPr>
        <w:t>пратките</w:t>
      </w:r>
      <w:r w:rsidRPr="00DB240B">
        <w:rPr>
          <w:color w:val="000000"/>
          <w:spacing w:val="3"/>
        </w:rPr>
        <w:t xml:space="preserve"> при изискани так</w:t>
      </w:r>
      <w:r w:rsidR="00B645C5">
        <w:rPr>
          <w:color w:val="000000"/>
          <w:spacing w:val="3"/>
        </w:rPr>
        <w:t>и</w:t>
      </w:r>
      <w:r w:rsidRPr="00DB240B">
        <w:rPr>
          <w:color w:val="000000"/>
          <w:spacing w:val="3"/>
        </w:rPr>
        <w:t>ва от Възложителя.</w:t>
      </w:r>
    </w:p>
    <w:p w14:paraId="110E8A00" w14:textId="77777777" w:rsidR="00FB5ED0" w:rsidRDefault="00FB5ED0" w:rsidP="00A05A6B">
      <w:pPr>
        <w:shd w:val="clear" w:color="auto" w:fill="FFFFFF"/>
        <w:spacing w:line="20" w:lineRule="atLeast"/>
        <w:ind w:right="42" w:firstLine="567"/>
        <w:jc w:val="both"/>
        <w:rPr>
          <w:color w:val="000000"/>
          <w:spacing w:val="2"/>
        </w:rPr>
      </w:pPr>
      <w:r>
        <w:rPr>
          <w:color w:val="000000"/>
          <w:spacing w:val="11"/>
        </w:rPr>
        <w:t>8</w:t>
      </w:r>
      <w:r w:rsidRPr="00DB240B">
        <w:rPr>
          <w:color w:val="000000"/>
          <w:spacing w:val="11"/>
        </w:rPr>
        <w:t xml:space="preserve">. Предоставяне на възможност за контролирано </w:t>
      </w:r>
      <w:r w:rsidRPr="00DB240B">
        <w:rPr>
          <w:color w:val="000000"/>
          <w:spacing w:val="4"/>
        </w:rPr>
        <w:t xml:space="preserve">наблюдение и проследяване на пратките до връчването й на получателя и при необходимост след заявка от Възложителя </w:t>
      </w:r>
      <w:r w:rsidRPr="00DB240B">
        <w:rPr>
          <w:color w:val="000000"/>
          <w:spacing w:val="5"/>
        </w:rPr>
        <w:t xml:space="preserve">получаване на обратна информация за датата, часа и начина на предаване на </w:t>
      </w:r>
      <w:r w:rsidRPr="00DB240B">
        <w:rPr>
          <w:color w:val="000000"/>
          <w:spacing w:val="2"/>
        </w:rPr>
        <w:t>пратката (включително имената на получателя).</w:t>
      </w:r>
    </w:p>
    <w:p w14:paraId="75D0DD0A" w14:textId="77777777" w:rsidR="00FB5ED0" w:rsidRPr="00DB240B" w:rsidRDefault="00FB5ED0" w:rsidP="00A05A6B">
      <w:pPr>
        <w:shd w:val="clear" w:color="auto" w:fill="FFFFFF"/>
        <w:spacing w:line="20" w:lineRule="atLeast"/>
        <w:ind w:right="42" w:firstLine="567"/>
        <w:jc w:val="both"/>
        <w:rPr>
          <w:color w:val="000000"/>
          <w:spacing w:val="2"/>
        </w:rPr>
      </w:pPr>
    </w:p>
    <w:p w14:paraId="68BCCDEE" w14:textId="77777777" w:rsidR="00940472" w:rsidRDefault="00225B17" w:rsidP="00A05A6B">
      <w:pPr>
        <w:shd w:val="clear" w:color="auto" w:fill="FFFFFF"/>
        <w:spacing w:line="20" w:lineRule="atLeast"/>
        <w:ind w:right="40" w:firstLine="567"/>
        <w:jc w:val="both"/>
        <w:rPr>
          <w:b/>
          <w:iCs/>
        </w:rPr>
      </w:pPr>
      <w:r w:rsidRPr="00D87CC4">
        <w:rPr>
          <w:b/>
          <w:iCs/>
        </w:rPr>
        <w:t>VІ</w:t>
      </w:r>
      <w:r w:rsidR="00D33341" w:rsidRPr="00D87CC4">
        <w:rPr>
          <w:b/>
          <w:iCs/>
        </w:rPr>
        <w:t>І</w:t>
      </w:r>
      <w:r w:rsidR="003D2047" w:rsidRPr="00D87CC4">
        <w:rPr>
          <w:b/>
          <w:iCs/>
        </w:rPr>
        <w:t>I</w:t>
      </w:r>
      <w:r w:rsidRPr="00D87CC4">
        <w:rPr>
          <w:b/>
          <w:iCs/>
        </w:rPr>
        <w:t xml:space="preserve">. </w:t>
      </w:r>
      <w:r w:rsidR="00940472" w:rsidRPr="00D87CC4">
        <w:rPr>
          <w:b/>
          <w:iCs/>
        </w:rPr>
        <w:t>УСЛОВИЯ И РАЗМЕР НА ГАРАНЦИЯТА ЗА ИЗПЪЛНЕНИЕ</w:t>
      </w:r>
    </w:p>
    <w:p w14:paraId="2E3502B2" w14:textId="77777777" w:rsidR="00735FAF" w:rsidRDefault="00735FAF" w:rsidP="00A05A6B">
      <w:pPr>
        <w:spacing w:line="20" w:lineRule="atLeast"/>
        <w:jc w:val="both"/>
        <w:rPr>
          <w:b/>
          <w:bCs/>
        </w:rPr>
      </w:pPr>
    </w:p>
    <w:p w14:paraId="42B53B55" w14:textId="3F5082A5" w:rsidR="00940472" w:rsidRPr="00D87CC4" w:rsidRDefault="00D87CC4" w:rsidP="00D249D3">
      <w:pPr>
        <w:spacing w:line="20" w:lineRule="atLeast"/>
        <w:ind w:firstLine="567"/>
        <w:jc w:val="both"/>
        <w:rPr>
          <w:b/>
          <w:bCs/>
        </w:rPr>
      </w:pPr>
      <w:r>
        <w:rPr>
          <w:b/>
          <w:bCs/>
        </w:rPr>
        <w:t xml:space="preserve">Гаранция за изпълнение </w:t>
      </w:r>
      <w:r w:rsidR="00940472" w:rsidRPr="00243630">
        <w:t xml:space="preserve">е в </w:t>
      </w:r>
      <w:r w:rsidR="00940472" w:rsidRPr="00504F6B">
        <w:t xml:space="preserve">размер на </w:t>
      </w:r>
      <w:r>
        <w:t>3</w:t>
      </w:r>
      <w:r w:rsidR="00940472" w:rsidRPr="00504F6B">
        <w:t xml:space="preserve"> % от стойността</w:t>
      </w:r>
      <w:r w:rsidR="00940472" w:rsidRPr="00243630">
        <w:t xml:space="preserve"> на договора за изпълнение на обществената поръчка</w:t>
      </w:r>
      <w:r w:rsidR="000E7AA5">
        <w:t xml:space="preserve"> без ДДС</w:t>
      </w:r>
      <w:r w:rsidR="00940472" w:rsidRPr="00243630">
        <w:t>. Гаранцията за изпълнение може да се внесе по банков път или може да се представи под формата на банкова гаранция.</w:t>
      </w:r>
      <w:r>
        <w:t xml:space="preserve"> </w:t>
      </w:r>
      <w:r w:rsidR="00940472" w:rsidRPr="00243630">
        <w:rPr>
          <w:rFonts w:eastAsia="Calibri"/>
        </w:rPr>
        <w:t>Участникът сам избира формата на гаранцията за изпълнение.</w:t>
      </w:r>
    </w:p>
    <w:p w14:paraId="3DB20F76" w14:textId="77777777" w:rsidR="00940472" w:rsidRPr="00243630" w:rsidRDefault="00940472" w:rsidP="00A05A6B">
      <w:pPr>
        <w:pStyle w:val="Text1"/>
        <w:widowControl/>
        <w:tabs>
          <w:tab w:val="clear" w:pos="-720"/>
        </w:tabs>
        <w:suppressAutoHyphens w:val="0"/>
        <w:spacing w:line="20" w:lineRule="atLeast"/>
        <w:ind w:firstLine="708"/>
        <w:rPr>
          <w:rFonts w:ascii="Times New Roman" w:eastAsia="Calibri" w:hAnsi="Times New Roman"/>
          <w:spacing w:val="0"/>
          <w:szCs w:val="24"/>
          <w:lang w:val="bg-BG"/>
        </w:rPr>
      </w:pPr>
      <w:r w:rsidRPr="00243630">
        <w:rPr>
          <w:rFonts w:ascii="Times New Roman" w:hAnsi="Times New Roman"/>
          <w:szCs w:val="24"/>
          <w:lang w:val="ru-RU"/>
        </w:rPr>
        <w:t>Когато участник в процедурата е обединение, което не е юридическо лице, всеки от участниците в обединението може да бъде наредител по банковата гаранция, съответно вносител на сумата по гаранцията.</w:t>
      </w:r>
    </w:p>
    <w:p w14:paraId="7307E4B3" w14:textId="77777777" w:rsidR="00940472" w:rsidRPr="00243630" w:rsidRDefault="00940472" w:rsidP="00A05A6B">
      <w:pPr>
        <w:spacing w:line="20" w:lineRule="atLeast"/>
        <w:ind w:firstLine="708"/>
        <w:jc w:val="both"/>
      </w:pPr>
      <w:r w:rsidRPr="00243630">
        <w:t>Участникът, определен за изпълнител на обществената поръчка, представя банковата гаранция или платежния документ за внесената по банков път гаранция за изпълнение на договора при неговото сключване.</w:t>
      </w:r>
    </w:p>
    <w:p w14:paraId="10DDA822" w14:textId="77777777" w:rsidR="00E337AE" w:rsidRPr="00243630" w:rsidRDefault="00940472" w:rsidP="00A05A6B">
      <w:pPr>
        <w:spacing w:line="20" w:lineRule="atLeast"/>
        <w:ind w:firstLine="708"/>
        <w:jc w:val="both"/>
        <w:rPr>
          <w:b/>
          <w:bCs/>
        </w:rPr>
      </w:pPr>
      <w:r w:rsidRPr="00243630">
        <w:t>Гаранцията за изпълнение под формата на парична сума трябва да бъде внесена по следната сметка на възложителя:</w:t>
      </w:r>
    </w:p>
    <w:p w14:paraId="2287D2A1" w14:textId="77777777" w:rsidR="00243630" w:rsidRPr="00735FAF" w:rsidRDefault="00940472" w:rsidP="00A05A6B">
      <w:pPr>
        <w:pStyle w:val="BodyTextIndent3"/>
        <w:spacing w:before="0" w:after="0" w:line="20" w:lineRule="atLeast"/>
        <w:ind w:left="0" w:firstLine="0"/>
        <w:rPr>
          <w:rFonts w:ascii="Times New Roman" w:hAnsi="Times New Roman"/>
          <w:b/>
          <w:bCs/>
          <w:szCs w:val="24"/>
          <w:lang w:val="bg-BG"/>
        </w:rPr>
      </w:pPr>
      <w:r w:rsidRPr="00735FAF">
        <w:rPr>
          <w:rFonts w:ascii="Times New Roman" w:hAnsi="Times New Roman"/>
          <w:szCs w:val="24"/>
        </w:rPr>
        <w:t>Банка: БНБ Централно управление</w:t>
      </w:r>
      <w:r w:rsidRPr="00735FAF">
        <w:rPr>
          <w:rFonts w:ascii="Times New Roman" w:hAnsi="Times New Roman"/>
          <w:b/>
          <w:bCs/>
          <w:szCs w:val="24"/>
        </w:rPr>
        <w:t>,</w:t>
      </w:r>
    </w:p>
    <w:p w14:paraId="4FA83FC2" w14:textId="77777777" w:rsidR="00940472" w:rsidRDefault="00940472" w:rsidP="00A05A6B">
      <w:pPr>
        <w:pStyle w:val="BodyTextIndent3"/>
        <w:spacing w:before="0" w:after="0" w:line="20" w:lineRule="atLeast"/>
        <w:ind w:left="0" w:firstLine="0"/>
        <w:rPr>
          <w:rFonts w:ascii="Times New Roman" w:hAnsi="Times New Roman"/>
          <w:b/>
          <w:bCs/>
          <w:szCs w:val="24"/>
        </w:rPr>
      </w:pPr>
      <w:r w:rsidRPr="00735FAF">
        <w:rPr>
          <w:rFonts w:ascii="Times New Roman" w:hAnsi="Times New Roman"/>
          <w:szCs w:val="24"/>
        </w:rPr>
        <w:t xml:space="preserve">Банков код (BIC): </w:t>
      </w:r>
      <w:r w:rsidRPr="00735FAF">
        <w:rPr>
          <w:rFonts w:ascii="Times New Roman" w:hAnsi="Times New Roman"/>
          <w:szCs w:val="24"/>
          <w:lang w:val="en-US"/>
        </w:rPr>
        <w:t>BNBG</w:t>
      </w:r>
      <w:r w:rsidRPr="00735FAF">
        <w:rPr>
          <w:rFonts w:ascii="Times New Roman" w:hAnsi="Times New Roman"/>
          <w:szCs w:val="24"/>
          <w:lang w:val="ru-RU"/>
        </w:rPr>
        <w:t xml:space="preserve"> </w:t>
      </w:r>
      <w:r w:rsidRPr="00735FAF">
        <w:rPr>
          <w:rFonts w:ascii="Times New Roman" w:hAnsi="Times New Roman"/>
          <w:szCs w:val="24"/>
          <w:lang w:val="en-US"/>
        </w:rPr>
        <w:t>BGSD</w:t>
      </w:r>
      <w:r w:rsidRPr="00735FAF">
        <w:rPr>
          <w:rFonts w:ascii="Times New Roman" w:hAnsi="Times New Roman"/>
          <w:b/>
          <w:bCs/>
          <w:szCs w:val="24"/>
        </w:rPr>
        <w:t>,</w:t>
      </w:r>
    </w:p>
    <w:p w14:paraId="2E7772FA" w14:textId="77777777" w:rsidR="000E7AA5" w:rsidRDefault="000E7AA5" w:rsidP="00A05A6B">
      <w:pPr>
        <w:pStyle w:val="BodyTextIndent3"/>
        <w:spacing w:before="0" w:after="0" w:line="20" w:lineRule="atLeast"/>
        <w:ind w:left="0" w:firstLine="0"/>
        <w:rPr>
          <w:rFonts w:ascii="Times New Roman" w:hAnsi="Times New Roman"/>
          <w:b/>
          <w:bCs/>
          <w:szCs w:val="24"/>
        </w:rPr>
      </w:pPr>
    </w:p>
    <w:p w14:paraId="3782BA23" w14:textId="77777777" w:rsidR="000E7AA5" w:rsidRPr="00735FAF" w:rsidRDefault="000E7AA5" w:rsidP="00A05A6B">
      <w:pPr>
        <w:pStyle w:val="BodyTextIndent3"/>
        <w:spacing w:before="0" w:after="0" w:line="20" w:lineRule="atLeast"/>
        <w:ind w:left="0" w:firstLine="0"/>
        <w:rPr>
          <w:rFonts w:ascii="Times New Roman" w:hAnsi="Times New Roman"/>
          <w:b/>
          <w:bCs/>
          <w:i/>
          <w:iCs/>
          <w:szCs w:val="24"/>
        </w:rPr>
      </w:pPr>
    </w:p>
    <w:p w14:paraId="04A2C415" w14:textId="77777777" w:rsidR="00940472" w:rsidRPr="00735FAF" w:rsidRDefault="00940472" w:rsidP="00A05A6B">
      <w:pPr>
        <w:pStyle w:val="BodyTextIndent3"/>
        <w:spacing w:before="0" w:after="0" w:line="20" w:lineRule="atLeast"/>
        <w:ind w:left="0" w:firstLine="0"/>
        <w:rPr>
          <w:rFonts w:ascii="Times New Roman" w:hAnsi="Times New Roman"/>
          <w:b/>
          <w:bCs/>
          <w:i/>
          <w:iCs/>
          <w:szCs w:val="24"/>
        </w:rPr>
      </w:pPr>
      <w:r w:rsidRPr="00735FAF">
        <w:rPr>
          <w:rFonts w:ascii="Times New Roman" w:hAnsi="Times New Roman"/>
          <w:szCs w:val="24"/>
        </w:rPr>
        <w:lastRenderedPageBreak/>
        <w:t xml:space="preserve">Банкова сметка (IBAN): </w:t>
      </w:r>
      <w:r w:rsidRPr="00735FAF">
        <w:rPr>
          <w:rFonts w:ascii="Times New Roman" w:hAnsi="Times New Roman"/>
          <w:szCs w:val="24"/>
          <w:lang w:val="en-US"/>
        </w:rPr>
        <w:t>BG21</w:t>
      </w:r>
      <w:r w:rsidRPr="00735FAF">
        <w:rPr>
          <w:rFonts w:ascii="Times New Roman" w:hAnsi="Times New Roman"/>
          <w:szCs w:val="24"/>
          <w:lang w:val="ru-RU"/>
        </w:rPr>
        <w:t xml:space="preserve"> </w:t>
      </w:r>
      <w:r w:rsidRPr="00735FAF">
        <w:rPr>
          <w:rFonts w:ascii="Times New Roman" w:hAnsi="Times New Roman"/>
          <w:szCs w:val="24"/>
          <w:lang w:val="en-US"/>
        </w:rPr>
        <w:t>BNBG</w:t>
      </w:r>
      <w:r w:rsidRPr="00735FAF">
        <w:rPr>
          <w:rFonts w:ascii="Times New Roman" w:hAnsi="Times New Roman"/>
          <w:szCs w:val="24"/>
          <w:lang w:val="ru-RU"/>
        </w:rPr>
        <w:t xml:space="preserve"> 9661 3</w:t>
      </w:r>
      <w:r w:rsidRPr="00735FAF">
        <w:rPr>
          <w:rFonts w:ascii="Times New Roman" w:hAnsi="Times New Roman"/>
          <w:szCs w:val="24"/>
          <w:lang w:val="en-US"/>
        </w:rPr>
        <w:t>3</w:t>
      </w:r>
      <w:r w:rsidRPr="00735FAF">
        <w:rPr>
          <w:rFonts w:ascii="Times New Roman" w:hAnsi="Times New Roman"/>
          <w:szCs w:val="24"/>
          <w:lang w:val="ru-RU"/>
        </w:rPr>
        <w:t>00 1293 01</w:t>
      </w:r>
    </w:p>
    <w:p w14:paraId="7348FB7E" w14:textId="77777777" w:rsidR="00940472" w:rsidRPr="00243630" w:rsidRDefault="00940472" w:rsidP="00A05A6B">
      <w:pPr>
        <w:pStyle w:val="BodyText20"/>
        <w:spacing w:after="0" w:line="20" w:lineRule="atLeast"/>
        <w:jc w:val="both"/>
      </w:pPr>
      <w:r w:rsidRPr="00243630">
        <w:t>Ако участникът, определен за изпълнител, избере да представи гаранцията за изпълнение под формата на «парична сума», платена по банков път, документът, удостоверяващ платената гаранция, следва да бъде заверен с подпис и печат от съответната банка. В случай че участникът е превел парите по електронен път (електронно банкиране), той следва да завери съответния документ с подпис и печат.</w:t>
      </w:r>
    </w:p>
    <w:p w14:paraId="51E514DF" w14:textId="77777777" w:rsidR="00940472" w:rsidRPr="00243630" w:rsidRDefault="00940472" w:rsidP="00A05A6B">
      <w:pPr>
        <w:spacing w:line="20" w:lineRule="atLeast"/>
        <w:jc w:val="both"/>
      </w:pPr>
      <w:r w:rsidRPr="00243630">
        <w:t>Когато участникът избере гаранцията за изпълнение да бъде банкова, тогава в нея трябва да бъде изрично записано, че тя е безусловна и неотменима, че е в полза на възложителя</w:t>
      </w:r>
      <w:r w:rsidR="001C5C70">
        <w:t>,</w:t>
      </w:r>
      <w:r w:rsidRPr="00243630">
        <w:t xml:space="preserve"> и че е със срок на валидност </w:t>
      </w:r>
      <w:r w:rsidRPr="00243630">
        <w:rPr>
          <w:b/>
        </w:rPr>
        <w:t>60 дни след датата на изпълнение на договора</w:t>
      </w:r>
      <w:r w:rsidRPr="00243630">
        <w:t>.</w:t>
      </w:r>
      <w:r w:rsidR="001C5C70">
        <w:t xml:space="preserve"> </w:t>
      </w:r>
    </w:p>
    <w:p w14:paraId="5C5E91D7" w14:textId="77777777" w:rsidR="00940472" w:rsidRPr="00243630" w:rsidRDefault="00940472" w:rsidP="00A05A6B">
      <w:pPr>
        <w:spacing w:line="20" w:lineRule="atLeast"/>
        <w:jc w:val="both"/>
      </w:pPr>
      <w:r w:rsidRPr="00243630">
        <w:t>При представяне на гаранция в платежното нареждане или в банковата гаранция изрично се посочва договора, за който се представя гаранцията.</w:t>
      </w:r>
    </w:p>
    <w:p w14:paraId="29A414C3" w14:textId="77777777" w:rsidR="00BE4B47" w:rsidRDefault="00BE4B47" w:rsidP="00F01B8F">
      <w:pPr>
        <w:jc w:val="both"/>
        <w:rPr>
          <w:sz w:val="22"/>
          <w:szCs w:val="22"/>
        </w:rPr>
      </w:pPr>
      <w:r>
        <w:t>Когато кандидатът, участникът или избраният изпълнител е обединение, което не е юридическо лице, всеки от съдружниците в него може да е наредител по банковата гаранция, съответно вносител на сумата по гаранцията.</w:t>
      </w:r>
    </w:p>
    <w:p w14:paraId="34BE94EB" w14:textId="77011668" w:rsidR="00187C94" w:rsidRPr="001853E4" w:rsidRDefault="00187C94" w:rsidP="00BE4B47">
      <w:pPr>
        <w:tabs>
          <w:tab w:val="num" w:pos="1083"/>
          <w:tab w:val="num" w:pos="1211"/>
          <w:tab w:val="left" w:pos="1276"/>
        </w:tabs>
        <w:spacing w:line="20" w:lineRule="atLeast"/>
        <w:ind w:firstLine="720"/>
        <w:jc w:val="both"/>
      </w:pPr>
      <w:r w:rsidRPr="001853E4">
        <w:t>Задържането и освобождаването на гаранцията за изпълнение се извършва</w:t>
      </w:r>
      <w:r w:rsidR="00E337AE">
        <w:t>,</w:t>
      </w:r>
      <w:r w:rsidRPr="001853E4">
        <w:t xml:space="preserve"> съгласно договора за възлагане на обществената поръчка.</w:t>
      </w:r>
    </w:p>
    <w:p w14:paraId="0E63D031" w14:textId="77777777" w:rsidR="00A83798" w:rsidRDefault="00A83798" w:rsidP="00A05A6B">
      <w:pPr>
        <w:spacing w:line="20" w:lineRule="atLeast"/>
        <w:ind w:left="720"/>
        <w:jc w:val="both"/>
      </w:pPr>
    </w:p>
    <w:p w14:paraId="2636B2F5" w14:textId="77777777" w:rsidR="00187C94" w:rsidRDefault="00FB5ED0" w:rsidP="00A05A6B">
      <w:pPr>
        <w:spacing w:line="20" w:lineRule="atLeast"/>
        <w:ind w:firstLine="708"/>
        <w:rPr>
          <w:b/>
          <w:bCs/>
        </w:rPr>
      </w:pPr>
      <w:r w:rsidRPr="00FB5ED0">
        <w:rPr>
          <w:b/>
          <w:bCs/>
        </w:rPr>
        <w:t>IХ</w:t>
      </w:r>
      <w:r w:rsidR="006D2B94" w:rsidRPr="00FB5ED0">
        <w:rPr>
          <w:b/>
          <w:bCs/>
        </w:rPr>
        <w:t xml:space="preserve">. </w:t>
      </w:r>
      <w:r w:rsidR="00187C94" w:rsidRPr="00FB5ED0">
        <w:rPr>
          <w:b/>
          <w:bCs/>
        </w:rPr>
        <w:t>КРИТЕРИЙ ЗА ОЦЕНКА НА ОФЕРТАТА</w:t>
      </w:r>
    </w:p>
    <w:p w14:paraId="1B7C1B9A" w14:textId="77777777" w:rsidR="001D45D5" w:rsidRPr="00FB5ED0" w:rsidRDefault="001D45D5" w:rsidP="00A05A6B">
      <w:pPr>
        <w:spacing w:line="20" w:lineRule="atLeast"/>
        <w:ind w:firstLine="708"/>
        <w:rPr>
          <w:b/>
          <w:bCs/>
        </w:rPr>
      </w:pPr>
    </w:p>
    <w:p w14:paraId="033B9813" w14:textId="77777777" w:rsidR="00187C94" w:rsidRDefault="00187C94" w:rsidP="000C50BE">
      <w:pPr>
        <w:spacing w:line="20" w:lineRule="atLeast"/>
        <w:ind w:firstLine="708"/>
        <w:jc w:val="both"/>
        <w:rPr>
          <w:bCs/>
        </w:rPr>
      </w:pPr>
      <w:r w:rsidRPr="009F3856">
        <w:rPr>
          <w:bCs/>
        </w:rPr>
        <w:t xml:space="preserve">За всяка отделна оферта, която отговаря на изискванията на Закона за обществените поръчки и изискванията на Възложителя, посочени в настоящата документация, назначената комисия извършва класация, въз основа на критерия по чл. 37, ал. 1, т. </w:t>
      </w:r>
      <w:r w:rsidR="00ED0A0F">
        <w:rPr>
          <w:bCs/>
        </w:rPr>
        <w:t>2</w:t>
      </w:r>
      <w:r w:rsidR="001C5C70">
        <w:rPr>
          <w:bCs/>
        </w:rPr>
        <w:t xml:space="preserve"> от ЗОП – </w:t>
      </w:r>
      <w:r w:rsidRPr="009F3856">
        <w:rPr>
          <w:bCs/>
        </w:rPr>
        <w:t>„</w:t>
      </w:r>
      <w:r w:rsidR="00ED0A0F">
        <w:rPr>
          <w:bCs/>
        </w:rPr>
        <w:t>икономически най</w:t>
      </w:r>
      <w:r w:rsidR="001C5C70">
        <w:rPr>
          <w:bCs/>
        </w:rPr>
        <w:t xml:space="preserve"> -</w:t>
      </w:r>
      <w:r w:rsidR="00ED0A0F">
        <w:rPr>
          <w:bCs/>
        </w:rPr>
        <w:t xml:space="preserve"> изгодна оферта</w:t>
      </w:r>
      <w:r w:rsidR="00B36154">
        <w:rPr>
          <w:bCs/>
        </w:rPr>
        <w:t>”</w:t>
      </w:r>
      <w:r w:rsidRPr="009F3856">
        <w:rPr>
          <w:bCs/>
        </w:rPr>
        <w:t>.</w:t>
      </w:r>
    </w:p>
    <w:p w14:paraId="2045BC10" w14:textId="77777777" w:rsidR="00FB5ED0" w:rsidRDefault="00FB5ED0" w:rsidP="00A05A6B">
      <w:pPr>
        <w:tabs>
          <w:tab w:val="num" w:pos="1440"/>
        </w:tabs>
        <w:spacing w:line="20" w:lineRule="atLeast"/>
        <w:ind w:right="42"/>
        <w:jc w:val="both"/>
        <w:rPr>
          <w:bCs/>
        </w:rPr>
      </w:pPr>
    </w:p>
    <w:p w14:paraId="2E4C7D45" w14:textId="77777777" w:rsidR="003B23C3" w:rsidRPr="003B23C3" w:rsidRDefault="003B23C3" w:rsidP="003B23C3">
      <w:pPr>
        <w:tabs>
          <w:tab w:val="left" w:pos="567"/>
          <w:tab w:val="left" w:pos="709"/>
          <w:tab w:val="left" w:pos="851"/>
          <w:tab w:val="num" w:pos="1440"/>
        </w:tabs>
        <w:ind w:right="42"/>
        <w:rPr>
          <w:b/>
        </w:rPr>
      </w:pPr>
      <w:r>
        <w:rPr>
          <w:bCs/>
        </w:rPr>
        <w:tab/>
      </w:r>
      <w:r w:rsidR="00FB5ED0" w:rsidRPr="003B23C3">
        <w:rPr>
          <w:bCs/>
        </w:rPr>
        <w:t xml:space="preserve"> </w:t>
      </w:r>
      <w:r w:rsidR="00FB5ED0" w:rsidRPr="003B23C3">
        <w:rPr>
          <w:b/>
        </w:rPr>
        <w:t xml:space="preserve">Х. </w:t>
      </w:r>
      <w:r w:rsidRPr="003B23C3">
        <w:rPr>
          <w:b/>
        </w:rPr>
        <w:t>МЕТОДИКА ЗА ОЦЕНЯВАНЕ</w:t>
      </w:r>
    </w:p>
    <w:p w14:paraId="476E872C" w14:textId="77777777" w:rsidR="003B23C3" w:rsidRPr="003B23C3" w:rsidRDefault="003B23C3" w:rsidP="00E30B77">
      <w:pPr>
        <w:tabs>
          <w:tab w:val="left" w:pos="567"/>
          <w:tab w:val="left" w:pos="709"/>
          <w:tab w:val="left" w:pos="851"/>
          <w:tab w:val="num" w:pos="1440"/>
        </w:tabs>
        <w:jc w:val="center"/>
        <w:rPr>
          <w:b/>
        </w:rPr>
      </w:pPr>
    </w:p>
    <w:p w14:paraId="76448B48" w14:textId="77777777" w:rsidR="00806D82" w:rsidRPr="00AD22DC" w:rsidRDefault="00806D82" w:rsidP="00E30B77">
      <w:pPr>
        <w:pStyle w:val="ListParagraph"/>
        <w:numPr>
          <w:ilvl w:val="0"/>
          <w:numId w:val="12"/>
        </w:numPr>
        <w:tabs>
          <w:tab w:val="num" w:pos="1440"/>
        </w:tabs>
        <w:suppressAutoHyphens w:val="0"/>
        <w:ind w:left="0" w:firstLine="993"/>
        <w:contextualSpacing/>
        <w:jc w:val="both"/>
        <w:rPr>
          <w:rFonts w:ascii="Times New Roman" w:hAnsi="Times New Roman" w:cs="Times New Roman"/>
          <w:lang w:val="ru-RU"/>
        </w:rPr>
      </w:pPr>
      <w:r w:rsidRPr="00AD22DC">
        <w:rPr>
          <w:rFonts w:ascii="Times New Roman" w:hAnsi="Times New Roman" w:cs="Times New Roman"/>
          <w:b/>
        </w:rPr>
        <w:t>За Обособена позиция № 1:</w:t>
      </w:r>
      <w:r w:rsidRPr="00AD22DC">
        <w:rPr>
          <w:rFonts w:ascii="Times New Roman" w:hAnsi="Times New Roman" w:cs="Times New Roman"/>
        </w:rPr>
        <w:t xml:space="preserve"> Цената за предоставяне на универсална пощенска услуга за приемане, пренасяне и доставяне на вътрешни и международни кореспондентски </w:t>
      </w:r>
      <w:r w:rsidRPr="00AD22DC">
        <w:rPr>
          <w:rFonts w:ascii="Times New Roman" w:hAnsi="Times New Roman" w:cs="Times New Roman"/>
          <w:lang w:val="ru-RU"/>
        </w:rPr>
        <w:t>пратки</w:t>
      </w:r>
      <w:r w:rsidRPr="00AD22DC">
        <w:rPr>
          <w:rFonts w:ascii="Times New Roman" w:hAnsi="Times New Roman" w:cs="Times New Roman"/>
        </w:rPr>
        <w:t xml:space="preserve"> и на пощенски колети на територията на Република България и на </w:t>
      </w:r>
      <w:r w:rsidRPr="00AD22DC">
        <w:rPr>
          <w:rFonts w:ascii="Times New Roman" w:hAnsi="Times New Roman" w:cs="Times New Roman"/>
          <w:color w:val="000000"/>
          <w:spacing w:val="1"/>
        </w:rPr>
        <w:t xml:space="preserve">територията на всички съседни, </w:t>
      </w:r>
      <w:r w:rsidRPr="00AD22DC">
        <w:rPr>
          <w:rFonts w:ascii="Times New Roman" w:hAnsi="Times New Roman" w:cs="Times New Roman"/>
        </w:rPr>
        <w:t xml:space="preserve">държави членки на ЕС и държави извън ЕС </w:t>
      </w:r>
      <w:r w:rsidRPr="00AD22DC">
        <w:rPr>
          <w:rFonts w:ascii="Times New Roman" w:hAnsi="Times New Roman" w:cs="Times New Roman"/>
          <w:lang w:val="ru-RU"/>
        </w:rPr>
        <w:t>ще се извършва по следната формула:</w:t>
      </w:r>
    </w:p>
    <w:p w14:paraId="3EA0435D" w14:textId="77777777" w:rsidR="00806D82" w:rsidRPr="00E30B77" w:rsidRDefault="00806D82" w:rsidP="00806D82">
      <w:pPr>
        <w:pStyle w:val="ListParagraph"/>
        <w:tabs>
          <w:tab w:val="num" w:pos="1440"/>
        </w:tabs>
        <w:ind w:left="1047" w:right="4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5452A84" w14:textId="77777777" w:rsidR="00806D82" w:rsidRDefault="00806D82" w:rsidP="00806D82">
      <w:pPr>
        <w:tabs>
          <w:tab w:val="left" w:pos="993"/>
          <w:tab w:val="left" w:pos="1260"/>
        </w:tabs>
        <w:jc w:val="both"/>
        <w:rPr>
          <w:b/>
        </w:rPr>
      </w:pPr>
      <w:r>
        <w:rPr>
          <w:color w:val="000000"/>
        </w:rPr>
        <w:tab/>
      </w:r>
      <w:proofErr w:type="spellStart"/>
      <w:r w:rsidRPr="00BD3340">
        <w:rPr>
          <w:b/>
        </w:rPr>
        <w:t>Ц</w:t>
      </w:r>
      <w:r>
        <w:rPr>
          <w:b/>
        </w:rPr>
        <w:t>упу</w:t>
      </w:r>
      <w:proofErr w:type="spellEnd"/>
      <w:r>
        <w:rPr>
          <w:b/>
        </w:rPr>
        <w:t xml:space="preserve"> </w:t>
      </w:r>
      <w:r w:rsidRPr="00BD3340">
        <w:rPr>
          <w:b/>
        </w:rPr>
        <w:t>= Ц1 + Ц2 + Ц3 + Ц4 + Ц5</w:t>
      </w:r>
    </w:p>
    <w:p w14:paraId="697CDAB9" w14:textId="77777777" w:rsidR="00806D82" w:rsidRDefault="00806D82" w:rsidP="00806D82">
      <w:pPr>
        <w:tabs>
          <w:tab w:val="left" w:pos="993"/>
          <w:tab w:val="left" w:pos="1260"/>
        </w:tabs>
        <w:jc w:val="both"/>
        <w:rPr>
          <w:color w:val="000000"/>
        </w:rPr>
      </w:pPr>
    </w:p>
    <w:p w14:paraId="75DFE410" w14:textId="77777777" w:rsidR="00806D82" w:rsidRPr="00527EA0" w:rsidRDefault="00806D82" w:rsidP="00806D82">
      <w:pPr>
        <w:ind w:firstLine="851"/>
        <w:jc w:val="both"/>
        <w:rPr>
          <w:b/>
          <w:lang w:val="en-US"/>
        </w:rPr>
      </w:pPr>
      <w:r w:rsidRPr="00527EA0">
        <w:rPr>
          <w:b/>
        </w:rPr>
        <w:t>Ц - ЦЕНОВИ КРИТЕРИИ</w:t>
      </w:r>
      <w:r>
        <w:rPr>
          <w:b/>
        </w:rPr>
        <w:t xml:space="preserve"> П1</w:t>
      </w:r>
    </w:p>
    <w:p w14:paraId="293D397E" w14:textId="77777777" w:rsidR="00806D82" w:rsidRPr="00527EA0" w:rsidRDefault="00806D82" w:rsidP="00806D82">
      <w:pPr>
        <w:jc w:val="both"/>
      </w:pPr>
    </w:p>
    <w:tbl>
      <w:tblPr>
        <w:tblW w:w="9621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6945"/>
        <w:gridCol w:w="1985"/>
      </w:tblGrid>
      <w:tr w:rsidR="00806D82" w:rsidRPr="00527EA0" w14:paraId="61C26461" w14:textId="77777777" w:rsidTr="00D96D2E">
        <w:tc>
          <w:tcPr>
            <w:tcW w:w="691" w:type="dxa"/>
          </w:tcPr>
          <w:p w14:paraId="2CD35E08" w14:textId="77777777" w:rsidR="00806D82" w:rsidRPr="00527EA0" w:rsidRDefault="00806D82" w:rsidP="00D96D2E">
            <w:r w:rsidRPr="00527EA0">
              <w:t>№</w:t>
            </w:r>
          </w:p>
        </w:tc>
        <w:tc>
          <w:tcPr>
            <w:tcW w:w="6945" w:type="dxa"/>
          </w:tcPr>
          <w:p w14:paraId="43CB28C8" w14:textId="77777777" w:rsidR="00806D82" w:rsidRPr="00527EA0" w:rsidRDefault="00806D82" w:rsidP="00D96D2E">
            <w:pPr>
              <w:jc w:val="both"/>
            </w:pPr>
            <w:r w:rsidRPr="00527EA0">
              <w:t>Критерий за оценка</w:t>
            </w:r>
          </w:p>
        </w:tc>
        <w:tc>
          <w:tcPr>
            <w:tcW w:w="1985" w:type="dxa"/>
          </w:tcPr>
          <w:p w14:paraId="63E84C42" w14:textId="77777777" w:rsidR="00806D82" w:rsidRPr="00527EA0" w:rsidRDefault="00806D82" w:rsidP="00D96D2E">
            <w:pPr>
              <w:jc w:val="both"/>
            </w:pPr>
            <w:r w:rsidRPr="00527EA0">
              <w:t>Макс. бр. точки</w:t>
            </w:r>
          </w:p>
        </w:tc>
      </w:tr>
      <w:tr w:rsidR="00806D82" w:rsidRPr="00527EA0" w14:paraId="035F181A" w14:textId="77777777" w:rsidTr="00D96D2E">
        <w:trPr>
          <w:trHeight w:val="303"/>
        </w:trPr>
        <w:tc>
          <w:tcPr>
            <w:tcW w:w="691" w:type="dxa"/>
          </w:tcPr>
          <w:p w14:paraId="7991C65C" w14:textId="77777777" w:rsidR="00806D82" w:rsidRPr="00527EA0" w:rsidRDefault="00806D82" w:rsidP="00D96D2E">
            <w:r w:rsidRPr="00527EA0">
              <w:t>Ц1</w:t>
            </w:r>
          </w:p>
        </w:tc>
        <w:tc>
          <w:tcPr>
            <w:tcW w:w="6945" w:type="dxa"/>
          </w:tcPr>
          <w:p w14:paraId="6873B18E" w14:textId="77777777" w:rsidR="00806D82" w:rsidRPr="00527EA0" w:rsidRDefault="00806D82" w:rsidP="00D96D2E">
            <w:pPr>
              <w:jc w:val="both"/>
              <w:rPr>
                <w:lang w:val="en-US"/>
              </w:rPr>
            </w:pPr>
            <w:r>
              <w:t xml:space="preserve">Сума от средноаритметичните стойности за обикновени кореспондентски </w:t>
            </w:r>
            <w:r w:rsidRPr="00546C91">
              <w:rPr>
                <w:b/>
              </w:rPr>
              <w:t>вътрешни</w:t>
            </w:r>
            <w:r>
              <w:t xml:space="preserve"> пощенски пратки без ДДС </w:t>
            </w:r>
          </w:p>
        </w:tc>
        <w:tc>
          <w:tcPr>
            <w:tcW w:w="1985" w:type="dxa"/>
          </w:tcPr>
          <w:p w14:paraId="396F716C" w14:textId="77777777" w:rsidR="00806D82" w:rsidRPr="00527EA0" w:rsidRDefault="00806D82" w:rsidP="00D96D2E">
            <w:pPr>
              <w:ind w:firstLine="851"/>
              <w:jc w:val="center"/>
              <w:rPr>
                <w:strike/>
              </w:rPr>
            </w:pPr>
            <w:r>
              <w:t xml:space="preserve">50 </w:t>
            </w:r>
            <w:r w:rsidRPr="00527EA0">
              <w:t>т.</w:t>
            </w:r>
          </w:p>
        </w:tc>
      </w:tr>
      <w:tr w:rsidR="00806D82" w:rsidRPr="00527EA0" w14:paraId="69ADB02C" w14:textId="77777777" w:rsidTr="00D96D2E">
        <w:trPr>
          <w:trHeight w:val="289"/>
        </w:trPr>
        <w:tc>
          <w:tcPr>
            <w:tcW w:w="691" w:type="dxa"/>
          </w:tcPr>
          <w:p w14:paraId="722C4514" w14:textId="77777777" w:rsidR="00806D82" w:rsidRPr="00527EA0" w:rsidRDefault="00806D82" w:rsidP="00D96D2E">
            <w:r w:rsidRPr="00527EA0">
              <w:t>Ц2</w:t>
            </w:r>
          </w:p>
        </w:tc>
        <w:tc>
          <w:tcPr>
            <w:tcW w:w="6945" w:type="dxa"/>
          </w:tcPr>
          <w:p w14:paraId="276313D7" w14:textId="77777777" w:rsidR="00806D82" w:rsidRPr="00527EA0" w:rsidRDefault="00806D82" w:rsidP="00D96D2E">
            <w:pPr>
              <w:jc w:val="both"/>
            </w:pPr>
            <w:r>
              <w:t xml:space="preserve">Сума от средноаритметичните стойности за обикновени кореспондентски </w:t>
            </w:r>
            <w:r w:rsidRPr="00546C91">
              <w:rPr>
                <w:b/>
              </w:rPr>
              <w:t>международни</w:t>
            </w:r>
            <w:r>
              <w:t xml:space="preserve"> пощенски пратки без ДДС</w:t>
            </w:r>
          </w:p>
        </w:tc>
        <w:tc>
          <w:tcPr>
            <w:tcW w:w="1985" w:type="dxa"/>
          </w:tcPr>
          <w:p w14:paraId="1EFCF773" w14:textId="77777777" w:rsidR="00806D82" w:rsidRPr="00527EA0" w:rsidRDefault="00806D82" w:rsidP="00D96D2E">
            <w:pPr>
              <w:ind w:firstLine="851"/>
              <w:jc w:val="center"/>
            </w:pPr>
            <w:r>
              <w:t>30</w:t>
            </w:r>
            <w:r w:rsidRPr="00527EA0">
              <w:t xml:space="preserve"> т.</w:t>
            </w:r>
          </w:p>
        </w:tc>
      </w:tr>
      <w:tr w:rsidR="00806D82" w:rsidRPr="00527EA0" w14:paraId="52DEEAEA" w14:textId="77777777" w:rsidTr="00D96D2E">
        <w:trPr>
          <w:trHeight w:val="314"/>
        </w:trPr>
        <w:tc>
          <w:tcPr>
            <w:tcW w:w="691" w:type="dxa"/>
          </w:tcPr>
          <w:p w14:paraId="474C6711" w14:textId="77777777" w:rsidR="00806D82" w:rsidRPr="00527EA0" w:rsidRDefault="00806D82" w:rsidP="00D96D2E">
            <w:pPr>
              <w:jc w:val="both"/>
            </w:pPr>
            <w:r>
              <w:t>Ц3</w:t>
            </w:r>
          </w:p>
        </w:tc>
        <w:tc>
          <w:tcPr>
            <w:tcW w:w="6945" w:type="dxa"/>
          </w:tcPr>
          <w:p w14:paraId="591AE445" w14:textId="77777777" w:rsidR="00806D82" w:rsidRPr="0001507E" w:rsidRDefault="00806D82" w:rsidP="00D96D2E">
            <w:pPr>
              <w:rPr>
                <w:lang w:val="en-US"/>
              </w:rPr>
            </w:pPr>
            <w:r w:rsidRPr="0001507E">
              <w:t>Средноаритметична стойност за „Известие за доставяне“</w:t>
            </w:r>
            <w:r w:rsidRPr="0001507E">
              <w:rPr>
                <w:b/>
              </w:rPr>
              <w:t xml:space="preserve"> </w:t>
            </w:r>
            <w:r w:rsidRPr="0001507E">
              <w:rPr>
                <w:b/>
                <w:sz w:val="22"/>
                <w:szCs w:val="22"/>
              </w:rPr>
              <w:t>вътрешни</w:t>
            </w:r>
            <w:r w:rsidRPr="0001507E">
              <w:rPr>
                <w:sz w:val="22"/>
                <w:szCs w:val="22"/>
              </w:rPr>
              <w:t xml:space="preserve"> кореспондентски пратки, печатни произведения и пощенски колети</w:t>
            </w:r>
          </w:p>
        </w:tc>
        <w:tc>
          <w:tcPr>
            <w:tcW w:w="1985" w:type="dxa"/>
          </w:tcPr>
          <w:p w14:paraId="77B416E3" w14:textId="77777777" w:rsidR="00806D82" w:rsidRPr="00527EA0" w:rsidRDefault="00806D82" w:rsidP="00D96D2E">
            <w:pPr>
              <w:ind w:firstLine="851"/>
              <w:jc w:val="center"/>
            </w:pPr>
            <w:r>
              <w:t xml:space="preserve">10 </w:t>
            </w:r>
            <w:r w:rsidRPr="00527EA0">
              <w:t>т.</w:t>
            </w:r>
          </w:p>
        </w:tc>
      </w:tr>
      <w:tr w:rsidR="00806D82" w:rsidRPr="00527EA0" w14:paraId="06C639BE" w14:textId="77777777" w:rsidTr="00D96D2E">
        <w:trPr>
          <w:trHeight w:val="261"/>
        </w:trPr>
        <w:tc>
          <w:tcPr>
            <w:tcW w:w="691" w:type="dxa"/>
          </w:tcPr>
          <w:p w14:paraId="4CE6F4F0" w14:textId="77777777" w:rsidR="00806D82" w:rsidRPr="00527EA0" w:rsidRDefault="00806D82" w:rsidP="00D96D2E">
            <w:pPr>
              <w:jc w:val="both"/>
            </w:pPr>
            <w:r w:rsidRPr="00527EA0">
              <w:t>Ц</w:t>
            </w:r>
            <w:r>
              <w:t>4</w:t>
            </w:r>
          </w:p>
        </w:tc>
        <w:tc>
          <w:tcPr>
            <w:tcW w:w="6945" w:type="dxa"/>
          </w:tcPr>
          <w:p w14:paraId="534F8489" w14:textId="77777777" w:rsidR="00806D82" w:rsidRPr="00527EA0" w:rsidRDefault="00806D82" w:rsidP="00D96D2E">
            <w:pPr>
              <w:rPr>
                <w:lang w:val="en-US"/>
              </w:rPr>
            </w:pPr>
            <w:r w:rsidRPr="00546C91">
              <w:t xml:space="preserve">Сума от средноаритметичните стойности за </w:t>
            </w:r>
            <w:r w:rsidRPr="00D35A03">
              <w:t>пощенски колети,</w:t>
            </w:r>
            <w:r>
              <w:t xml:space="preserve"> </w:t>
            </w:r>
            <w:r w:rsidRPr="00546C91">
              <w:t xml:space="preserve">обикновени </w:t>
            </w:r>
            <w:r w:rsidRPr="00546C91">
              <w:rPr>
                <w:b/>
              </w:rPr>
              <w:t>вътрешни</w:t>
            </w:r>
            <w:r w:rsidRPr="00546C91">
              <w:t xml:space="preserve"> пощенски пратки без ДДС</w:t>
            </w:r>
          </w:p>
        </w:tc>
        <w:tc>
          <w:tcPr>
            <w:tcW w:w="1985" w:type="dxa"/>
          </w:tcPr>
          <w:p w14:paraId="2C9C6472" w14:textId="77777777" w:rsidR="00806D82" w:rsidRPr="00527EA0" w:rsidRDefault="00806D82" w:rsidP="00D96D2E">
            <w:pPr>
              <w:ind w:firstLine="851"/>
              <w:jc w:val="center"/>
            </w:pPr>
            <w:r>
              <w:rPr>
                <w:lang w:val="en-US"/>
              </w:rPr>
              <w:t>5</w:t>
            </w:r>
            <w:r>
              <w:t xml:space="preserve"> </w:t>
            </w:r>
            <w:r w:rsidRPr="00527EA0">
              <w:t>т.</w:t>
            </w:r>
          </w:p>
        </w:tc>
      </w:tr>
      <w:tr w:rsidR="00806D82" w:rsidRPr="00527EA0" w14:paraId="441B45A5" w14:textId="77777777" w:rsidTr="00D96D2E">
        <w:trPr>
          <w:trHeight w:val="261"/>
        </w:trPr>
        <w:tc>
          <w:tcPr>
            <w:tcW w:w="691" w:type="dxa"/>
          </w:tcPr>
          <w:p w14:paraId="7DA1D6B5" w14:textId="77777777" w:rsidR="00806D82" w:rsidRPr="00527EA0" w:rsidRDefault="00806D82" w:rsidP="00D96D2E">
            <w:pPr>
              <w:jc w:val="both"/>
            </w:pPr>
            <w:r>
              <w:t>Ц5</w:t>
            </w:r>
          </w:p>
        </w:tc>
        <w:tc>
          <w:tcPr>
            <w:tcW w:w="6945" w:type="dxa"/>
          </w:tcPr>
          <w:p w14:paraId="44B6CFCB" w14:textId="77777777" w:rsidR="00806D82" w:rsidRPr="0001507E" w:rsidRDefault="00806D82" w:rsidP="00D96D2E">
            <w:r w:rsidRPr="0001507E">
              <w:t xml:space="preserve">Средноаритметична стойност за „Препоръчани“ </w:t>
            </w:r>
            <w:r w:rsidRPr="0001507E">
              <w:rPr>
                <w:b/>
                <w:sz w:val="22"/>
                <w:szCs w:val="22"/>
              </w:rPr>
              <w:t>вътрешни</w:t>
            </w:r>
            <w:r w:rsidRPr="0001507E">
              <w:rPr>
                <w:sz w:val="22"/>
                <w:szCs w:val="22"/>
              </w:rPr>
              <w:t xml:space="preserve"> кореспондентски пратки, печатни произведения и пощенски колети</w:t>
            </w:r>
          </w:p>
        </w:tc>
        <w:tc>
          <w:tcPr>
            <w:tcW w:w="1985" w:type="dxa"/>
          </w:tcPr>
          <w:p w14:paraId="344E8A45" w14:textId="77777777" w:rsidR="00806D82" w:rsidRPr="00527EA0" w:rsidRDefault="00806D82" w:rsidP="00D96D2E">
            <w:pPr>
              <w:ind w:firstLine="851"/>
              <w:jc w:val="center"/>
            </w:pPr>
            <w:r>
              <w:t xml:space="preserve">5 </w:t>
            </w:r>
            <w:r w:rsidRPr="00527EA0">
              <w:t>т.</w:t>
            </w:r>
          </w:p>
        </w:tc>
      </w:tr>
    </w:tbl>
    <w:p w14:paraId="654B96D8" w14:textId="77777777" w:rsidR="00806D82" w:rsidRPr="004C4414" w:rsidRDefault="00806D82" w:rsidP="00806D82">
      <w:pPr>
        <w:jc w:val="both"/>
      </w:pPr>
    </w:p>
    <w:p w14:paraId="1FE6B663" w14:textId="77777777" w:rsidR="00806D82" w:rsidRPr="00BD3340" w:rsidRDefault="00806D82" w:rsidP="00806D82">
      <w:pPr>
        <w:ind w:firstLine="851"/>
        <w:jc w:val="both"/>
        <w:rPr>
          <w:b/>
        </w:rPr>
      </w:pPr>
    </w:p>
    <w:p w14:paraId="70EFA63D" w14:textId="77777777" w:rsidR="00806D82" w:rsidRPr="00BD3340" w:rsidRDefault="00806D82" w:rsidP="00806D82">
      <w:pPr>
        <w:ind w:firstLine="851"/>
        <w:jc w:val="both"/>
        <w:rPr>
          <w:b/>
        </w:rPr>
      </w:pPr>
      <w:r w:rsidRPr="00BD3340">
        <w:t>където:</w:t>
      </w:r>
    </w:p>
    <w:p w14:paraId="34C96DCB" w14:textId="77777777" w:rsidR="00806D82" w:rsidRPr="00BD3340" w:rsidRDefault="00806D82" w:rsidP="00806D82">
      <w:pPr>
        <w:jc w:val="both"/>
      </w:pPr>
    </w:p>
    <w:tbl>
      <w:tblPr>
        <w:tblW w:w="9621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6974"/>
        <w:gridCol w:w="1985"/>
      </w:tblGrid>
      <w:tr w:rsidR="00806D82" w:rsidRPr="00BD3340" w14:paraId="6A336685" w14:textId="77777777" w:rsidTr="00D96D2E">
        <w:tc>
          <w:tcPr>
            <w:tcW w:w="662" w:type="dxa"/>
          </w:tcPr>
          <w:p w14:paraId="2E85D37F" w14:textId="77777777" w:rsidR="00806D82" w:rsidRPr="00BD3340" w:rsidRDefault="00806D82" w:rsidP="00D96D2E">
            <w:r w:rsidRPr="00BD3340">
              <w:lastRenderedPageBreak/>
              <w:t>№</w:t>
            </w:r>
          </w:p>
        </w:tc>
        <w:tc>
          <w:tcPr>
            <w:tcW w:w="6974" w:type="dxa"/>
          </w:tcPr>
          <w:p w14:paraId="5F0F854D" w14:textId="77777777" w:rsidR="00806D82" w:rsidRPr="00BD3340" w:rsidRDefault="00806D82" w:rsidP="00D96D2E">
            <w:pPr>
              <w:jc w:val="both"/>
            </w:pPr>
            <w:r w:rsidRPr="00BD3340">
              <w:t>Критерий за оценка</w:t>
            </w:r>
          </w:p>
        </w:tc>
        <w:tc>
          <w:tcPr>
            <w:tcW w:w="1985" w:type="dxa"/>
          </w:tcPr>
          <w:p w14:paraId="7179D6D4" w14:textId="77777777" w:rsidR="00806D82" w:rsidRPr="00BD3340" w:rsidRDefault="00806D82" w:rsidP="00D96D2E">
            <w:pPr>
              <w:jc w:val="both"/>
            </w:pPr>
            <w:r w:rsidRPr="00BD3340">
              <w:t>Макс. бр. точки</w:t>
            </w:r>
          </w:p>
        </w:tc>
      </w:tr>
      <w:tr w:rsidR="00806D82" w:rsidRPr="00BD3340" w14:paraId="1CC01B75" w14:textId="77777777" w:rsidTr="00D96D2E">
        <w:trPr>
          <w:trHeight w:val="289"/>
        </w:trPr>
        <w:tc>
          <w:tcPr>
            <w:tcW w:w="662" w:type="dxa"/>
          </w:tcPr>
          <w:p w14:paraId="50F0DE8C" w14:textId="77777777" w:rsidR="00806D82" w:rsidRPr="00BD3340" w:rsidRDefault="00806D82" w:rsidP="00D96D2E">
            <w:r w:rsidRPr="00BD3340">
              <w:t>Ц1</w:t>
            </w:r>
          </w:p>
        </w:tc>
        <w:tc>
          <w:tcPr>
            <w:tcW w:w="6974" w:type="dxa"/>
          </w:tcPr>
          <w:p w14:paraId="43967FB8" w14:textId="77777777" w:rsidR="00806D82" w:rsidRDefault="00806D82" w:rsidP="004C4414">
            <w:pPr>
              <w:shd w:val="clear" w:color="auto" w:fill="FFFFFF"/>
              <w:spacing w:line="20" w:lineRule="atLeast"/>
              <w:ind w:right="33"/>
              <w:jc w:val="both"/>
            </w:pPr>
            <w:r>
              <w:t xml:space="preserve">Сума от средноаритметичните стойности за обикновени кореспондентски </w:t>
            </w:r>
            <w:r w:rsidRPr="00546C91">
              <w:rPr>
                <w:b/>
              </w:rPr>
              <w:t>вътрешни</w:t>
            </w:r>
            <w:r>
              <w:t xml:space="preserve"> пощенски пратки без ДДС </w:t>
            </w:r>
          </w:p>
          <w:p w14:paraId="7FAE8E08" w14:textId="77777777" w:rsidR="00806D82" w:rsidRDefault="00806D82" w:rsidP="004C4414">
            <w:pPr>
              <w:shd w:val="clear" w:color="auto" w:fill="FFFFFF"/>
              <w:spacing w:before="120" w:line="20" w:lineRule="atLeast"/>
              <w:ind w:left="714" w:right="33"/>
              <w:jc w:val="both"/>
              <w:rPr>
                <w:i/>
                <w:sz w:val="20"/>
                <w:szCs w:val="20"/>
              </w:rPr>
            </w:pPr>
            <w:r w:rsidRPr="00BD3340">
              <w:rPr>
                <w:b/>
                <w:i/>
                <w:iCs/>
                <w:sz w:val="20"/>
                <w:szCs w:val="20"/>
              </w:rPr>
              <w:t xml:space="preserve">Ц1 =  </w:t>
            </w:r>
            <w:r>
              <w:rPr>
                <w:b/>
                <w:i/>
                <w:iCs/>
                <w:sz w:val="20"/>
                <w:szCs w:val="20"/>
              </w:rPr>
              <w:t>5</w:t>
            </w:r>
            <w:r w:rsidRPr="00BD3340">
              <w:rPr>
                <w:b/>
                <w:i/>
                <w:iCs/>
                <w:sz w:val="20"/>
                <w:szCs w:val="20"/>
              </w:rPr>
              <w:t xml:space="preserve">0  </w:t>
            </w:r>
            <w:r w:rsidRPr="00BD3340">
              <w:rPr>
                <w:b/>
                <w:i/>
                <w:sz w:val="20"/>
                <w:szCs w:val="20"/>
              </w:rPr>
              <w:t xml:space="preserve">х   </w:t>
            </w:r>
            <w:r w:rsidRPr="00BD3340">
              <w:rPr>
                <w:b/>
                <w:i/>
                <w:sz w:val="20"/>
                <w:szCs w:val="20"/>
                <w:u w:val="single"/>
              </w:rPr>
              <w:t>Ц1min</w:t>
            </w:r>
            <w:r w:rsidRPr="00BD3340">
              <w:rPr>
                <w:i/>
                <w:sz w:val="20"/>
                <w:szCs w:val="20"/>
              </w:rPr>
              <w:t xml:space="preserve"> ,     </w:t>
            </w:r>
          </w:p>
          <w:p w14:paraId="668BC117" w14:textId="77777777" w:rsidR="00806D82" w:rsidRPr="00BD3340" w:rsidRDefault="00806D82" w:rsidP="004C4414">
            <w:pPr>
              <w:shd w:val="clear" w:color="auto" w:fill="FFFFFF"/>
              <w:spacing w:before="22" w:line="20" w:lineRule="atLeast"/>
              <w:ind w:left="7" w:right="33" w:firstLine="1843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BD3340">
              <w:rPr>
                <w:b/>
                <w:i/>
                <w:sz w:val="20"/>
                <w:szCs w:val="20"/>
              </w:rPr>
              <w:t>Ц1n</w:t>
            </w:r>
          </w:p>
          <w:p w14:paraId="1A7B76AF" w14:textId="77777777" w:rsidR="00806D82" w:rsidRPr="00BD3340" w:rsidRDefault="00806D82" w:rsidP="004C4414">
            <w:pPr>
              <w:shd w:val="clear" w:color="auto" w:fill="FFFFFF"/>
              <w:ind w:left="6" w:right="33"/>
              <w:jc w:val="both"/>
              <w:rPr>
                <w:i/>
                <w:sz w:val="20"/>
                <w:szCs w:val="20"/>
              </w:rPr>
            </w:pPr>
            <w:r w:rsidRPr="0068662B">
              <w:rPr>
                <w:i/>
                <w:sz w:val="20"/>
                <w:szCs w:val="20"/>
              </w:rPr>
              <w:t>където</w:t>
            </w:r>
          </w:p>
          <w:p w14:paraId="0D84DD90" w14:textId="77777777" w:rsidR="00806D82" w:rsidRPr="00BD3340" w:rsidDel="000101AB" w:rsidRDefault="00806D82" w:rsidP="004C4414">
            <w:pPr>
              <w:shd w:val="clear" w:color="auto" w:fill="FFFFFF"/>
              <w:ind w:left="6" w:right="33"/>
              <w:jc w:val="both"/>
              <w:rPr>
                <w:i/>
                <w:sz w:val="20"/>
                <w:szCs w:val="20"/>
              </w:rPr>
            </w:pPr>
            <w:r w:rsidRPr="00BD3340" w:rsidDel="000101AB">
              <w:rPr>
                <w:b/>
                <w:i/>
                <w:sz w:val="20"/>
                <w:szCs w:val="20"/>
              </w:rPr>
              <w:t>Ц1</w:t>
            </w:r>
            <w:r w:rsidRPr="00BD3340" w:rsidDel="000101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D3340" w:rsidDel="000101AB">
              <w:rPr>
                <w:i/>
                <w:sz w:val="20"/>
                <w:szCs w:val="20"/>
              </w:rPr>
              <w:t>min</w:t>
            </w:r>
            <w:proofErr w:type="spellEnd"/>
            <w:r w:rsidRPr="00BD3340" w:rsidDel="000101AB">
              <w:rPr>
                <w:i/>
                <w:sz w:val="20"/>
                <w:szCs w:val="20"/>
              </w:rPr>
              <w:t xml:space="preserve"> е най-ниска </w:t>
            </w:r>
            <w:r>
              <w:rPr>
                <w:i/>
                <w:sz w:val="20"/>
                <w:szCs w:val="20"/>
              </w:rPr>
              <w:t>с</w:t>
            </w:r>
            <w:r w:rsidRPr="0068662B">
              <w:rPr>
                <w:i/>
                <w:sz w:val="20"/>
                <w:szCs w:val="20"/>
              </w:rPr>
              <w:t>ума от средноаритметичните стойности</w:t>
            </w:r>
            <w:r w:rsidRPr="0068662B" w:rsidDel="000101A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 лева без</w:t>
            </w:r>
            <w:r w:rsidRPr="00BD3340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BD3340">
              <w:rPr>
                <w:i/>
                <w:sz w:val="20"/>
                <w:szCs w:val="20"/>
              </w:rPr>
              <w:t>Д</w:t>
            </w:r>
            <w:r w:rsidRPr="00BD3340" w:rsidDel="000101AB">
              <w:rPr>
                <w:i/>
                <w:sz w:val="20"/>
                <w:szCs w:val="20"/>
              </w:rPr>
              <w:t>ДС</w:t>
            </w:r>
          </w:p>
          <w:p w14:paraId="3D348374" w14:textId="77777777" w:rsidR="00806D82" w:rsidRDefault="00806D82" w:rsidP="004C4414">
            <w:pPr>
              <w:shd w:val="clear" w:color="auto" w:fill="FFFFFF"/>
              <w:ind w:left="6" w:right="33"/>
              <w:jc w:val="both"/>
              <w:rPr>
                <w:i/>
                <w:spacing w:val="-1"/>
                <w:sz w:val="20"/>
                <w:szCs w:val="20"/>
              </w:rPr>
            </w:pPr>
            <w:r w:rsidRPr="00BD3340">
              <w:rPr>
                <w:b/>
                <w:i/>
                <w:spacing w:val="-1"/>
                <w:sz w:val="20"/>
                <w:szCs w:val="20"/>
              </w:rPr>
              <w:t>Ц1n</w:t>
            </w:r>
            <w:r w:rsidRPr="00BD3340">
              <w:rPr>
                <w:i/>
                <w:spacing w:val="-1"/>
                <w:sz w:val="20"/>
                <w:szCs w:val="20"/>
              </w:rPr>
              <w:t xml:space="preserve"> е </w:t>
            </w:r>
            <w:r w:rsidRPr="0068662B">
              <w:rPr>
                <w:i/>
                <w:spacing w:val="-1"/>
                <w:sz w:val="20"/>
                <w:szCs w:val="20"/>
              </w:rPr>
              <w:t>средноаритметичните стойности</w:t>
            </w:r>
            <w:r w:rsidRPr="0068662B" w:rsidDel="000101AB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68662B">
              <w:rPr>
                <w:i/>
                <w:spacing w:val="-1"/>
                <w:sz w:val="20"/>
                <w:szCs w:val="20"/>
              </w:rPr>
              <w:t>в лева без</w:t>
            </w:r>
            <w:r w:rsidRPr="0068662B">
              <w:rPr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68662B">
              <w:rPr>
                <w:i/>
                <w:spacing w:val="-1"/>
                <w:sz w:val="20"/>
                <w:szCs w:val="20"/>
              </w:rPr>
              <w:t>Д</w:t>
            </w:r>
            <w:r w:rsidRPr="0068662B" w:rsidDel="000101AB">
              <w:rPr>
                <w:i/>
                <w:spacing w:val="-1"/>
                <w:sz w:val="20"/>
                <w:szCs w:val="20"/>
              </w:rPr>
              <w:t>ДС</w:t>
            </w:r>
            <w:r w:rsidRPr="00BD3340">
              <w:rPr>
                <w:i/>
                <w:spacing w:val="-1"/>
                <w:sz w:val="20"/>
                <w:szCs w:val="20"/>
              </w:rPr>
              <w:t xml:space="preserve"> на участника, чието предложение се оценява</w:t>
            </w:r>
          </w:p>
          <w:p w14:paraId="22A3BE14" w14:textId="77777777" w:rsidR="00806D82" w:rsidRPr="00BD3340" w:rsidRDefault="00806D82" w:rsidP="004C4414">
            <w:pPr>
              <w:shd w:val="clear" w:color="auto" w:fill="FFFFFF"/>
              <w:ind w:left="6" w:right="33"/>
              <w:jc w:val="both"/>
              <w:rPr>
                <w:sz w:val="20"/>
                <w:szCs w:val="20"/>
                <w:lang w:val="en-US"/>
              </w:rPr>
            </w:pPr>
            <w:r w:rsidRPr="005B4A63">
              <w:rPr>
                <w:b/>
                <w:i/>
                <w:spacing w:val="-1"/>
                <w:sz w:val="20"/>
                <w:szCs w:val="20"/>
              </w:rPr>
              <w:t xml:space="preserve">Ако </w:t>
            </w:r>
            <w:r>
              <w:rPr>
                <w:b/>
                <w:i/>
                <w:spacing w:val="-1"/>
                <w:sz w:val="20"/>
                <w:szCs w:val="20"/>
              </w:rPr>
              <w:t xml:space="preserve">сумата от средноаритметичните стойности предложени от </w:t>
            </w:r>
            <w:r w:rsidRPr="005B4A63">
              <w:rPr>
                <w:b/>
                <w:i/>
                <w:spacing w:val="-1"/>
                <w:sz w:val="20"/>
                <w:szCs w:val="20"/>
              </w:rPr>
              <w:t>участни</w:t>
            </w:r>
            <w:r>
              <w:rPr>
                <w:b/>
                <w:i/>
                <w:spacing w:val="-1"/>
                <w:sz w:val="20"/>
                <w:szCs w:val="20"/>
              </w:rPr>
              <w:t>к</w:t>
            </w:r>
            <w:r w:rsidRPr="005B4A63">
              <w:rPr>
                <w:b/>
                <w:i/>
                <w:spacing w:val="-1"/>
                <w:sz w:val="20"/>
                <w:szCs w:val="20"/>
              </w:rPr>
              <w:t xml:space="preserve"> е 0</w:t>
            </w:r>
            <w:r>
              <w:rPr>
                <w:b/>
                <w:i/>
                <w:spacing w:val="-1"/>
                <w:sz w:val="20"/>
                <w:szCs w:val="20"/>
              </w:rPr>
              <w:t>.</w:t>
            </w:r>
            <w:r w:rsidRPr="005B4A63">
              <w:rPr>
                <w:b/>
                <w:i/>
                <w:spacing w:val="-1"/>
                <w:sz w:val="20"/>
                <w:szCs w:val="20"/>
              </w:rPr>
              <w:t>00, то за целите на изчислението 0</w:t>
            </w:r>
            <w:r>
              <w:rPr>
                <w:b/>
                <w:i/>
                <w:spacing w:val="-1"/>
                <w:sz w:val="20"/>
                <w:szCs w:val="20"/>
              </w:rPr>
              <w:t>.</w:t>
            </w:r>
            <w:r w:rsidRPr="005B4A63">
              <w:rPr>
                <w:b/>
                <w:i/>
                <w:spacing w:val="-1"/>
                <w:sz w:val="20"/>
                <w:szCs w:val="20"/>
              </w:rPr>
              <w:t>00 се замества с 0</w:t>
            </w:r>
            <w:r>
              <w:rPr>
                <w:b/>
                <w:i/>
                <w:spacing w:val="-1"/>
                <w:sz w:val="20"/>
                <w:szCs w:val="20"/>
              </w:rPr>
              <w:t>.</w:t>
            </w:r>
            <w:r w:rsidRPr="005B4A63">
              <w:rPr>
                <w:b/>
                <w:i/>
                <w:spacing w:val="-1"/>
                <w:sz w:val="20"/>
                <w:szCs w:val="20"/>
              </w:rPr>
              <w:t>01</w:t>
            </w:r>
          </w:p>
        </w:tc>
        <w:tc>
          <w:tcPr>
            <w:tcW w:w="1985" w:type="dxa"/>
          </w:tcPr>
          <w:p w14:paraId="7EBFBCEF" w14:textId="77777777" w:rsidR="00806D82" w:rsidRPr="00BD3340" w:rsidRDefault="00806D82" w:rsidP="00D96D2E">
            <w:pPr>
              <w:jc w:val="center"/>
              <w:rPr>
                <w:strike/>
              </w:rPr>
            </w:pPr>
            <w:r>
              <w:t>50</w:t>
            </w:r>
            <w:r w:rsidRPr="00BD3340">
              <w:t xml:space="preserve"> т.</w:t>
            </w:r>
          </w:p>
        </w:tc>
      </w:tr>
      <w:tr w:rsidR="00806D82" w:rsidRPr="00BD3340" w14:paraId="4BBDC38E" w14:textId="77777777" w:rsidTr="00D96D2E">
        <w:trPr>
          <w:trHeight w:val="253"/>
        </w:trPr>
        <w:tc>
          <w:tcPr>
            <w:tcW w:w="662" w:type="dxa"/>
          </w:tcPr>
          <w:p w14:paraId="10EA0A15" w14:textId="77777777" w:rsidR="00806D82" w:rsidRPr="00BD3340" w:rsidRDefault="00806D82" w:rsidP="00D96D2E">
            <w:r w:rsidRPr="00BD3340">
              <w:t>Ц2</w:t>
            </w:r>
          </w:p>
        </w:tc>
        <w:tc>
          <w:tcPr>
            <w:tcW w:w="6974" w:type="dxa"/>
          </w:tcPr>
          <w:p w14:paraId="7D919267" w14:textId="77777777" w:rsidR="00806D82" w:rsidRDefault="00806D82" w:rsidP="004C4414">
            <w:pPr>
              <w:shd w:val="clear" w:color="auto" w:fill="FFFFFF"/>
              <w:spacing w:line="20" w:lineRule="atLeast"/>
              <w:ind w:right="33"/>
              <w:jc w:val="both"/>
            </w:pPr>
            <w:r>
              <w:t xml:space="preserve">Сума от средноаритметичните стойности за обикновени кореспондентски </w:t>
            </w:r>
            <w:r w:rsidRPr="00546C91">
              <w:rPr>
                <w:b/>
              </w:rPr>
              <w:t>международни</w:t>
            </w:r>
            <w:r>
              <w:t xml:space="preserve"> пощенски пратки без ДДС </w:t>
            </w:r>
          </w:p>
          <w:p w14:paraId="54AA8442" w14:textId="77777777" w:rsidR="00806D82" w:rsidRDefault="00806D82" w:rsidP="004C4414">
            <w:pPr>
              <w:shd w:val="clear" w:color="auto" w:fill="FFFFFF"/>
              <w:spacing w:before="120" w:line="20" w:lineRule="atLeast"/>
              <w:ind w:left="714" w:right="33"/>
              <w:jc w:val="both"/>
              <w:rPr>
                <w:i/>
                <w:sz w:val="20"/>
                <w:szCs w:val="20"/>
              </w:rPr>
            </w:pPr>
            <w:r w:rsidRPr="00BD3340">
              <w:rPr>
                <w:b/>
                <w:i/>
                <w:iCs/>
                <w:sz w:val="20"/>
                <w:szCs w:val="20"/>
              </w:rPr>
              <w:t>Ц</w:t>
            </w:r>
            <w:r>
              <w:rPr>
                <w:b/>
                <w:i/>
                <w:iCs/>
                <w:sz w:val="20"/>
                <w:szCs w:val="20"/>
                <w:lang w:val="en-US"/>
              </w:rPr>
              <w:t>2</w:t>
            </w:r>
            <w:r w:rsidRPr="00BD3340">
              <w:rPr>
                <w:b/>
                <w:i/>
                <w:iCs/>
                <w:sz w:val="20"/>
                <w:szCs w:val="20"/>
              </w:rPr>
              <w:t xml:space="preserve"> =  30  </w:t>
            </w:r>
            <w:r w:rsidRPr="00BD3340">
              <w:rPr>
                <w:b/>
                <w:i/>
                <w:sz w:val="20"/>
                <w:szCs w:val="20"/>
              </w:rPr>
              <w:t xml:space="preserve">х   </w:t>
            </w:r>
            <w:r w:rsidRPr="00BD3340">
              <w:rPr>
                <w:b/>
                <w:i/>
                <w:sz w:val="20"/>
                <w:szCs w:val="20"/>
                <w:u w:val="single"/>
              </w:rPr>
              <w:t>Ц</w:t>
            </w:r>
            <w:r>
              <w:rPr>
                <w:b/>
                <w:i/>
                <w:sz w:val="20"/>
                <w:szCs w:val="20"/>
                <w:u w:val="single"/>
                <w:lang w:val="en-US"/>
              </w:rPr>
              <w:t>2</w:t>
            </w:r>
            <w:proofErr w:type="spellStart"/>
            <w:r w:rsidRPr="00BD3340">
              <w:rPr>
                <w:b/>
                <w:i/>
                <w:sz w:val="20"/>
                <w:szCs w:val="20"/>
                <w:u w:val="single"/>
              </w:rPr>
              <w:t>min</w:t>
            </w:r>
            <w:proofErr w:type="spellEnd"/>
            <w:r w:rsidRPr="00BD3340">
              <w:rPr>
                <w:i/>
                <w:sz w:val="20"/>
                <w:szCs w:val="20"/>
              </w:rPr>
              <w:t xml:space="preserve"> ,     </w:t>
            </w:r>
          </w:p>
          <w:p w14:paraId="2CA0C825" w14:textId="77777777" w:rsidR="00806D82" w:rsidRPr="00BD3340" w:rsidRDefault="00806D82" w:rsidP="004C4414">
            <w:pPr>
              <w:shd w:val="clear" w:color="auto" w:fill="FFFFFF"/>
              <w:spacing w:before="22" w:line="20" w:lineRule="atLeast"/>
              <w:ind w:left="7" w:right="33" w:firstLine="1843"/>
              <w:jc w:val="both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Ц2</w:t>
            </w:r>
            <w:r w:rsidRPr="00BD3340">
              <w:rPr>
                <w:b/>
                <w:i/>
                <w:sz w:val="20"/>
                <w:szCs w:val="20"/>
              </w:rPr>
              <w:t>n</w:t>
            </w:r>
          </w:p>
          <w:p w14:paraId="2F2B0A0F" w14:textId="77777777" w:rsidR="00806D82" w:rsidRPr="00BD3340" w:rsidRDefault="00806D82" w:rsidP="004C4414">
            <w:pPr>
              <w:shd w:val="clear" w:color="auto" w:fill="FFFFFF"/>
              <w:ind w:left="6" w:right="33"/>
              <w:jc w:val="both"/>
              <w:rPr>
                <w:i/>
                <w:sz w:val="20"/>
                <w:szCs w:val="20"/>
              </w:rPr>
            </w:pPr>
            <w:r w:rsidRPr="0068662B">
              <w:rPr>
                <w:i/>
                <w:sz w:val="20"/>
                <w:szCs w:val="20"/>
              </w:rPr>
              <w:t>където</w:t>
            </w:r>
          </w:p>
          <w:p w14:paraId="212DBA64" w14:textId="77777777" w:rsidR="00806D82" w:rsidRPr="00BD3340" w:rsidDel="000101AB" w:rsidRDefault="00806D82" w:rsidP="004C4414">
            <w:pPr>
              <w:shd w:val="clear" w:color="auto" w:fill="FFFFFF"/>
              <w:ind w:left="6" w:right="33"/>
              <w:jc w:val="both"/>
              <w:rPr>
                <w:i/>
                <w:sz w:val="20"/>
                <w:szCs w:val="20"/>
              </w:rPr>
            </w:pPr>
            <w:r w:rsidRPr="00BD3340" w:rsidDel="000101AB">
              <w:rPr>
                <w:b/>
                <w:i/>
                <w:sz w:val="20"/>
                <w:szCs w:val="20"/>
              </w:rPr>
              <w:t>Ц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BD3340" w:rsidDel="000101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D3340" w:rsidDel="000101AB">
              <w:rPr>
                <w:i/>
                <w:sz w:val="20"/>
                <w:szCs w:val="20"/>
              </w:rPr>
              <w:t>min</w:t>
            </w:r>
            <w:proofErr w:type="spellEnd"/>
            <w:r w:rsidRPr="00BD3340" w:rsidDel="000101AB">
              <w:rPr>
                <w:i/>
                <w:sz w:val="20"/>
                <w:szCs w:val="20"/>
              </w:rPr>
              <w:t xml:space="preserve"> е най-ниска </w:t>
            </w:r>
            <w:r>
              <w:rPr>
                <w:i/>
                <w:sz w:val="20"/>
                <w:szCs w:val="20"/>
              </w:rPr>
              <w:t>с</w:t>
            </w:r>
            <w:r w:rsidRPr="0068662B">
              <w:rPr>
                <w:i/>
                <w:sz w:val="20"/>
                <w:szCs w:val="20"/>
              </w:rPr>
              <w:t>ума от средноаритметичните стойности</w:t>
            </w:r>
            <w:r w:rsidRPr="0068662B" w:rsidDel="000101A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 лева без</w:t>
            </w:r>
            <w:r w:rsidRPr="00BD3340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BD3340">
              <w:rPr>
                <w:i/>
                <w:sz w:val="20"/>
                <w:szCs w:val="20"/>
              </w:rPr>
              <w:t>Д</w:t>
            </w:r>
            <w:r w:rsidRPr="00BD3340" w:rsidDel="000101AB">
              <w:rPr>
                <w:i/>
                <w:sz w:val="20"/>
                <w:szCs w:val="20"/>
              </w:rPr>
              <w:t>ДС</w:t>
            </w:r>
          </w:p>
          <w:p w14:paraId="7254591B" w14:textId="77777777" w:rsidR="00806D82" w:rsidRDefault="00806D82" w:rsidP="004C4414">
            <w:pPr>
              <w:shd w:val="clear" w:color="auto" w:fill="FFFFFF"/>
              <w:ind w:left="6" w:right="33"/>
              <w:jc w:val="both"/>
              <w:rPr>
                <w:i/>
                <w:spacing w:val="-1"/>
                <w:sz w:val="20"/>
                <w:szCs w:val="20"/>
              </w:rPr>
            </w:pPr>
            <w:r w:rsidRPr="00BD3340">
              <w:rPr>
                <w:b/>
                <w:i/>
                <w:spacing w:val="-1"/>
                <w:sz w:val="20"/>
                <w:szCs w:val="20"/>
              </w:rPr>
              <w:t>Ц</w:t>
            </w:r>
            <w:r>
              <w:rPr>
                <w:b/>
                <w:i/>
                <w:spacing w:val="-1"/>
                <w:sz w:val="20"/>
                <w:szCs w:val="20"/>
              </w:rPr>
              <w:t>2</w:t>
            </w:r>
            <w:r w:rsidRPr="00BD3340">
              <w:rPr>
                <w:b/>
                <w:i/>
                <w:spacing w:val="-1"/>
                <w:sz w:val="20"/>
                <w:szCs w:val="20"/>
              </w:rPr>
              <w:t>n</w:t>
            </w:r>
            <w:r w:rsidRPr="00BD3340">
              <w:rPr>
                <w:i/>
                <w:spacing w:val="-1"/>
                <w:sz w:val="20"/>
                <w:szCs w:val="20"/>
              </w:rPr>
              <w:t xml:space="preserve"> е </w:t>
            </w:r>
            <w:r w:rsidRPr="0068662B">
              <w:rPr>
                <w:i/>
                <w:spacing w:val="-1"/>
                <w:sz w:val="20"/>
                <w:szCs w:val="20"/>
              </w:rPr>
              <w:t>средноаритметичните стойности</w:t>
            </w:r>
            <w:r w:rsidRPr="0068662B" w:rsidDel="000101AB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68662B">
              <w:rPr>
                <w:i/>
                <w:spacing w:val="-1"/>
                <w:sz w:val="20"/>
                <w:szCs w:val="20"/>
              </w:rPr>
              <w:t>в лева без</w:t>
            </w:r>
            <w:r w:rsidRPr="0068662B">
              <w:rPr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68662B">
              <w:rPr>
                <w:i/>
                <w:spacing w:val="-1"/>
                <w:sz w:val="20"/>
                <w:szCs w:val="20"/>
              </w:rPr>
              <w:t>Д</w:t>
            </w:r>
            <w:r w:rsidRPr="0068662B" w:rsidDel="000101AB">
              <w:rPr>
                <w:i/>
                <w:spacing w:val="-1"/>
                <w:sz w:val="20"/>
                <w:szCs w:val="20"/>
              </w:rPr>
              <w:t>ДС</w:t>
            </w:r>
            <w:r w:rsidRPr="00BD3340">
              <w:rPr>
                <w:i/>
                <w:spacing w:val="-1"/>
                <w:sz w:val="20"/>
                <w:szCs w:val="20"/>
              </w:rPr>
              <w:t xml:space="preserve"> на участника, чието предложение се оценява</w:t>
            </w:r>
          </w:p>
          <w:p w14:paraId="28EB454A" w14:textId="77777777" w:rsidR="00806D82" w:rsidRPr="00BD3340" w:rsidRDefault="00806D82" w:rsidP="004C4414">
            <w:pPr>
              <w:shd w:val="clear" w:color="auto" w:fill="FFFFFF"/>
              <w:ind w:right="33"/>
              <w:jc w:val="both"/>
              <w:rPr>
                <w:lang w:val="en-US"/>
              </w:rPr>
            </w:pPr>
            <w:r w:rsidRPr="005B4A63">
              <w:rPr>
                <w:b/>
                <w:i/>
                <w:spacing w:val="-1"/>
                <w:sz w:val="20"/>
                <w:szCs w:val="20"/>
              </w:rPr>
              <w:t xml:space="preserve">Ако </w:t>
            </w:r>
            <w:r>
              <w:rPr>
                <w:b/>
                <w:i/>
                <w:spacing w:val="-1"/>
                <w:sz w:val="20"/>
                <w:szCs w:val="20"/>
              </w:rPr>
              <w:t xml:space="preserve">сумата от средноаритметичните стойности предложени от </w:t>
            </w:r>
            <w:r w:rsidRPr="005B4A63">
              <w:rPr>
                <w:b/>
                <w:i/>
                <w:spacing w:val="-1"/>
                <w:sz w:val="20"/>
                <w:szCs w:val="20"/>
              </w:rPr>
              <w:t>участни</w:t>
            </w:r>
            <w:r>
              <w:rPr>
                <w:b/>
                <w:i/>
                <w:spacing w:val="-1"/>
                <w:sz w:val="20"/>
                <w:szCs w:val="20"/>
              </w:rPr>
              <w:t>к</w:t>
            </w:r>
            <w:r w:rsidRPr="005B4A63">
              <w:rPr>
                <w:b/>
                <w:i/>
                <w:spacing w:val="-1"/>
                <w:sz w:val="20"/>
                <w:szCs w:val="20"/>
              </w:rPr>
              <w:t xml:space="preserve"> е 0</w:t>
            </w:r>
            <w:r>
              <w:rPr>
                <w:b/>
                <w:i/>
                <w:spacing w:val="-1"/>
                <w:sz w:val="20"/>
                <w:szCs w:val="20"/>
              </w:rPr>
              <w:t>.</w:t>
            </w:r>
            <w:r w:rsidRPr="005B4A63">
              <w:rPr>
                <w:b/>
                <w:i/>
                <w:spacing w:val="-1"/>
                <w:sz w:val="20"/>
                <w:szCs w:val="20"/>
              </w:rPr>
              <w:t>00, то за целите на изчислението 0</w:t>
            </w:r>
            <w:r>
              <w:rPr>
                <w:b/>
                <w:i/>
                <w:spacing w:val="-1"/>
                <w:sz w:val="20"/>
                <w:szCs w:val="20"/>
              </w:rPr>
              <w:t>.</w:t>
            </w:r>
            <w:r w:rsidRPr="005B4A63">
              <w:rPr>
                <w:b/>
                <w:i/>
                <w:spacing w:val="-1"/>
                <w:sz w:val="20"/>
                <w:szCs w:val="20"/>
              </w:rPr>
              <w:t>00 се замества с 0</w:t>
            </w:r>
            <w:r>
              <w:rPr>
                <w:b/>
                <w:i/>
                <w:spacing w:val="-1"/>
                <w:sz w:val="20"/>
                <w:szCs w:val="20"/>
              </w:rPr>
              <w:t>.</w:t>
            </w:r>
            <w:r w:rsidRPr="005B4A63">
              <w:rPr>
                <w:b/>
                <w:i/>
                <w:spacing w:val="-1"/>
                <w:sz w:val="20"/>
                <w:szCs w:val="20"/>
              </w:rPr>
              <w:t>01</w:t>
            </w:r>
          </w:p>
        </w:tc>
        <w:tc>
          <w:tcPr>
            <w:tcW w:w="1985" w:type="dxa"/>
          </w:tcPr>
          <w:p w14:paraId="64CDF1AF" w14:textId="77777777" w:rsidR="00806D82" w:rsidRPr="00BD3340" w:rsidRDefault="00806D82" w:rsidP="00D96D2E">
            <w:pPr>
              <w:ind w:firstLine="851"/>
              <w:jc w:val="both"/>
            </w:pPr>
            <w:r w:rsidRPr="00BD3340">
              <w:t>3</w:t>
            </w:r>
            <w:r>
              <w:t>0</w:t>
            </w:r>
            <w:r w:rsidRPr="00BD3340">
              <w:t xml:space="preserve"> т.</w:t>
            </w:r>
          </w:p>
        </w:tc>
      </w:tr>
      <w:tr w:rsidR="00806D82" w:rsidRPr="00BD3340" w14:paraId="30F72E16" w14:textId="77777777" w:rsidTr="00826BB7">
        <w:trPr>
          <w:trHeight w:val="2571"/>
        </w:trPr>
        <w:tc>
          <w:tcPr>
            <w:tcW w:w="662" w:type="dxa"/>
          </w:tcPr>
          <w:p w14:paraId="4A03F787" w14:textId="77777777" w:rsidR="00806D82" w:rsidRPr="00BD3340" w:rsidRDefault="00806D82" w:rsidP="00D96D2E">
            <w:r w:rsidRPr="00BD3340">
              <w:t>Ц3</w:t>
            </w:r>
          </w:p>
        </w:tc>
        <w:tc>
          <w:tcPr>
            <w:tcW w:w="6974" w:type="dxa"/>
          </w:tcPr>
          <w:p w14:paraId="153BC0D3" w14:textId="77777777" w:rsidR="00806D82" w:rsidRPr="00DB0EFA" w:rsidRDefault="00806D82" w:rsidP="004C4414">
            <w:pPr>
              <w:shd w:val="clear" w:color="auto" w:fill="FFFFFF"/>
              <w:spacing w:before="120" w:line="20" w:lineRule="atLeast"/>
              <w:jc w:val="both"/>
              <w:rPr>
                <w:b/>
                <w:i/>
                <w:iCs/>
                <w:sz w:val="20"/>
                <w:szCs w:val="20"/>
              </w:rPr>
            </w:pPr>
            <w:r w:rsidRPr="0001507E">
              <w:t>Средноаритметична стойност за „Известие за доставяне“</w:t>
            </w:r>
            <w:r w:rsidRPr="0001507E">
              <w:rPr>
                <w:b/>
              </w:rPr>
              <w:t xml:space="preserve"> </w:t>
            </w:r>
            <w:r w:rsidRPr="0001507E">
              <w:rPr>
                <w:b/>
                <w:sz w:val="22"/>
                <w:szCs w:val="22"/>
              </w:rPr>
              <w:t>вътрешни</w:t>
            </w:r>
            <w:r w:rsidRPr="0001507E">
              <w:rPr>
                <w:sz w:val="22"/>
                <w:szCs w:val="22"/>
              </w:rPr>
              <w:t xml:space="preserve"> кореспондентски пратки, печатни произведения и пощенски колети</w:t>
            </w:r>
            <w:r w:rsidRPr="00DB0EFA">
              <w:t xml:space="preserve"> без ДДС</w:t>
            </w:r>
            <w:r w:rsidRPr="00DB0EFA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  <w:p w14:paraId="30611CC5" w14:textId="77777777" w:rsidR="00806D82" w:rsidRPr="00DB0EFA" w:rsidRDefault="00806D82" w:rsidP="004C4414">
            <w:pPr>
              <w:shd w:val="clear" w:color="auto" w:fill="FFFFFF"/>
              <w:spacing w:before="120" w:line="20" w:lineRule="atLeast"/>
              <w:ind w:left="714"/>
              <w:jc w:val="both"/>
              <w:rPr>
                <w:i/>
                <w:sz w:val="20"/>
                <w:szCs w:val="20"/>
              </w:rPr>
            </w:pPr>
            <w:r w:rsidRPr="00DB0EFA">
              <w:rPr>
                <w:b/>
                <w:i/>
                <w:iCs/>
                <w:sz w:val="20"/>
                <w:szCs w:val="20"/>
              </w:rPr>
              <w:t xml:space="preserve">Ц3 =  </w:t>
            </w:r>
            <w:r>
              <w:rPr>
                <w:b/>
                <w:i/>
                <w:iCs/>
                <w:sz w:val="20"/>
                <w:szCs w:val="20"/>
              </w:rPr>
              <w:t>10</w:t>
            </w:r>
            <w:r w:rsidRPr="00DB0EFA">
              <w:rPr>
                <w:b/>
                <w:i/>
                <w:iCs/>
                <w:sz w:val="20"/>
                <w:szCs w:val="20"/>
              </w:rPr>
              <w:t xml:space="preserve">  </w:t>
            </w:r>
            <w:r w:rsidRPr="00DB0EFA">
              <w:rPr>
                <w:b/>
                <w:i/>
                <w:sz w:val="20"/>
                <w:szCs w:val="20"/>
              </w:rPr>
              <w:t xml:space="preserve">х   </w:t>
            </w:r>
            <w:r w:rsidRPr="00DB0EFA">
              <w:rPr>
                <w:b/>
                <w:i/>
                <w:sz w:val="20"/>
                <w:szCs w:val="20"/>
                <w:u w:val="single"/>
              </w:rPr>
              <w:t>Ц</w:t>
            </w:r>
            <w:r>
              <w:rPr>
                <w:b/>
                <w:i/>
                <w:sz w:val="20"/>
                <w:szCs w:val="20"/>
                <w:u w:val="single"/>
              </w:rPr>
              <w:t>3</w:t>
            </w:r>
            <w:r w:rsidRPr="00DB0EFA">
              <w:rPr>
                <w:b/>
                <w:i/>
                <w:sz w:val="20"/>
                <w:szCs w:val="20"/>
                <w:u w:val="single"/>
              </w:rPr>
              <w:t>min</w:t>
            </w:r>
            <w:r w:rsidRPr="00DB0EFA">
              <w:rPr>
                <w:i/>
                <w:sz w:val="20"/>
                <w:szCs w:val="20"/>
              </w:rPr>
              <w:t xml:space="preserve"> ,     </w:t>
            </w:r>
          </w:p>
          <w:p w14:paraId="18997B4C" w14:textId="77777777" w:rsidR="00806D82" w:rsidRPr="00DB0EFA" w:rsidRDefault="00806D82" w:rsidP="004C4414">
            <w:pPr>
              <w:shd w:val="clear" w:color="auto" w:fill="FFFFFF"/>
              <w:spacing w:before="22" w:line="20" w:lineRule="atLeast"/>
              <w:ind w:left="7" w:firstLine="1843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DB0EFA">
              <w:rPr>
                <w:b/>
                <w:i/>
                <w:sz w:val="20"/>
                <w:szCs w:val="20"/>
              </w:rPr>
              <w:t>Ц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DB0EFA">
              <w:rPr>
                <w:b/>
                <w:i/>
                <w:sz w:val="20"/>
                <w:szCs w:val="20"/>
              </w:rPr>
              <w:t>n</w:t>
            </w:r>
          </w:p>
          <w:p w14:paraId="531BE242" w14:textId="77777777" w:rsidR="00806D82" w:rsidRPr="00DB0EFA" w:rsidRDefault="00806D82" w:rsidP="004C4414">
            <w:pPr>
              <w:shd w:val="clear" w:color="auto" w:fill="FFFFFF"/>
              <w:ind w:left="6"/>
              <w:jc w:val="both"/>
              <w:rPr>
                <w:i/>
                <w:sz w:val="20"/>
                <w:szCs w:val="20"/>
              </w:rPr>
            </w:pPr>
            <w:r w:rsidRPr="00DB0EFA">
              <w:rPr>
                <w:i/>
                <w:sz w:val="20"/>
                <w:szCs w:val="20"/>
              </w:rPr>
              <w:t>където</w:t>
            </w:r>
          </w:p>
          <w:p w14:paraId="6FC3DB09" w14:textId="77777777" w:rsidR="00806D82" w:rsidRPr="00DB0EFA" w:rsidDel="000101AB" w:rsidRDefault="00806D82" w:rsidP="004C4414">
            <w:pPr>
              <w:shd w:val="clear" w:color="auto" w:fill="FFFFFF"/>
              <w:ind w:left="6"/>
              <w:jc w:val="both"/>
              <w:rPr>
                <w:i/>
                <w:sz w:val="20"/>
                <w:szCs w:val="20"/>
              </w:rPr>
            </w:pPr>
            <w:r w:rsidRPr="00DB0EFA" w:rsidDel="000101AB">
              <w:rPr>
                <w:b/>
                <w:i/>
                <w:sz w:val="20"/>
                <w:szCs w:val="20"/>
              </w:rPr>
              <w:t>Ц</w:t>
            </w:r>
            <w:r w:rsidRPr="00DB0EFA">
              <w:rPr>
                <w:b/>
                <w:i/>
                <w:sz w:val="20"/>
                <w:szCs w:val="20"/>
              </w:rPr>
              <w:t>3</w:t>
            </w:r>
            <w:r w:rsidRPr="00DB0EFA" w:rsidDel="000101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B0EFA" w:rsidDel="000101AB">
              <w:rPr>
                <w:i/>
                <w:sz w:val="20"/>
                <w:szCs w:val="20"/>
              </w:rPr>
              <w:t>min</w:t>
            </w:r>
            <w:proofErr w:type="spellEnd"/>
            <w:r w:rsidRPr="00DB0EFA" w:rsidDel="000101AB">
              <w:rPr>
                <w:i/>
                <w:sz w:val="20"/>
                <w:szCs w:val="20"/>
              </w:rPr>
              <w:t xml:space="preserve"> е най-ниска </w:t>
            </w:r>
            <w:r w:rsidRPr="00DB0EFA">
              <w:rPr>
                <w:i/>
                <w:sz w:val="20"/>
                <w:szCs w:val="20"/>
              </w:rPr>
              <w:t>сума от средноаритметичните стойности</w:t>
            </w:r>
            <w:r w:rsidRPr="00DB0EFA" w:rsidDel="000101AB">
              <w:rPr>
                <w:i/>
                <w:sz w:val="20"/>
                <w:szCs w:val="20"/>
              </w:rPr>
              <w:t xml:space="preserve"> </w:t>
            </w:r>
            <w:r w:rsidRPr="00DB0EFA">
              <w:rPr>
                <w:i/>
                <w:sz w:val="20"/>
                <w:szCs w:val="20"/>
              </w:rPr>
              <w:t>в лева без</w:t>
            </w:r>
            <w:r w:rsidRPr="00DB0EFA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DB0EFA">
              <w:rPr>
                <w:i/>
                <w:sz w:val="20"/>
                <w:szCs w:val="20"/>
              </w:rPr>
              <w:t>Д</w:t>
            </w:r>
            <w:r w:rsidRPr="00DB0EFA" w:rsidDel="000101AB">
              <w:rPr>
                <w:i/>
                <w:sz w:val="20"/>
                <w:szCs w:val="20"/>
              </w:rPr>
              <w:t>ДС</w:t>
            </w:r>
          </w:p>
          <w:p w14:paraId="47B6D909" w14:textId="77777777" w:rsidR="00806D82" w:rsidRPr="00DB0EFA" w:rsidRDefault="00806D82" w:rsidP="004C4414">
            <w:pPr>
              <w:shd w:val="clear" w:color="auto" w:fill="FFFFFF"/>
              <w:ind w:left="6"/>
              <w:jc w:val="both"/>
              <w:rPr>
                <w:i/>
                <w:spacing w:val="-1"/>
                <w:sz w:val="20"/>
                <w:szCs w:val="20"/>
              </w:rPr>
            </w:pPr>
            <w:r w:rsidRPr="00DB0EFA">
              <w:rPr>
                <w:b/>
                <w:i/>
                <w:spacing w:val="-1"/>
                <w:sz w:val="20"/>
                <w:szCs w:val="20"/>
              </w:rPr>
              <w:t>Ц3n</w:t>
            </w:r>
            <w:r w:rsidRPr="00DB0EFA">
              <w:rPr>
                <w:i/>
                <w:spacing w:val="-1"/>
                <w:sz w:val="20"/>
                <w:szCs w:val="20"/>
              </w:rPr>
              <w:t xml:space="preserve"> е средноаритметичните стойности</w:t>
            </w:r>
            <w:r w:rsidRPr="00DB0EFA" w:rsidDel="000101AB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B0EFA">
              <w:rPr>
                <w:i/>
                <w:spacing w:val="-1"/>
                <w:sz w:val="20"/>
                <w:szCs w:val="20"/>
              </w:rPr>
              <w:t>в лева без</w:t>
            </w:r>
            <w:r w:rsidRPr="00DB0EFA">
              <w:rPr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DB0EFA">
              <w:rPr>
                <w:i/>
                <w:spacing w:val="-1"/>
                <w:sz w:val="20"/>
                <w:szCs w:val="20"/>
              </w:rPr>
              <w:t>Д</w:t>
            </w:r>
            <w:r w:rsidRPr="00DB0EFA" w:rsidDel="000101AB">
              <w:rPr>
                <w:i/>
                <w:spacing w:val="-1"/>
                <w:sz w:val="20"/>
                <w:szCs w:val="20"/>
              </w:rPr>
              <w:t>ДС</w:t>
            </w:r>
            <w:r w:rsidRPr="00DB0EFA">
              <w:rPr>
                <w:i/>
                <w:spacing w:val="-1"/>
                <w:sz w:val="20"/>
                <w:szCs w:val="20"/>
              </w:rPr>
              <w:t xml:space="preserve"> на участника, чието предложение се оценява</w:t>
            </w:r>
          </w:p>
          <w:p w14:paraId="4CB11658" w14:textId="77777777" w:rsidR="00806D82" w:rsidRPr="00DB0EFA" w:rsidRDefault="00806D82" w:rsidP="004C4414">
            <w:pPr>
              <w:jc w:val="both"/>
              <w:rPr>
                <w:b/>
              </w:rPr>
            </w:pPr>
            <w:r w:rsidRPr="00DB0EFA">
              <w:rPr>
                <w:b/>
                <w:i/>
                <w:spacing w:val="-1"/>
                <w:sz w:val="20"/>
                <w:szCs w:val="20"/>
              </w:rPr>
              <w:t>Ако сумата от средноаритметичните стойности предложени от участник е 0.00, то за целите на изчислението 0.00 се замества с 0.01</w:t>
            </w:r>
          </w:p>
        </w:tc>
        <w:tc>
          <w:tcPr>
            <w:tcW w:w="1985" w:type="dxa"/>
          </w:tcPr>
          <w:p w14:paraId="40B31346" w14:textId="77777777" w:rsidR="00806D82" w:rsidRPr="00BD3340" w:rsidRDefault="00806D82" w:rsidP="00D96D2E">
            <w:pPr>
              <w:ind w:firstLine="851"/>
              <w:jc w:val="both"/>
            </w:pPr>
            <w:r>
              <w:t>10</w:t>
            </w:r>
            <w:r w:rsidRPr="00BD3340">
              <w:t xml:space="preserve"> т.</w:t>
            </w:r>
          </w:p>
        </w:tc>
      </w:tr>
      <w:tr w:rsidR="00806D82" w:rsidRPr="00BD3340" w14:paraId="5ACC3ACF" w14:textId="77777777" w:rsidTr="00D96D2E">
        <w:trPr>
          <w:trHeight w:val="2462"/>
        </w:trPr>
        <w:tc>
          <w:tcPr>
            <w:tcW w:w="662" w:type="dxa"/>
          </w:tcPr>
          <w:p w14:paraId="15AFCAAD" w14:textId="77777777" w:rsidR="00806D82" w:rsidRPr="00BD3340" w:rsidRDefault="00806D82" w:rsidP="00D96D2E">
            <w:pPr>
              <w:jc w:val="both"/>
            </w:pPr>
            <w:r w:rsidRPr="00BD3340">
              <w:t>Ц4</w:t>
            </w:r>
          </w:p>
        </w:tc>
        <w:tc>
          <w:tcPr>
            <w:tcW w:w="6974" w:type="dxa"/>
          </w:tcPr>
          <w:p w14:paraId="13FF09AB" w14:textId="77777777" w:rsidR="00806D82" w:rsidRDefault="00806D82" w:rsidP="00826BB7">
            <w:pPr>
              <w:shd w:val="clear" w:color="auto" w:fill="FFFFFF"/>
              <w:spacing w:before="120" w:line="20" w:lineRule="atLeast"/>
              <w:ind w:right="33"/>
              <w:jc w:val="both"/>
              <w:rPr>
                <w:b/>
                <w:i/>
                <w:iCs/>
                <w:sz w:val="20"/>
                <w:szCs w:val="20"/>
              </w:rPr>
            </w:pPr>
            <w:r w:rsidRPr="00546C91">
              <w:t xml:space="preserve">Сума от средноаритметичните стойности </w:t>
            </w:r>
            <w:r w:rsidRPr="00DB0EFA">
              <w:t>за пощенски колети</w:t>
            </w:r>
            <w:r>
              <w:t xml:space="preserve">, </w:t>
            </w:r>
            <w:r w:rsidRPr="00546C91">
              <w:t xml:space="preserve">обикновени </w:t>
            </w:r>
            <w:r w:rsidRPr="00546C91">
              <w:rPr>
                <w:b/>
              </w:rPr>
              <w:t>вътрешни</w:t>
            </w:r>
            <w:r w:rsidRPr="00546C91">
              <w:t xml:space="preserve"> пощенски пратки без ДДС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  <w:p w14:paraId="3A22AF27" w14:textId="77777777" w:rsidR="00806D82" w:rsidRDefault="00806D82" w:rsidP="00826BB7">
            <w:pPr>
              <w:shd w:val="clear" w:color="auto" w:fill="FFFFFF"/>
              <w:spacing w:before="120" w:line="20" w:lineRule="atLeast"/>
              <w:ind w:left="714" w:right="33"/>
              <w:jc w:val="both"/>
              <w:rPr>
                <w:i/>
                <w:sz w:val="20"/>
                <w:szCs w:val="20"/>
              </w:rPr>
            </w:pPr>
            <w:r w:rsidRPr="00BD3340">
              <w:rPr>
                <w:b/>
                <w:i/>
                <w:iCs/>
                <w:sz w:val="20"/>
                <w:szCs w:val="20"/>
              </w:rPr>
              <w:t>Ц</w:t>
            </w:r>
            <w:r>
              <w:rPr>
                <w:b/>
                <w:i/>
                <w:iCs/>
                <w:sz w:val="20"/>
                <w:szCs w:val="20"/>
              </w:rPr>
              <w:t>4</w:t>
            </w:r>
            <w:r w:rsidRPr="00BD3340">
              <w:rPr>
                <w:b/>
                <w:i/>
                <w:iCs/>
                <w:sz w:val="20"/>
                <w:szCs w:val="20"/>
              </w:rPr>
              <w:t xml:space="preserve"> =  </w:t>
            </w:r>
            <w:r>
              <w:rPr>
                <w:b/>
                <w:i/>
                <w:iCs/>
                <w:sz w:val="20"/>
                <w:szCs w:val="20"/>
                <w:lang w:val="en-US"/>
              </w:rPr>
              <w:t>5</w:t>
            </w:r>
            <w:r w:rsidRPr="00BD3340">
              <w:rPr>
                <w:b/>
                <w:i/>
                <w:iCs/>
                <w:sz w:val="20"/>
                <w:szCs w:val="20"/>
              </w:rPr>
              <w:t xml:space="preserve">  </w:t>
            </w:r>
            <w:r w:rsidRPr="00BD3340">
              <w:rPr>
                <w:b/>
                <w:i/>
                <w:sz w:val="20"/>
                <w:szCs w:val="20"/>
              </w:rPr>
              <w:t xml:space="preserve">х   </w:t>
            </w:r>
            <w:r w:rsidRPr="00BD3340">
              <w:rPr>
                <w:b/>
                <w:i/>
                <w:sz w:val="20"/>
                <w:szCs w:val="20"/>
                <w:u w:val="single"/>
              </w:rPr>
              <w:t>Ц</w:t>
            </w:r>
            <w:r>
              <w:rPr>
                <w:b/>
                <w:i/>
                <w:sz w:val="20"/>
                <w:szCs w:val="20"/>
                <w:u w:val="single"/>
              </w:rPr>
              <w:t>4</w:t>
            </w:r>
            <w:r w:rsidRPr="00BD3340">
              <w:rPr>
                <w:b/>
                <w:i/>
                <w:sz w:val="20"/>
                <w:szCs w:val="20"/>
                <w:u w:val="single"/>
              </w:rPr>
              <w:t>min</w:t>
            </w:r>
            <w:r w:rsidRPr="00BD3340">
              <w:rPr>
                <w:i/>
                <w:sz w:val="20"/>
                <w:szCs w:val="20"/>
              </w:rPr>
              <w:t xml:space="preserve"> ,     </w:t>
            </w:r>
          </w:p>
          <w:p w14:paraId="5FA63053" w14:textId="77777777" w:rsidR="00806D82" w:rsidRPr="00BD3340" w:rsidRDefault="00806D82" w:rsidP="00826BB7">
            <w:pPr>
              <w:shd w:val="clear" w:color="auto" w:fill="FFFFFF"/>
              <w:spacing w:before="22" w:line="20" w:lineRule="atLeast"/>
              <w:ind w:left="7" w:right="33" w:firstLine="1843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BD3340">
              <w:rPr>
                <w:b/>
                <w:i/>
                <w:sz w:val="20"/>
                <w:szCs w:val="20"/>
              </w:rPr>
              <w:t>Ц</w:t>
            </w:r>
            <w:r>
              <w:rPr>
                <w:b/>
                <w:i/>
                <w:sz w:val="20"/>
                <w:szCs w:val="20"/>
              </w:rPr>
              <w:t>4</w:t>
            </w:r>
            <w:r w:rsidRPr="00BD3340">
              <w:rPr>
                <w:b/>
                <w:i/>
                <w:sz w:val="20"/>
                <w:szCs w:val="20"/>
              </w:rPr>
              <w:t>n</w:t>
            </w:r>
          </w:p>
          <w:p w14:paraId="0598D319" w14:textId="77777777" w:rsidR="00806D82" w:rsidRPr="00BD3340" w:rsidRDefault="00806D82" w:rsidP="00826BB7">
            <w:pPr>
              <w:shd w:val="clear" w:color="auto" w:fill="FFFFFF"/>
              <w:ind w:left="6" w:right="33"/>
              <w:jc w:val="both"/>
              <w:rPr>
                <w:i/>
                <w:sz w:val="20"/>
                <w:szCs w:val="20"/>
              </w:rPr>
            </w:pPr>
            <w:r w:rsidRPr="0068662B">
              <w:rPr>
                <w:i/>
                <w:sz w:val="20"/>
                <w:szCs w:val="20"/>
              </w:rPr>
              <w:t>където</w:t>
            </w:r>
          </w:p>
          <w:p w14:paraId="52E70B9F" w14:textId="77777777" w:rsidR="00806D82" w:rsidRPr="00BD3340" w:rsidDel="000101AB" w:rsidRDefault="00806D82" w:rsidP="00826BB7">
            <w:pPr>
              <w:shd w:val="clear" w:color="auto" w:fill="FFFFFF"/>
              <w:ind w:left="6" w:right="33"/>
              <w:jc w:val="both"/>
              <w:rPr>
                <w:i/>
                <w:sz w:val="20"/>
                <w:szCs w:val="20"/>
              </w:rPr>
            </w:pPr>
            <w:r w:rsidRPr="00BD3340" w:rsidDel="000101AB">
              <w:rPr>
                <w:b/>
                <w:i/>
                <w:sz w:val="20"/>
                <w:szCs w:val="20"/>
              </w:rPr>
              <w:t>Ц</w:t>
            </w:r>
            <w:r>
              <w:rPr>
                <w:b/>
                <w:i/>
                <w:sz w:val="20"/>
                <w:szCs w:val="20"/>
              </w:rPr>
              <w:t>4</w:t>
            </w:r>
            <w:r w:rsidRPr="00BD3340" w:rsidDel="000101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D3340" w:rsidDel="000101AB">
              <w:rPr>
                <w:i/>
                <w:sz w:val="20"/>
                <w:szCs w:val="20"/>
              </w:rPr>
              <w:t>min</w:t>
            </w:r>
            <w:proofErr w:type="spellEnd"/>
            <w:r w:rsidRPr="00BD3340" w:rsidDel="000101AB">
              <w:rPr>
                <w:i/>
                <w:sz w:val="20"/>
                <w:szCs w:val="20"/>
              </w:rPr>
              <w:t xml:space="preserve"> е най-ниска </w:t>
            </w:r>
            <w:r>
              <w:rPr>
                <w:i/>
                <w:sz w:val="20"/>
                <w:szCs w:val="20"/>
              </w:rPr>
              <w:t>с</w:t>
            </w:r>
            <w:r w:rsidRPr="0068662B">
              <w:rPr>
                <w:i/>
                <w:sz w:val="20"/>
                <w:szCs w:val="20"/>
              </w:rPr>
              <w:t>ума от средноаритметичните стойности</w:t>
            </w:r>
            <w:r w:rsidRPr="0068662B" w:rsidDel="000101A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 лева без</w:t>
            </w:r>
            <w:r w:rsidRPr="00BD3340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BD3340">
              <w:rPr>
                <w:i/>
                <w:sz w:val="20"/>
                <w:szCs w:val="20"/>
              </w:rPr>
              <w:t>Д</w:t>
            </w:r>
            <w:r w:rsidRPr="00BD3340" w:rsidDel="000101AB">
              <w:rPr>
                <w:i/>
                <w:sz w:val="20"/>
                <w:szCs w:val="20"/>
              </w:rPr>
              <w:t>ДС</w:t>
            </w:r>
          </w:p>
          <w:p w14:paraId="04B5ACAE" w14:textId="77777777" w:rsidR="00806D82" w:rsidRDefault="00806D82" w:rsidP="00826BB7">
            <w:pPr>
              <w:shd w:val="clear" w:color="auto" w:fill="FFFFFF"/>
              <w:ind w:left="6" w:right="33"/>
              <w:jc w:val="both"/>
              <w:rPr>
                <w:i/>
                <w:spacing w:val="-1"/>
                <w:sz w:val="20"/>
                <w:szCs w:val="20"/>
              </w:rPr>
            </w:pPr>
            <w:r w:rsidRPr="00BD3340">
              <w:rPr>
                <w:b/>
                <w:i/>
                <w:spacing w:val="-1"/>
                <w:sz w:val="20"/>
                <w:szCs w:val="20"/>
              </w:rPr>
              <w:t>Ц</w:t>
            </w:r>
            <w:r>
              <w:rPr>
                <w:b/>
                <w:i/>
                <w:spacing w:val="-1"/>
                <w:sz w:val="20"/>
                <w:szCs w:val="20"/>
              </w:rPr>
              <w:t>4</w:t>
            </w:r>
            <w:r w:rsidRPr="00BD3340">
              <w:rPr>
                <w:b/>
                <w:i/>
                <w:spacing w:val="-1"/>
                <w:sz w:val="20"/>
                <w:szCs w:val="20"/>
              </w:rPr>
              <w:t>n</w:t>
            </w:r>
            <w:r w:rsidRPr="00BD3340">
              <w:rPr>
                <w:i/>
                <w:spacing w:val="-1"/>
                <w:sz w:val="20"/>
                <w:szCs w:val="20"/>
              </w:rPr>
              <w:t xml:space="preserve"> е </w:t>
            </w:r>
            <w:r w:rsidRPr="0068662B">
              <w:rPr>
                <w:i/>
                <w:spacing w:val="-1"/>
                <w:sz w:val="20"/>
                <w:szCs w:val="20"/>
              </w:rPr>
              <w:t>средноаритметичните стойности</w:t>
            </w:r>
            <w:r w:rsidRPr="0068662B" w:rsidDel="000101AB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68662B">
              <w:rPr>
                <w:i/>
                <w:spacing w:val="-1"/>
                <w:sz w:val="20"/>
                <w:szCs w:val="20"/>
              </w:rPr>
              <w:t>в лева без</w:t>
            </w:r>
            <w:r w:rsidRPr="0068662B">
              <w:rPr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68662B">
              <w:rPr>
                <w:i/>
                <w:spacing w:val="-1"/>
                <w:sz w:val="20"/>
                <w:szCs w:val="20"/>
              </w:rPr>
              <w:t>Д</w:t>
            </w:r>
            <w:r w:rsidRPr="0068662B" w:rsidDel="000101AB">
              <w:rPr>
                <w:i/>
                <w:spacing w:val="-1"/>
                <w:sz w:val="20"/>
                <w:szCs w:val="20"/>
              </w:rPr>
              <w:t>ДС</w:t>
            </w:r>
            <w:r w:rsidRPr="00BD3340">
              <w:rPr>
                <w:i/>
                <w:spacing w:val="-1"/>
                <w:sz w:val="20"/>
                <w:szCs w:val="20"/>
              </w:rPr>
              <w:t xml:space="preserve"> на участника, чието предложение се оценява</w:t>
            </w:r>
          </w:p>
          <w:p w14:paraId="48AE417D" w14:textId="77777777" w:rsidR="00806D82" w:rsidRPr="00BD3340" w:rsidRDefault="00806D82" w:rsidP="00826BB7">
            <w:pPr>
              <w:ind w:right="33"/>
              <w:rPr>
                <w:lang w:val="en-US"/>
              </w:rPr>
            </w:pPr>
            <w:r w:rsidRPr="005B4A63">
              <w:rPr>
                <w:b/>
                <w:i/>
                <w:spacing w:val="-1"/>
                <w:sz w:val="20"/>
                <w:szCs w:val="20"/>
              </w:rPr>
              <w:t xml:space="preserve">Ако </w:t>
            </w:r>
            <w:r>
              <w:rPr>
                <w:b/>
                <w:i/>
                <w:spacing w:val="-1"/>
                <w:sz w:val="20"/>
                <w:szCs w:val="20"/>
              </w:rPr>
              <w:t xml:space="preserve">сумата от средноаритметичните стойности предложени от </w:t>
            </w:r>
            <w:r w:rsidRPr="005B4A63">
              <w:rPr>
                <w:b/>
                <w:i/>
                <w:spacing w:val="-1"/>
                <w:sz w:val="20"/>
                <w:szCs w:val="20"/>
              </w:rPr>
              <w:t>участни</w:t>
            </w:r>
            <w:r>
              <w:rPr>
                <w:b/>
                <w:i/>
                <w:spacing w:val="-1"/>
                <w:sz w:val="20"/>
                <w:szCs w:val="20"/>
              </w:rPr>
              <w:t>к</w:t>
            </w:r>
            <w:r w:rsidRPr="005B4A63">
              <w:rPr>
                <w:b/>
                <w:i/>
                <w:spacing w:val="-1"/>
                <w:sz w:val="20"/>
                <w:szCs w:val="20"/>
              </w:rPr>
              <w:t xml:space="preserve"> е 0</w:t>
            </w:r>
            <w:r>
              <w:rPr>
                <w:b/>
                <w:i/>
                <w:spacing w:val="-1"/>
                <w:sz w:val="20"/>
                <w:szCs w:val="20"/>
              </w:rPr>
              <w:t>.</w:t>
            </w:r>
            <w:r w:rsidRPr="005B4A63">
              <w:rPr>
                <w:b/>
                <w:i/>
                <w:spacing w:val="-1"/>
                <w:sz w:val="20"/>
                <w:szCs w:val="20"/>
              </w:rPr>
              <w:t>00, то за целите на изчислението 0</w:t>
            </w:r>
            <w:r>
              <w:rPr>
                <w:b/>
                <w:i/>
                <w:spacing w:val="-1"/>
                <w:sz w:val="20"/>
                <w:szCs w:val="20"/>
              </w:rPr>
              <w:t>.</w:t>
            </w:r>
            <w:r w:rsidRPr="005B4A63">
              <w:rPr>
                <w:b/>
                <w:i/>
                <w:spacing w:val="-1"/>
                <w:sz w:val="20"/>
                <w:szCs w:val="20"/>
              </w:rPr>
              <w:t>00 се замества с 0</w:t>
            </w:r>
            <w:r>
              <w:rPr>
                <w:b/>
                <w:i/>
                <w:spacing w:val="-1"/>
                <w:sz w:val="20"/>
                <w:szCs w:val="20"/>
              </w:rPr>
              <w:t>.</w:t>
            </w:r>
            <w:r w:rsidRPr="005B4A63">
              <w:rPr>
                <w:b/>
                <w:i/>
                <w:spacing w:val="-1"/>
                <w:sz w:val="20"/>
                <w:szCs w:val="20"/>
              </w:rPr>
              <w:t>01</w:t>
            </w:r>
          </w:p>
        </w:tc>
        <w:tc>
          <w:tcPr>
            <w:tcW w:w="1985" w:type="dxa"/>
          </w:tcPr>
          <w:p w14:paraId="60132DAD" w14:textId="77777777" w:rsidR="00806D82" w:rsidRPr="00BD3340" w:rsidRDefault="00806D82" w:rsidP="00D96D2E">
            <w:pPr>
              <w:ind w:firstLine="851"/>
              <w:jc w:val="both"/>
            </w:pPr>
            <w:r>
              <w:t>5</w:t>
            </w:r>
            <w:r w:rsidRPr="00BD3340">
              <w:t xml:space="preserve"> т.</w:t>
            </w:r>
          </w:p>
        </w:tc>
      </w:tr>
      <w:tr w:rsidR="00806D82" w:rsidRPr="00BD3340" w14:paraId="6EDE4630" w14:textId="77777777" w:rsidTr="00D96D2E">
        <w:trPr>
          <w:trHeight w:val="314"/>
        </w:trPr>
        <w:tc>
          <w:tcPr>
            <w:tcW w:w="662" w:type="dxa"/>
          </w:tcPr>
          <w:p w14:paraId="67F905CB" w14:textId="77777777" w:rsidR="00806D82" w:rsidRPr="00BD3340" w:rsidRDefault="00806D82" w:rsidP="00D96D2E">
            <w:pPr>
              <w:jc w:val="both"/>
            </w:pPr>
            <w:r w:rsidRPr="00BD3340">
              <w:t>Ц5</w:t>
            </w:r>
          </w:p>
        </w:tc>
        <w:tc>
          <w:tcPr>
            <w:tcW w:w="6974" w:type="dxa"/>
          </w:tcPr>
          <w:p w14:paraId="57601A7B" w14:textId="77777777" w:rsidR="00806D82" w:rsidRPr="00DB0EFA" w:rsidRDefault="00806D82" w:rsidP="00826BB7">
            <w:pPr>
              <w:shd w:val="clear" w:color="auto" w:fill="FFFFFF"/>
              <w:spacing w:before="120" w:line="20" w:lineRule="atLeast"/>
              <w:jc w:val="both"/>
              <w:rPr>
                <w:b/>
                <w:i/>
                <w:iCs/>
                <w:sz w:val="20"/>
                <w:szCs w:val="20"/>
              </w:rPr>
            </w:pPr>
            <w:r w:rsidRPr="0001507E">
              <w:t>Средноаритметична стойност за „Препоръчани“</w:t>
            </w:r>
            <w:r w:rsidRPr="0001507E">
              <w:rPr>
                <w:b/>
              </w:rPr>
              <w:t xml:space="preserve"> </w:t>
            </w:r>
            <w:r w:rsidRPr="0001507E">
              <w:rPr>
                <w:b/>
                <w:sz w:val="22"/>
                <w:szCs w:val="22"/>
              </w:rPr>
              <w:t>вътрешни</w:t>
            </w:r>
            <w:r w:rsidRPr="0001507E">
              <w:rPr>
                <w:sz w:val="22"/>
                <w:szCs w:val="22"/>
              </w:rPr>
              <w:t xml:space="preserve"> кореспондентски пратки, печатни произведения и пощенски колети</w:t>
            </w:r>
            <w:r w:rsidRPr="00DB0EFA">
              <w:t xml:space="preserve"> без ДДС</w:t>
            </w:r>
            <w:r w:rsidRPr="00DB0EFA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  <w:p w14:paraId="1CE4C371" w14:textId="77777777" w:rsidR="00806D82" w:rsidRPr="00DB0EFA" w:rsidRDefault="00806D82" w:rsidP="00826BB7">
            <w:pPr>
              <w:shd w:val="clear" w:color="auto" w:fill="FFFFFF"/>
              <w:spacing w:before="120" w:line="20" w:lineRule="atLeast"/>
              <w:ind w:left="714"/>
              <w:jc w:val="both"/>
              <w:rPr>
                <w:i/>
                <w:sz w:val="20"/>
                <w:szCs w:val="20"/>
              </w:rPr>
            </w:pPr>
            <w:r w:rsidRPr="00DB0EFA">
              <w:rPr>
                <w:b/>
                <w:i/>
                <w:iCs/>
                <w:sz w:val="20"/>
                <w:szCs w:val="20"/>
              </w:rPr>
              <w:t>Ц</w:t>
            </w:r>
            <w:r>
              <w:rPr>
                <w:b/>
                <w:i/>
                <w:iCs/>
                <w:sz w:val="20"/>
                <w:szCs w:val="20"/>
              </w:rPr>
              <w:t>5</w:t>
            </w:r>
            <w:r w:rsidRPr="00DB0EFA">
              <w:rPr>
                <w:b/>
                <w:i/>
                <w:iCs/>
                <w:sz w:val="20"/>
                <w:szCs w:val="20"/>
              </w:rPr>
              <w:t xml:space="preserve"> =  </w:t>
            </w:r>
            <w:r>
              <w:rPr>
                <w:b/>
                <w:i/>
                <w:iCs/>
                <w:sz w:val="20"/>
                <w:szCs w:val="20"/>
              </w:rPr>
              <w:t>5</w:t>
            </w:r>
            <w:r w:rsidRPr="00DB0EFA">
              <w:rPr>
                <w:b/>
                <w:i/>
                <w:iCs/>
                <w:sz w:val="20"/>
                <w:szCs w:val="20"/>
              </w:rPr>
              <w:t xml:space="preserve">  </w:t>
            </w:r>
            <w:r w:rsidRPr="00DB0EFA">
              <w:rPr>
                <w:b/>
                <w:i/>
                <w:sz w:val="20"/>
                <w:szCs w:val="20"/>
              </w:rPr>
              <w:t xml:space="preserve">х   </w:t>
            </w:r>
            <w:r w:rsidRPr="00DB0EFA">
              <w:rPr>
                <w:b/>
                <w:i/>
                <w:sz w:val="20"/>
                <w:szCs w:val="20"/>
                <w:u w:val="single"/>
              </w:rPr>
              <w:t>Ц</w:t>
            </w:r>
            <w:r>
              <w:rPr>
                <w:b/>
                <w:i/>
                <w:sz w:val="20"/>
                <w:szCs w:val="20"/>
                <w:u w:val="single"/>
              </w:rPr>
              <w:t>5</w:t>
            </w:r>
            <w:r w:rsidRPr="00DB0EFA">
              <w:rPr>
                <w:b/>
                <w:i/>
                <w:sz w:val="20"/>
                <w:szCs w:val="20"/>
                <w:u w:val="single"/>
              </w:rPr>
              <w:t>min</w:t>
            </w:r>
            <w:r w:rsidRPr="00DB0EFA">
              <w:rPr>
                <w:i/>
                <w:sz w:val="20"/>
                <w:szCs w:val="20"/>
              </w:rPr>
              <w:t xml:space="preserve"> ,     </w:t>
            </w:r>
          </w:p>
          <w:p w14:paraId="0F2A88F7" w14:textId="77777777" w:rsidR="00806D82" w:rsidRPr="00DB0EFA" w:rsidRDefault="00806D82" w:rsidP="00826BB7">
            <w:pPr>
              <w:shd w:val="clear" w:color="auto" w:fill="FFFFFF"/>
              <w:spacing w:before="22" w:line="20" w:lineRule="atLeast"/>
              <w:ind w:left="7" w:firstLine="1843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DB0EFA">
              <w:rPr>
                <w:b/>
                <w:i/>
                <w:sz w:val="20"/>
                <w:szCs w:val="20"/>
              </w:rPr>
              <w:t>Ц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DB0EFA">
              <w:rPr>
                <w:b/>
                <w:i/>
                <w:sz w:val="20"/>
                <w:szCs w:val="20"/>
              </w:rPr>
              <w:t>n</w:t>
            </w:r>
          </w:p>
          <w:p w14:paraId="6DD52712" w14:textId="77777777" w:rsidR="00806D82" w:rsidRPr="00DB0EFA" w:rsidRDefault="00806D82" w:rsidP="00826BB7">
            <w:pPr>
              <w:shd w:val="clear" w:color="auto" w:fill="FFFFFF"/>
              <w:ind w:left="6"/>
              <w:jc w:val="both"/>
              <w:rPr>
                <w:i/>
                <w:sz w:val="20"/>
                <w:szCs w:val="20"/>
              </w:rPr>
            </w:pPr>
            <w:r w:rsidRPr="00DB0EFA">
              <w:rPr>
                <w:i/>
                <w:sz w:val="20"/>
                <w:szCs w:val="20"/>
              </w:rPr>
              <w:t>където</w:t>
            </w:r>
          </w:p>
          <w:p w14:paraId="2548D859" w14:textId="77777777" w:rsidR="00806D82" w:rsidRPr="00DB0EFA" w:rsidDel="000101AB" w:rsidRDefault="00806D82" w:rsidP="00826BB7">
            <w:pPr>
              <w:shd w:val="clear" w:color="auto" w:fill="FFFFFF"/>
              <w:ind w:left="6"/>
              <w:jc w:val="both"/>
              <w:rPr>
                <w:i/>
                <w:sz w:val="20"/>
                <w:szCs w:val="20"/>
              </w:rPr>
            </w:pPr>
            <w:r w:rsidRPr="00DB0EFA" w:rsidDel="000101AB">
              <w:rPr>
                <w:b/>
                <w:i/>
                <w:sz w:val="20"/>
                <w:szCs w:val="20"/>
              </w:rPr>
              <w:t>Ц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DB0EFA" w:rsidDel="000101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B0EFA" w:rsidDel="000101AB">
              <w:rPr>
                <w:i/>
                <w:sz w:val="20"/>
                <w:szCs w:val="20"/>
              </w:rPr>
              <w:t>min</w:t>
            </w:r>
            <w:proofErr w:type="spellEnd"/>
            <w:r w:rsidRPr="00DB0EFA" w:rsidDel="000101AB">
              <w:rPr>
                <w:i/>
                <w:sz w:val="20"/>
                <w:szCs w:val="20"/>
              </w:rPr>
              <w:t xml:space="preserve"> е най-ниска </w:t>
            </w:r>
            <w:r w:rsidRPr="00DB0EFA">
              <w:rPr>
                <w:i/>
                <w:sz w:val="20"/>
                <w:szCs w:val="20"/>
              </w:rPr>
              <w:t>сума от средноаритметичните стойности</w:t>
            </w:r>
            <w:r w:rsidRPr="00DB0EFA" w:rsidDel="000101AB">
              <w:rPr>
                <w:i/>
                <w:sz w:val="20"/>
                <w:szCs w:val="20"/>
              </w:rPr>
              <w:t xml:space="preserve"> </w:t>
            </w:r>
            <w:r w:rsidRPr="00DB0EFA">
              <w:rPr>
                <w:i/>
                <w:sz w:val="20"/>
                <w:szCs w:val="20"/>
              </w:rPr>
              <w:t>в лева без</w:t>
            </w:r>
            <w:r w:rsidRPr="00DB0EFA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DB0EFA">
              <w:rPr>
                <w:i/>
                <w:sz w:val="20"/>
                <w:szCs w:val="20"/>
              </w:rPr>
              <w:t>Д</w:t>
            </w:r>
            <w:r w:rsidRPr="00DB0EFA" w:rsidDel="000101AB">
              <w:rPr>
                <w:i/>
                <w:sz w:val="20"/>
                <w:szCs w:val="20"/>
              </w:rPr>
              <w:t>ДС</w:t>
            </w:r>
          </w:p>
          <w:p w14:paraId="76A09D14" w14:textId="77777777" w:rsidR="00806D82" w:rsidRPr="00DB0EFA" w:rsidRDefault="00806D82" w:rsidP="00826BB7">
            <w:pPr>
              <w:shd w:val="clear" w:color="auto" w:fill="FFFFFF"/>
              <w:ind w:left="6"/>
              <w:jc w:val="both"/>
              <w:rPr>
                <w:i/>
                <w:spacing w:val="-1"/>
                <w:sz w:val="20"/>
                <w:szCs w:val="20"/>
              </w:rPr>
            </w:pPr>
            <w:r w:rsidRPr="00DB0EFA">
              <w:rPr>
                <w:b/>
                <w:i/>
                <w:spacing w:val="-1"/>
                <w:sz w:val="20"/>
                <w:szCs w:val="20"/>
              </w:rPr>
              <w:t>Ц</w:t>
            </w:r>
            <w:r>
              <w:rPr>
                <w:b/>
                <w:i/>
                <w:spacing w:val="-1"/>
                <w:sz w:val="20"/>
                <w:szCs w:val="20"/>
              </w:rPr>
              <w:t>5</w:t>
            </w:r>
            <w:r w:rsidRPr="00DB0EFA">
              <w:rPr>
                <w:b/>
                <w:i/>
                <w:spacing w:val="-1"/>
                <w:sz w:val="20"/>
                <w:szCs w:val="20"/>
              </w:rPr>
              <w:t>n</w:t>
            </w:r>
            <w:r w:rsidRPr="00DB0EFA">
              <w:rPr>
                <w:i/>
                <w:spacing w:val="-1"/>
                <w:sz w:val="20"/>
                <w:szCs w:val="20"/>
              </w:rPr>
              <w:t xml:space="preserve"> е средноаритметичните стойности</w:t>
            </w:r>
            <w:r w:rsidRPr="00DB0EFA" w:rsidDel="000101AB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B0EFA">
              <w:rPr>
                <w:i/>
                <w:spacing w:val="-1"/>
                <w:sz w:val="20"/>
                <w:szCs w:val="20"/>
              </w:rPr>
              <w:t>в лева без</w:t>
            </w:r>
            <w:r w:rsidRPr="00DB0EFA">
              <w:rPr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DB0EFA">
              <w:rPr>
                <w:i/>
                <w:spacing w:val="-1"/>
                <w:sz w:val="20"/>
                <w:szCs w:val="20"/>
              </w:rPr>
              <w:t>Д</w:t>
            </w:r>
            <w:r w:rsidRPr="00DB0EFA" w:rsidDel="000101AB">
              <w:rPr>
                <w:i/>
                <w:spacing w:val="-1"/>
                <w:sz w:val="20"/>
                <w:szCs w:val="20"/>
              </w:rPr>
              <w:t>ДС</w:t>
            </w:r>
            <w:r w:rsidRPr="00DB0EFA">
              <w:rPr>
                <w:i/>
                <w:spacing w:val="-1"/>
                <w:sz w:val="20"/>
                <w:szCs w:val="20"/>
              </w:rPr>
              <w:t xml:space="preserve"> на участника, чието предложение се оценява</w:t>
            </w:r>
          </w:p>
          <w:p w14:paraId="0AB704CD" w14:textId="77777777" w:rsidR="00806D82" w:rsidRPr="00BD3340" w:rsidRDefault="00806D82" w:rsidP="00826BB7">
            <w:pPr>
              <w:jc w:val="both"/>
              <w:rPr>
                <w:b/>
              </w:rPr>
            </w:pPr>
            <w:r w:rsidRPr="00DB0EFA">
              <w:rPr>
                <w:b/>
                <w:i/>
                <w:spacing w:val="-1"/>
                <w:sz w:val="20"/>
                <w:szCs w:val="20"/>
              </w:rPr>
              <w:t>Ако сумата от средноаритметичните стойности предложени от участник е 0.00, то за целите на изчислението 0.00 се замества с 0.01</w:t>
            </w:r>
          </w:p>
        </w:tc>
        <w:tc>
          <w:tcPr>
            <w:tcW w:w="1985" w:type="dxa"/>
          </w:tcPr>
          <w:p w14:paraId="2A3FDBC1" w14:textId="77777777" w:rsidR="00806D82" w:rsidRPr="00BD3340" w:rsidRDefault="00806D82" w:rsidP="00D96D2E">
            <w:pPr>
              <w:ind w:firstLine="851"/>
              <w:jc w:val="both"/>
            </w:pPr>
            <w:r>
              <w:rPr>
                <w:lang w:val="en-US"/>
              </w:rPr>
              <w:t>5</w:t>
            </w:r>
            <w:r w:rsidRPr="00BD3340">
              <w:t xml:space="preserve"> т.</w:t>
            </w:r>
          </w:p>
        </w:tc>
      </w:tr>
    </w:tbl>
    <w:p w14:paraId="60379FCA" w14:textId="77777777" w:rsidR="00806D82" w:rsidRPr="00527EA0" w:rsidRDefault="00806D82" w:rsidP="00806D82">
      <w:pPr>
        <w:ind w:firstLine="851"/>
        <w:jc w:val="both"/>
        <w:rPr>
          <w:b/>
        </w:rPr>
      </w:pPr>
    </w:p>
    <w:p w14:paraId="1E48AC4B" w14:textId="2B9B5D79" w:rsidR="00806D82" w:rsidRPr="00BB6333" w:rsidRDefault="00806D82" w:rsidP="00BB6333">
      <w:pPr>
        <w:pStyle w:val="ListParagraph"/>
        <w:numPr>
          <w:ilvl w:val="0"/>
          <w:numId w:val="12"/>
        </w:numPr>
        <w:tabs>
          <w:tab w:val="num" w:pos="1440"/>
        </w:tabs>
        <w:ind w:left="284" w:right="142" w:firstLine="403"/>
        <w:jc w:val="both"/>
        <w:rPr>
          <w:rFonts w:ascii="Times New Roman" w:hAnsi="Times New Roman" w:cs="Times New Roman"/>
        </w:rPr>
      </w:pPr>
      <w:r w:rsidRPr="00BB6333">
        <w:rPr>
          <w:rFonts w:ascii="Times New Roman" w:hAnsi="Times New Roman" w:cs="Times New Roman"/>
          <w:b/>
        </w:rPr>
        <w:t xml:space="preserve">За Обособена позиция № 2: </w:t>
      </w:r>
      <w:r w:rsidRPr="00BB6333">
        <w:rPr>
          <w:rFonts w:ascii="Times New Roman" w:hAnsi="Times New Roman" w:cs="Times New Roman"/>
        </w:rPr>
        <w:t xml:space="preserve">Цената на офертата на всеки участник за извършване на неуниверсални пощенски услуги на територията на гр. София, на Република България, на всички съседни държави, държави членки на ЕС и държави извън ЕС се определя по следната формула: </w:t>
      </w:r>
    </w:p>
    <w:p w14:paraId="60E77C60" w14:textId="77777777" w:rsidR="00BB6333" w:rsidRPr="00001CB4" w:rsidRDefault="00BB6333" w:rsidP="00BB6333">
      <w:pPr>
        <w:pStyle w:val="ListParagraph"/>
        <w:tabs>
          <w:tab w:val="num" w:pos="1440"/>
        </w:tabs>
        <w:ind w:left="1047" w:right="142"/>
        <w:jc w:val="both"/>
      </w:pPr>
    </w:p>
    <w:p w14:paraId="65068419" w14:textId="77777777" w:rsidR="00806D82" w:rsidRDefault="00806D82" w:rsidP="00806D82">
      <w:pPr>
        <w:tabs>
          <w:tab w:val="left" w:pos="993"/>
          <w:tab w:val="left" w:pos="1260"/>
        </w:tabs>
        <w:ind w:left="709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BD3340">
        <w:rPr>
          <w:b/>
        </w:rPr>
        <w:t>Ц</w:t>
      </w:r>
      <w:r>
        <w:rPr>
          <w:b/>
        </w:rPr>
        <w:t>нупу</w:t>
      </w:r>
      <w:proofErr w:type="spellEnd"/>
      <w:r>
        <w:rPr>
          <w:b/>
        </w:rPr>
        <w:t xml:space="preserve"> </w:t>
      </w:r>
      <w:r w:rsidRPr="00BD3340">
        <w:rPr>
          <w:b/>
        </w:rPr>
        <w:t>= Ц1 + Ц2 + Ц3</w:t>
      </w:r>
    </w:p>
    <w:p w14:paraId="46069E87" w14:textId="77777777" w:rsidR="00806D82" w:rsidRDefault="00806D82" w:rsidP="00806D82">
      <w:pPr>
        <w:tabs>
          <w:tab w:val="left" w:pos="993"/>
          <w:tab w:val="left" w:pos="1260"/>
        </w:tabs>
        <w:ind w:left="709"/>
        <w:jc w:val="both"/>
      </w:pPr>
    </w:p>
    <w:p w14:paraId="06FC8D05" w14:textId="59AF9375" w:rsidR="00806D82" w:rsidRPr="00527EA0" w:rsidRDefault="00806D82" w:rsidP="00806D82">
      <w:pPr>
        <w:ind w:firstLine="851"/>
        <w:jc w:val="both"/>
        <w:rPr>
          <w:b/>
          <w:lang w:val="en-US"/>
        </w:rPr>
      </w:pPr>
      <w:proofErr w:type="spellStart"/>
      <w:r w:rsidRPr="00527EA0">
        <w:rPr>
          <w:b/>
        </w:rPr>
        <w:t>Ц</w:t>
      </w:r>
      <w:r>
        <w:rPr>
          <w:b/>
        </w:rPr>
        <w:t>нупу</w:t>
      </w:r>
      <w:proofErr w:type="spellEnd"/>
      <w:r w:rsidRPr="00527EA0">
        <w:rPr>
          <w:b/>
        </w:rPr>
        <w:t xml:space="preserve"> - ЦЕНОВИ КРИТЕРИИ</w:t>
      </w:r>
      <w:r>
        <w:rPr>
          <w:b/>
        </w:rPr>
        <w:t xml:space="preserve"> П2</w:t>
      </w:r>
    </w:p>
    <w:p w14:paraId="21BAA27B" w14:textId="77777777" w:rsidR="00806D82" w:rsidRPr="00527EA0" w:rsidRDefault="00806D82" w:rsidP="00806D82">
      <w:pPr>
        <w:jc w:val="both"/>
      </w:pPr>
    </w:p>
    <w:tbl>
      <w:tblPr>
        <w:tblW w:w="9621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6945"/>
        <w:gridCol w:w="1985"/>
      </w:tblGrid>
      <w:tr w:rsidR="00806D82" w:rsidRPr="00527EA0" w14:paraId="179EEF98" w14:textId="77777777" w:rsidTr="00D96D2E">
        <w:tc>
          <w:tcPr>
            <w:tcW w:w="691" w:type="dxa"/>
          </w:tcPr>
          <w:p w14:paraId="0FF7FBDD" w14:textId="77777777" w:rsidR="00806D82" w:rsidRPr="00527EA0" w:rsidRDefault="00806D82" w:rsidP="00D96D2E">
            <w:r w:rsidRPr="00527EA0">
              <w:t>№</w:t>
            </w:r>
          </w:p>
        </w:tc>
        <w:tc>
          <w:tcPr>
            <w:tcW w:w="6945" w:type="dxa"/>
          </w:tcPr>
          <w:p w14:paraId="37860316" w14:textId="77777777" w:rsidR="00806D82" w:rsidRPr="00527EA0" w:rsidRDefault="00806D82" w:rsidP="00D96D2E">
            <w:pPr>
              <w:jc w:val="both"/>
            </w:pPr>
            <w:r w:rsidRPr="00527EA0">
              <w:t>Критерий за оценка</w:t>
            </w:r>
          </w:p>
        </w:tc>
        <w:tc>
          <w:tcPr>
            <w:tcW w:w="1985" w:type="dxa"/>
          </w:tcPr>
          <w:p w14:paraId="2B312681" w14:textId="77777777" w:rsidR="00806D82" w:rsidRPr="00527EA0" w:rsidRDefault="00806D82" w:rsidP="00D96D2E">
            <w:pPr>
              <w:jc w:val="both"/>
            </w:pPr>
            <w:r w:rsidRPr="00527EA0">
              <w:t>Макс. бр. точки</w:t>
            </w:r>
          </w:p>
        </w:tc>
      </w:tr>
      <w:tr w:rsidR="00806D82" w:rsidRPr="00527EA0" w14:paraId="2959D027" w14:textId="77777777" w:rsidTr="00D96D2E">
        <w:trPr>
          <w:trHeight w:val="303"/>
        </w:trPr>
        <w:tc>
          <w:tcPr>
            <w:tcW w:w="691" w:type="dxa"/>
          </w:tcPr>
          <w:p w14:paraId="475A4DB2" w14:textId="77777777" w:rsidR="00806D82" w:rsidRPr="00527EA0" w:rsidRDefault="00806D82" w:rsidP="00D96D2E">
            <w:r w:rsidRPr="00527EA0">
              <w:t>Ц1</w:t>
            </w:r>
          </w:p>
        </w:tc>
        <w:tc>
          <w:tcPr>
            <w:tcW w:w="6945" w:type="dxa"/>
          </w:tcPr>
          <w:p w14:paraId="6E637755" w14:textId="77777777" w:rsidR="00806D82" w:rsidRPr="00527EA0" w:rsidRDefault="00806D82" w:rsidP="00D96D2E">
            <w:pPr>
              <w:jc w:val="both"/>
              <w:rPr>
                <w:lang w:val="en-US"/>
              </w:rPr>
            </w:pPr>
            <w:r>
              <w:t xml:space="preserve">Сума от средноаритметичните стойности за обикновени вътрешни куриерски услуги  без ДДС </w:t>
            </w:r>
          </w:p>
        </w:tc>
        <w:tc>
          <w:tcPr>
            <w:tcW w:w="1985" w:type="dxa"/>
          </w:tcPr>
          <w:p w14:paraId="78E5F7A1" w14:textId="77777777" w:rsidR="00806D82" w:rsidRPr="00527EA0" w:rsidRDefault="00806D82" w:rsidP="00D96D2E">
            <w:pPr>
              <w:ind w:firstLine="851"/>
              <w:jc w:val="center"/>
              <w:rPr>
                <w:strike/>
              </w:rPr>
            </w:pPr>
            <w:r>
              <w:t xml:space="preserve">30 </w:t>
            </w:r>
            <w:r w:rsidRPr="00527EA0">
              <w:t>т.</w:t>
            </w:r>
          </w:p>
        </w:tc>
      </w:tr>
      <w:tr w:rsidR="00806D82" w:rsidRPr="00527EA0" w14:paraId="773FA293" w14:textId="77777777" w:rsidTr="00D96D2E">
        <w:trPr>
          <w:trHeight w:val="289"/>
        </w:trPr>
        <w:tc>
          <w:tcPr>
            <w:tcW w:w="691" w:type="dxa"/>
          </w:tcPr>
          <w:p w14:paraId="75933AF6" w14:textId="77777777" w:rsidR="00806D82" w:rsidRPr="00527EA0" w:rsidRDefault="00806D82" w:rsidP="00D96D2E">
            <w:r w:rsidRPr="00527EA0">
              <w:t>Ц2</w:t>
            </w:r>
          </w:p>
        </w:tc>
        <w:tc>
          <w:tcPr>
            <w:tcW w:w="6945" w:type="dxa"/>
          </w:tcPr>
          <w:p w14:paraId="2C49E48E" w14:textId="77777777" w:rsidR="00806D82" w:rsidRPr="00527EA0" w:rsidRDefault="00806D82" w:rsidP="00D96D2E">
            <w:pPr>
              <w:jc w:val="both"/>
            </w:pPr>
            <w:r>
              <w:t>Средноаритметичните стойности за експресни вътрешни куриерски услуги  без ДДС</w:t>
            </w:r>
          </w:p>
        </w:tc>
        <w:tc>
          <w:tcPr>
            <w:tcW w:w="1985" w:type="dxa"/>
          </w:tcPr>
          <w:p w14:paraId="29D1F8B9" w14:textId="77777777" w:rsidR="00806D82" w:rsidRPr="00527EA0" w:rsidRDefault="00806D82" w:rsidP="00D96D2E">
            <w:pPr>
              <w:ind w:firstLine="851"/>
              <w:jc w:val="center"/>
            </w:pPr>
            <w:r>
              <w:t>60</w:t>
            </w:r>
            <w:r w:rsidRPr="00527EA0">
              <w:t xml:space="preserve"> т.</w:t>
            </w:r>
          </w:p>
        </w:tc>
      </w:tr>
      <w:tr w:rsidR="00806D82" w:rsidRPr="00527EA0" w14:paraId="21E820B1" w14:textId="77777777" w:rsidTr="00D96D2E">
        <w:trPr>
          <w:trHeight w:val="314"/>
        </w:trPr>
        <w:tc>
          <w:tcPr>
            <w:tcW w:w="691" w:type="dxa"/>
          </w:tcPr>
          <w:p w14:paraId="5F4CEBA5" w14:textId="77777777" w:rsidR="00806D82" w:rsidRPr="00527EA0" w:rsidRDefault="00806D82" w:rsidP="00D96D2E">
            <w:pPr>
              <w:jc w:val="both"/>
            </w:pPr>
            <w:r>
              <w:t>Ц3</w:t>
            </w:r>
          </w:p>
        </w:tc>
        <w:tc>
          <w:tcPr>
            <w:tcW w:w="6945" w:type="dxa"/>
          </w:tcPr>
          <w:p w14:paraId="24F8F7BA" w14:textId="77777777" w:rsidR="00806D82" w:rsidRPr="0001507E" w:rsidRDefault="00806D82" w:rsidP="00D96D2E">
            <w:pPr>
              <w:rPr>
                <w:lang w:val="en-US"/>
              </w:rPr>
            </w:pPr>
            <w:r>
              <w:t>Сума от средноаритметичните стойности за обикновени международни куриерски услуги  без ДДС</w:t>
            </w:r>
          </w:p>
        </w:tc>
        <w:tc>
          <w:tcPr>
            <w:tcW w:w="1985" w:type="dxa"/>
          </w:tcPr>
          <w:p w14:paraId="7E446BCA" w14:textId="77777777" w:rsidR="00806D82" w:rsidRPr="00527EA0" w:rsidRDefault="00806D82" w:rsidP="00D96D2E">
            <w:pPr>
              <w:ind w:firstLine="851"/>
              <w:jc w:val="center"/>
            </w:pPr>
            <w:r>
              <w:t xml:space="preserve">10 </w:t>
            </w:r>
            <w:r w:rsidRPr="00527EA0">
              <w:t>т.</w:t>
            </w:r>
          </w:p>
        </w:tc>
      </w:tr>
    </w:tbl>
    <w:p w14:paraId="613AE6F6" w14:textId="77777777" w:rsidR="00806D82" w:rsidRDefault="00806D82" w:rsidP="00806D82">
      <w:pPr>
        <w:tabs>
          <w:tab w:val="left" w:pos="993"/>
          <w:tab w:val="left" w:pos="1260"/>
        </w:tabs>
        <w:ind w:left="709"/>
        <w:jc w:val="both"/>
      </w:pPr>
      <w:r>
        <w:tab/>
      </w:r>
    </w:p>
    <w:p w14:paraId="2BBB6234" w14:textId="77777777" w:rsidR="00806D82" w:rsidRPr="00BD3340" w:rsidRDefault="00806D82" w:rsidP="00806D82">
      <w:pPr>
        <w:ind w:firstLine="851"/>
        <w:jc w:val="both"/>
        <w:rPr>
          <w:b/>
        </w:rPr>
      </w:pPr>
      <w:r w:rsidRPr="00BD3340">
        <w:t>където:</w:t>
      </w:r>
    </w:p>
    <w:p w14:paraId="4EB341E0" w14:textId="77777777" w:rsidR="00806D82" w:rsidRPr="00BD3340" w:rsidRDefault="00806D82" w:rsidP="00806D82">
      <w:pPr>
        <w:jc w:val="both"/>
      </w:pPr>
    </w:p>
    <w:tbl>
      <w:tblPr>
        <w:tblW w:w="9621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6974"/>
        <w:gridCol w:w="1985"/>
      </w:tblGrid>
      <w:tr w:rsidR="00806D82" w:rsidRPr="00BD3340" w14:paraId="522B17DD" w14:textId="77777777" w:rsidTr="00D96D2E">
        <w:tc>
          <w:tcPr>
            <w:tcW w:w="662" w:type="dxa"/>
          </w:tcPr>
          <w:p w14:paraId="4DF3182C" w14:textId="77777777" w:rsidR="00806D82" w:rsidRPr="00BD3340" w:rsidRDefault="00806D82" w:rsidP="00D96D2E">
            <w:r w:rsidRPr="00BD3340">
              <w:t>№</w:t>
            </w:r>
          </w:p>
        </w:tc>
        <w:tc>
          <w:tcPr>
            <w:tcW w:w="6974" w:type="dxa"/>
          </w:tcPr>
          <w:p w14:paraId="01F33C1C" w14:textId="77777777" w:rsidR="00806D82" w:rsidRPr="00BD3340" w:rsidRDefault="00806D82" w:rsidP="00D96D2E">
            <w:pPr>
              <w:jc w:val="both"/>
            </w:pPr>
            <w:r w:rsidRPr="00BD3340">
              <w:t>Критерий за оценка</w:t>
            </w:r>
          </w:p>
        </w:tc>
        <w:tc>
          <w:tcPr>
            <w:tcW w:w="1985" w:type="dxa"/>
          </w:tcPr>
          <w:p w14:paraId="6B55B5C4" w14:textId="77777777" w:rsidR="00806D82" w:rsidRPr="00BD3340" w:rsidRDefault="00806D82" w:rsidP="00D96D2E">
            <w:pPr>
              <w:jc w:val="both"/>
            </w:pPr>
            <w:r w:rsidRPr="00BD3340">
              <w:t>Макс. бр. точки</w:t>
            </w:r>
          </w:p>
        </w:tc>
      </w:tr>
      <w:tr w:rsidR="00806D82" w:rsidRPr="00BD3340" w14:paraId="0FD82A82" w14:textId="77777777" w:rsidTr="00D96D2E">
        <w:trPr>
          <w:trHeight w:val="289"/>
        </w:trPr>
        <w:tc>
          <w:tcPr>
            <w:tcW w:w="662" w:type="dxa"/>
          </w:tcPr>
          <w:p w14:paraId="5A3F6D33" w14:textId="77777777" w:rsidR="00806D82" w:rsidRPr="00BD3340" w:rsidRDefault="00806D82" w:rsidP="00D96D2E">
            <w:r w:rsidRPr="00BD3340">
              <w:t>Ц1</w:t>
            </w:r>
          </w:p>
        </w:tc>
        <w:tc>
          <w:tcPr>
            <w:tcW w:w="6974" w:type="dxa"/>
          </w:tcPr>
          <w:p w14:paraId="4E4D174A" w14:textId="77777777" w:rsidR="00806D82" w:rsidRDefault="00806D82" w:rsidP="00826BB7">
            <w:pPr>
              <w:shd w:val="clear" w:color="auto" w:fill="FFFFFF"/>
              <w:spacing w:line="20" w:lineRule="atLeast"/>
              <w:jc w:val="both"/>
            </w:pPr>
            <w:r>
              <w:t xml:space="preserve">Сума от средноаритметичните стойности за обикновени вътрешни куриерски услуги  без ДДС </w:t>
            </w:r>
          </w:p>
          <w:p w14:paraId="7E8362F2" w14:textId="77777777" w:rsidR="00806D82" w:rsidRDefault="00806D82" w:rsidP="00826BB7">
            <w:pPr>
              <w:shd w:val="clear" w:color="auto" w:fill="FFFFFF"/>
              <w:spacing w:before="120" w:line="20" w:lineRule="atLeast"/>
              <w:ind w:left="714"/>
              <w:jc w:val="both"/>
              <w:rPr>
                <w:i/>
                <w:sz w:val="20"/>
                <w:szCs w:val="20"/>
              </w:rPr>
            </w:pPr>
            <w:r w:rsidRPr="00BD3340">
              <w:rPr>
                <w:b/>
                <w:i/>
                <w:iCs/>
                <w:sz w:val="20"/>
                <w:szCs w:val="20"/>
              </w:rPr>
              <w:t xml:space="preserve">Ц1 =  </w:t>
            </w:r>
            <w:r>
              <w:rPr>
                <w:b/>
                <w:i/>
                <w:iCs/>
                <w:sz w:val="20"/>
                <w:szCs w:val="20"/>
              </w:rPr>
              <w:t>3</w:t>
            </w:r>
            <w:r w:rsidRPr="00BD3340">
              <w:rPr>
                <w:b/>
                <w:i/>
                <w:iCs/>
                <w:sz w:val="20"/>
                <w:szCs w:val="20"/>
              </w:rPr>
              <w:t xml:space="preserve">0  </w:t>
            </w:r>
            <w:r w:rsidRPr="00BD3340">
              <w:rPr>
                <w:b/>
                <w:i/>
                <w:sz w:val="20"/>
                <w:szCs w:val="20"/>
              </w:rPr>
              <w:t xml:space="preserve">х   </w:t>
            </w:r>
            <w:r w:rsidRPr="00BD3340">
              <w:rPr>
                <w:b/>
                <w:i/>
                <w:sz w:val="20"/>
                <w:szCs w:val="20"/>
                <w:u w:val="single"/>
              </w:rPr>
              <w:t>Ц1min</w:t>
            </w:r>
            <w:r w:rsidRPr="00BD3340">
              <w:rPr>
                <w:i/>
                <w:sz w:val="20"/>
                <w:szCs w:val="20"/>
              </w:rPr>
              <w:t xml:space="preserve"> ,     </w:t>
            </w:r>
          </w:p>
          <w:p w14:paraId="1177E1CB" w14:textId="77777777" w:rsidR="00806D82" w:rsidRPr="00BD3340" w:rsidRDefault="00806D82" w:rsidP="00826BB7">
            <w:pPr>
              <w:shd w:val="clear" w:color="auto" w:fill="FFFFFF"/>
              <w:spacing w:before="22" w:line="20" w:lineRule="atLeast"/>
              <w:ind w:left="7" w:firstLine="1843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BD3340">
              <w:rPr>
                <w:b/>
                <w:i/>
                <w:sz w:val="20"/>
                <w:szCs w:val="20"/>
              </w:rPr>
              <w:t>Ц1n</w:t>
            </w:r>
          </w:p>
          <w:p w14:paraId="3F1DD03C" w14:textId="77777777" w:rsidR="00806D82" w:rsidRPr="00BD3340" w:rsidRDefault="00806D82" w:rsidP="00826BB7">
            <w:pPr>
              <w:shd w:val="clear" w:color="auto" w:fill="FFFFFF"/>
              <w:ind w:left="6"/>
              <w:jc w:val="both"/>
              <w:rPr>
                <w:i/>
                <w:sz w:val="20"/>
                <w:szCs w:val="20"/>
              </w:rPr>
            </w:pPr>
            <w:r w:rsidRPr="0068662B">
              <w:rPr>
                <w:i/>
                <w:sz w:val="20"/>
                <w:szCs w:val="20"/>
              </w:rPr>
              <w:t>където</w:t>
            </w:r>
          </w:p>
          <w:p w14:paraId="75CA5D11" w14:textId="77777777" w:rsidR="00806D82" w:rsidRPr="00BD3340" w:rsidDel="000101AB" w:rsidRDefault="00806D82" w:rsidP="00826BB7">
            <w:pPr>
              <w:shd w:val="clear" w:color="auto" w:fill="FFFFFF"/>
              <w:ind w:left="6"/>
              <w:jc w:val="both"/>
              <w:rPr>
                <w:i/>
                <w:sz w:val="20"/>
                <w:szCs w:val="20"/>
              </w:rPr>
            </w:pPr>
            <w:r w:rsidRPr="00BD3340" w:rsidDel="000101AB">
              <w:rPr>
                <w:b/>
                <w:i/>
                <w:sz w:val="20"/>
                <w:szCs w:val="20"/>
              </w:rPr>
              <w:t>Ц1</w:t>
            </w:r>
            <w:r w:rsidRPr="00BD3340" w:rsidDel="000101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D3340" w:rsidDel="000101AB">
              <w:rPr>
                <w:i/>
                <w:sz w:val="20"/>
                <w:szCs w:val="20"/>
              </w:rPr>
              <w:t>min</w:t>
            </w:r>
            <w:proofErr w:type="spellEnd"/>
            <w:r w:rsidRPr="00BD3340" w:rsidDel="000101AB">
              <w:rPr>
                <w:i/>
                <w:sz w:val="20"/>
                <w:szCs w:val="20"/>
              </w:rPr>
              <w:t xml:space="preserve"> е най-ниска </w:t>
            </w:r>
            <w:r>
              <w:rPr>
                <w:i/>
                <w:sz w:val="20"/>
                <w:szCs w:val="20"/>
              </w:rPr>
              <w:t>с</w:t>
            </w:r>
            <w:r w:rsidRPr="0068662B">
              <w:rPr>
                <w:i/>
                <w:sz w:val="20"/>
                <w:szCs w:val="20"/>
              </w:rPr>
              <w:t>ума от средноаритметичните стойности</w:t>
            </w:r>
            <w:r w:rsidRPr="0068662B" w:rsidDel="000101A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 лева без</w:t>
            </w:r>
            <w:r w:rsidRPr="00BD3340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BD3340">
              <w:rPr>
                <w:i/>
                <w:sz w:val="20"/>
                <w:szCs w:val="20"/>
              </w:rPr>
              <w:t>Д</w:t>
            </w:r>
            <w:r w:rsidRPr="00BD3340" w:rsidDel="000101AB">
              <w:rPr>
                <w:i/>
                <w:sz w:val="20"/>
                <w:szCs w:val="20"/>
              </w:rPr>
              <w:t>ДС</w:t>
            </w:r>
          </w:p>
          <w:p w14:paraId="6F615C1E" w14:textId="77777777" w:rsidR="00806D82" w:rsidRDefault="00806D82" w:rsidP="00826BB7">
            <w:pPr>
              <w:shd w:val="clear" w:color="auto" w:fill="FFFFFF"/>
              <w:ind w:left="6"/>
              <w:jc w:val="both"/>
              <w:rPr>
                <w:i/>
                <w:spacing w:val="-1"/>
                <w:sz w:val="20"/>
                <w:szCs w:val="20"/>
              </w:rPr>
            </w:pPr>
            <w:r w:rsidRPr="00BD3340">
              <w:rPr>
                <w:b/>
                <w:i/>
                <w:spacing w:val="-1"/>
                <w:sz w:val="20"/>
                <w:szCs w:val="20"/>
              </w:rPr>
              <w:t>Ц1n</w:t>
            </w:r>
            <w:r w:rsidRPr="00BD3340">
              <w:rPr>
                <w:i/>
                <w:spacing w:val="-1"/>
                <w:sz w:val="20"/>
                <w:szCs w:val="20"/>
              </w:rPr>
              <w:t xml:space="preserve"> е </w:t>
            </w:r>
            <w:r w:rsidRPr="0068662B">
              <w:rPr>
                <w:i/>
                <w:spacing w:val="-1"/>
                <w:sz w:val="20"/>
                <w:szCs w:val="20"/>
              </w:rPr>
              <w:t>средноаритметичните стойности</w:t>
            </w:r>
            <w:r w:rsidRPr="0068662B" w:rsidDel="000101AB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68662B">
              <w:rPr>
                <w:i/>
                <w:spacing w:val="-1"/>
                <w:sz w:val="20"/>
                <w:szCs w:val="20"/>
              </w:rPr>
              <w:t>в лева без</w:t>
            </w:r>
            <w:r w:rsidRPr="0068662B">
              <w:rPr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68662B">
              <w:rPr>
                <w:i/>
                <w:spacing w:val="-1"/>
                <w:sz w:val="20"/>
                <w:szCs w:val="20"/>
              </w:rPr>
              <w:t>Д</w:t>
            </w:r>
            <w:r w:rsidRPr="0068662B" w:rsidDel="000101AB">
              <w:rPr>
                <w:i/>
                <w:spacing w:val="-1"/>
                <w:sz w:val="20"/>
                <w:szCs w:val="20"/>
              </w:rPr>
              <w:t>ДС</w:t>
            </w:r>
            <w:r w:rsidRPr="00BD3340">
              <w:rPr>
                <w:i/>
                <w:spacing w:val="-1"/>
                <w:sz w:val="20"/>
                <w:szCs w:val="20"/>
              </w:rPr>
              <w:t xml:space="preserve"> на участника, чието предложение се оценява</w:t>
            </w:r>
          </w:p>
          <w:p w14:paraId="0517F05A" w14:textId="77777777" w:rsidR="00806D82" w:rsidRPr="00BD3340" w:rsidRDefault="00806D82" w:rsidP="00826BB7">
            <w:pPr>
              <w:shd w:val="clear" w:color="auto" w:fill="FFFFFF"/>
              <w:ind w:left="6"/>
              <w:jc w:val="both"/>
              <w:rPr>
                <w:sz w:val="20"/>
                <w:szCs w:val="20"/>
                <w:lang w:val="en-US"/>
              </w:rPr>
            </w:pPr>
            <w:r w:rsidRPr="005B4A63">
              <w:rPr>
                <w:b/>
                <w:i/>
                <w:spacing w:val="-1"/>
                <w:sz w:val="20"/>
                <w:szCs w:val="20"/>
              </w:rPr>
              <w:t xml:space="preserve">Ако </w:t>
            </w:r>
            <w:r>
              <w:rPr>
                <w:b/>
                <w:i/>
                <w:spacing w:val="-1"/>
                <w:sz w:val="20"/>
                <w:szCs w:val="20"/>
              </w:rPr>
              <w:t xml:space="preserve">сумата от средноаритметичните стойности предложени от </w:t>
            </w:r>
            <w:r w:rsidRPr="005B4A63">
              <w:rPr>
                <w:b/>
                <w:i/>
                <w:spacing w:val="-1"/>
                <w:sz w:val="20"/>
                <w:szCs w:val="20"/>
              </w:rPr>
              <w:t>участни</w:t>
            </w:r>
            <w:r>
              <w:rPr>
                <w:b/>
                <w:i/>
                <w:spacing w:val="-1"/>
                <w:sz w:val="20"/>
                <w:szCs w:val="20"/>
              </w:rPr>
              <w:t>к</w:t>
            </w:r>
            <w:r w:rsidRPr="005B4A63">
              <w:rPr>
                <w:b/>
                <w:i/>
                <w:spacing w:val="-1"/>
                <w:sz w:val="20"/>
                <w:szCs w:val="20"/>
              </w:rPr>
              <w:t xml:space="preserve"> е 0</w:t>
            </w:r>
            <w:r>
              <w:rPr>
                <w:b/>
                <w:i/>
                <w:spacing w:val="-1"/>
                <w:sz w:val="20"/>
                <w:szCs w:val="20"/>
              </w:rPr>
              <w:t>.</w:t>
            </w:r>
            <w:r w:rsidRPr="005B4A63">
              <w:rPr>
                <w:b/>
                <w:i/>
                <w:spacing w:val="-1"/>
                <w:sz w:val="20"/>
                <w:szCs w:val="20"/>
              </w:rPr>
              <w:t>00, то за целите на изчислението 0</w:t>
            </w:r>
            <w:r>
              <w:rPr>
                <w:b/>
                <w:i/>
                <w:spacing w:val="-1"/>
                <w:sz w:val="20"/>
                <w:szCs w:val="20"/>
              </w:rPr>
              <w:t>.</w:t>
            </w:r>
            <w:r w:rsidRPr="005B4A63">
              <w:rPr>
                <w:b/>
                <w:i/>
                <w:spacing w:val="-1"/>
                <w:sz w:val="20"/>
                <w:szCs w:val="20"/>
              </w:rPr>
              <w:t>00 се замества с 0</w:t>
            </w:r>
            <w:r>
              <w:rPr>
                <w:b/>
                <w:i/>
                <w:spacing w:val="-1"/>
                <w:sz w:val="20"/>
                <w:szCs w:val="20"/>
              </w:rPr>
              <w:t>.</w:t>
            </w:r>
            <w:r w:rsidRPr="005B4A63">
              <w:rPr>
                <w:b/>
                <w:i/>
                <w:spacing w:val="-1"/>
                <w:sz w:val="20"/>
                <w:szCs w:val="20"/>
              </w:rPr>
              <w:t>01</w:t>
            </w:r>
          </w:p>
        </w:tc>
        <w:tc>
          <w:tcPr>
            <w:tcW w:w="1985" w:type="dxa"/>
          </w:tcPr>
          <w:p w14:paraId="026C4D25" w14:textId="77777777" w:rsidR="00806D82" w:rsidRPr="00BD3340" w:rsidRDefault="00806D82" w:rsidP="00D96D2E">
            <w:pPr>
              <w:jc w:val="center"/>
              <w:rPr>
                <w:strike/>
              </w:rPr>
            </w:pPr>
            <w:r>
              <w:t>30</w:t>
            </w:r>
            <w:r w:rsidRPr="00BD3340">
              <w:t xml:space="preserve"> т.</w:t>
            </w:r>
          </w:p>
        </w:tc>
      </w:tr>
      <w:tr w:rsidR="00806D82" w:rsidRPr="00BD3340" w14:paraId="637E4FFB" w14:textId="77777777" w:rsidTr="00D96D2E">
        <w:trPr>
          <w:trHeight w:val="253"/>
        </w:trPr>
        <w:tc>
          <w:tcPr>
            <w:tcW w:w="662" w:type="dxa"/>
          </w:tcPr>
          <w:p w14:paraId="72E37B31" w14:textId="77777777" w:rsidR="00806D82" w:rsidRPr="00BD3340" w:rsidRDefault="00806D82" w:rsidP="00D96D2E">
            <w:r w:rsidRPr="00BD3340">
              <w:t>Ц2</w:t>
            </w:r>
          </w:p>
        </w:tc>
        <w:tc>
          <w:tcPr>
            <w:tcW w:w="6974" w:type="dxa"/>
          </w:tcPr>
          <w:p w14:paraId="1BF9FFF6" w14:textId="77777777" w:rsidR="00806D82" w:rsidRDefault="00806D82" w:rsidP="00826BB7">
            <w:pPr>
              <w:shd w:val="clear" w:color="auto" w:fill="FFFFFF"/>
              <w:spacing w:line="20" w:lineRule="atLeast"/>
              <w:jc w:val="both"/>
            </w:pPr>
            <w:r>
              <w:t xml:space="preserve">Средноаритметичните стойности за експресни вътрешни куриерски услуги  без ДДС </w:t>
            </w:r>
          </w:p>
          <w:p w14:paraId="60DD4F44" w14:textId="77777777" w:rsidR="00806D82" w:rsidRDefault="00806D82" w:rsidP="00826BB7">
            <w:pPr>
              <w:shd w:val="clear" w:color="auto" w:fill="FFFFFF"/>
              <w:spacing w:before="120" w:line="20" w:lineRule="atLeast"/>
              <w:ind w:left="714"/>
              <w:jc w:val="both"/>
              <w:rPr>
                <w:i/>
                <w:sz w:val="20"/>
                <w:szCs w:val="20"/>
              </w:rPr>
            </w:pPr>
            <w:r w:rsidRPr="00BD3340">
              <w:rPr>
                <w:b/>
                <w:i/>
                <w:iCs/>
                <w:sz w:val="20"/>
                <w:szCs w:val="20"/>
              </w:rPr>
              <w:t>Ц</w:t>
            </w:r>
            <w:r>
              <w:rPr>
                <w:b/>
                <w:i/>
                <w:iCs/>
                <w:sz w:val="20"/>
                <w:szCs w:val="20"/>
                <w:lang w:val="en-US"/>
              </w:rPr>
              <w:t>2</w:t>
            </w:r>
            <w:r w:rsidRPr="00BD3340">
              <w:rPr>
                <w:b/>
                <w:i/>
                <w:iCs/>
                <w:sz w:val="20"/>
                <w:szCs w:val="20"/>
              </w:rPr>
              <w:t xml:space="preserve"> =  </w:t>
            </w:r>
            <w:r>
              <w:rPr>
                <w:b/>
                <w:i/>
                <w:iCs/>
                <w:sz w:val="20"/>
                <w:szCs w:val="20"/>
              </w:rPr>
              <w:t>6</w:t>
            </w:r>
            <w:r w:rsidRPr="00BD3340">
              <w:rPr>
                <w:b/>
                <w:i/>
                <w:iCs/>
                <w:sz w:val="20"/>
                <w:szCs w:val="20"/>
              </w:rPr>
              <w:t xml:space="preserve">0  </w:t>
            </w:r>
            <w:r w:rsidRPr="00BD3340">
              <w:rPr>
                <w:b/>
                <w:i/>
                <w:sz w:val="20"/>
                <w:szCs w:val="20"/>
              </w:rPr>
              <w:t xml:space="preserve">х   </w:t>
            </w:r>
            <w:r w:rsidRPr="00BD3340">
              <w:rPr>
                <w:b/>
                <w:i/>
                <w:sz w:val="20"/>
                <w:szCs w:val="20"/>
                <w:u w:val="single"/>
              </w:rPr>
              <w:t>Ц</w:t>
            </w:r>
            <w:r>
              <w:rPr>
                <w:b/>
                <w:i/>
                <w:sz w:val="20"/>
                <w:szCs w:val="20"/>
                <w:u w:val="single"/>
                <w:lang w:val="en-US"/>
              </w:rPr>
              <w:t>2</w:t>
            </w:r>
            <w:proofErr w:type="spellStart"/>
            <w:r w:rsidRPr="00BD3340">
              <w:rPr>
                <w:b/>
                <w:i/>
                <w:sz w:val="20"/>
                <w:szCs w:val="20"/>
                <w:u w:val="single"/>
              </w:rPr>
              <w:t>min</w:t>
            </w:r>
            <w:proofErr w:type="spellEnd"/>
            <w:r w:rsidRPr="00BD3340">
              <w:rPr>
                <w:i/>
                <w:sz w:val="20"/>
                <w:szCs w:val="20"/>
              </w:rPr>
              <w:t xml:space="preserve"> ,     </w:t>
            </w:r>
          </w:p>
          <w:p w14:paraId="2536C7CF" w14:textId="77777777" w:rsidR="00806D82" w:rsidRPr="00BD3340" w:rsidRDefault="00806D82" w:rsidP="00826BB7">
            <w:pPr>
              <w:shd w:val="clear" w:color="auto" w:fill="FFFFFF"/>
              <w:spacing w:before="22" w:line="20" w:lineRule="atLeast"/>
              <w:ind w:left="7" w:firstLine="1843"/>
              <w:jc w:val="both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Ц2</w:t>
            </w:r>
            <w:r w:rsidRPr="00BD3340">
              <w:rPr>
                <w:b/>
                <w:i/>
                <w:sz w:val="20"/>
                <w:szCs w:val="20"/>
              </w:rPr>
              <w:t>n</w:t>
            </w:r>
          </w:p>
          <w:p w14:paraId="419C1D73" w14:textId="77777777" w:rsidR="00806D82" w:rsidRPr="00BD3340" w:rsidRDefault="00806D82" w:rsidP="00826BB7">
            <w:pPr>
              <w:shd w:val="clear" w:color="auto" w:fill="FFFFFF"/>
              <w:ind w:left="6"/>
              <w:jc w:val="both"/>
              <w:rPr>
                <w:i/>
                <w:sz w:val="20"/>
                <w:szCs w:val="20"/>
              </w:rPr>
            </w:pPr>
            <w:r w:rsidRPr="0068662B">
              <w:rPr>
                <w:i/>
                <w:sz w:val="20"/>
                <w:szCs w:val="20"/>
              </w:rPr>
              <w:t>където</w:t>
            </w:r>
          </w:p>
          <w:p w14:paraId="1D22A909" w14:textId="77777777" w:rsidR="00806D82" w:rsidRPr="00BD3340" w:rsidDel="000101AB" w:rsidRDefault="00806D82" w:rsidP="00826BB7">
            <w:pPr>
              <w:shd w:val="clear" w:color="auto" w:fill="FFFFFF"/>
              <w:ind w:left="6"/>
              <w:jc w:val="both"/>
              <w:rPr>
                <w:i/>
                <w:sz w:val="20"/>
                <w:szCs w:val="20"/>
              </w:rPr>
            </w:pPr>
            <w:r w:rsidRPr="00BD3340" w:rsidDel="000101AB">
              <w:rPr>
                <w:b/>
                <w:i/>
                <w:sz w:val="20"/>
                <w:szCs w:val="20"/>
              </w:rPr>
              <w:t>Ц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BD3340" w:rsidDel="000101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D3340" w:rsidDel="000101AB">
              <w:rPr>
                <w:i/>
                <w:sz w:val="20"/>
                <w:szCs w:val="20"/>
              </w:rPr>
              <w:t>min</w:t>
            </w:r>
            <w:proofErr w:type="spellEnd"/>
            <w:r w:rsidRPr="00BD3340" w:rsidDel="000101AB">
              <w:rPr>
                <w:i/>
                <w:sz w:val="20"/>
                <w:szCs w:val="20"/>
              </w:rPr>
              <w:t xml:space="preserve"> е най-ниска </w:t>
            </w:r>
            <w:r w:rsidRPr="0068662B">
              <w:rPr>
                <w:i/>
                <w:sz w:val="20"/>
                <w:szCs w:val="20"/>
              </w:rPr>
              <w:t>средноаритметичн</w:t>
            </w:r>
            <w:r>
              <w:rPr>
                <w:i/>
                <w:sz w:val="20"/>
                <w:szCs w:val="20"/>
              </w:rPr>
              <w:t>а</w:t>
            </w:r>
            <w:r w:rsidRPr="0068662B">
              <w:rPr>
                <w:i/>
                <w:sz w:val="20"/>
                <w:szCs w:val="20"/>
              </w:rPr>
              <w:t xml:space="preserve"> стойност</w:t>
            </w:r>
            <w:r w:rsidRPr="0068662B" w:rsidDel="000101A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 лева без</w:t>
            </w:r>
            <w:r w:rsidRPr="00BD3340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BD3340">
              <w:rPr>
                <w:i/>
                <w:sz w:val="20"/>
                <w:szCs w:val="20"/>
              </w:rPr>
              <w:t>Д</w:t>
            </w:r>
            <w:r w:rsidRPr="00BD3340" w:rsidDel="000101AB">
              <w:rPr>
                <w:i/>
                <w:sz w:val="20"/>
                <w:szCs w:val="20"/>
              </w:rPr>
              <w:t>ДС</w:t>
            </w:r>
          </w:p>
          <w:p w14:paraId="55BB7318" w14:textId="77777777" w:rsidR="00806D82" w:rsidRDefault="00806D82" w:rsidP="00826BB7">
            <w:pPr>
              <w:shd w:val="clear" w:color="auto" w:fill="FFFFFF"/>
              <w:ind w:left="6"/>
              <w:jc w:val="both"/>
              <w:rPr>
                <w:i/>
                <w:spacing w:val="-1"/>
                <w:sz w:val="20"/>
                <w:szCs w:val="20"/>
              </w:rPr>
            </w:pPr>
            <w:r w:rsidRPr="00BD3340">
              <w:rPr>
                <w:b/>
                <w:i/>
                <w:spacing w:val="-1"/>
                <w:sz w:val="20"/>
                <w:szCs w:val="20"/>
              </w:rPr>
              <w:t>Ц</w:t>
            </w:r>
            <w:r>
              <w:rPr>
                <w:b/>
                <w:i/>
                <w:spacing w:val="-1"/>
                <w:sz w:val="20"/>
                <w:szCs w:val="20"/>
              </w:rPr>
              <w:t>2</w:t>
            </w:r>
            <w:r w:rsidRPr="00BD3340">
              <w:rPr>
                <w:b/>
                <w:i/>
                <w:spacing w:val="-1"/>
                <w:sz w:val="20"/>
                <w:szCs w:val="20"/>
              </w:rPr>
              <w:t>n</w:t>
            </w:r>
            <w:r w:rsidRPr="00BD3340">
              <w:rPr>
                <w:i/>
                <w:spacing w:val="-1"/>
                <w:sz w:val="20"/>
                <w:szCs w:val="20"/>
              </w:rPr>
              <w:t xml:space="preserve"> е </w:t>
            </w:r>
            <w:r w:rsidRPr="0068662B">
              <w:rPr>
                <w:i/>
                <w:spacing w:val="-1"/>
                <w:sz w:val="20"/>
                <w:szCs w:val="20"/>
              </w:rPr>
              <w:t>средноаритметичните стойности</w:t>
            </w:r>
            <w:r w:rsidRPr="0068662B" w:rsidDel="000101AB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68662B">
              <w:rPr>
                <w:i/>
                <w:spacing w:val="-1"/>
                <w:sz w:val="20"/>
                <w:szCs w:val="20"/>
              </w:rPr>
              <w:t>в лева без</w:t>
            </w:r>
            <w:r w:rsidRPr="0068662B">
              <w:rPr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68662B">
              <w:rPr>
                <w:i/>
                <w:spacing w:val="-1"/>
                <w:sz w:val="20"/>
                <w:szCs w:val="20"/>
              </w:rPr>
              <w:t>Д</w:t>
            </w:r>
            <w:r w:rsidRPr="0068662B" w:rsidDel="000101AB">
              <w:rPr>
                <w:i/>
                <w:spacing w:val="-1"/>
                <w:sz w:val="20"/>
                <w:szCs w:val="20"/>
              </w:rPr>
              <w:t>ДС</w:t>
            </w:r>
            <w:r w:rsidRPr="00BD3340">
              <w:rPr>
                <w:i/>
                <w:spacing w:val="-1"/>
                <w:sz w:val="20"/>
                <w:szCs w:val="20"/>
              </w:rPr>
              <w:t xml:space="preserve"> на участника, чието предложение се оценява</w:t>
            </w:r>
          </w:p>
          <w:p w14:paraId="133B3BBC" w14:textId="77777777" w:rsidR="00806D82" w:rsidRPr="00BD3340" w:rsidRDefault="00806D82" w:rsidP="00826BB7">
            <w:pPr>
              <w:shd w:val="clear" w:color="auto" w:fill="FFFFFF"/>
              <w:jc w:val="both"/>
              <w:rPr>
                <w:lang w:val="en-US"/>
              </w:rPr>
            </w:pPr>
            <w:r w:rsidRPr="005B4A63">
              <w:rPr>
                <w:b/>
                <w:i/>
                <w:spacing w:val="-1"/>
                <w:sz w:val="20"/>
                <w:szCs w:val="20"/>
              </w:rPr>
              <w:t xml:space="preserve">Ако </w:t>
            </w:r>
            <w:r>
              <w:rPr>
                <w:b/>
                <w:i/>
                <w:spacing w:val="-1"/>
                <w:sz w:val="20"/>
                <w:szCs w:val="20"/>
              </w:rPr>
              <w:t xml:space="preserve">сумата от средноаритметичните стойности предложени от </w:t>
            </w:r>
            <w:r w:rsidRPr="005B4A63">
              <w:rPr>
                <w:b/>
                <w:i/>
                <w:spacing w:val="-1"/>
                <w:sz w:val="20"/>
                <w:szCs w:val="20"/>
              </w:rPr>
              <w:t>участни</w:t>
            </w:r>
            <w:r>
              <w:rPr>
                <w:b/>
                <w:i/>
                <w:spacing w:val="-1"/>
                <w:sz w:val="20"/>
                <w:szCs w:val="20"/>
              </w:rPr>
              <w:t>к</w:t>
            </w:r>
            <w:r w:rsidRPr="005B4A63">
              <w:rPr>
                <w:b/>
                <w:i/>
                <w:spacing w:val="-1"/>
                <w:sz w:val="20"/>
                <w:szCs w:val="20"/>
              </w:rPr>
              <w:t xml:space="preserve"> е 0</w:t>
            </w:r>
            <w:r>
              <w:rPr>
                <w:b/>
                <w:i/>
                <w:spacing w:val="-1"/>
                <w:sz w:val="20"/>
                <w:szCs w:val="20"/>
              </w:rPr>
              <w:t>.</w:t>
            </w:r>
            <w:r w:rsidRPr="005B4A63">
              <w:rPr>
                <w:b/>
                <w:i/>
                <w:spacing w:val="-1"/>
                <w:sz w:val="20"/>
                <w:szCs w:val="20"/>
              </w:rPr>
              <w:t>00, то за целите на изчислението 0</w:t>
            </w:r>
            <w:r>
              <w:rPr>
                <w:b/>
                <w:i/>
                <w:spacing w:val="-1"/>
                <w:sz w:val="20"/>
                <w:szCs w:val="20"/>
              </w:rPr>
              <w:t>.</w:t>
            </w:r>
            <w:r w:rsidRPr="005B4A63">
              <w:rPr>
                <w:b/>
                <w:i/>
                <w:spacing w:val="-1"/>
                <w:sz w:val="20"/>
                <w:szCs w:val="20"/>
              </w:rPr>
              <w:t>00 се замества с 0</w:t>
            </w:r>
            <w:r>
              <w:rPr>
                <w:b/>
                <w:i/>
                <w:spacing w:val="-1"/>
                <w:sz w:val="20"/>
                <w:szCs w:val="20"/>
              </w:rPr>
              <w:t>.</w:t>
            </w:r>
            <w:r w:rsidRPr="005B4A63">
              <w:rPr>
                <w:b/>
                <w:i/>
                <w:spacing w:val="-1"/>
                <w:sz w:val="20"/>
                <w:szCs w:val="20"/>
              </w:rPr>
              <w:t>01</w:t>
            </w:r>
          </w:p>
        </w:tc>
        <w:tc>
          <w:tcPr>
            <w:tcW w:w="1985" w:type="dxa"/>
          </w:tcPr>
          <w:p w14:paraId="626F50DE" w14:textId="77777777" w:rsidR="00806D82" w:rsidRPr="00BD3340" w:rsidRDefault="00806D82" w:rsidP="00D96D2E">
            <w:pPr>
              <w:ind w:firstLine="851"/>
              <w:jc w:val="both"/>
            </w:pPr>
            <w:r>
              <w:t>60</w:t>
            </w:r>
            <w:r w:rsidRPr="00BD3340">
              <w:t xml:space="preserve"> т.</w:t>
            </w:r>
          </w:p>
        </w:tc>
      </w:tr>
      <w:tr w:rsidR="00806D82" w:rsidRPr="00BD3340" w14:paraId="60064438" w14:textId="77777777" w:rsidTr="00D96D2E">
        <w:trPr>
          <w:trHeight w:val="253"/>
        </w:trPr>
        <w:tc>
          <w:tcPr>
            <w:tcW w:w="662" w:type="dxa"/>
          </w:tcPr>
          <w:p w14:paraId="7FCF2945" w14:textId="77777777" w:rsidR="00806D82" w:rsidRPr="00BD3340" w:rsidRDefault="00806D82" w:rsidP="00D96D2E">
            <w:r w:rsidRPr="00BD3340">
              <w:t>Ц3</w:t>
            </w:r>
          </w:p>
        </w:tc>
        <w:tc>
          <w:tcPr>
            <w:tcW w:w="6974" w:type="dxa"/>
          </w:tcPr>
          <w:p w14:paraId="496F3B25" w14:textId="77777777" w:rsidR="00806D82" w:rsidRPr="00DB0EFA" w:rsidRDefault="00806D82" w:rsidP="00826BB7">
            <w:pPr>
              <w:shd w:val="clear" w:color="auto" w:fill="FFFFFF"/>
              <w:spacing w:before="120" w:line="20" w:lineRule="atLeast"/>
              <w:jc w:val="both"/>
              <w:rPr>
                <w:b/>
                <w:i/>
                <w:iCs/>
                <w:sz w:val="20"/>
                <w:szCs w:val="20"/>
              </w:rPr>
            </w:pPr>
            <w:r>
              <w:t>Сума от средноаритметичните стойности за обикновени международни куриерски услуги  без ДДС</w:t>
            </w:r>
            <w:r w:rsidRPr="00DB0EFA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  <w:p w14:paraId="4B3CD6AE" w14:textId="77777777" w:rsidR="00806D82" w:rsidRPr="00DB0EFA" w:rsidRDefault="00806D82" w:rsidP="00826BB7">
            <w:pPr>
              <w:shd w:val="clear" w:color="auto" w:fill="FFFFFF"/>
              <w:spacing w:before="120" w:line="20" w:lineRule="atLeast"/>
              <w:ind w:left="714"/>
              <w:jc w:val="both"/>
              <w:rPr>
                <w:i/>
                <w:sz w:val="20"/>
                <w:szCs w:val="20"/>
              </w:rPr>
            </w:pPr>
            <w:r w:rsidRPr="00DB0EFA">
              <w:rPr>
                <w:b/>
                <w:i/>
                <w:iCs/>
                <w:sz w:val="20"/>
                <w:szCs w:val="20"/>
              </w:rPr>
              <w:t xml:space="preserve">Ц3 =  </w:t>
            </w:r>
            <w:r>
              <w:rPr>
                <w:b/>
                <w:i/>
                <w:iCs/>
                <w:sz w:val="20"/>
                <w:szCs w:val="20"/>
              </w:rPr>
              <w:t>10</w:t>
            </w:r>
            <w:r w:rsidRPr="00DB0EFA">
              <w:rPr>
                <w:b/>
                <w:i/>
                <w:iCs/>
                <w:sz w:val="20"/>
                <w:szCs w:val="20"/>
              </w:rPr>
              <w:t xml:space="preserve">  </w:t>
            </w:r>
            <w:r w:rsidRPr="00DB0EFA">
              <w:rPr>
                <w:b/>
                <w:i/>
                <w:sz w:val="20"/>
                <w:szCs w:val="20"/>
              </w:rPr>
              <w:t xml:space="preserve">х   </w:t>
            </w:r>
            <w:r w:rsidRPr="00DB0EFA">
              <w:rPr>
                <w:b/>
                <w:i/>
                <w:sz w:val="20"/>
                <w:szCs w:val="20"/>
                <w:u w:val="single"/>
              </w:rPr>
              <w:t>Ц</w:t>
            </w:r>
            <w:r>
              <w:rPr>
                <w:b/>
                <w:i/>
                <w:sz w:val="20"/>
                <w:szCs w:val="20"/>
                <w:u w:val="single"/>
              </w:rPr>
              <w:t>3</w:t>
            </w:r>
            <w:r w:rsidRPr="00DB0EFA">
              <w:rPr>
                <w:b/>
                <w:i/>
                <w:sz w:val="20"/>
                <w:szCs w:val="20"/>
                <w:u w:val="single"/>
              </w:rPr>
              <w:t>min</w:t>
            </w:r>
            <w:r w:rsidRPr="00DB0EFA">
              <w:rPr>
                <w:i/>
                <w:sz w:val="20"/>
                <w:szCs w:val="20"/>
              </w:rPr>
              <w:t xml:space="preserve"> ,     </w:t>
            </w:r>
          </w:p>
          <w:p w14:paraId="78049BB0" w14:textId="77777777" w:rsidR="00806D82" w:rsidRPr="00DB0EFA" w:rsidRDefault="00806D82" w:rsidP="00826BB7">
            <w:pPr>
              <w:shd w:val="clear" w:color="auto" w:fill="FFFFFF"/>
              <w:spacing w:before="22" w:line="20" w:lineRule="atLeast"/>
              <w:ind w:left="7" w:firstLine="1843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DB0EFA">
              <w:rPr>
                <w:b/>
                <w:i/>
                <w:sz w:val="20"/>
                <w:szCs w:val="20"/>
              </w:rPr>
              <w:t>Ц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DB0EFA">
              <w:rPr>
                <w:b/>
                <w:i/>
                <w:sz w:val="20"/>
                <w:szCs w:val="20"/>
              </w:rPr>
              <w:t>n</w:t>
            </w:r>
          </w:p>
          <w:p w14:paraId="63D59DE8" w14:textId="77777777" w:rsidR="00806D82" w:rsidRPr="00DB0EFA" w:rsidRDefault="00806D82" w:rsidP="00826BB7">
            <w:pPr>
              <w:shd w:val="clear" w:color="auto" w:fill="FFFFFF"/>
              <w:ind w:left="6"/>
              <w:jc w:val="both"/>
              <w:rPr>
                <w:i/>
                <w:sz w:val="20"/>
                <w:szCs w:val="20"/>
              </w:rPr>
            </w:pPr>
            <w:r w:rsidRPr="00DB0EFA">
              <w:rPr>
                <w:i/>
                <w:sz w:val="20"/>
                <w:szCs w:val="20"/>
              </w:rPr>
              <w:t>където</w:t>
            </w:r>
          </w:p>
          <w:p w14:paraId="1517A793" w14:textId="77777777" w:rsidR="00806D82" w:rsidRPr="00DB0EFA" w:rsidDel="000101AB" w:rsidRDefault="00806D82" w:rsidP="00826BB7">
            <w:pPr>
              <w:shd w:val="clear" w:color="auto" w:fill="FFFFFF"/>
              <w:ind w:left="6"/>
              <w:jc w:val="both"/>
              <w:rPr>
                <w:i/>
                <w:sz w:val="20"/>
                <w:szCs w:val="20"/>
              </w:rPr>
            </w:pPr>
            <w:r w:rsidRPr="00DB0EFA" w:rsidDel="000101AB">
              <w:rPr>
                <w:b/>
                <w:i/>
                <w:sz w:val="20"/>
                <w:szCs w:val="20"/>
              </w:rPr>
              <w:t>Ц</w:t>
            </w:r>
            <w:r w:rsidRPr="00DB0EFA">
              <w:rPr>
                <w:b/>
                <w:i/>
                <w:sz w:val="20"/>
                <w:szCs w:val="20"/>
              </w:rPr>
              <w:t>3</w:t>
            </w:r>
            <w:r w:rsidRPr="00DB0EFA" w:rsidDel="000101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B0EFA" w:rsidDel="000101AB">
              <w:rPr>
                <w:i/>
                <w:sz w:val="20"/>
                <w:szCs w:val="20"/>
              </w:rPr>
              <w:t>min</w:t>
            </w:r>
            <w:proofErr w:type="spellEnd"/>
            <w:r w:rsidRPr="00DB0EFA" w:rsidDel="000101AB">
              <w:rPr>
                <w:i/>
                <w:sz w:val="20"/>
                <w:szCs w:val="20"/>
              </w:rPr>
              <w:t xml:space="preserve"> е най-ниска </w:t>
            </w:r>
            <w:r w:rsidRPr="00DB0EFA">
              <w:rPr>
                <w:i/>
                <w:sz w:val="20"/>
                <w:szCs w:val="20"/>
              </w:rPr>
              <w:t>сума от средноаритметичните стойности</w:t>
            </w:r>
            <w:r w:rsidRPr="00DB0EFA" w:rsidDel="000101AB">
              <w:rPr>
                <w:i/>
                <w:sz w:val="20"/>
                <w:szCs w:val="20"/>
              </w:rPr>
              <w:t xml:space="preserve"> </w:t>
            </w:r>
            <w:r w:rsidRPr="00DB0EFA">
              <w:rPr>
                <w:i/>
                <w:sz w:val="20"/>
                <w:szCs w:val="20"/>
              </w:rPr>
              <w:t>в лева без</w:t>
            </w:r>
            <w:r w:rsidRPr="00DB0EFA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DB0EFA">
              <w:rPr>
                <w:i/>
                <w:sz w:val="20"/>
                <w:szCs w:val="20"/>
              </w:rPr>
              <w:t>Д</w:t>
            </w:r>
            <w:r w:rsidRPr="00DB0EFA" w:rsidDel="000101AB">
              <w:rPr>
                <w:i/>
                <w:sz w:val="20"/>
                <w:szCs w:val="20"/>
              </w:rPr>
              <w:t>ДС</w:t>
            </w:r>
          </w:p>
          <w:p w14:paraId="47846128" w14:textId="77777777" w:rsidR="00806D82" w:rsidRPr="00DB0EFA" w:rsidRDefault="00806D82" w:rsidP="00826BB7">
            <w:pPr>
              <w:shd w:val="clear" w:color="auto" w:fill="FFFFFF"/>
              <w:ind w:left="6"/>
              <w:jc w:val="both"/>
              <w:rPr>
                <w:i/>
                <w:spacing w:val="-1"/>
                <w:sz w:val="20"/>
                <w:szCs w:val="20"/>
              </w:rPr>
            </w:pPr>
            <w:r w:rsidRPr="00DB0EFA">
              <w:rPr>
                <w:b/>
                <w:i/>
                <w:spacing w:val="-1"/>
                <w:sz w:val="20"/>
                <w:szCs w:val="20"/>
              </w:rPr>
              <w:t>Ц3n</w:t>
            </w:r>
            <w:r w:rsidRPr="00DB0EFA">
              <w:rPr>
                <w:i/>
                <w:spacing w:val="-1"/>
                <w:sz w:val="20"/>
                <w:szCs w:val="20"/>
              </w:rPr>
              <w:t xml:space="preserve"> е средноаритметичните стойности</w:t>
            </w:r>
            <w:r w:rsidRPr="00DB0EFA" w:rsidDel="000101AB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B0EFA">
              <w:rPr>
                <w:i/>
                <w:spacing w:val="-1"/>
                <w:sz w:val="20"/>
                <w:szCs w:val="20"/>
              </w:rPr>
              <w:t>в лева без</w:t>
            </w:r>
            <w:r w:rsidRPr="00DB0EFA">
              <w:rPr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DB0EFA">
              <w:rPr>
                <w:i/>
                <w:spacing w:val="-1"/>
                <w:sz w:val="20"/>
                <w:szCs w:val="20"/>
              </w:rPr>
              <w:t>Д</w:t>
            </w:r>
            <w:r w:rsidRPr="00DB0EFA" w:rsidDel="000101AB">
              <w:rPr>
                <w:i/>
                <w:spacing w:val="-1"/>
                <w:sz w:val="20"/>
                <w:szCs w:val="20"/>
              </w:rPr>
              <w:t>ДС</w:t>
            </w:r>
            <w:r w:rsidRPr="00DB0EFA">
              <w:rPr>
                <w:i/>
                <w:spacing w:val="-1"/>
                <w:sz w:val="20"/>
                <w:szCs w:val="20"/>
              </w:rPr>
              <w:t xml:space="preserve"> на участника, чието предложение се оценява</w:t>
            </w:r>
          </w:p>
          <w:p w14:paraId="3C90228F" w14:textId="77777777" w:rsidR="00806D82" w:rsidRPr="00DB0EFA" w:rsidRDefault="00806D82" w:rsidP="00826BB7">
            <w:pPr>
              <w:jc w:val="both"/>
              <w:rPr>
                <w:b/>
              </w:rPr>
            </w:pPr>
            <w:r w:rsidRPr="00DB0EFA">
              <w:rPr>
                <w:b/>
                <w:i/>
                <w:spacing w:val="-1"/>
                <w:sz w:val="20"/>
                <w:szCs w:val="20"/>
              </w:rPr>
              <w:t>Ако сумата от средноаритметичните стойности предложени от участник е 0.00, то за целите на изчислението 0.00 се замества с 0.01</w:t>
            </w:r>
          </w:p>
        </w:tc>
        <w:tc>
          <w:tcPr>
            <w:tcW w:w="1985" w:type="dxa"/>
          </w:tcPr>
          <w:p w14:paraId="008A986D" w14:textId="77777777" w:rsidR="00806D82" w:rsidRPr="00BD3340" w:rsidRDefault="00806D82" w:rsidP="00D96D2E">
            <w:pPr>
              <w:ind w:firstLine="851"/>
              <w:jc w:val="both"/>
            </w:pPr>
            <w:r>
              <w:t>10</w:t>
            </w:r>
            <w:r w:rsidRPr="00BD3340">
              <w:t xml:space="preserve"> т.</w:t>
            </w:r>
          </w:p>
        </w:tc>
      </w:tr>
    </w:tbl>
    <w:p w14:paraId="6B740224" w14:textId="77777777" w:rsidR="00806D82" w:rsidRDefault="00806D82" w:rsidP="00806D82">
      <w:pPr>
        <w:tabs>
          <w:tab w:val="left" w:pos="993"/>
          <w:tab w:val="left" w:pos="1260"/>
        </w:tabs>
        <w:ind w:left="709"/>
        <w:jc w:val="both"/>
        <w:rPr>
          <w:b/>
          <w:i/>
        </w:rPr>
      </w:pPr>
    </w:p>
    <w:p w14:paraId="5C8316AA" w14:textId="77777777" w:rsidR="00806D82" w:rsidRDefault="00806D82" w:rsidP="00806D82">
      <w:pPr>
        <w:tabs>
          <w:tab w:val="left" w:pos="993"/>
          <w:tab w:val="left" w:pos="1260"/>
        </w:tabs>
        <w:ind w:left="709"/>
        <w:jc w:val="both"/>
        <w:rPr>
          <w:b/>
        </w:rPr>
      </w:pPr>
      <w:r>
        <w:rPr>
          <w:b/>
        </w:rPr>
        <w:lastRenderedPageBreak/>
        <w:t>3. Крайно класиране на участниците</w:t>
      </w:r>
    </w:p>
    <w:p w14:paraId="2C094DB4" w14:textId="77777777" w:rsidR="00806D82" w:rsidRDefault="00806D82" w:rsidP="00806D82">
      <w:pPr>
        <w:tabs>
          <w:tab w:val="left" w:pos="0"/>
        </w:tabs>
        <w:jc w:val="both"/>
      </w:pPr>
      <w:r>
        <w:tab/>
        <w:t>Предлаганата цена се проверява, за да се установи, че е подготвена и представена в съответствие с изискванията на документацията за участие в избора на изпълнител.</w:t>
      </w:r>
    </w:p>
    <w:p w14:paraId="7BF6B2FA" w14:textId="2F982090" w:rsidR="00806D82" w:rsidRDefault="00806D82" w:rsidP="00806D82">
      <w:pPr>
        <w:tabs>
          <w:tab w:val="left" w:pos="360"/>
        </w:tabs>
        <w:spacing w:after="60"/>
        <w:jc w:val="both"/>
      </w:pPr>
      <w:r>
        <w:tab/>
      </w:r>
      <w:r>
        <w:rPr>
          <w:lang w:val="en-US"/>
        </w:rPr>
        <w:tab/>
      </w:r>
      <w:r>
        <w:t>Крайното класиране на Участниците по обособената позиция се извършва в низходящ ред по стойността, която се получава след прилагане на формулата.</w:t>
      </w:r>
    </w:p>
    <w:p w14:paraId="423D10B0" w14:textId="77777777" w:rsidR="00806D82" w:rsidRDefault="00806D82" w:rsidP="00806D82">
      <w:pPr>
        <w:tabs>
          <w:tab w:val="left" w:pos="360"/>
        </w:tabs>
        <w:spacing w:after="60"/>
        <w:jc w:val="both"/>
      </w:pPr>
      <w:r>
        <w:tab/>
      </w:r>
      <w:r>
        <w:rPr>
          <w:lang w:val="en-US"/>
        </w:rPr>
        <w:tab/>
      </w:r>
      <w:r>
        <w:t>На първо място се класира Участникът получил най-много точки за съответната обособена позиция.</w:t>
      </w:r>
    </w:p>
    <w:p w14:paraId="3BB6111F" w14:textId="77777777" w:rsidR="00806D82" w:rsidRDefault="00806D82" w:rsidP="00806D82">
      <w:pPr>
        <w:tabs>
          <w:tab w:val="left" w:pos="360"/>
        </w:tabs>
        <w:spacing w:after="60"/>
        <w:jc w:val="both"/>
        <w:rPr>
          <w:caps/>
        </w:rPr>
      </w:pPr>
      <w:r>
        <w:rPr>
          <w:caps/>
        </w:rPr>
        <w:tab/>
      </w:r>
      <w:r>
        <w:rPr>
          <w:caps/>
          <w:lang w:val="en-US"/>
        </w:rPr>
        <w:tab/>
      </w:r>
    </w:p>
    <w:p w14:paraId="52BB9C4A" w14:textId="48E69093" w:rsidR="00806D82" w:rsidRDefault="00806D82" w:rsidP="00806D82">
      <w:pPr>
        <w:spacing w:after="120"/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Въз основа на резултатите възложителят ще сключи </w:t>
      </w:r>
      <w:r w:rsidR="001C476A">
        <w:rPr>
          <w:b/>
          <w:bCs/>
          <w:color w:val="000000"/>
        </w:rPr>
        <w:t xml:space="preserve">договор </w:t>
      </w:r>
      <w:r>
        <w:rPr>
          <w:b/>
          <w:bCs/>
          <w:color w:val="000000"/>
        </w:rPr>
        <w:t xml:space="preserve">с участника, определен за изпълнител, по </w:t>
      </w:r>
      <w:r w:rsidR="001C476A">
        <w:rPr>
          <w:b/>
          <w:bCs/>
          <w:color w:val="000000"/>
        </w:rPr>
        <w:t>съответната</w:t>
      </w:r>
      <w:r>
        <w:rPr>
          <w:b/>
          <w:bCs/>
          <w:color w:val="000000"/>
        </w:rPr>
        <w:t xml:space="preserve"> обособен</w:t>
      </w:r>
      <w:r w:rsidR="001C476A">
        <w:rPr>
          <w:b/>
          <w:bCs/>
          <w:color w:val="000000"/>
        </w:rPr>
        <w:t>а</w:t>
      </w:r>
      <w:r>
        <w:rPr>
          <w:b/>
          <w:bCs/>
          <w:color w:val="000000"/>
        </w:rPr>
        <w:t xml:space="preserve"> позици</w:t>
      </w:r>
      <w:r w:rsidR="001C476A">
        <w:rPr>
          <w:b/>
          <w:bCs/>
          <w:color w:val="000000"/>
        </w:rPr>
        <w:t>я</w:t>
      </w:r>
      <w:r>
        <w:rPr>
          <w:b/>
          <w:bCs/>
          <w:color w:val="000000"/>
        </w:rPr>
        <w:t>.</w:t>
      </w:r>
    </w:p>
    <w:p w14:paraId="0267AE69" w14:textId="77777777" w:rsidR="00806D82" w:rsidRDefault="00806D82" w:rsidP="00806D82"/>
    <w:p w14:paraId="5E9A985B" w14:textId="77777777" w:rsidR="00806D82" w:rsidRDefault="00806D82" w:rsidP="00806D82">
      <w:pPr>
        <w:ind w:firstLine="993"/>
        <w:jc w:val="both"/>
        <w:rPr>
          <w:b/>
          <w:lang w:val="be-BY"/>
        </w:rPr>
      </w:pPr>
    </w:p>
    <w:p w14:paraId="438DFDCC" w14:textId="77777777" w:rsidR="008C0E2F" w:rsidRDefault="008C0E2F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1CEA6FF0" w14:textId="77777777" w:rsidR="00DF3CA6" w:rsidRDefault="00DF3CA6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68D51663" w14:textId="77777777" w:rsidR="00DF3CA6" w:rsidRDefault="00DF3CA6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51C8C9C0" w14:textId="77777777" w:rsidR="00DF3CA6" w:rsidRDefault="00DF3CA6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1EF0B946" w14:textId="77777777" w:rsidR="00DF3CA6" w:rsidRDefault="00DF3CA6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140062D6" w14:textId="77777777" w:rsidR="00DF3CA6" w:rsidRDefault="00DF3CA6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6DDC6C41" w14:textId="77777777" w:rsidR="00DF3CA6" w:rsidRDefault="00DF3CA6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3C31E283" w14:textId="77777777" w:rsidR="00DF3CA6" w:rsidRDefault="00DF3CA6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60CBA0D1" w14:textId="77777777" w:rsidR="00DF3CA6" w:rsidRDefault="00DF3CA6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7EE55AF9" w14:textId="77777777" w:rsidR="00DF3CA6" w:rsidRDefault="00DF3CA6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3FDFF59F" w14:textId="77777777" w:rsidR="00DF3CA6" w:rsidRDefault="00DF3CA6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0DDEB5A6" w14:textId="77777777" w:rsidR="00DF3CA6" w:rsidRDefault="00DF3CA6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33EB4F76" w14:textId="77777777" w:rsidR="00DF3CA6" w:rsidRDefault="00DF3CA6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65543782" w14:textId="77777777" w:rsidR="00DF3CA6" w:rsidRDefault="00DF3CA6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6AE267AA" w14:textId="77777777" w:rsidR="00DF3CA6" w:rsidRDefault="00DF3CA6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394E467D" w14:textId="77777777" w:rsidR="008C0E2F" w:rsidRDefault="008C0E2F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0AF2F8EA" w14:textId="77777777" w:rsidR="008C0E2F" w:rsidRDefault="008C0E2F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2643D1C5" w14:textId="77777777" w:rsidR="008C0E2F" w:rsidRDefault="008C0E2F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12D34537" w14:textId="77777777" w:rsidR="00D96D2E" w:rsidRDefault="00D96D2E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34E9542C" w14:textId="77777777" w:rsidR="002E61BE" w:rsidRDefault="002E61BE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764EDBAC" w14:textId="77777777" w:rsidR="002E61BE" w:rsidRDefault="002E61BE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4A4E3E75" w14:textId="77777777" w:rsidR="002E61BE" w:rsidRDefault="002E61BE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36BEFAC7" w14:textId="77777777" w:rsidR="002E61BE" w:rsidRDefault="002E61BE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57A769D3" w14:textId="77777777" w:rsidR="002E61BE" w:rsidRDefault="002E61BE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4C93B312" w14:textId="77777777" w:rsidR="002E61BE" w:rsidRDefault="002E61BE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59499733" w14:textId="77777777" w:rsidR="002E61BE" w:rsidRDefault="002E61BE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773A5B50" w14:textId="77777777" w:rsidR="002E61BE" w:rsidRDefault="002E61BE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14CDF976" w14:textId="77777777" w:rsidR="002E61BE" w:rsidRDefault="002E61BE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3CE7DED6" w14:textId="77777777" w:rsidR="002E61BE" w:rsidRDefault="002E61BE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265C8FB6" w14:textId="77777777" w:rsidR="002E61BE" w:rsidRDefault="002E61BE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4DD99334" w14:textId="77777777" w:rsidR="00910D21" w:rsidRDefault="00910D21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2EF11B17" w14:textId="77777777" w:rsidR="00910D21" w:rsidRDefault="00910D21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72A91C17" w14:textId="77777777" w:rsidR="00910D21" w:rsidRDefault="00910D21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4E130FDE" w14:textId="77777777" w:rsidR="00D96D2E" w:rsidRPr="00910D21" w:rsidRDefault="00D96D2E" w:rsidP="00D96D2E">
      <w:pPr>
        <w:jc w:val="center"/>
        <w:rPr>
          <w:b/>
          <w:bCs/>
        </w:rPr>
      </w:pPr>
      <w:r w:rsidRPr="009F3856">
        <w:rPr>
          <w:b/>
          <w:bCs/>
        </w:rPr>
        <w:t>ОБРАЗЦИ НА ДО</w:t>
      </w:r>
      <w:r>
        <w:rPr>
          <w:b/>
          <w:bCs/>
        </w:rPr>
        <w:t>КУМЕНТИ ЗА УЧАСТИЕ</w:t>
      </w:r>
    </w:p>
    <w:p w14:paraId="06BCC717" w14:textId="77777777" w:rsidR="00050C1E" w:rsidRDefault="00D96D2E" w:rsidP="00D96D2E">
      <w:pPr>
        <w:pStyle w:val="BodyText"/>
        <w:spacing w:after="0"/>
        <w:ind w:left="7788"/>
        <w:rPr>
          <w:b/>
          <w:bCs/>
          <w:caps/>
          <w:szCs w:val="24"/>
          <w:lang w:val="bg-BG"/>
        </w:rPr>
      </w:pPr>
      <w:r>
        <w:rPr>
          <w:b/>
          <w:bCs/>
          <w:caps/>
          <w:szCs w:val="24"/>
          <w:lang w:val="bg-BG"/>
        </w:rPr>
        <w:tab/>
      </w:r>
      <w:r>
        <w:rPr>
          <w:b/>
          <w:bCs/>
          <w:caps/>
          <w:szCs w:val="24"/>
          <w:lang w:val="bg-BG"/>
        </w:rPr>
        <w:tab/>
      </w:r>
      <w:r>
        <w:rPr>
          <w:b/>
          <w:bCs/>
          <w:caps/>
          <w:szCs w:val="24"/>
          <w:lang w:val="bg-BG"/>
        </w:rPr>
        <w:tab/>
      </w:r>
      <w:r>
        <w:rPr>
          <w:b/>
          <w:bCs/>
          <w:caps/>
          <w:szCs w:val="24"/>
          <w:lang w:val="bg-BG"/>
        </w:rPr>
        <w:tab/>
      </w:r>
    </w:p>
    <w:p w14:paraId="76D3D6BF" w14:textId="77777777" w:rsidR="00050C1E" w:rsidRDefault="00050C1E" w:rsidP="00D96D2E">
      <w:pPr>
        <w:pStyle w:val="BodyText"/>
        <w:spacing w:after="0"/>
        <w:ind w:left="7788"/>
        <w:rPr>
          <w:b/>
          <w:bCs/>
          <w:caps/>
          <w:szCs w:val="24"/>
          <w:lang w:val="bg-BG"/>
        </w:rPr>
      </w:pPr>
    </w:p>
    <w:p w14:paraId="0C08DBED" w14:textId="77777777" w:rsidR="00050C1E" w:rsidRDefault="00050C1E" w:rsidP="00D96D2E">
      <w:pPr>
        <w:pStyle w:val="BodyText"/>
        <w:spacing w:after="0"/>
        <w:ind w:left="7788"/>
        <w:rPr>
          <w:b/>
          <w:bCs/>
          <w:caps/>
          <w:szCs w:val="24"/>
          <w:lang w:val="bg-BG"/>
        </w:rPr>
      </w:pPr>
    </w:p>
    <w:p w14:paraId="4C549D07" w14:textId="132E6B37" w:rsidR="00D96D2E" w:rsidRPr="00AC4768" w:rsidRDefault="00D96D2E" w:rsidP="00050C1E">
      <w:pPr>
        <w:pStyle w:val="BodyText"/>
        <w:spacing w:after="0"/>
        <w:ind w:left="7788" w:firstLine="708"/>
        <w:rPr>
          <w:b/>
          <w:bCs/>
          <w:i/>
          <w:caps/>
          <w:szCs w:val="24"/>
          <w:lang w:val="bg-BG"/>
        </w:rPr>
      </w:pPr>
      <w:r w:rsidRPr="00AC4768">
        <w:rPr>
          <w:b/>
          <w:bCs/>
          <w:i/>
          <w:szCs w:val="24"/>
          <w:lang w:val="bg-BG"/>
        </w:rPr>
        <w:lastRenderedPageBreak/>
        <w:t xml:space="preserve">  ОБРАЗЕЦ</w:t>
      </w:r>
      <w:r>
        <w:rPr>
          <w:b/>
          <w:bCs/>
          <w:i/>
          <w:szCs w:val="24"/>
          <w:lang w:val="bg-BG"/>
        </w:rPr>
        <w:t xml:space="preserve"> </w:t>
      </w:r>
    </w:p>
    <w:p w14:paraId="6518E62A" w14:textId="77777777" w:rsidR="00D96D2E" w:rsidRPr="00132F78" w:rsidRDefault="00D96D2E" w:rsidP="00D96D2E">
      <w:pPr>
        <w:pStyle w:val="BodyText"/>
        <w:spacing w:after="0"/>
        <w:ind w:left="6480"/>
        <w:rPr>
          <w:b/>
          <w:bCs/>
          <w:caps/>
          <w:szCs w:val="24"/>
          <w:lang w:val="bg-BG"/>
        </w:rPr>
      </w:pPr>
      <w:r w:rsidRPr="00132F78">
        <w:rPr>
          <w:b/>
          <w:bCs/>
          <w:caps/>
          <w:szCs w:val="24"/>
        </w:rPr>
        <w:t xml:space="preserve">До </w:t>
      </w:r>
    </w:p>
    <w:p w14:paraId="0742C42F" w14:textId="77777777" w:rsidR="00D96D2E" w:rsidRDefault="00D96D2E" w:rsidP="00D96D2E">
      <w:pPr>
        <w:pStyle w:val="BodyText"/>
        <w:spacing w:after="0"/>
        <w:ind w:left="6480"/>
        <w:rPr>
          <w:b/>
          <w:bCs/>
          <w:caps/>
          <w:szCs w:val="24"/>
          <w:lang w:val="bg-BG"/>
        </w:rPr>
      </w:pPr>
      <w:r w:rsidRPr="00132F78">
        <w:rPr>
          <w:b/>
          <w:bCs/>
          <w:caps/>
          <w:szCs w:val="24"/>
          <w:lang w:val="bg-BG"/>
        </w:rPr>
        <w:t xml:space="preserve">МИНИСТЕРСТВО НА </w:t>
      </w:r>
      <w:r>
        <w:rPr>
          <w:b/>
          <w:bCs/>
          <w:caps/>
          <w:szCs w:val="24"/>
          <w:lang w:val="bg-BG"/>
        </w:rPr>
        <w:t xml:space="preserve">ЗДРАВЕОПАЗВАНЕТО </w:t>
      </w:r>
    </w:p>
    <w:p w14:paraId="276CFA45" w14:textId="77777777" w:rsidR="00D96D2E" w:rsidRDefault="00D96D2E" w:rsidP="00D96D2E">
      <w:pPr>
        <w:pStyle w:val="BodyText"/>
        <w:spacing w:after="0"/>
        <w:ind w:left="4860"/>
        <w:rPr>
          <w:b/>
          <w:bCs/>
          <w:caps/>
          <w:szCs w:val="24"/>
          <w:lang w:val="bg-BG"/>
        </w:rPr>
      </w:pPr>
    </w:p>
    <w:p w14:paraId="4FF8B152" w14:textId="4959E03B" w:rsidR="00D96D2E" w:rsidRPr="00315AFB" w:rsidRDefault="007868B8" w:rsidP="00D96D2E">
      <w:pPr>
        <w:jc w:val="center"/>
        <w:rPr>
          <w:b/>
          <w:bCs/>
          <w:spacing w:val="2"/>
        </w:rPr>
      </w:pPr>
      <w:r>
        <w:rPr>
          <w:b/>
          <w:bCs/>
          <w:spacing w:val="-3"/>
        </w:rPr>
        <w:t xml:space="preserve">ПРЕДСТАВЯНЕ НА УЧАСТНИКА </w:t>
      </w:r>
      <w:r w:rsidR="00D96D2E" w:rsidRPr="00315AFB">
        <w:rPr>
          <w:b/>
          <w:bCs/>
          <w:spacing w:val="2"/>
        </w:rPr>
        <w:t>В ПРОЦЕДУРА ПО ВЪЗЛАГАНЕ НА ОБЩЕСТВЕНА ПОРЪЧКА ЧРЕЗ ПУБЛИЧНА ПОКАНА С ПРЕДМЕТ:</w:t>
      </w:r>
    </w:p>
    <w:p w14:paraId="12B7653E" w14:textId="77777777" w:rsidR="00D96D2E" w:rsidRPr="00AC4768" w:rsidRDefault="00D96D2E" w:rsidP="00D96D2E">
      <w:pPr>
        <w:jc w:val="center"/>
        <w:rPr>
          <w:b/>
          <w:i/>
        </w:rPr>
      </w:pPr>
      <w:r w:rsidRPr="00AC4768">
        <w:rPr>
          <w:b/>
        </w:rPr>
        <w:t>„</w:t>
      </w:r>
      <w:r w:rsidRPr="00AC4768">
        <w:rPr>
          <w:b/>
          <w:i/>
        </w:rPr>
        <w:t>Избор на изпълнител за предоставяне на универсална и неуниверсална пощенска услуга за нуждите на Министерството на здравеопазването“ по обособена позиц</w:t>
      </w:r>
      <w:r>
        <w:rPr>
          <w:b/>
          <w:i/>
        </w:rPr>
        <w:t>и</w:t>
      </w:r>
      <w:r w:rsidRPr="00AC4768">
        <w:rPr>
          <w:b/>
          <w:i/>
        </w:rPr>
        <w:t>я……</w:t>
      </w:r>
    </w:p>
    <w:p w14:paraId="20B3B5D2" w14:textId="77777777" w:rsidR="00D96D2E" w:rsidRDefault="00D96D2E" w:rsidP="00D96D2E">
      <w:pPr>
        <w:jc w:val="both"/>
        <w:rPr>
          <w:b/>
          <w:i/>
        </w:rPr>
      </w:pPr>
    </w:p>
    <w:p w14:paraId="2952F8E8" w14:textId="77777777" w:rsidR="00D96D2E" w:rsidRDefault="00D96D2E" w:rsidP="00D96D2E">
      <w:pPr>
        <w:spacing w:before="120"/>
        <w:jc w:val="both"/>
        <w:rPr>
          <w:b/>
          <w:i/>
        </w:rPr>
      </w:pPr>
      <w:r>
        <w:rPr>
          <w:b/>
          <w:i/>
        </w:rPr>
        <w:t>За обособена позиция № ............................................................................................. (</w:t>
      </w:r>
      <w:r w:rsidRPr="00994D3D">
        <w:rPr>
          <w:i/>
        </w:rPr>
        <w:t>участникът изписва обособената позиция</w:t>
      </w:r>
      <w:r>
        <w:rPr>
          <w:i/>
        </w:rPr>
        <w:t>,</w:t>
      </w:r>
      <w:r w:rsidRPr="00994D3D">
        <w:rPr>
          <w:i/>
        </w:rPr>
        <w:t xml:space="preserve"> за която участва)</w:t>
      </w:r>
    </w:p>
    <w:p w14:paraId="6F2397EC" w14:textId="77777777" w:rsidR="00D96D2E" w:rsidRDefault="00D96D2E" w:rsidP="00D96D2E">
      <w:pPr>
        <w:spacing w:before="120"/>
        <w:jc w:val="both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Наименование и п</w:t>
      </w:r>
      <w:r w:rsidRPr="00B66B6E">
        <w:rPr>
          <w:b/>
          <w:bCs/>
          <w:sz w:val="22"/>
          <w:szCs w:val="22"/>
          <w:lang w:val="ru-RU"/>
        </w:rPr>
        <w:t>равно-организационна форма</w:t>
      </w:r>
      <w:r w:rsidRPr="0036306B">
        <w:rPr>
          <w:b/>
          <w:bCs/>
          <w:sz w:val="22"/>
          <w:szCs w:val="22"/>
        </w:rPr>
        <w:t xml:space="preserve"> на участника:</w:t>
      </w:r>
      <w:r w:rsidRPr="000C1845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............................................................</w:t>
      </w:r>
    </w:p>
    <w:p w14:paraId="4388290D" w14:textId="77777777" w:rsidR="00D96D2E" w:rsidRDefault="00D96D2E" w:rsidP="00D96D2E">
      <w:pPr>
        <w:spacing w:before="120"/>
        <w:jc w:val="center"/>
        <w:rPr>
          <w:b/>
          <w:bCs/>
          <w:sz w:val="22"/>
          <w:szCs w:val="22"/>
        </w:rPr>
      </w:pPr>
      <w:r w:rsidRPr="00B66B6E">
        <w:rPr>
          <w:i/>
          <w:iCs/>
          <w:sz w:val="20"/>
          <w:lang w:val="ru-RU"/>
        </w:rPr>
        <w:t xml:space="preserve"> (търговското дружество или обединения или друга правна форма)</w:t>
      </w:r>
    </w:p>
    <w:p w14:paraId="599BBC5A" w14:textId="77777777" w:rsidR="00D96D2E" w:rsidRDefault="00D96D2E" w:rsidP="00D96D2E">
      <w:pPr>
        <w:spacing w:before="120"/>
        <w:jc w:val="both"/>
        <w:rPr>
          <w:b/>
          <w:bCs/>
          <w:sz w:val="22"/>
          <w:szCs w:val="22"/>
        </w:rPr>
      </w:pPr>
      <w:r w:rsidRPr="0036306B">
        <w:rPr>
          <w:b/>
          <w:bCs/>
          <w:sz w:val="22"/>
          <w:szCs w:val="22"/>
        </w:rPr>
        <w:t>Седалище по регистрация:</w:t>
      </w:r>
      <w:r>
        <w:rPr>
          <w:b/>
          <w:bCs/>
          <w:sz w:val="22"/>
          <w:szCs w:val="22"/>
        </w:rPr>
        <w:t>..............................................................................................................................</w:t>
      </w:r>
    </w:p>
    <w:p w14:paraId="4695A05D" w14:textId="77777777" w:rsidR="00D96D2E" w:rsidRDefault="00D96D2E" w:rsidP="00D96D2E">
      <w:pPr>
        <w:spacing w:before="120"/>
        <w:jc w:val="both"/>
        <w:rPr>
          <w:b/>
          <w:bCs/>
          <w:sz w:val="22"/>
          <w:szCs w:val="22"/>
        </w:rPr>
      </w:pPr>
      <w:r w:rsidRPr="0036306B">
        <w:rPr>
          <w:b/>
          <w:bCs/>
          <w:sz w:val="22"/>
          <w:szCs w:val="22"/>
        </w:rPr>
        <w:t>ЕИК / Булстат:</w:t>
      </w:r>
      <w:r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535D730" w14:textId="77777777" w:rsidR="00D96D2E" w:rsidRPr="00F6319B" w:rsidRDefault="00D96D2E" w:rsidP="00D96D2E">
      <w:pPr>
        <w:spacing w:before="120"/>
        <w:jc w:val="both"/>
        <w:rPr>
          <w:b/>
          <w:iCs/>
          <w:sz w:val="20"/>
          <w:lang w:val="ru-RU"/>
        </w:rPr>
      </w:pPr>
      <w:r w:rsidRPr="0036306B">
        <w:rPr>
          <w:b/>
          <w:bCs/>
          <w:sz w:val="22"/>
          <w:szCs w:val="22"/>
        </w:rPr>
        <w:t>Точен адрес за кореспонденция:</w:t>
      </w:r>
      <w:r w:rsidRPr="00DA02FC">
        <w:rPr>
          <w:i/>
          <w:iCs/>
          <w:sz w:val="20"/>
          <w:lang w:val="ru-RU"/>
        </w:rPr>
        <w:t xml:space="preserve"> </w:t>
      </w:r>
      <w:r>
        <w:rPr>
          <w:iCs/>
          <w:sz w:val="20"/>
          <w:lang w:val="ru-RU"/>
        </w:rPr>
        <w:t>.</w:t>
      </w:r>
      <w:r w:rsidRPr="00F6319B">
        <w:rPr>
          <w:b/>
          <w:iCs/>
          <w:sz w:val="20"/>
          <w:lang w:val="ru-RU"/>
        </w:rPr>
        <w:t>...............................................................................................</w:t>
      </w:r>
      <w:r>
        <w:rPr>
          <w:b/>
          <w:iCs/>
          <w:sz w:val="20"/>
          <w:lang w:val="ru-RU"/>
        </w:rPr>
        <w:t>................................</w:t>
      </w:r>
    </w:p>
    <w:p w14:paraId="2D8D509D" w14:textId="77777777" w:rsidR="00D96D2E" w:rsidRDefault="00D96D2E" w:rsidP="00D96D2E">
      <w:pPr>
        <w:spacing w:before="120"/>
        <w:jc w:val="center"/>
        <w:rPr>
          <w:i/>
          <w:sz w:val="16"/>
          <w:szCs w:val="16"/>
          <w:lang w:val="en-US"/>
        </w:rPr>
      </w:pPr>
      <w:r w:rsidRPr="00B66B6E">
        <w:rPr>
          <w:i/>
          <w:iCs/>
          <w:sz w:val="20"/>
          <w:lang w:val="ru-RU"/>
        </w:rPr>
        <w:t>(държава, град, пощенски код, улица, №)</w:t>
      </w:r>
    </w:p>
    <w:p w14:paraId="215A5A66" w14:textId="77777777" w:rsidR="00D96D2E" w:rsidRDefault="00D96D2E" w:rsidP="00D96D2E">
      <w:pPr>
        <w:spacing w:before="120"/>
        <w:jc w:val="both"/>
        <w:rPr>
          <w:b/>
          <w:bCs/>
          <w:sz w:val="22"/>
          <w:szCs w:val="22"/>
          <w:lang w:val="en-US"/>
        </w:rPr>
      </w:pPr>
      <w:r w:rsidRPr="0036306B">
        <w:rPr>
          <w:b/>
          <w:bCs/>
          <w:sz w:val="22"/>
          <w:szCs w:val="22"/>
        </w:rPr>
        <w:t>Телефон</w:t>
      </w:r>
      <w:r>
        <w:rPr>
          <w:b/>
          <w:bCs/>
          <w:sz w:val="22"/>
          <w:szCs w:val="22"/>
        </w:rPr>
        <w:t>/ Факс</w:t>
      </w:r>
      <w:r w:rsidRPr="0036306B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........................................................... </w:t>
      </w:r>
      <w:r w:rsidRPr="0036306B">
        <w:rPr>
          <w:b/>
          <w:bCs/>
          <w:sz w:val="22"/>
          <w:szCs w:val="22"/>
        </w:rPr>
        <w:t>Електронен адрес:</w:t>
      </w:r>
      <w:r>
        <w:rPr>
          <w:b/>
          <w:bCs/>
          <w:sz w:val="22"/>
          <w:szCs w:val="22"/>
        </w:rPr>
        <w:t xml:space="preserve"> ....................................................</w:t>
      </w:r>
    </w:p>
    <w:p w14:paraId="224AB9D9" w14:textId="77777777" w:rsidR="00D96D2E" w:rsidRDefault="00D96D2E" w:rsidP="00D96D2E">
      <w:pPr>
        <w:spacing w:before="120"/>
        <w:jc w:val="both"/>
        <w:rPr>
          <w:b/>
          <w:bCs/>
          <w:sz w:val="22"/>
          <w:szCs w:val="22"/>
          <w:lang w:val="en-US"/>
        </w:rPr>
      </w:pPr>
      <w:r w:rsidRPr="0036306B">
        <w:rPr>
          <w:b/>
          <w:bCs/>
          <w:sz w:val="22"/>
          <w:szCs w:val="22"/>
        </w:rPr>
        <w:t>Лице за контакти:</w:t>
      </w:r>
      <w:r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27C8758D" w14:textId="77777777" w:rsidR="00D96D2E" w:rsidRDefault="00D96D2E" w:rsidP="00D96D2E">
      <w:pPr>
        <w:spacing w:before="120"/>
        <w:jc w:val="both"/>
        <w:rPr>
          <w:b/>
          <w:bCs/>
          <w:sz w:val="22"/>
          <w:szCs w:val="22"/>
        </w:rPr>
      </w:pPr>
      <w:r w:rsidRPr="00280C58">
        <w:rPr>
          <w:b/>
          <w:bCs/>
          <w:sz w:val="22"/>
          <w:szCs w:val="22"/>
        </w:rPr>
        <w:t>Длъжност:</w:t>
      </w:r>
      <w:r>
        <w:rPr>
          <w:b/>
          <w:bCs/>
          <w:sz w:val="22"/>
          <w:szCs w:val="22"/>
          <w:lang w:val="en-US"/>
        </w:rPr>
        <w:t xml:space="preserve"> </w:t>
      </w:r>
      <w:r>
        <w:rPr>
          <w:b/>
          <w:bCs/>
          <w:sz w:val="22"/>
          <w:szCs w:val="22"/>
        </w:rPr>
        <w:t>........................................................................................................</w:t>
      </w:r>
      <w:r>
        <w:rPr>
          <w:b/>
          <w:bCs/>
          <w:sz w:val="22"/>
          <w:szCs w:val="22"/>
          <w:lang w:val="en-US"/>
        </w:rPr>
        <w:t xml:space="preserve"> </w:t>
      </w:r>
      <w:r w:rsidRPr="00280C58">
        <w:rPr>
          <w:b/>
          <w:bCs/>
          <w:sz w:val="22"/>
          <w:szCs w:val="22"/>
        </w:rPr>
        <w:t>телефон/факс:</w:t>
      </w:r>
      <w:r>
        <w:rPr>
          <w:b/>
          <w:bCs/>
          <w:sz w:val="22"/>
          <w:szCs w:val="22"/>
          <w:lang w:val="en-US"/>
        </w:rPr>
        <w:t xml:space="preserve"> </w:t>
      </w:r>
      <w:r>
        <w:rPr>
          <w:b/>
          <w:bCs/>
          <w:sz w:val="22"/>
          <w:szCs w:val="22"/>
        </w:rPr>
        <w:t>......................</w:t>
      </w:r>
    </w:p>
    <w:p w14:paraId="50527325" w14:textId="77777777" w:rsidR="00D96D2E" w:rsidRDefault="00D96D2E" w:rsidP="00D96D2E">
      <w:pPr>
        <w:spacing w:before="120"/>
        <w:jc w:val="both"/>
        <w:rPr>
          <w:b/>
          <w:bCs/>
          <w:sz w:val="22"/>
          <w:szCs w:val="22"/>
        </w:rPr>
      </w:pPr>
      <w:r w:rsidRPr="00280C58">
        <w:rPr>
          <w:b/>
          <w:bCs/>
          <w:sz w:val="22"/>
          <w:szCs w:val="22"/>
        </w:rPr>
        <w:t>Обслужваща банка:</w:t>
      </w:r>
      <w:r>
        <w:rPr>
          <w:b/>
          <w:bCs/>
          <w:sz w:val="22"/>
          <w:szCs w:val="22"/>
        </w:rPr>
        <w:t xml:space="preserve"> .........................................................................................................................................</w:t>
      </w:r>
    </w:p>
    <w:p w14:paraId="061832E1" w14:textId="77777777" w:rsidR="00D96D2E" w:rsidRDefault="00D96D2E" w:rsidP="00D96D2E">
      <w:pPr>
        <w:spacing w:before="120"/>
        <w:jc w:val="both"/>
        <w:rPr>
          <w:b/>
          <w:bCs/>
          <w:sz w:val="22"/>
          <w:szCs w:val="22"/>
        </w:rPr>
      </w:pPr>
      <w:r w:rsidRPr="00280C58">
        <w:rPr>
          <w:b/>
          <w:bCs/>
          <w:sz w:val="22"/>
          <w:szCs w:val="22"/>
        </w:rPr>
        <w:t>Сметката, по която ще бъд</w:t>
      </w:r>
      <w:r>
        <w:rPr>
          <w:b/>
          <w:bCs/>
          <w:sz w:val="22"/>
          <w:szCs w:val="22"/>
        </w:rPr>
        <w:t xml:space="preserve">е </w:t>
      </w:r>
      <w:r w:rsidRPr="00280C58">
        <w:rPr>
          <w:b/>
          <w:bCs/>
          <w:sz w:val="22"/>
          <w:szCs w:val="22"/>
        </w:rPr>
        <w:t>възстановена гаранцията за участие:</w:t>
      </w:r>
    </w:p>
    <w:p w14:paraId="69648C72" w14:textId="77777777" w:rsidR="00D96D2E" w:rsidRDefault="00D96D2E" w:rsidP="00D96D2E">
      <w:pPr>
        <w:spacing w:before="120"/>
        <w:jc w:val="both"/>
        <w:rPr>
          <w:b/>
          <w:bCs/>
          <w:sz w:val="22"/>
          <w:szCs w:val="22"/>
        </w:rPr>
      </w:pPr>
      <w:r w:rsidRPr="00280C58">
        <w:rPr>
          <w:b/>
          <w:bCs/>
          <w:sz w:val="22"/>
          <w:szCs w:val="22"/>
        </w:rPr>
        <w:t>IBAN</w:t>
      </w:r>
      <w:r>
        <w:rPr>
          <w:b/>
          <w:bCs/>
          <w:sz w:val="22"/>
          <w:szCs w:val="22"/>
        </w:rPr>
        <w:t xml:space="preserve"> ............................................................................ </w:t>
      </w:r>
      <w:r w:rsidRPr="00280C58">
        <w:rPr>
          <w:b/>
          <w:bCs/>
          <w:sz w:val="22"/>
          <w:szCs w:val="22"/>
        </w:rPr>
        <w:t>BIC</w:t>
      </w:r>
      <w:r>
        <w:rPr>
          <w:b/>
          <w:bCs/>
          <w:sz w:val="22"/>
          <w:szCs w:val="22"/>
        </w:rPr>
        <w:t>...............................................................................</w:t>
      </w:r>
    </w:p>
    <w:p w14:paraId="516CDFC8" w14:textId="77777777" w:rsidR="00D96D2E" w:rsidRDefault="00D96D2E" w:rsidP="00D96D2E">
      <w:pPr>
        <w:spacing w:before="120"/>
        <w:jc w:val="both"/>
        <w:rPr>
          <w:b/>
          <w:bCs/>
          <w:sz w:val="22"/>
          <w:szCs w:val="22"/>
        </w:rPr>
      </w:pPr>
      <w:r w:rsidRPr="00280C58">
        <w:rPr>
          <w:b/>
          <w:bCs/>
          <w:sz w:val="22"/>
          <w:szCs w:val="22"/>
        </w:rPr>
        <w:t>Титу</w:t>
      </w:r>
      <w:r>
        <w:rPr>
          <w:b/>
          <w:bCs/>
          <w:sz w:val="22"/>
          <w:szCs w:val="22"/>
        </w:rPr>
        <w:t>ляр на сметката</w:t>
      </w:r>
      <w:r w:rsidRPr="00280C58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.......................................................................................................................................</w:t>
      </w:r>
    </w:p>
    <w:p w14:paraId="58D1EAD9" w14:textId="77777777" w:rsidR="00D96D2E" w:rsidRDefault="00D96D2E" w:rsidP="00D96D2E">
      <w:pPr>
        <w:spacing w:before="120"/>
        <w:jc w:val="both"/>
        <w:rPr>
          <w:b/>
          <w:bCs/>
          <w:sz w:val="22"/>
          <w:szCs w:val="22"/>
        </w:rPr>
      </w:pPr>
      <w:r w:rsidRPr="00280C58">
        <w:rPr>
          <w:b/>
          <w:bCs/>
          <w:sz w:val="22"/>
          <w:szCs w:val="22"/>
        </w:rPr>
        <w:t>Сметката, по която ще бъдат извършвани разплащанията по договора, ако участникът бъде</w:t>
      </w:r>
    </w:p>
    <w:p w14:paraId="082B75F4" w14:textId="77777777" w:rsidR="00D96D2E" w:rsidRDefault="00D96D2E" w:rsidP="00D96D2E">
      <w:pPr>
        <w:spacing w:before="120"/>
        <w:jc w:val="both"/>
        <w:rPr>
          <w:b/>
          <w:bCs/>
          <w:sz w:val="22"/>
          <w:szCs w:val="22"/>
        </w:rPr>
      </w:pPr>
      <w:r w:rsidRPr="00280C58">
        <w:rPr>
          <w:b/>
          <w:bCs/>
          <w:sz w:val="22"/>
          <w:szCs w:val="22"/>
        </w:rPr>
        <w:t>определен за изпълнител на поръчката:</w:t>
      </w:r>
    </w:p>
    <w:p w14:paraId="0658D36E" w14:textId="77777777" w:rsidR="00D96D2E" w:rsidRDefault="00D96D2E" w:rsidP="00D96D2E">
      <w:pPr>
        <w:spacing w:before="120"/>
        <w:jc w:val="both"/>
        <w:rPr>
          <w:b/>
          <w:bCs/>
          <w:sz w:val="22"/>
          <w:szCs w:val="22"/>
        </w:rPr>
      </w:pPr>
      <w:r w:rsidRPr="00280C58">
        <w:rPr>
          <w:b/>
          <w:bCs/>
          <w:sz w:val="22"/>
          <w:szCs w:val="22"/>
        </w:rPr>
        <w:t>IBAN……………………………………………</w:t>
      </w:r>
      <w:r>
        <w:rPr>
          <w:b/>
          <w:bCs/>
          <w:sz w:val="22"/>
          <w:szCs w:val="22"/>
        </w:rPr>
        <w:t xml:space="preserve"> </w:t>
      </w:r>
      <w:r w:rsidRPr="00280C58">
        <w:rPr>
          <w:b/>
          <w:bCs/>
          <w:sz w:val="22"/>
          <w:szCs w:val="22"/>
        </w:rPr>
        <w:t>BIC</w:t>
      </w:r>
      <w:r>
        <w:rPr>
          <w:b/>
          <w:bCs/>
          <w:sz w:val="22"/>
          <w:szCs w:val="22"/>
        </w:rPr>
        <w:t xml:space="preserve"> </w:t>
      </w:r>
      <w:r w:rsidRPr="00280C58">
        <w:rPr>
          <w:b/>
          <w:bCs/>
          <w:sz w:val="22"/>
          <w:szCs w:val="22"/>
        </w:rPr>
        <w:t>…………………………………………</w:t>
      </w:r>
      <w:r>
        <w:rPr>
          <w:b/>
          <w:bCs/>
          <w:sz w:val="22"/>
          <w:szCs w:val="22"/>
        </w:rPr>
        <w:t>…………..</w:t>
      </w:r>
      <w:r w:rsidRPr="00280C58">
        <w:rPr>
          <w:b/>
          <w:bCs/>
          <w:sz w:val="22"/>
          <w:szCs w:val="22"/>
        </w:rPr>
        <w:t>…</w:t>
      </w:r>
    </w:p>
    <w:p w14:paraId="18B3E8DF" w14:textId="77777777" w:rsidR="00D96D2E" w:rsidRDefault="00D96D2E" w:rsidP="00D96D2E">
      <w:pPr>
        <w:spacing w:before="120"/>
        <w:jc w:val="both"/>
        <w:rPr>
          <w:b/>
          <w:bCs/>
          <w:sz w:val="22"/>
          <w:szCs w:val="22"/>
        </w:rPr>
      </w:pPr>
      <w:r w:rsidRPr="00280C58">
        <w:rPr>
          <w:b/>
          <w:bCs/>
          <w:sz w:val="22"/>
          <w:szCs w:val="22"/>
        </w:rPr>
        <w:t>Титуляр на сметката</w:t>
      </w:r>
      <w:r>
        <w:rPr>
          <w:b/>
          <w:bCs/>
          <w:sz w:val="22"/>
          <w:szCs w:val="22"/>
        </w:rPr>
        <w:t xml:space="preserve"> ......................................................................................................................................</w:t>
      </w:r>
    </w:p>
    <w:p w14:paraId="48F9788C" w14:textId="77777777" w:rsidR="00D96D2E" w:rsidRDefault="00D96D2E" w:rsidP="00D96D2E">
      <w:pPr>
        <w:spacing w:before="120"/>
        <w:rPr>
          <w:b/>
          <w:bCs/>
        </w:rPr>
      </w:pPr>
    </w:p>
    <w:p w14:paraId="25925BEB" w14:textId="77777777" w:rsidR="00D96D2E" w:rsidRPr="00375884" w:rsidRDefault="00D96D2E" w:rsidP="00D96D2E">
      <w:pPr>
        <w:spacing w:after="120"/>
        <w:ind w:firstLine="960"/>
        <w:rPr>
          <w:b/>
          <w:bCs/>
        </w:rPr>
      </w:pPr>
      <w:r w:rsidRPr="00375884">
        <w:rPr>
          <w:b/>
          <w:bCs/>
        </w:rPr>
        <w:t>УВАЖАЕМИ</w:t>
      </w:r>
      <w:r>
        <w:rPr>
          <w:b/>
          <w:bCs/>
        </w:rPr>
        <w:t xml:space="preserve"> ДАМИ </w:t>
      </w:r>
      <w:r w:rsidRPr="00375884">
        <w:rPr>
          <w:b/>
          <w:bCs/>
        </w:rPr>
        <w:t>И ГОСПОДА,</w:t>
      </w:r>
    </w:p>
    <w:p w14:paraId="7ADCFDAA" w14:textId="77777777" w:rsidR="00D96D2E" w:rsidRPr="00E750D4" w:rsidRDefault="00D96D2E" w:rsidP="00D96D2E">
      <w:pPr>
        <w:spacing w:after="120"/>
        <w:ind w:firstLine="902"/>
        <w:jc w:val="both"/>
      </w:pPr>
      <w:r w:rsidRPr="00E75D42">
        <w:rPr>
          <w:lang w:val="ru-RU"/>
        </w:rPr>
        <w:t xml:space="preserve">След запознаване с всички документи и образци, като неразделна част от </w:t>
      </w:r>
      <w:r>
        <w:rPr>
          <w:lang w:val="ru-RU"/>
        </w:rPr>
        <w:t xml:space="preserve">документацията за възлагане на </w:t>
      </w:r>
      <w:r w:rsidRPr="00E75D42">
        <w:rPr>
          <w:lang w:val="ru-RU"/>
        </w:rPr>
        <w:t xml:space="preserve">поръчката, удостоверяваме и потвърждаваме, че отговаряме на условията посочени </w:t>
      </w:r>
      <w:r w:rsidRPr="00E750D4">
        <w:t xml:space="preserve">от Вас в изискванията за участие в нея. </w:t>
      </w:r>
    </w:p>
    <w:p w14:paraId="0AFC64E9" w14:textId="77777777" w:rsidR="00D96D2E" w:rsidRDefault="00D96D2E" w:rsidP="00D96D2E">
      <w:pPr>
        <w:jc w:val="both"/>
        <w:rPr>
          <w:b/>
          <w:i/>
        </w:rPr>
      </w:pPr>
      <w:r w:rsidRPr="008D5455">
        <w:rPr>
          <w:b/>
          <w:spacing w:val="3"/>
        </w:rPr>
        <w:t>1</w:t>
      </w:r>
      <w:r w:rsidRPr="009F3856">
        <w:rPr>
          <w:spacing w:val="3"/>
        </w:rPr>
        <w:t xml:space="preserve">. Заявяваме, че желаем да участваме в обявената от Вас процедура за възлагане на обществена поръчка с предмет: </w:t>
      </w:r>
      <w:r w:rsidRPr="00324EF1">
        <w:t>„</w:t>
      </w:r>
      <w:r w:rsidRPr="00324EF1">
        <w:rPr>
          <w:b/>
          <w:i/>
        </w:rPr>
        <w:t>Избор на изпълнител за предоставяне на универсална и неуниверсална пощенска услуга за нуждите на Министерството на здравеопазването“</w:t>
      </w:r>
      <w:r>
        <w:rPr>
          <w:b/>
          <w:i/>
        </w:rPr>
        <w:t xml:space="preserve"> по обособена позиция……</w:t>
      </w:r>
    </w:p>
    <w:p w14:paraId="0FB805C1" w14:textId="77777777" w:rsidR="00D96D2E" w:rsidRDefault="00D96D2E" w:rsidP="00D96D2E">
      <w:pPr>
        <w:jc w:val="both"/>
        <w:rPr>
          <w:b/>
          <w:i/>
        </w:rPr>
      </w:pPr>
      <w:r w:rsidRPr="009F3856">
        <w:rPr>
          <w:b/>
          <w:bCs/>
          <w:spacing w:val="3"/>
        </w:rPr>
        <w:t xml:space="preserve">2. </w:t>
      </w:r>
      <w:r w:rsidRPr="008304FF">
        <w:rPr>
          <w:bCs/>
          <w:spacing w:val="3"/>
        </w:rPr>
        <w:t xml:space="preserve">Заявяваме, че представяме оферта за участие в </w:t>
      </w:r>
      <w:r>
        <w:rPr>
          <w:bCs/>
          <w:spacing w:val="3"/>
        </w:rPr>
        <w:t xml:space="preserve">обявената </w:t>
      </w:r>
      <w:r w:rsidRPr="008304FF">
        <w:rPr>
          <w:bCs/>
          <w:spacing w:val="3"/>
        </w:rPr>
        <w:t xml:space="preserve">процедура </w:t>
      </w:r>
      <w:r>
        <w:rPr>
          <w:bCs/>
          <w:spacing w:val="3"/>
        </w:rPr>
        <w:t xml:space="preserve">по </w:t>
      </w:r>
      <w:r w:rsidRPr="00324EF1">
        <w:t>„</w:t>
      </w:r>
      <w:r w:rsidRPr="00324EF1">
        <w:rPr>
          <w:b/>
          <w:i/>
        </w:rPr>
        <w:t>Избор на изпълнител за предоставяне на универсална и неуниверсална пощенска услуга за нуждите на Министерството на здравеопазването“</w:t>
      </w:r>
      <w:r>
        <w:rPr>
          <w:b/>
          <w:i/>
        </w:rPr>
        <w:t xml:space="preserve"> по обособена позиция……</w:t>
      </w:r>
    </w:p>
    <w:p w14:paraId="21C17F0D" w14:textId="77777777" w:rsidR="00D96D2E" w:rsidRPr="009C211D" w:rsidRDefault="00D96D2E" w:rsidP="00F93533">
      <w:pPr>
        <w:jc w:val="both"/>
        <w:rPr>
          <w:b/>
        </w:rPr>
      </w:pPr>
      <w:r w:rsidRPr="008D5455">
        <w:rPr>
          <w:b/>
        </w:rPr>
        <w:t>3</w:t>
      </w:r>
      <w:r w:rsidRPr="009C211D">
        <w:t>. Запознати сме и се задължаваме да спазвам</w:t>
      </w:r>
      <w:r>
        <w:t>е</w:t>
      </w:r>
      <w:r w:rsidRPr="009C211D">
        <w:t xml:space="preserve"> условията за участие в процедурата.</w:t>
      </w:r>
    </w:p>
    <w:p w14:paraId="1733E992" w14:textId="14ACB37F" w:rsidR="00D96D2E" w:rsidRDefault="00D96D2E" w:rsidP="00F93533">
      <w:pPr>
        <w:jc w:val="both"/>
      </w:pPr>
      <w:r w:rsidRPr="00A960EB">
        <w:rPr>
          <w:b/>
        </w:rPr>
        <w:lastRenderedPageBreak/>
        <w:t>4</w:t>
      </w:r>
      <w:r w:rsidRPr="009F3856">
        <w:t>.</w:t>
      </w:r>
      <w:r>
        <w:t xml:space="preserve"> </w:t>
      </w:r>
      <w:r w:rsidRPr="009F3856">
        <w:t>Задължаваме се да спазваме всички условия на възложителя, посочени в документацията за участие, които се отнасят до изпълнението на поръчката, в случай, че същата ни бъде възложена.</w:t>
      </w:r>
    </w:p>
    <w:p w14:paraId="3D944355" w14:textId="406EC203" w:rsidR="00D96D2E" w:rsidRPr="009F3856" w:rsidRDefault="00D96D2E" w:rsidP="00F93533">
      <w:pPr>
        <w:jc w:val="both"/>
      </w:pPr>
      <w:r>
        <w:rPr>
          <w:b/>
        </w:rPr>
        <w:t>5</w:t>
      </w:r>
      <w:r w:rsidRPr="009F3856">
        <w:t>. Задължаваме се да не разпространяваме по никакъв повод и под никакъв предлог данните, свързани с поръчката, станали ни известни във връзка с  участието.</w:t>
      </w:r>
    </w:p>
    <w:p w14:paraId="7BE7DDAE" w14:textId="7415D3BD" w:rsidR="00D96D2E" w:rsidRPr="009F3856" w:rsidRDefault="00D96D2E" w:rsidP="00F93533">
      <w:pPr>
        <w:pStyle w:val="Style6"/>
        <w:widowControl/>
        <w:spacing w:line="240" w:lineRule="auto"/>
        <w:rPr>
          <w:rStyle w:val="FontStyle24"/>
        </w:rPr>
      </w:pPr>
      <w:r>
        <w:rPr>
          <w:rStyle w:val="FontStyle24"/>
          <w:b/>
        </w:rPr>
        <w:t>6</w:t>
      </w:r>
      <w:r w:rsidRPr="009F3856">
        <w:rPr>
          <w:rStyle w:val="FontStyle24"/>
        </w:rPr>
        <w:t>.</w:t>
      </w:r>
      <w:r>
        <w:rPr>
          <w:rStyle w:val="FontStyle24"/>
        </w:rPr>
        <w:t xml:space="preserve"> </w:t>
      </w:r>
      <w:r w:rsidRPr="009F3856">
        <w:rPr>
          <w:rStyle w:val="FontStyle24"/>
        </w:rPr>
        <w:t xml:space="preserve">Съгласни сме валидността на нашето предложение да бъде ………………. </w:t>
      </w:r>
      <w:r>
        <w:rPr>
          <w:rStyle w:val="FontStyle24"/>
        </w:rPr>
        <w:t xml:space="preserve">календарни </w:t>
      </w:r>
      <w:r w:rsidRPr="009F3856">
        <w:rPr>
          <w:rStyle w:val="FontStyle24"/>
        </w:rPr>
        <w:t>дни, но не по-малко от 90 календарни дни от крайната дата за получаване на офертите и то ще остане обвързващо за нас, като може да бъде прието по всяко време преди изтичане на този срок.</w:t>
      </w:r>
    </w:p>
    <w:p w14:paraId="09305932" w14:textId="0468F406" w:rsidR="00D96D2E" w:rsidRPr="007E0064" w:rsidRDefault="00D96D2E" w:rsidP="00F93533">
      <w:pPr>
        <w:pStyle w:val="Style6"/>
        <w:widowControl/>
        <w:spacing w:line="240" w:lineRule="auto"/>
        <w:rPr>
          <w:rStyle w:val="FontStyle24"/>
        </w:rPr>
      </w:pPr>
      <w:r>
        <w:rPr>
          <w:rStyle w:val="FontStyle24"/>
          <w:b/>
        </w:rPr>
        <w:t>7</w:t>
      </w:r>
      <w:r w:rsidRPr="009F3856">
        <w:rPr>
          <w:rStyle w:val="FontStyle24"/>
        </w:rPr>
        <w:t xml:space="preserve">. До подготвянето на договор, това предложение заедно с писменото приемане от Ваша страна и </w:t>
      </w:r>
      <w:r w:rsidRPr="007E0064">
        <w:rPr>
          <w:rStyle w:val="FontStyle24"/>
        </w:rPr>
        <w:t>известие за сключване на договор ще формират обвързващо споразумение между двете страни.</w:t>
      </w:r>
    </w:p>
    <w:p w14:paraId="404994CD" w14:textId="43691C51" w:rsidR="00D96D2E" w:rsidRDefault="0089074C" w:rsidP="00F93533">
      <w:pPr>
        <w:jc w:val="both"/>
      </w:pPr>
      <w:r w:rsidRPr="0089074C">
        <w:rPr>
          <w:b/>
        </w:rPr>
        <w:t>8</w:t>
      </w:r>
      <w:r w:rsidR="00D96D2E" w:rsidRPr="0089074C">
        <w:rPr>
          <w:b/>
        </w:rPr>
        <w:t>.</w:t>
      </w:r>
      <w:r w:rsidR="00D96D2E">
        <w:t xml:space="preserve"> </w:t>
      </w:r>
      <w:r w:rsidR="00D96D2E" w:rsidRPr="00E75D42">
        <w:t xml:space="preserve">Съгласни сме гаранцията да бъде освободена </w:t>
      </w:r>
      <w:r w:rsidR="00046702">
        <w:t xml:space="preserve">до </w:t>
      </w:r>
      <w:r w:rsidR="00D96D2E">
        <w:t xml:space="preserve">60 календарни дни </w:t>
      </w:r>
      <w:r w:rsidR="00D96D2E" w:rsidRPr="00E75D42">
        <w:t>след приключване на договора, при условие, че сме изпълнили безусловно задълженията си по него.</w:t>
      </w:r>
    </w:p>
    <w:p w14:paraId="61DE60F3" w14:textId="0AD0D535" w:rsidR="00D96D2E" w:rsidRPr="008D5455" w:rsidRDefault="0089074C" w:rsidP="00F93533">
      <w:pPr>
        <w:jc w:val="both"/>
      </w:pPr>
      <w:r>
        <w:rPr>
          <w:b/>
        </w:rPr>
        <w:t>9</w:t>
      </w:r>
      <w:r w:rsidR="00D96D2E">
        <w:t xml:space="preserve">. </w:t>
      </w:r>
      <w:r w:rsidR="00D96D2E" w:rsidRPr="008D5455">
        <w:t>Подаването на настоящата оферта удостоверява безусловното приемане на всички изисквания и задължения, поставени от Възложителя в провежданата процедура.</w:t>
      </w:r>
    </w:p>
    <w:p w14:paraId="08900A27" w14:textId="77777777" w:rsidR="005E4DD1" w:rsidRDefault="005E4DD1" w:rsidP="00D96D2E">
      <w:pPr>
        <w:pStyle w:val="BodyText"/>
        <w:spacing w:after="0"/>
        <w:jc w:val="both"/>
      </w:pPr>
    </w:p>
    <w:p w14:paraId="18E240FA" w14:textId="77777777" w:rsidR="005E4DD1" w:rsidRDefault="005E4DD1" w:rsidP="00D96D2E">
      <w:pPr>
        <w:pStyle w:val="BodyText"/>
        <w:spacing w:after="0"/>
        <w:jc w:val="both"/>
      </w:pPr>
    </w:p>
    <w:p w14:paraId="3AE3833F" w14:textId="77777777" w:rsidR="005E4DD1" w:rsidRDefault="005E4DD1" w:rsidP="00D96D2E">
      <w:pPr>
        <w:pStyle w:val="BodyText"/>
        <w:spacing w:after="0"/>
        <w:jc w:val="both"/>
      </w:pPr>
    </w:p>
    <w:p w14:paraId="2B37E7F5" w14:textId="77777777" w:rsidR="00D96D2E" w:rsidRDefault="00D96D2E" w:rsidP="00D96D2E">
      <w:pPr>
        <w:pStyle w:val="BodyText"/>
        <w:spacing w:after="0"/>
        <w:jc w:val="both"/>
        <w:rPr>
          <w:b/>
          <w:bCs/>
          <w:szCs w:val="24"/>
          <w:lang w:val="en-US"/>
        </w:rPr>
      </w:pPr>
      <w:proofErr w:type="spellStart"/>
      <w:proofErr w:type="gramStart"/>
      <w:r w:rsidRPr="00132F78">
        <w:t>Дата</w:t>
      </w:r>
      <w:proofErr w:type="spellEnd"/>
      <w:r>
        <w:t xml:space="preserve"> </w:t>
      </w:r>
      <w:r>
        <w:rPr>
          <w:lang w:val="bg-BG"/>
        </w:rPr>
        <w:t>.....................................</w:t>
      </w:r>
      <w:proofErr w:type="gramEnd"/>
      <w:r w:rsidRPr="001E6C10">
        <w:rPr>
          <w:b/>
          <w:bCs/>
          <w:szCs w:val="24"/>
          <w:lang w:val="ru-RU"/>
        </w:rPr>
        <w:t xml:space="preserve"> </w:t>
      </w:r>
      <w:r>
        <w:rPr>
          <w:b/>
          <w:bCs/>
          <w:szCs w:val="24"/>
          <w:lang w:val="ru-RU"/>
        </w:rPr>
        <w:tab/>
      </w:r>
      <w:r>
        <w:rPr>
          <w:b/>
          <w:bCs/>
          <w:szCs w:val="24"/>
          <w:lang w:val="ru-RU"/>
        </w:rPr>
        <w:tab/>
      </w:r>
      <w:r>
        <w:rPr>
          <w:b/>
          <w:bCs/>
          <w:szCs w:val="24"/>
          <w:lang w:val="ru-RU"/>
        </w:rPr>
        <w:tab/>
      </w:r>
      <w:r w:rsidRPr="00132F78">
        <w:rPr>
          <w:b/>
          <w:bCs/>
          <w:szCs w:val="24"/>
          <w:lang w:val="ru-RU"/>
        </w:rPr>
        <w:t>Правно обвързващ подпис и печат:</w:t>
      </w:r>
    </w:p>
    <w:p w14:paraId="1ACA6C8F" w14:textId="77777777" w:rsidR="00D96D2E" w:rsidRPr="00B26C6C" w:rsidRDefault="00D96D2E" w:rsidP="00D96D2E">
      <w:pPr>
        <w:pStyle w:val="BodyText"/>
        <w:spacing w:after="0"/>
        <w:ind w:left="3540" w:firstLine="708"/>
        <w:jc w:val="both"/>
        <w:rPr>
          <w:lang w:val="bg-BG"/>
        </w:rPr>
      </w:pPr>
      <w:proofErr w:type="spellStart"/>
      <w:r w:rsidRPr="00132F78">
        <w:t>Наименование</w:t>
      </w:r>
      <w:proofErr w:type="spellEnd"/>
      <w:r w:rsidRPr="00132F78">
        <w:t xml:space="preserve"> </w:t>
      </w:r>
      <w:proofErr w:type="spellStart"/>
      <w:r w:rsidRPr="00132F78">
        <w:t>на</w:t>
      </w:r>
      <w:proofErr w:type="spellEnd"/>
      <w:r w:rsidRPr="00132F78">
        <w:t xml:space="preserve"> </w:t>
      </w:r>
      <w:proofErr w:type="spellStart"/>
      <w:proofErr w:type="gramStart"/>
      <w:r w:rsidRPr="00132F78">
        <w:t>участника</w:t>
      </w:r>
      <w:proofErr w:type="spellEnd"/>
      <w:r w:rsidRPr="00132F78">
        <w:t xml:space="preserve"> </w:t>
      </w:r>
      <w:r>
        <w:rPr>
          <w:lang w:val="bg-BG"/>
        </w:rPr>
        <w:t>.........................................</w:t>
      </w:r>
      <w:proofErr w:type="gramEnd"/>
    </w:p>
    <w:p w14:paraId="62B37985" w14:textId="77777777" w:rsidR="00D96D2E" w:rsidRPr="00B26C6C" w:rsidRDefault="00D96D2E" w:rsidP="00D96D2E">
      <w:pPr>
        <w:pStyle w:val="BodyText"/>
        <w:spacing w:after="0"/>
        <w:ind w:left="3540" w:firstLine="708"/>
        <w:jc w:val="both"/>
        <w:rPr>
          <w:lang w:val="bg-BG"/>
        </w:rPr>
      </w:pPr>
      <w:proofErr w:type="spellStart"/>
      <w:r w:rsidRPr="00132F78">
        <w:t>Име</w:t>
      </w:r>
      <w:proofErr w:type="spellEnd"/>
      <w:r w:rsidRPr="00132F78">
        <w:t xml:space="preserve"> и </w:t>
      </w:r>
      <w:proofErr w:type="spellStart"/>
      <w:proofErr w:type="gramStart"/>
      <w:r w:rsidRPr="00132F78">
        <w:t>фамилия</w:t>
      </w:r>
      <w:proofErr w:type="spellEnd"/>
      <w:r>
        <w:rPr>
          <w:lang w:val="bg-BG"/>
        </w:rPr>
        <w:t xml:space="preserve"> ...............................................................</w:t>
      </w:r>
      <w:proofErr w:type="gramEnd"/>
    </w:p>
    <w:p w14:paraId="1A49DFC6" w14:textId="77777777" w:rsidR="00D96D2E" w:rsidRPr="00B26C6C" w:rsidRDefault="00D96D2E" w:rsidP="00D96D2E">
      <w:pPr>
        <w:pStyle w:val="BodyText"/>
        <w:spacing w:after="0"/>
        <w:ind w:left="3540" w:firstLine="708"/>
        <w:jc w:val="both"/>
        <w:rPr>
          <w:lang w:val="bg-BG"/>
        </w:rPr>
      </w:pPr>
      <w:proofErr w:type="spellStart"/>
      <w:r w:rsidRPr="00132F78">
        <w:t>Подпис</w:t>
      </w:r>
      <w:proofErr w:type="spellEnd"/>
      <w:r w:rsidRPr="00132F78">
        <w:t xml:space="preserve"> </w:t>
      </w:r>
      <w:proofErr w:type="spellStart"/>
      <w:r w:rsidRPr="00132F78">
        <w:t>на</w:t>
      </w:r>
      <w:proofErr w:type="spellEnd"/>
      <w:r w:rsidRPr="00132F78">
        <w:t xml:space="preserve"> </w:t>
      </w:r>
      <w:proofErr w:type="spellStart"/>
      <w:r w:rsidRPr="00132F78">
        <w:t>упълномощеното</w:t>
      </w:r>
      <w:proofErr w:type="spellEnd"/>
      <w:r w:rsidRPr="00132F78">
        <w:t xml:space="preserve"> </w:t>
      </w:r>
      <w:proofErr w:type="spellStart"/>
      <w:proofErr w:type="gramStart"/>
      <w:r w:rsidRPr="00132F78">
        <w:t>лице</w:t>
      </w:r>
      <w:proofErr w:type="spellEnd"/>
      <w:r>
        <w:rPr>
          <w:lang w:val="bg-BG"/>
        </w:rPr>
        <w:t xml:space="preserve"> ................................</w:t>
      </w:r>
      <w:proofErr w:type="gramEnd"/>
    </w:p>
    <w:p w14:paraId="1F1A7D75" w14:textId="77777777" w:rsidR="00D96D2E" w:rsidRPr="00B26C6C" w:rsidRDefault="00D96D2E" w:rsidP="00D96D2E">
      <w:pPr>
        <w:pStyle w:val="BodyText"/>
        <w:spacing w:after="0"/>
        <w:ind w:left="3540" w:firstLine="708"/>
        <w:jc w:val="both"/>
        <w:rPr>
          <w:b/>
          <w:bCs/>
          <w:szCs w:val="24"/>
          <w:lang w:val="bg-BG"/>
        </w:rPr>
      </w:pPr>
      <w:proofErr w:type="spellStart"/>
      <w:proofErr w:type="gramStart"/>
      <w:r w:rsidRPr="00132F78">
        <w:t>Длъжност</w:t>
      </w:r>
      <w:proofErr w:type="spellEnd"/>
      <w:r>
        <w:rPr>
          <w:lang w:val="bg-BG"/>
        </w:rPr>
        <w:t xml:space="preserve"> ........................................................................</w:t>
      </w:r>
      <w:proofErr w:type="gramEnd"/>
    </w:p>
    <w:p w14:paraId="564BB2C4" w14:textId="77777777" w:rsidR="00D96D2E" w:rsidRPr="00B26C6C" w:rsidRDefault="00D96D2E" w:rsidP="00D96D2E">
      <w:pPr>
        <w:pStyle w:val="BodyText"/>
        <w:spacing w:after="0"/>
        <w:jc w:val="both"/>
        <w:rPr>
          <w:b/>
          <w:bCs/>
          <w:szCs w:val="24"/>
          <w:lang w:val="bg-BG"/>
        </w:rPr>
      </w:pPr>
    </w:p>
    <w:p w14:paraId="3115EB10" w14:textId="77777777" w:rsidR="00D96D2E" w:rsidRPr="009C211D" w:rsidRDefault="00D96D2E" w:rsidP="00D96D2E">
      <w:pPr>
        <w:ind w:right="138"/>
        <w:jc w:val="both"/>
        <w:rPr>
          <w:b/>
          <w:bCs/>
        </w:rPr>
      </w:pPr>
      <w:r w:rsidRPr="009C211D">
        <w:rPr>
          <w:i/>
          <w:iCs/>
        </w:rPr>
        <w:t>*** Когато Участник в процедурата е обединение, настоящия образец на оферта се представя за обединението участник, като се попълва и подписва от лицето, което е упълномощено от членовете на обединението, съгласно споразумението/договорът за създаване на обединение.</w:t>
      </w:r>
    </w:p>
    <w:p w14:paraId="30E780D5" w14:textId="77777777" w:rsidR="00D96D2E" w:rsidRDefault="00D96D2E" w:rsidP="00D96D2E">
      <w:pPr>
        <w:jc w:val="right"/>
        <w:rPr>
          <w:b/>
          <w:bCs/>
          <w:i/>
        </w:rPr>
      </w:pPr>
    </w:p>
    <w:p w14:paraId="3C4631D0" w14:textId="77777777" w:rsidR="00D96D2E" w:rsidRDefault="00D96D2E" w:rsidP="00D96D2E">
      <w:pPr>
        <w:jc w:val="right"/>
        <w:rPr>
          <w:b/>
          <w:bCs/>
          <w:i/>
        </w:rPr>
      </w:pPr>
    </w:p>
    <w:p w14:paraId="6BF1C882" w14:textId="77777777" w:rsidR="00D96D2E" w:rsidRDefault="00D96D2E" w:rsidP="00D96D2E">
      <w:pPr>
        <w:jc w:val="both"/>
      </w:pPr>
    </w:p>
    <w:p w14:paraId="35A61C29" w14:textId="77777777" w:rsidR="00D96D2E" w:rsidRDefault="00D96D2E" w:rsidP="00D96D2E">
      <w:pPr>
        <w:jc w:val="both"/>
      </w:pPr>
    </w:p>
    <w:p w14:paraId="40933154" w14:textId="77777777" w:rsidR="00D96D2E" w:rsidRDefault="00D96D2E" w:rsidP="00D96D2E">
      <w:pPr>
        <w:jc w:val="both"/>
      </w:pPr>
    </w:p>
    <w:p w14:paraId="69D83496" w14:textId="77777777" w:rsidR="00D96D2E" w:rsidRDefault="00D96D2E" w:rsidP="00D96D2E">
      <w:pPr>
        <w:jc w:val="both"/>
      </w:pPr>
    </w:p>
    <w:p w14:paraId="26664CDD" w14:textId="77777777" w:rsidR="00D96D2E" w:rsidRDefault="00D96D2E" w:rsidP="00D96D2E">
      <w:pPr>
        <w:jc w:val="both"/>
      </w:pPr>
    </w:p>
    <w:p w14:paraId="3D9F831E" w14:textId="77777777" w:rsidR="00D96D2E" w:rsidRDefault="00D96D2E" w:rsidP="00D96D2E">
      <w:pPr>
        <w:jc w:val="both"/>
      </w:pPr>
    </w:p>
    <w:p w14:paraId="2B75DEA8" w14:textId="77777777" w:rsidR="00D96D2E" w:rsidRDefault="00D96D2E" w:rsidP="00D96D2E">
      <w:pPr>
        <w:jc w:val="both"/>
      </w:pPr>
    </w:p>
    <w:p w14:paraId="4AE9CE5E" w14:textId="77777777" w:rsidR="00050C1E" w:rsidRDefault="00050C1E" w:rsidP="00D96D2E">
      <w:pPr>
        <w:jc w:val="both"/>
      </w:pPr>
    </w:p>
    <w:p w14:paraId="069EB9A1" w14:textId="77777777" w:rsidR="00050C1E" w:rsidRDefault="00050C1E" w:rsidP="00D96D2E">
      <w:pPr>
        <w:jc w:val="both"/>
      </w:pPr>
    </w:p>
    <w:p w14:paraId="124401ED" w14:textId="77777777" w:rsidR="00050C1E" w:rsidRDefault="00050C1E" w:rsidP="00D96D2E">
      <w:pPr>
        <w:jc w:val="both"/>
      </w:pPr>
    </w:p>
    <w:p w14:paraId="560A898F" w14:textId="77777777" w:rsidR="00050C1E" w:rsidRDefault="00050C1E" w:rsidP="00D96D2E">
      <w:pPr>
        <w:jc w:val="both"/>
      </w:pPr>
    </w:p>
    <w:p w14:paraId="63EB94D1" w14:textId="77777777" w:rsidR="00D96D2E" w:rsidRDefault="00D96D2E" w:rsidP="00D96D2E">
      <w:pPr>
        <w:jc w:val="both"/>
      </w:pPr>
    </w:p>
    <w:p w14:paraId="5FB90232" w14:textId="77777777" w:rsidR="00D96D2E" w:rsidRDefault="00D96D2E" w:rsidP="00D96D2E">
      <w:pPr>
        <w:jc w:val="both"/>
      </w:pPr>
    </w:p>
    <w:p w14:paraId="2C0FC0F5" w14:textId="77777777" w:rsidR="007B3D65" w:rsidRDefault="007B3D65" w:rsidP="00D96D2E">
      <w:pPr>
        <w:ind w:left="284" w:firstLine="288"/>
        <w:jc w:val="right"/>
        <w:rPr>
          <w:b/>
          <w:bCs/>
          <w:i/>
        </w:rPr>
      </w:pPr>
    </w:p>
    <w:p w14:paraId="0AAFE51D" w14:textId="77777777" w:rsidR="00DF3CA6" w:rsidRDefault="00DF3CA6" w:rsidP="00D96D2E">
      <w:pPr>
        <w:ind w:left="284" w:firstLine="288"/>
        <w:jc w:val="right"/>
        <w:rPr>
          <w:b/>
          <w:bCs/>
          <w:i/>
        </w:rPr>
      </w:pPr>
    </w:p>
    <w:p w14:paraId="18F542DC" w14:textId="77777777" w:rsidR="00DF3CA6" w:rsidRDefault="00DF3CA6" w:rsidP="00D96D2E">
      <w:pPr>
        <w:ind w:left="284" w:firstLine="288"/>
        <w:jc w:val="right"/>
        <w:rPr>
          <w:b/>
          <w:bCs/>
          <w:i/>
        </w:rPr>
      </w:pPr>
    </w:p>
    <w:p w14:paraId="1412A3AD" w14:textId="77777777" w:rsidR="00DF3CA6" w:rsidRDefault="00DF3CA6" w:rsidP="00D96D2E">
      <w:pPr>
        <w:ind w:left="284" w:firstLine="288"/>
        <w:jc w:val="right"/>
        <w:rPr>
          <w:b/>
          <w:bCs/>
          <w:i/>
        </w:rPr>
      </w:pPr>
    </w:p>
    <w:p w14:paraId="2A1DEEB4" w14:textId="77777777" w:rsidR="00DF3CA6" w:rsidRDefault="00DF3CA6" w:rsidP="00D96D2E">
      <w:pPr>
        <w:ind w:left="284" w:firstLine="288"/>
        <w:jc w:val="right"/>
        <w:rPr>
          <w:b/>
          <w:bCs/>
          <w:i/>
        </w:rPr>
      </w:pPr>
    </w:p>
    <w:p w14:paraId="595B3479" w14:textId="77777777" w:rsidR="00DF3CA6" w:rsidRDefault="00DF3CA6" w:rsidP="00D96D2E">
      <w:pPr>
        <w:ind w:left="284" w:firstLine="288"/>
        <w:jc w:val="right"/>
        <w:rPr>
          <w:b/>
          <w:bCs/>
          <w:i/>
        </w:rPr>
      </w:pPr>
    </w:p>
    <w:p w14:paraId="1AF8F1EE" w14:textId="77777777" w:rsidR="00DF3CA6" w:rsidRDefault="00DF3CA6" w:rsidP="00D96D2E">
      <w:pPr>
        <w:ind w:left="284" w:firstLine="288"/>
        <w:jc w:val="right"/>
        <w:rPr>
          <w:b/>
          <w:bCs/>
          <w:i/>
        </w:rPr>
      </w:pPr>
    </w:p>
    <w:p w14:paraId="5B66077C" w14:textId="77777777" w:rsidR="00DF3CA6" w:rsidRDefault="00DF3CA6" w:rsidP="00D96D2E">
      <w:pPr>
        <w:ind w:left="284" w:firstLine="288"/>
        <w:jc w:val="right"/>
        <w:rPr>
          <w:b/>
          <w:bCs/>
          <w:i/>
        </w:rPr>
      </w:pPr>
    </w:p>
    <w:p w14:paraId="7439F995" w14:textId="77777777" w:rsidR="00DF3CA6" w:rsidRDefault="00DF3CA6" w:rsidP="00D96D2E">
      <w:pPr>
        <w:ind w:left="284" w:firstLine="288"/>
        <w:jc w:val="right"/>
        <w:rPr>
          <w:b/>
          <w:bCs/>
          <w:i/>
        </w:rPr>
      </w:pPr>
    </w:p>
    <w:p w14:paraId="6F28CBA7" w14:textId="77777777" w:rsidR="00DF3CA6" w:rsidRDefault="00DF3CA6" w:rsidP="00D96D2E">
      <w:pPr>
        <w:ind w:left="284" w:firstLine="288"/>
        <w:jc w:val="right"/>
        <w:rPr>
          <w:b/>
          <w:bCs/>
          <w:i/>
        </w:rPr>
      </w:pPr>
    </w:p>
    <w:p w14:paraId="0B19AFB2" w14:textId="77777777" w:rsidR="00DF3CA6" w:rsidRDefault="00DF3CA6" w:rsidP="00D96D2E">
      <w:pPr>
        <w:ind w:left="284" w:firstLine="288"/>
        <w:jc w:val="right"/>
        <w:rPr>
          <w:b/>
          <w:bCs/>
          <w:i/>
        </w:rPr>
      </w:pPr>
    </w:p>
    <w:p w14:paraId="7375F409" w14:textId="77777777" w:rsidR="00DF3CA6" w:rsidRDefault="00DF3CA6" w:rsidP="00D96D2E">
      <w:pPr>
        <w:ind w:left="284" w:firstLine="288"/>
        <w:jc w:val="right"/>
        <w:rPr>
          <w:b/>
          <w:bCs/>
          <w:i/>
        </w:rPr>
      </w:pPr>
    </w:p>
    <w:p w14:paraId="0F1FFC34" w14:textId="77777777" w:rsidR="00DF3CA6" w:rsidRDefault="00DF3CA6" w:rsidP="00D96D2E">
      <w:pPr>
        <w:ind w:left="284" w:firstLine="288"/>
        <w:jc w:val="right"/>
        <w:rPr>
          <w:b/>
          <w:bCs/>
          <w:i/>
        </w:rPr>
      </w:pPr>
    </w:p>
    <w:p w14:paraId="736A4454" w14:textId="77777777" w:rsidR="00D96D2E" w:rsidRPr="008D1D50" w:rsidRDefault="00D96D2E" w:rsidP="00D96D2E">
      <w:pPr>
        <w:ind w:left="284" w:firstLine="288"/>
        <w:jc w:val="right"/>
        <w:rPr>
          <w:b/>
          <w:bCs/>
          <w:i/>
        </w:rPr>
      </w:pPr>
      <w:bookmarkStart w:id="0" w:name="_GoBack"/>
      <w:bookmarkEnd w:id="0"/>
      <w:r w:rsidRPr="00315AFB">
        <w:rPr>
          <w:b/>
          <w:bCs/>
          <w:i/>
        </w:rPr>
        <w:t>ОБРАЗЕЦ</w:t>
      </w:r>
    </w:p>
    <w:p w14:paraId="4ECC35BD" w14:textId="77777777" w:rsidR="00D96D2E" w:rsidRDefault="00D96D2E" w:rsidP="00D96D2E">
      <w:pPr>
        <w:ind w:left="284" w:right="50" w:firstLine="288"/>
        <w:jc w:val="center"/>
        <w:rPr>
          <w:b/>
          <w:bCs/>
        </w:rPr>
      </w:pPr>
    </w:p>
    <w:p w14:paraId="0B366ACE" w14:textId="77777777" w:rsidR="00D96D2E" w:rsidRPr="00315AFB" w:rsidRDefault="00D96D2E" w:rsidP="00D96D2E">
      <w:pPr>
        <w:ind w:left="284" w:right="50" w:firstLine="288"/>
        <w:jc w:val="center"/>
        <w:rPr>
          <w:b/>
          <w:bCs/>
        </w:rPr>
      </w:pPr>
      <w:r w:rsidRPr="00315AFB">
        <w:rPr>
          <w:b/>
          <w:bCs/>
        </w:rPr>
        <w:t xml:space="preserve">ДЕКЛАРАЦИЯ </w:t>
      </w:r>
    </w:p>
    <w:p w14:paraId="41AC1DD4" w14:textId="77777777" w:rsidR="00D96D2E" w:rsidRDefault="00D96D2E" w:rsidP="00D96D2E">
      <w:pPr>
        <w:ind w:left="284" w:right="50" w:firstLine="288"/>
        <w:jc w:val="center"/>
        <w:rPr>
          <w:b/>
          <w:bCs/>
        </w:rPr>
      </w:pPr>
      <w:r w:rsidRPr="00315AFB">
        <w:rPr>
          <w:b/>
          <w:bCs/>
        </w:rPr>
        <w:t>ЗА РЕГИСТРАЦИЯ ПО ЗАКОНА ЗА ТЪРГОВСКИЯ РЕГИСТЪР</w:t>
      </w:r>
    </w:p>
    <w:p w14:paraId="03012250" w14:textId="77777777" w:rsidR="00D96D2E" w:rsidRPr="00315AFB" w:rsidRDefault="00D96D2E" w:rsidP="00D96D2E">
      <w:pPr>
        <w:ind w:left="284" w:right="50" w:firstLine="288"/>
        <w:jc w:val="center"/>
        <w:rPr>
          <w:b/>
          <w:bCs/>
        </w:rPr>
      </w:pPr>
    </w:p>
    <w:p w14:paraId="5D8E17CD" w14:textId="77777777" w:rsidR="00D96D2E" w:rsidRPr="00315AFB" w:rsidRDefault="00D96D2E" w:rsidP="00D96D2E">
      <w:pPr>
        <w:ind w:left="284" w:right="50"/>
        <w:jc w:val="both"/>
      </w:pPr>
      <w:r w:rsidRPr="00315AFB">
        <w:rPr>
          <w:color w:val="000000"/>
          <w:spacing w:val="2"/>
          <w:w w:val="111"/>
        </w:rPr>
        <w:t xml:space="preserve"> Подписаният: ……………………………</w:t>
      </w:r>
      <w:r w:rsidRPr="00315AFB">
        <w:rPr>
          <w:color w:val="000000"/>
        </w:rPr>
        <w:t>…………………………………......................</w:t>
      </w:r>
    </w:p>
    <w:p w14:paraId="2F33EAEB" w14:textId="77777777" w:rsidR="00D96D2E" w:rsidRPr="00315AFB" w:rsidRDefault="00D96D2E" w:rsidP="00D96D2E">
      <w:pPr>
        <w:ind w:left="284" w:right="7" w:firstLine="708"/>
        <w:jc w:val="both"/>
        <w:rPr>
          <w:i/>
          <w:color w:val="000000"/>
          <w:spacing w:val="4"/>
        </w:rPr>
      </w:pPr>
      <w:r w:rsidRPr="00315AFB">
        <w:rPr>
          <w:i/>
          <w:color w:val="000000"/>
          <w:spacing w:val="4"/>
        </w:rPr>
        <w:t>(трите имена)</w:t>
      </w:r>
    </w:p>
    <w:p w14:paraId="75C802DF" w14:textId="77777777" w:rsidR="00D96D2E" w:rsidRPr="00315AFB" w:rsidRDefault="00D96D2E" w:rsidP="00D96D2E">
      <w:pPr>
        <w:tabs>
          <w:tab w:val="left" w:leader="dot" w:pos="6588"/>
        </w:tabs>
        <w:ind w:left="284"/>
        <w:jc w:val="both"/>
      </w:pPr>
      <w:r w:rsidRPr="00315AFB">
        <w:rPr>
          <w:color w:val="000000"/>
          <w:spacing w:val="5"/>
          <w:w w:val="111"/>
        </w:rPr>
        <w:t xml:space="preserve">в качеството си на </w:t>
      </w:r>
      <w:r w:rsidRPr="00315AFB">
        <w:rPr>
          <w:color w:val="000000"/>
        </w:rPr>
        <w:t>….……………………………………………………………………..</w:t>
      </w:r>
    </w:p>
    <w:p w14:paraId="15232C7C" w14:textId="77777777" w:rsidR="00D96D2E" w:rsidRPr="00315AFB" w:rsidRDefault="00D96D2E" w:rsidP="00D96D2E">
      <w:pPr>
        <w:ind w:left="284" w:firstLine="708"/>
        <w:jc w:val="both"/>
        <w:rPr>
          <w:i/>
        </w:rPr>
      </w:pPr>
      <w:r w:rsidRPr="00315AFB">
        <w:rPr>
          <w:i/>
          <w:color w:val="000000"/>
          <w:spacing w:val="3"/>
        </w:rPr>
        <w:t>(длъжност)</w:t>
      </w:r>
    </w:p>
    <w:p w14:paraId="016E541D" w14:textId="77777777" w:rsidR="00D96D2E" w:rsidRDefault="00D96D2E" w:rsidP="00D96D2E">
      <w:pPr>
        <w:jc w:val="both"/>
        <w:rPr>
          <w:b/>
          <w:i/>
        </w:rPr>
      </w:pPr>
      <w:r w:rsidRPr="00315AFB">
        <w:t>на Участник</w:t>
      </w:r>
      <w:r w:rsidRPr="00315AFB">
        <w:rPr>
          <w:spacing w:val="3"/>
          <w:w w:val="120"/>
        </w:rPr>
        <w:t xml:space="preserve">: </w:t>
      </w:r>
      <w:r w:rsidRPr="00315AFB">
        <w:tab/>
        <w:t>…………………………………………..………………………………,</w:t>
      </w:r>
      <w:r w:rsidRPr="00315AFB">
        <w:rPr>
          <w:color w:val="000000"/>
        </w:rPr>
        <w:t xml:space="preserve"> в процедура за възлагане </w:t>
      </w:r>
      <w:r>
        <w:rPr>
          <w:color w:val="000000"/>
        </w:rPr>
        <w:t>на обществена поръчка с предмет:</w:t>
      </w:r>
      <w:r w:rsidRPr="00315AFB">
        <w:t xml:space="preserve"> </w:t>
      </w:r>
      <w:r w:rsidRPr="00324EF1">
        <w:t>„</w:t>
      </w:r>
      <w:r w:rsidRPr="00324EF1">
        <w:rPr>
          <w:b/>
          <w:i/>
        </w:rPr>
        <w:t>Избор на изпълнител за предоставяне на универсална и неуниверсална пощенска услуга за нуждите на Министерството на здравеопазването“</w:t>
      </w:r>
      <w:r>
        <w:rPr>
          <w:b/>
          <w:i/>
        </w:rPr>
        <w:t xml:space="preserve"> по обособена позиция……</w:t>
      </w:r>
    </w:p>
    <w:p w14:paraId="009D7F75" w14:textId="77777777" w:rsidR="00D96D2E" w:rsidRPr="00315AFB" w:rsidRDefault="00D96D2E" w:rsidP="00D96D2E">
      <w:pPr>
        <w:tabs>
          <w:tab w:val="left" w:pos="0"/>
        </w:tabs>
        <w:jc w:val="both"/>
        <w:rPr>
          <w:color w:val="000000"/>
          <w:spacing w:val="3"/>
        </w:rPr>
      </w:pPr>
    </w:p>
    <w:p w14:paraId="352F5158" w14:textId="77777777" w:rsidR="00D96D2E" w:rsidRPr="00315AFB" w:rsidRDefault="00D96D2E" w:rsidP="00D96D2E">
      <w:pPr>
        <w:ind w:left="284"/>
        <w:jc w:val="both"/>
        <w:rPr>
          <w:b/>
        </w:rPr>
      </w:pPr>
    </w:p>
    <w:p w14:paraId="735077E4" w14:textId="77777777" w:rsidR="00D96D2E" w:rsidRPr="00315AFB" w:rsidRDefault="00D96D2E" w:rsidP="00D96D2E">
      <w:pPr>
        <w:ind w:left="284"/>
        <w:rPr>
          <w:b/>
          <w:bCs/>
          <w:color w:val="000000"/>
          <w:spacing w:val="-4"/>
        </w:rPr>
      </w:pPr>
      <w:r w:rsidRPr="00315AFB">
        <w:rPr>
          <w:b/>
          <w:bCs/>
          <w:color w:val="000000"/>
          <w:spacing w:val="-4"/>
        </w:rPr>
        <w:tab/>
      </w:r>
      <w:r w:rsidRPr="00315AFB">
        <w:rPr>
          <w:b/>
          <w:bCs/>
          <w:color w:val="000000"/>
          <w:spacing w:val="-4"/>
        </w:rPr>
        <w:tab/>
      </w:r>
      <w:r w:rsidRPr="00315AFB">
        <w:rPr>
          <w:b/>
          <w:bCs/>
          <w:color w:val="000000"/>
          <w:spacing w:val="-4"/>
        </w:rPr>
        <w:tab/>
      </w:r>
      <w:r w:rsidRPr="00315AFB">
        <w:rPr>
          <w:b/>
          <w:bCs/>
          <w:color w:val="000000"/>
          <w:spacing w:val="-4"/>
        </w:rPr>
        <w:tab/>
      </w:r>
      <w:r w:rsidRPr="00315AFB">
        <w:rPr>
          <w:b/>
          <w:bCs/>
          <w:color w:val="000000"/>
          <w:spacing w:val="-4"/>
        </w:rPr>
        <w:tab/>
        <w:t>ДЕКЛАРИРАМ:</w:t>
      </w:r>
    </w:p>
    <w:p w14:paraId="71144BFD" w14:textId="77777777" w:rsidR="00D96D2E" w:rsidRPr="00315AFB" w:rsidRDefault="00D96D2E" w:rsidP="00D96D2E">
      <w:pPr>
        <w:ind w:firstLine="992"/>
        <w:jc w:val="both"/>
      </w:pPr>
      <w:r w:rsidRPr="00315AFB">
        <w:t>Представляваният от мен участник е регистриран по Закона за Търговския регистър и неговият единен идентификационен код (ЕИК) е: ......................................</w:t>
      </w:r>
    </w:p>
    <w:p w14:paraId="32B42F8F" w14:textId="77777777" w:rsidR="00D96D2E" w:rsidRPr="00315AFB" w:rsidRDefault="00D96D2E" w:rsidP="00D96D2E">
      <w:pPr>
        <w:ind w:left="284"/>
      </w:pPr>
      <w:r w:rsidRPr="00315AFB">
        <w:t xml:space="preserve">     </w:t>
      </w:r>
    </w:p>
    <w:p w14:paraId="45914429" w14:textId="77777777" w:rsidR="00D96D2E" w:rsidRPr="00315AFB" w:rsidRDefault="00D96D2E" w:rsidP="00D96D2E">
      <w:pPr>
        <w:ind w:left="284"/>
      </w:pPr>
    </w:p>
    <w:p w14:paraId="70F0B01C" w14:textId="77777777" w:rsidR="00D96D2E" w:rsidRPr="00315AFB" w:rsidRDefault="00D96D2E" w:rsidP="00D96D2E">
      <w:pPr>
        <w:ind w:left="284"/>
      </w:pPr>
    </w:p>
    <w:p w14:paraId="5CA10C7E" w14:textId="77777777" w:rsidR="00D96D2E" w:rsidRPr="00315AFB" w:rsidRDefault="00D96D2E" w:rsidP="00D96D2E">
      <w:pPr>
        <w:ind w:left="284"/>
      </w:pPr>
    </w:p>
    <w:p w14:paraId="29693463" w14:textId="77777777" w:rsidR="00D96D2E" w:rsidRPr="00315AFB" w:rsidRDefault="00D96D2E" w:rsidP="00D96D2E">
      <w:pPr>
        <w:ind w:left="284"/>
      </w:pPr>
    </w:p>
    <w:p w14:paraId="440B820C" w14:textId="77777777" w:rsidR="00D96D2E" w:rsidRPr="00315AFB" w:rsidRDefault="00D96D2E" w:rsidP="00D96D2E">
      <w:pPr>
        <w:ind w:left="284"/>
      </w:pPr>
    </w:p>
    <w:p w14:paraId="0888D629" w14:textId="77777777" w:rsidR="00D96D2E" w:rsidRPr="00315AFB" w:rsidRDefault="00D96D2E" w:rsidP="00D96D2E">
      <w:pPr>
        <w:ind w:left="284"/>
      </w:pPr>
    </w:p>
    <w:p w14:paraId="048CA788" w14:textId="77777777" w:rsidR="00D96D2E" w:rsidRPr="00315AFB" w:rsidRDefault="00D96D2E" w:rsidP="00D96D2E">
      <w:pPr>
        <w:ind w:left="284"/>
      </w:pPr>
    </w:p>
    <w:p w14:paraId="2303CE92" w14:textId="77777777" w:rsidR="00D96D2E" w:rsidRPr="00315AFB" w:rsidRDefault="00D96D2E" w:rsidP="00D96D2E">
      <w:pPr>
        <w:tabs>
          <w:tab w:val="left" w:leader="dot" w:pos="1289"/>
          <w:tab w:val="left" w:pos="4342"/>
          <w:tab w:val="left" w:leader="dot" w:pos="8150"/>
        </w:tabs>
        <w:ind w:left="284"/>
        <w:jc w:val="both"/>
        <w:rPr>
          <w:color w:val="000000"/>
          <w:spacing w:val="-3"/>
        </w:rPr>
      </w:pPr>
      <w:r w:rsidRPr="00315AFB">
        <w:rPr>
          <w:color w:val="000000"/>
          <w:spacing w:val="-16"/>
          <w:w w:val="111"/>
        </w:rPr>
        <w:t>Дата:</w:t>
      </w:r>
      <w:r>
        <w:rPr>
          <w:color w:val="000000"/>
          <w:spacing w:val="-16"/>
          <w:w w:val="111"/>
        </w:rPr>
        <w:t xml:space="preserve"> </w:t>
      </w:r>
      <w:r>
        <w:rPr>
          <w:color w:val="000000"/>
          <w:spacing w:val="-16"/>
          <w:w w:val="111"/>
        </w:rPr>
        <w:tab/>
      </w:r>
      <w:r>
        <w:rPr>
          <w:color w:val="000000"/>
          <w:spacing w:val="-16"/>
          <w:w w:val="111"/>
        </w:rPr>
        <w:tab/>
        <w:t>ДЕ</w:t>
      </w:r>
      <w:r w:rsidRPr="00315AFB">
        <w:rPr>
          <w:color w:val="000000"/>
          <w:spacing w:val="-3"/>
        </w:rPr>
        <w:t>КЛАРАТОР:</w:t>
      </w:r>
    </w:p>
    <w:p w14:paraId="6418796C" w14:textId="77777777" w:rsidR="00D96D2E" w:rsidRPr="00315AFB" w:rsidRDefault="00D96D2E" w:rsidP="00D96D2E">
      <w:pPr>
        <w:tabs>
          <w:tab w:val="left" w:leader="dot" w:pos="1289"/>
          <w:tab w:val="left" w:pos="4342"/>
          <w:tab w:val="left" w:leader="dot" w:pos="8150"/>
        </w:tabs>
        <w:ind w:left="284"/>
        <w:jc w:val="both"/>
        <w:rPr>
          <w:color w:val="000000"/>
          <w:spacing w:val="-16"/>
          <w:w w:val="111"/>
        </w:rPr>
      </w:pPr>
      <w:r w:rsidRPr="00315AFB">
        <w:rPr>
          <w:color w:val="000000"/>
          <w:spacing w:val="-3"/>
        </w:rPr>
        <w:tab/>
      </w:r>
      <w:r w:rsidRPr="00315AFB">
        <w:rPr>
          <w:color w:val="000000"/>
          <w:spacing w:val="-3"/>
        </w:rPr>
        <w:tab/>
        <w:t>………………………………………………..</w:t>
      </w:r>
    </w:p>
    <w:p w14:paraId="19F721E4" w14:textId="77777777" w:rsidR="00D96D2E" w:rsidRPr="00315AFB" w:rsidRDefault="00D96D2E" w:rsidP="00D96D2E">
      <w:pPr>
        <w:tabs>
          <w:tab w:val="left" w:leader="dot" w:pos="1289"/>
          <w:tab w:val="left" w:pos="4342"/>
          <w:tab w:val="left" w:leader="dot" w:pos="8150"/>
        </w:tabs>
        <w:ind w:left="284"/>
        <w:jc w:val="both"/>
        <w:rPr>
          <w:color w:val="000000"/>
          <w:spacing w:val="-4"/>
        </w:rPr>
      </w:pPr>
      <w:r w:rsidRPr="00315AFB">
        <w:rPr>
          <w:color w:val="000000"/>
          <w:spacing w:val="-4"/>
        </w:rPr>
        <w:t xml:space="preserve">                                                                                          (подпис, печат)</w:t>
      </w:r>
    </w:p>
    <w:p w14:paraId="38DBF2C2" w14:textId="77777777" w:rsidR="00D96D2E" w:rsidRPr="00315AFB" w:rsidRDefault="00D96D2E" w:rsidP="00D96D2E"/>
    <w:p w14:paraId="68FCC887" w14:textId="77777777" w:rsidR="00D96D2E" w:rsidRPr="00315AFB" w:rsidRDefault="00D96D2E" w:rsidP="00D96D2E"/>
    <w:p w14:paraId="44A5CAE5" w14:textId="77777777" w:rsidR="00D96D2E" w:rsidRPr="00315AFB" w:rsidRDefault="00D96D2E" w:rsidP="00D96D2E"/>
    <w:p w14:paraId="27658397" w14:textId="77777777" w:rsidR="00D96D2E" w:rsidRPr="00315AFB" w:rsidRDefault="00D96D2E" w:rsidP="00D96D2E"/>
    <w:p w14:paraId="7C760DDF" w14:textId="77777777" w:rsidR="00D96D2E" w:rsidRPr="00315AFB" w:rsidRDefault="00D96D2E" w:rsidP="00D96D2E"/>
    <w:p w14:paraId="57FF11EE" w14:textId="77777777" w:rsidR="00D96D2E" w:rsidRPr="00315AFB" w:rsidRDefault="00D96D2E" w:rsidP="00D96D2E"/>
    <w:p w14:paraId="6F5FC348" w14:textId="77777777" w:rsidR="00D96D2E" w:rsidRPr="00315AFB" w:rsidRDefault="00D96D2E" w:rsidP="00D96D2E"/>
    <w:p w14:paraId="47D3899B" w14:textId="77777777" w:rsidR="00D96D2E" w:rsidRPr="00315AFB" w:rsidRDefault="00D96D2E" w:rsidP="00D96D2E"/>
    <w:p w14:paraId="1952E13E" w14:textId="77777777" w:rsidR="00D96D2E" w:rsidRDefault="00D96D2E" w:rsidP="00D96D2E"/>
    <w:p w14:paraId="1B97CA83" w14:textId="77777777" w:rsidR="00D96D2E" w:rsidRPr="00F33118" w:rsidRDefault="00D96D2E" w:rsidP="00D96D2E"/>
    <w:p w14:paraId="2940C5E7" w14:textId="77777777" w:rsidR="00D96D2E" w:rsidRDefault="00D96D2E" w:rsidP="00D96D2E"/>
    <w:p w14:paraId="34F4FF3E" w14:textId="77777777" w:rsidR="00D96D2E" w:rsidRDefault="00D96D2E" w:rsidP="00D96D2E"/>
    <w:p w14:paraId="35F0BC93" w14:textId="77777777" w:rsidR="00D96D2E" w:rsidRDefault="00D96D2E" w:rsidP="00D96D2E"/>
    <w:p w14:paraId="6F7F1F14" w14:textId="77777777" w:rsidR="00D96D2E" w:rsidRDefault="00D96D2E" w:rsidP="00D96D2E"/>
    <w:p w14:paraId="7AD82DA2" w14:textId="77777777" w:rsidR="00D96D2E" w:rsidRDefault="00D96D2E" w:rsidP="00D96D2E"/>
    <w:p w14:paraId="525BAB4B" w14:textId="77777777" w:rsidR="00D96D2E" w:rsidRDefault="00D96D2E" w:rsidP="00D96D2E"/>
    <w:p w14:paraId="21C73770" w14:textId="77777777" w:rsidR="00D96D2E" w:rsidRDefault="00D96D2E" w:rsidP="00D96D2E"/>
    <w:p w14:paraId="72A67955" w14:textId="77777777" w:rsidR="00D96D2E" w:rsidRDefault="00D96D2E" w:rsidP="00D96D2E"/>
    <w:p w14:paraId="7789B42D" w14:textId="77777777" w:rsidR="00D96D2E" w:rsidRDefault="00D96D2E" w:rsidP="00D96D2E"/>
    <w:p w14:paraId="78D21DC0" w14:textId="77777777" w:rsidR="00D96D2E" w:rsidRDefault="00D96D2E" w:rsidP="00D96D2E"/>
    <w:p w14:paraId="2FCC553F" w14:textId="77777777" w:rsidR="00D96D2E" w:rsidRDefault="00D96D2E" w:rsidP="00D96D2E"/>
    <w:p w14:paraId="4CEF2D86" w14:textId="77777777" w:rsidR="00D96D2E" w:rsidRDefault="00D96D2E" w:rsidP="00D96D2E"/>
    <w:p w14:paraId="0EB24D24" w14:textId="77777777" w:rsidR="00D96D2E" w:rsidRPr="008D1D50" w:rsidRDefault="00D96D2E" w:rsidP="00D96D2E"/>
    <w:p w14:paraId="69462149" w14:textId="77777777" w:rsidR="00D96D2E" w:rsidRPr="008D1D50" w:rsidRDefault="00D96D2E" w:rsidP="00D96D2E">
      <w:pPr>
        <w:ind w:left="8496"/>
        <w:rPr>
          <w:b/>
          <w:bCs/>
          <w:i/>
          <w:color w:val="000000"/>
          <w:spacing w:val="3"/>
        </w:rPr>
      </w:pPr>
      <w:r w:rsidRPr="00315AFB">
        <w:rPr>
          <w:b/>
          <w:bCs/>
          <w:i/>
          <w:color w:val="000000"/>
          <w:spacing w:val="3"/>
        </w:rPr>
        <w:t xml:space="preserve">ОБРАЗЕЦ </w:t>
      </w:r>
    </w:p>
    <w:p w14:paraId="4277EB19" w14:textId="77777777" w:rsidR="00D96D2E" w:rsidRPr="008D1D50" w:rsidRDefault="00D96D2E" w:rsidP="00D96D2E">
      <w:pPr>
        <w:ind w:left="7788" w:firstLine="9"/>
        <w:rPr>
          <w:i/>
        </w:rPr>
      </w:pPr>
    </w:p>
    <w:p w14:paraId="0D830869" w14:textId="77777777" w:rsidR="00D96D2E" w:rsidRPr="00315AFB" w:rsidRDefault="00D96D2E" w:rsidP="00D96D2E">
      <w:pPr>
        <w:autoSpaceDE w:val="0"/>
        <w:autoSpaceDN w:val="0"/>
        <w:adjustRightInd w:val="0"/>
        <w:ind w:left="284" w:firstLine="288"/>
        <w:jc w:val="center"/>
        <w:rPr>
          <w:rFonts w:eastAsia="Verdana-Bold"/>
          <w:b/>
          <w:bCs/>
        </w:rPr>
      </w:pPr>
      <w:r w:rsidRPr="00315AFB">
        <w:rPr>
          <w:rFonts w:eastAsia="Verdana-Bold"/>
          <w:b/>
          <w:bCs/>
        </w:rPr>
        <w:t>Д Е К Л А Р А Ц И Я</w:t>
      </w:r>
    </w:p>
    <w:p w14:paraId="76E64DF4" w14:textId="77777777" w:rsidR="00D96D2E" w:rsidRPr="00315AFB" w:rsidRDefault="00D96D2E" w:rsidP="00D96D2E">
      <w:pPr>
        <w:ind w:left="284" w:hanging="720"/>
        <w:jc w:val="center"/>
        <w:rPr>
          <w:b/>
          <w:bCs/>
        </w:rPr>
      </w:pPr>
      <w:r w:rsidRPr="00315AFB">
        <w:rPr>
          <w:b/>
          <w:bCs/>
        </w:rPr>
        <w:t>за отсъствие на обстоятелствата по чл. 47, ал. 1, т. 1, (без б. "е")</w:t>
      </w:r>
    </w:p>
    <w:p w14:paraId="7C49711D" w14:textId="77777777" w:rsidR="00D96D2E" w:rsidRPr="00315AFB" w:rsidRDefault="00D96D2E" w:rsidP="00D96D2E">
      <w:pPr>
        <w:ind w:left="284" w:hanging="720"/>
        <w:jc w:val="center"/>
        <w:rPr>
          <w:b/>
          <w:bCs/>
        </w:rPr>
      </w:pPr>
      <w:r w:rsidRPr="00315AFB">
        <w:rPr>
          <w:b/>
          <w:bCs/>
        </w:rPr>
        <w:t>от Закона за обществените поръчки</w:t>
      </w:r>
    </w:p>
    <w:p w14:paraId="28855FE5" w14:textId="77777777" w:rsidR="00D96D2E" w:rsidRPr="00315AFB" w:rsidRDefault="00D96D2E" w:rsidP="00D96D2E">
      <w:pPr>
        <w:ind w:left="284" w:hanging="720"/>
        <w:jc w:val="center"/>
        <w:rPr>
          <w:b/>
          <w:bCs/>
        </w:rPr>
      </w:pPr>
    </w:p>
    <w:p w14:paraId="1FBC9F7F" w14:textId="77777777" w:rsidR="00D96D2E" w:rsidRPr="00315AFB" w:rsidRDefault="00D96D2E" w:rsidP="00D96D2E">
      <w:pPr>
        <w:ind w:left="284" w:right="50"/>
        <w:jc w:val="both"/>
        <w:rPr>
          <w:sz w:val="22"/>
          <w:szCs w:val="22"/>
        </w:rPr>
      </w:pPr>
      <w:r w:rsidRPr="00315AFB">
        <w:rPr>
          <w:color w:val="000000"/>
          <w:spacing w:val="2"/>
          <w:w w:val="111"/>
          <w:sz w:val="22"/>
          <w:szCs w:val="22"/>
        </w:rPr>
        <w:t>Подписаният: ………………………………</w:t>
      </w:r>
      <w:r w:rsidRPr="00315AFB">
        <w:rPr>
          <w:color w:val="000000"/>
          <w:sz w:val="22"/>
          <w:szCs w:val="22"/>
        </w:rPr>
        <w:t>……………………....................................</w:t>
      </w:r>
    </w:p>
    <w:p w14:paraId="223F93AB" w14:textId="77777777" w:rsidR="00D96D2E" w:rsidRPr="00315AFB" w:rsidRDefault="00D96D2E" w:rsidP="00D96D2E">
      <w:pPr>
        <w:ind w:left="284" w:right="7" w:firstLine="741"/>
        <w:jc w:val="both"/>
        <w:rPr>
          <w:i/>
          <w:color w:val="000000"/>
          <w:spacing w:val="4"/>
          <w:sz w:val="22"/>
          <w:szCs w:val="22"/>
        </w:rPr>
      </w:pPr>
      <w:r w:rsidRPr="00315AFB">
        <w:rPr>
          <w:i/>
          <w:color w:val="000000"/>
          <w:spacing w:val="4"/>
          <w:sz w:val="22"/>
          <w:szCs w:val="22"/>
        </w:rPr>
        <w:t>(три имена)</w:t>
      </w:r>
    </w:p>
    <w:p w14:paraId="7C10DA5D" w14:textId="77777777" w:rsidR="00D96D2E" w:rsidRPr="00315AFB" w:rsidRDefault="00D96D2E" w:rsidP="00D96D2E">
      <w:pPr>
        <w:tabs>
          <w:tab w:val="left" w:leader="dot" w:pos="6588"/>
        </w:tabs>
        <w:ind w:left="284"/>
        <w:jc w:val="both"/>
        <w:rPr>
          <w:sz w:val="22"/>
          <w:szCs w:val="22"/>
        </w:rPr>
      </w:pPr>
      <w:r w:rsidRPr="00315AFB">
        <w:rPr>
          <w:color w:val="000000"/>
          <w:spacing w:val="5"/>
          <w:w w:val="111"/>
          <w:sz w:val="22"/>
          <w:szCs w:val="22"/>
        </w:rPr>
        <w:t xml:space="preserve">в качеството си на </w:t>
      </w:r>
      <w:r w:rsidRPr="00315AFB">
        <w:rPr>
          <w:color w:val="000000"/>
          <w:sz w:val="22"/>
          <w:szCs w:val="22"/>
        </w:rPr>
        <w:t>…………………………………………………………………………</w:t>
      </w:r>
    </w:p>
    <w:p w14:paraId="2D961A6C" w14:textId="77777777" w:rsidR="00D96D2E" w:rsidRPr="00315AFB" w:rsidRDefault="00D96D2E" w:rsidP="00D96D2E">
      <w:pPr>
        <w:ind w:left="284" w:firstLine="741"/>
        <w:jc w:val="both"/>
        <w:rPr>
          <w:i/>
          <w:sz w:val="22"/>
          <w:szCs w:val="22"/>
        </w:rPr>
      </w:pPr>
      <w:r w:rsidRPr="00315AFB">
        <w:rPr>
          <w:i/>
          <w:color w:val="000000"/>
          <w:spacing w:val="3"/>
          <w:sz w:val="22"/>
          <w:szCs w:val="22"/>
        </w:rPr>
        <w:t>(длъжност)</w:t>
      </w:r>
    </w:p>
    <w:p w14:paraId="728065CA" w14:textId="77777777" w:rsidR="00D96D2E" w:rsidRPr="00315AFB" w:rsidRDefault="00D96D2E" w:rsidP="00D96D2E">
      <w:pPr>
        <w:overflowPunct w:val="0"/>
        <w:autoSpaceDE w:val="0"/>
        <w:autoSpaceDN w:val="0"/>
        <w:adjustRightInd w:val="0"/>
        <w:ind w:right="-51" w:firstLine="743"/>
        <w:jc w:val="both"/>
        <w:rPr>
          <w:color w:val="000000"/>
          <w:sz w:val="22"/>
          <w:szCs w:val="22"/>
        </w:rPr>
      </w:pPr>
      <w:r w:rsidRPr="00315AFB">
        <w:rPr>
          <w:sz w:val="22"/>
          <w:szCs w:val="22"/>
        </w:rPr>
        <w:t>на Участник</w:t>
      </w:r>
      <w:r w:rsidRPr="00315AFB">
        <w:rPr>
          <w:spacing w:val="3"/>
          <w:w w:val="120"/>
          <w:sz w:val="22"/>
          <w:szCs w:val="22"/>
        </w:rPr>
        <w:t xml:space="preserve">: </w:t>
      </w:r>
      <w:r w:rsidRPr="00315AFB">
        <w:rPr>
          <w:sz w:val="22"/>
          <w:szCs w:val="22"/>
        </w:rPr>
        <w:t>…………………………………………..………………………………………,</w:t>
      </w:r>
      <w:r w:rsidRPr="00315AFB">
        <w:rPr>
          <w:color w:val="000000"/>
          <w:sz w:val="22"/>
          <w:szCs w:val="22"/>
        </w:rPr>
        <w:t xml:space="preserve"> </w:t>
      </w:r>
    </w:p>
    <w:p w14:paraId="42CDFE4E" w14:textId="77777777" w:rsidR="00D96D2E" w:rsidRPr="00315AFB" w:rsidRDefault="00D96D2E" w:rsidP="00D96D2E">
      <w:pPr>
        <w:overflowPunct w:val="0"/>
        <w:autoSpaceDE w:val="0"/>
        <w:autoSpaceDN w:val="0"/>
        <w:adjustRightInd w:val="0"/>
        <w:ind w:right="-51" w:firstLine="743"/>
        <w:jc w:val="both"/>
        <w:rPr>
          <w:color w:val="000000"/>
          <w:sz w:val="22"/>
          <w:szCs w:val="22"/>
        </w:rPr>
      </w:pPr>
    </w:p>
    <w:p w14:paraId="73A1BCFE" w14:textId="77777777" w:rsidR="00D96D2E" w:rsidRDefault="00D96D2E" w:rsidP="00D96D2E">
      <w:pPr>
        <w:jc w:val="both"/>
        <w:rPr>
          <w:b/>
          <w:i/>
        </w:rPr>
      </w:pPr>
      <w:r w:rsidRPr="00315AFB">
        <w:rPr>
          <w:color w:val="000000"/>
          <w:sz w:val="22"/>
          <w:szCs w:val="22"/>
        </w:rPr>
        <w:t xml:space="preserve">в процедура за възлагане на обществена поръчка с предмет </w:t>
      </w:r>
      <w:r w:rsidRPr="00324EF1">
        <w:t>„</w:t>
      </w:r>
      <w:r w:rsidRPr="00324EF1">
        <w:rPr>
          <w:b/>
          <w:i/>
        </w:rPr>
        <w:t>Избор на изпълнител за предоставяне на универсална и неуниверсална пощенска услуга за нуждите на Министерството на здравеопазването“</w:t>
      </w:r>
      <w:r>
        <w:rPr>
          <w:b/>
          <w:i/>
        </w:rPr>
        <w:t xml:space="preserve"> по обособена позиция……</w:t>
      </w:r>
    </w:p>
    <w:p w14:paraId="1EDC4121" w14:textId="77777777" w:rsidR="00D96D2E" w:rsidRPr="00315AFB" w:rsidRDefault="00D96D2E" w:rsidP="00D96D2E">
      <w:pPr>
        <w:tabs>
          <w:tab w:val="left" w:pos="0"/>
        </w:tabs>
        <w:jc w:val="both"/>
        <w:rPr>
          <w:b/>
          <w:i/>
        </w:rPr>
      </w:pPr>
    </w:p>
    <w:p w14:paraId="02BB555A" w14:textId="77777777" w:rsidR="00D96D2E" w:rsidRPr="00315AFB" w:rsidRDefault="00D96D2E" w:rsidP="00D96D2E">
      <w:pPr>
        <w:overflowPunct w:val="0"/>
        <w:autoSpaceDE w:val="0"/>
        <w:autoSpaceDN w:val="0"/>
        <w:adjustRightInd w:val="0"/>
        <w:ind w:right="-51" w:firstLine="743"/>
        <w:jc w:val="both"/>
        <w:rPr>
          <w:b/>
          <w:i/>
        </w:rPr>
      </w:pPr>
    </w:p>
    <w:p w14:paraId="67C6004F" w14:textId="77777777" w:rsidR="00D96D2E" w:rsidRPr="00315AFB" w:rsidRDefault="00D96D2E" w:rsidP="00D96D2E">
      <w:pPr>
        <w:ind w:left="284" w:hanging="2160"/>
        <w:jc w:val="center"/>
        <w:outlineLvl w:val="0"/>
        <w:rPr>
          <w:b/>
          <w:bCs/>
        </w:rPr>
      </w:pPr>
    </w:p>
    <w:p w14:paraId="3206D3C2" w14:textId="77777777" w:rsidR="00D96D2E" w:rsidRDefault="00D96D2E" w:rsidP="00D96D2E">
      <w:pPr>
        <w:ind w:left="284" w:hanging="2160"/>
        <w:jc w:val="center"/>
        <w:outlineLvl w:val="0"/>
        <w:rPr>
          <w:b/>
          <w:bCs/>
        </w:rPr>
      </w:pPr>
      <w:r w:rsidRPr="00315AFB">
        <w:rPr>
          <w:b/>
          <w:bCs/>
        </w:rPr>
        <w:t xml:space="preserve">                          Д Е К Л А Р И Р А М:</w:t>
      </w:r>
    </w:p>
    <w:p w14:paraId="503ED832" w14:textId="77777777" w:rsidR="002B151B" w:rsidRDefault="002B151B" w:rsidP="00D96D2E">
      <w:pPr>
        <w:ind w:left="284" w:hanging="2160"/>
        <w:jc w:val="center"/>
        <w:outlineLvl w:val="0"/>
        <w:rPr>
          <w:b/>
          <w:bCs/>
        </w:rPr>
      </w:pPr>
    </w:p>
    <w:p w14:paraId="15F8CB5C" w14:textId="77777777" w:rsidR="002B151B" w:rsidRPr="00315AFB" w:rsidRDefault="002B151B" w:rsidP="00D96D2E">
      <w:pPr>
        <w:ind w:left="284" w:hanging="2160"/>
        <w:jc w:val="center"/>
        <w:outlineLvl w:val="0"/>
        <w:rPr>
          <w:b/>
          <w:bCs/>
        </w:rPr>
      </w:pPr>
    </w:p>
    <w:p w14:paraId="4AF68A06" w14:textId="77777777" w:rsidR="00D96D2E" w:rsidRPr="00315AFB" w:rsidRDefault="00D96D2E" w:rsidP="00D96D2E">
      <w:pPr>
        <w:spacing w:line="20" w:lineRule="atLeast"/>
        <w:ind w:left="284" w:firstLine="720"/>
        <w:jc w:val="both"/>
      </w:pPr>
      <w:r w:rsidRPr="00315AFB">
        <w:t xml:space="preserve">1. Не съм осъждан(а) с влязла в сила присъда /Реабилитиран съм за: </w:t>
      </w:r>
    </w:p>
    <w:p w14:paraId="6F19EC22" w14:textId="77777777" w:rsidR="00D96D2E" w:rsidRPr="00315AFB" w:rsidRDefault="00D96D2E" w:rsidP="00D96D2E">
      <w:pPr>
        <w:spacing w:line="20" w:lineRule="atLeast"/>
        <w:ind w:left="284" w:firstLine="720"/>
        <w:jc w:val="both"/>
      </w:pPr>
      <w:r w:rsidRPr="00315AFB"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14:paraId="5084BA07" w14:textId="77777777" w:rsidR="00D96D2E" w:rsidRPr="00315AFB" w:rsidRDefault="00D96D2E" w:rsidP="00D96D2E">
      <w:pPr>
        <w:spacing w:line="20" w:lineRule="atLeast"/>
        <w:ind w:left="284" w:firstLine="720"/>
        <w:jc w:val="both"/>
      </w:pPr>
      <w:r w:rsidRPr="00315AFB">
        <w:t>б) подкуп по чл. 301 - 307 от Наказателния кодекс;</w:t>
      </w:r>
    </w:p>
    <w:p w14:paraId="0EE18B1E" w14:textId="77777777" w:rsidR="00D96D2E" w:rsidRPr="00315AFB" w:rsidRDefault="00D96D2E" w:rsidP="00D96D2E">
      <w:pPr>
        <w:spacing w:line="20" w:lineRule="atLeast"/>
        <w:ind w:left="284" w:firstLine="720"/>
        <w:jc w:val="both"/>
      </w:pPr>
      <w:r w:rsidRPr="00315AFB">
        <w:t>в) участие в организирана престъпна група по чл. 321 и 321а от Наказателния кодекс;</w:t>
      </w:r>
    </w:p>
    <w:p w14:paraId="7DA2B8F0" w14:textId="77777777" w:rsidR="00D96D2E" w:rsidRPr="00315AFB" w:rsidRDefault="00D96D2E" w:rsidP="00D96D2E">
      <w:pPr>
        <w:spacing w:line="20" w:lineRule="atLeast"/>
        <w:ind w:left="284" w:firstLine="720"/>
        <w:jc w:val="both"/>
      </w:pPr>
      <w:r w:rsidRPr="00315AFB">
        <w:t>г) престъпление против собствеността по чл. 194 - 217 от Наказателния кодекс;</w:t>
      </w:r>
    </w:p>
    <w:p w14:paraId="669DD47C" w14:textId="77777777" w:rsidR="00D96D2E" w:rsidRPr="00315AFB" w:rsidRDefault="00D96D2E" w:rsidP="00D96D2E">
      <w:pPr>
        <w:spacing w:line="20" w:lineRule="atLeast"/>
        <w:ind w:left="284" w:firstLine="720"/>
        <w:jc w:val="both"/>
      </w:pPr>
      <w:r w:rsidRPr="00315AFB">
        <w:t>д) престъпление против стопанството по чл. 219 - 252 от Наказателния кодекс.</w:t>
      </w:r>
    </w:p>
    <w:p w14:paraId="4FED7848" w14:textId="77777777" w:rsidR="00D96D2E" w:rsidRPr="00315AFB" w:rsidRDefault="00D96D2E" w:rsidP="00D96D2E">
      <w:pPr>
        <w:ind w:left="284"/>
      </w:pPr>
    </w:p>
    <w:p w14:paraId="642C36D3" w14:textId="77777777" w:rsidR="00D96D2E" w:rsidRPr="00315AFB" w:rsidRDefault="00D96D2E" w:rsidP="00D96D2E">
      <w:pPr>
        <w:ind w:left="284"/>
      </w:pPr>
    </w:p>
    <w:p w14:paraId="0F40203C" w14:textId="77777777" w:rsidR="00D96D2E" w:rsidRPr="00315AFB" w:rsidRDefault="00D96D2E" w:rsidP="00D96D2E">
      <w:pPr>
        <w:ind w:left="284"/>
      </w:pPr>
    </w:p>
    <w:p w14:paraId="2A2160A2" w14:textId="77777777" w:rsidR="00D96D2E" w:rsidRPr="00315AFB" w:rsidRDefault="00D96D2E" w:rsidP="00D96D2E">
      <w:pPr>
        <w:tabs>
          <w:tab w:val="left" w:leader="dot" w:pos="1289"/>
          <w:tab w:val="left" w:pos="4342"/>
          <w:tab w:val="left" w:leader="dot" w:pos="8150"/>
        </w:tabs>
        <w:ind w:left="284" w:firstLine="288"/>
        <w:jc w:val="both"/>
      </w:pPr>
      <w:r w:rsidRPr="00315AFB">
        <w:rPr>
          <w:color w:val="000000"/>
          <w:spacing w:val="-16"/>
          <w:w w:val="111"/>
        </w:rPr>
        <w:t xml:space="preserve">Дата: </w:t>
      </w:r>
      <w:r w:rsidRPr="00315AFB">
        <w:rPr>
          <w:color w:val="000000"/>
          <w:spacing w:val="-16"/>
          <w:w w:val="111"/>
        </w:rPr>
        <w:tab/>
        <w:t>............</w:t>
      </w:r>
      <w:r w:rsidRPr="00315AFB">
        <w:rPr>
          <w:color w:val="000000"/>
          <w:spacing w:val="-16"/>
          <w:w w:val="111"/>
        </w:rPr>
        <w:tab/>
      </w:r>
      <w:r w:rsidRPr="00315AFB">
        <w:rPr>
          <w:color w:val="000000"/>
          <w:spacing w:val="-3"/>
        </w:rPr>
        <w:t>ДЕКЛАРАТОР:</w:t>
      </w:r>
      <w:r w:rsidRPr="00315AFB">
        <w:rPr>
          <w:color w:val="000000"/>
        </w:rPr>
        <w:tab/>
      </w:r>
    </w:p>
    <w:p w14:paraId="5D850197" w14:textId="77777777" w:rsidR="00D96D2E" w:rsidRPr="00315AFB" w:rsidRDefault="00D96D2E" w:rsidP="00D96D2E">
      <w:pPr>
        <w:ind w:left="284" w:firstLine="288"/>
        <w:jc w:val="both"/>
        <w:rPr>
          <w:color w:val="000000"/>
          <w:spacing w:val="-4"/>
        </w:rPr>
      </w:pPr>
      <w:r w:rsidRPr="00315AFB">
        <w:rPr>
          <w:rFonts w:eastAsia="Verdana-Italic"/>
        </w:rPr>
        <w:tab/>
      </w:r>
      <w:r w:rsidRPr="00315AFB">
        <w:rPr>
          <w:rFonts w:eastAsia="Verdana-Italic"/>
        </w:rPr>
        <w:tab/>
      </w:r>
      <w:r w:rsidRPr="00315AFB">
        <w:rPr>
          <w:rFonts w:eastAsia="Verdana-Italic"/>
        </w:rPr>
        <w:tab/>
      </w:r>
      <w:r w:rsidRPr="00315AFB">
        <w:rPr>
          <w:rFonts w:eastAsia="Verdana-Italic"/>
        </w:rPr>
        <w:tab/>
      </w:r>
      <w:r w:rsidRPr="00315AFB">
        <w:rPr>
          <w:rFonts w:eastAsia="Verdana-Italic"/>
        </w:rPr>
        <w:tab/>
      </w:r>
      <w:r w:rsidRPr="00315AFB">
        <w:rPr>
          <w:rFonts w:eastAsia="Verdana-Italic"/>
        </w:rPr>
        <w:tab/>
      </w:r>
      <w:r w:rsidRPr="00315AFB">
        <w:rPr>
          <w:rFonts w:eastAsia="Verdana-Italic"/>
        </w:rPr>
        <w:tab/>
      </w:r>
      <w:r w:rsidRPr="00315AFB">
        <w:rPr>
          <w:rFonts w:eastAsia="Verdana-Italic"/>
        </w:rPr>
        <w:tab/>
      </w:r>
      <w:r w:rsidRPr="00315AFB">
        <w:rPr>
          <w:color w:val="000000"/>
          <w:spacing w:val="-4"/>
        </w:rPr>
        <w:t>(подпис, печат)</w:t>
      </w:r>
    </w:p>
    <w:p w14:paraId="529AD66B" w14:textId="77777777" w:rsidR="00D96D2E" w:rsidRDefault="00D96D2E" w:rsidP="00D96D2E">
      <w:pPr>
        <w:jc w:val="both"/>
      </w:pPr>
    </w:p>
    <w:p w14:paraId="1920BB8A" w14:textId="77777777" w:rsidR="00D96D2E" w:rsidRDefault="00D96D2E" w:rsidP="00D96D2E">
      <w:pPr>
        <w:jc w:val="both"/>
      </w:pPr>
    </w:p>
    <w:p w14:paraId="17C7497E" w14:textId="77777777" w:rsidR="00D96D2E" w:rsidRDefault="00D96D2E" w:rsidP="00D96D2E">
      <w:pPr>
        <w:jc w:val="both"/>
      </w:pPr>
    </w:p>
    <w:p w14:paraId="535B2EA1" w14:textId="77777777" w:rsidR="00D96D2E" w:rsidRDefault="00D96D2E" w:rsidP="00D96D2E">
      <w:pPr>
        <w:jc w:val="both"/>
      </w:pPr>
    </w:p>
    <w:p w14:paraId="6C18B7BE" w14:textId="77777777" w:rsidR="00D96D2E" w:rsidRDefault="00D96D2E" w:rsidP="00D96D2E">
      <w:pPr>
        <w:jc w:val="both"/>
      </w:pPr>
    </w:p>
    <w:p w14:paraId="0B4DEB63" w14:textId="77777777" w:rsidR="00D96D2E" w:rsidRDefault="00D96D2E" w:rsidP="00D96D2E">
      <w:pPr>
        <w:jc w:val="both"/>
      </w:pPr>
    </w:p>
    <w:p w14:paraId="474BF614" w14:textId="77777777" w:rsidR="00D96D2E" w:rsidRDefault="00D96D2E" w:rsidP="00D96D2E">
      <w:pPr>
        <w:jc w:val="both"/>
      </w:pPr>
    </w:p>
    <w:p w14:paraId="482C312F" w14:textId="77777777" w:rsidR="00D96D2E" w:rsidRDefault="00D96D2E" w:rsidP="00D96D2E">
      <w:pPr>
        <w:jc w:val="both"/>
      </w:pPr>
    </w:p>
    <w:p w14:paraId="6267C2B2" w14:textId="77777777" w:rsidR="00D96D2E" w:rsidRDefault="00D96D2E" w:rsidP="00D96D2E">
      <w:pPr>
        <w:jc w:val="both"/>
      </w:pPr>
    </w:p>
    <w:p w14:paraId="41A512B6" w14:textId="77777777" w:rsidR="00D96D2E" w:rsidRDefault="00D96D2E" w:rsidP="00D96D2E">
      <w:pPr>
        <w:jc w:val="both"/>
      </w:pPr>
    </w:p>
    <w:p w14:paraId="74CBA71B" w14:textId="77777777" w:rsidR="00D96D2E" w:rsidRDefault="00D96D2E" w:rsidP="00D96D2E">
      <w:pPr>
        <w:jc w:val="both"/>
      </w:pPr>
    </w:p>
    <w:p w14:paraId="43D6B297" w14:textId="77777777" w:rsidR="00D96D2E" w:rsidRDefault="00D96D2E" w:rsidP="00D96D2E">
      <w:pPr>
        <w:jc w:val="both"/>
      </w:pPr>
    </w:p>
    <w:p w14:paraId="1E8E2765" w14:textId="77777777" w:rsidR="00D96D2E" w:rsidRDefault="00D96D2E" w:rsidP="00D96D2E">
      <w:pPr>
        <w:jc w:val="both"/>
      </w:pPr>
    </w:p>
    <w:p w14:paraId="4E8A0DAE" w14:textId="77777777" w:rsidR="00D96D2E" w:rsidRDefault="00D96D2E" w:rsidP="00D96D2E">
      <w:pPr>
        <w:jc w:val="both"/>
      </w:pPr>
    </w:p>
    <w:p w14:paraId="213BAAB3" w14:textId="77777777" w:rsidR="00D96D2E" w:rsidRDefault="00D96D2E" w:rsidP="00D96D2E">
      <w:pPr>
        <w:jc w:val="both"/>
      </w:pPr>
    </w:p>
    <w:p w14:paraId="09104A61" w14:textId="77777777" w:rsidR="00D96D2E" w:rsidRDefault="00D96D2E" w:rsidP="00D96D2E">
      <w:pPr>
        <w:jc w:val="both"/>
      </w:pPr>
    </w:p>
    <w:p w14:paraId="51022B4D" w14:textId="77777777" w:rsidR="00D96D2E" w:rsidRDefault="00D96D2E" w:rsidP="00D96D2E">
      <w:pPr>
        <w:jc w:val="both"/>
      </w:pPr>
    </w:p>
    <w:p w14:paraId="22206F3E" w14:textId="77777777" w:rsidR="00D96D2E" w:rsidRDefault="00D96D2E" w:rsidP="00D96D2E">
      <w:pPr>
        <w:jc w:val="both"/>
      </w:pPr>
    </w:p>
    <w:p w14:paraId="51585917" w14:textId="77777777" w:rsidR="00D96D2E" w:rsidRPr="008D1D50" w:rsidRDefault="00D96D2E" w:rsidP="00D96D2E">
      <w:pPr>
        <w:ind w:left="8496"/>
        <w:rPr>
          <w:b/>
          <w:bCs/>
          <w:i/>
          <w:color w:val="000000"/>
          <w:spacing w:val="3"/>
        </w:rPr>
      </w:pPr>
      <w:r w:rsidRPr="00315AFB">
        <w:rPr>
          <w:b/>
          <w:bCs/>
          <w:i/>
          <w:color w:val="000000"/>
          <w:spacing w:val="3"/>
        </w:rPr>
        <w:t xml:space="preserve">ОБРАЗЕЦ </w:t>
      </w:r>
    </w:p>
    <w:p w14:paraId="455EB0B4" w14:textId="77777777" w:rsidR="007B3D65" w:rsidRDefault="007B3D65" w:rsidP="00D96D2E">
      <w:pPr>
        <w:jc w:val="center"/>
        <w:rPr>
          <w:b/>
          <w:bCs/>
        </w:rPr>
      </w:pPr>
    </w:p>
    <w:p w14:paraId="5CADD210" w14:textId="77777777" w:rsidR="007B3D65" w:rsidRDefault="007B3D65" w:rsidP="00D96D2E">
      <w:pPr>
        <w:jc w:val="center"/>
        <w:rPr>
          <w:b/>
          <w:bCs/>
        </w:rPr>
      </w:pPr>
    </w:p>
    <w:p w14:paraId="1360A681" w14:textId="77777777" w:rsidR="007B3D65" w:rsidRDefault="007B3D65" w:rsidP="00D96D2E">
      <w:pPr>
        <w:jc w:val="center"/>
        <w:rPr>
          <w:b/>
          <w:bCs/>
        </w:rPr>
      </w:pPr>
    </w:p>
    <w:p w14:paraId="7DE04B8C" w14:textId="77777777" w:rsidR="00D96D2E" w:rsidRPr="00152058" w:rsidRDefault="00D96D2E" w:rsidP="00D96D2E">
      <w:pPr>
        <w:jc w:val="center"/>
        <w:rPr>
          <w:b/>
          <w:bCs/>
        </w:rPr>
      </w:pPr>
      <w:r w:rsidRPr="00152058">
        <w:rPr>
          <w:b/>
          <w:bCs/>
        </w:rPr>
        <w:t xml:space="preserve">Д Е К Л А Р А Ц И Я </w:t>
      </w:r>
      <w:r w:rsidRPr="00152058">
        <w:rPr>
          <w:rStyle w:val="FootnoteReference"/>
          <w:b/>
          <w:bCs/>
          <w:lang w:val="ru-RU"/>
        </w:rPr>
        <w:footnoteReference w:customMarkFollows="1" w:id="1"/>
        <w:t>*</w:t>
      </w:r>
    </w:p>
    <w:p w14:paraId="20BF2BE7" w14:textId="77777777" w:rsidR="00D96D2E" w:rsidRPr="00152058" w:rsidRDefault="00D96D2E" w:rsidP="00D96D2E">
      <w:pPr>
        <w:jc w:val="center"/>
        <w:rPr>
          <w:b/>
          <w:bCs/>
        </w:rPr>
      </w:pPr>
      <w:r w:rsidRPr="00152058">
        <w:rPr>
          <w:b/>
          <w:bCs/>
        </w:rPr>
        <w:t>за участието или неучастието на подизпълнители</w:t>
      </w:r>
      <w:r>
        <w:rPr>
          <w:b/>
          <w:bCs/>
        </w:rPr>
        <w:t xml:space="preserve"> по</w:t>
      </w:r>
      <w:r w:rsidRPr="00152058">
        <w:rPr>
          <w:b/>
          <w:bCs/>
        </w:rPr>
        <w:t xml:space="preserve"> чл. 56, ал. 1, т. 8 от Закона за обществените поръчки</w:t>
      </w:r>
    </w:p>
    <w:p w14:paraId="61040213" w14:textId="77777777" w:rsidR="00D96D2E" w:rsidRPr="00152058" w:rsidRDefault="00D96D2E" w:rsidP="00D96D2E">
      <w:pPr>
        <w:pStyle w:val="NormalWeb"/>
        <w:tabs>
          <w:tab w:val="left" w:pos="6800"/>
        </w:tabs>
        <w:spacing w:before="0" w:after="0"/>
        <w:jc w:val="both"/>
        <w:rPr>
          <w:rFonts w:ascii="Times New Roman" w:hAnsi="Times New Roman" w:cs="Times New Roman"/>
          <w:b/>
          <w:bCs/>
        </w:rPr>
      </w:pPr>
    </w:p>
    <w:p w14:paraId="71D085D7" w14:textId="77777777" w:rsidR="00D96D2E" w:rsidRDefault="00D96D2E" w:rsidP="00D96D2E">
      <w:pPr>
        <w:jc w:val="both"/>
      </w:pPr>
      <w:r w:rsidRPr="00152058">
        <w:t>Долуподписаният /-ната/..................................</w:t>
      </w:r>
      <w:r>
        <w:t xml:space="preserve">............................., </w:t>
      </w:r>
      <w:r w:rsidRPr="00152058">
        <w:t>в качеството ми на ........................................................</w:t>
      </w:r>
      <w:r w:rsidRPr="00152058">
        <w:rPr>
          <w:i/>
          <w:iCs/>
        </w:rPr>
        <w:t xml:space="preserve"> (посочете </w:t>
      </w:r>
      <w:proofErr w:type="spellStart"/>
      <w:r w:rsidRPr="00152058">
        <w:rPr>
          <w:i/>
          <w:iCs/>
        </w:rPr>
        <w:t>лъжността</w:t>
      </w:r>
      <w:proofErr w:type="spellEnd"/>
      <w:r w:rsidRPr="00152058">
        <w:rPr>
          <w:i/>
          <w:iCs/>
        </w:rPr>
        <w:t xml:space="preserve">) </w:t>
      </w:r>
      <w:r w:rsidRPr="00152058">
        <w:t xml:space="preserve"> на ....................................</w:t>
      </w:r>
      <w:r>
        <w:t>...................</w:t>
      </w:r>
    </w:p>
    <w:p w14:paraId="67AB7B5E" w14:textId="77777777" w:rsidR="00D96D2E" w:rsidRDefault="00D96D2E" w:rsidP="00D96D2E">
      <w:pPr>
        <w:jc w:val="both"/>
        <w:rPr>
          <w:b/>
          <w:i/>
        </w:rPr>
      </w:pPr>
      <w:r>
        <w:t>..........................................................................</w:t>
      </w:r>
      <w:r w:rsidRPr="00152058">
        <w:t xml:space="preserve"> -</w:t>
      </w:r>
      <w:r w:rsidRPr="00152058">
        <w:tab/>
      </w:r>
      <w:r w:rsidRPr="00152058">
        <w:rPr>
          <w:i/>
          <w:iCs/>
        </w:rPr>
        <w:t>(посочете фирмата на участника)</w:t>
      </w:r>
      <w:r w:rsidRPr="00152058">
        <w:t xml:space="preserve"> участник в процедура за възлагане на обществена поръчка с предмет </w:t>
      </w:r>
      <w:proofErr w:type="spellStart"/>
      <w:r w:rsidRPr="00DF09E2">
        <w:t>предмет</w:t>
      </w:r>
      <w:proofErr w:type="spellEnd"/>
      <w:r w:rsidRPr="00DF09E2">
        <w:t xml:space="preserve"> </w:t>
      </w:r>
      <w:r w:rsidRPr="00324EF1">
        <w:t>„</w:t>
      </w:r>
      <w:r w:rsidRPr="00324EF1">
        <w:rPr>
          <w:b/>
          <w:i/>
        </w:rPr>
        <w:t>Избор на изпълнител за предоставяне на универсална и неуниверсална пощенска услуга за нуждите на Министерството на здравеопазването“</w:t>
      </w:r>
      <w:r>
        <w:rPr>
          <w:b/>
          <w:i/>
        </w:rPr>
        <w:t xml:space="preserve"> по обособена позиция……</w:t>
      </w:r>
    </w:p>
    <w:p w14:paraId="38A8C580" w14:textId="77777777" w:rsidR="00D96D2E" w:rsidRPr="00152058" w:rsidRDefault="00D96D2E" w:rsidP="00D96D2E">
      <w:pPr>
        <w:spacing w:before="120"/>
        <w:jc w:val="both"/>
        <w:rPr>
          <w:b/>
          <w:bCs/>
        </w:rPr>
      </w:pPr>
    </w:p>
    <w:p w14:paraId="3DAD9F1C" w14:textId="77777777" w:rsidR="00D96D2E" w:rsidRPr="00152058" w:rsidRDefault="00D96D2E" w:rsidP="00D96D2E">
      <w:pPr>
        <w:ind w:left="2832" w:firstLine="708"/>
        <w:jc w:val="both"/>
        <w:rPr>
          <w:b/>
          <w:bCs/>
        </w:rPr>
      </w:pPr>
    </w:p>
    <w:p w14:paraId="48BDC652" w14:textId="77777777" w:rsidR="00D96D2E" w:rsidRPr="00152058" w:rsidRDefault="00D96D2E" w:rsidP="00D96D2E">
      <w:pPr>
        <w:jc w:val="center"/>
        <w:rPr>
          <w:b/>
          <w:bCs/>
        </w:rPr>
      </w:pPr>
      <w:r w:rsidRPr="00152058">
        <w:rPr>
          <w:b/>
          <w:bCs/>
        </w:rPr>
        <w:t>Д Е К Л А Р И Р А М:</w:t>
      </w:r>
    </w:p>
    <w:p w14:paraId="336E06C4" w14:textId="77777777" w:rsidR="00D96D2E" w:rsidRDefault="00D96D2E" w:rsidP="00D96D2E">
      <w:pPr>
        <w:pStyle w:val="BodyTextIndent2"/>
        <w:spacing w:after="0" w:line="240" w:lineRule="auto"/>
        <w:ind w:left="0"/>
        <w:jc w:val="both"/>
      </w:pPr>
    </w:p>
    <w:p w14:paraId="1F0651EA" w14:textId="77777777" w:rsidR="00D96D2E" w:rsidRPr="00152058" w:rsidRDefault="00D96D2E" w:rsidP="00D96D2E">
      <w:pPr>
        <w:pStyle w:val="BodyTextIndent2"/>
        <w:spacing w:after="0" w:line="240" w:lineRule="auto"/>
        <w:ind w:left="0"/>
        <w:jc w:val="both"/>
      </w:pPr>
      <w:r w:rsidRPr="00152058">
        <w:t>Участникът ........................................................................................................</w:t>
      </w:r>
      <w:r w:rsidRPr="00152058">
        <w:rPr>
          <w:i/>
          <w:iCs/>
        </w:rPr>
        <w:t>(посочете фирмата на участника)</w:t>
      </w:r>
      <w:r w:rsidRPr="00152058">
        <w:t>, когото представлявам:</w:t>
      </w:r>
    </w:p>
    <w:p w14:paraId="50814723" w14:textId="77777777" w:rsidR="00D96D2E" w:rsidRPr="00152058" w:rsidRDefault="00D96D2E" w:rsidP="00D96D2E">
      <w:pPr>
        <w:pStyle w:val="BodyTextIndent2"/>
        <w:spacing w:after="0" w:line="240" w:lineRule="auto"/>
        <w:ind w:left="0"/>
        <w:jc w:val="both"/>
      </w:pPr>
    </w:p>
    <w:p w14:paraId="0A92EE59" w14:textId="77777777" w:rsidR="00D96D2E" w:rsidRPr="00152058" w:rsidRDefault="00D96D2E" w:rsidP="00D96D2E">
      <w:pPr>
        <w:jc w:val="both"/>
      </w:pPr>
      <w:r w:rsidRPr="00152058">
        <w:t>1. При изпълнението на горе цитираната обществена поръчка няма да използва/ще използва подизпълнители;</w:t>
      </w:r>
    </w:p>
    <w:p w14:paraId="41CE7DA3" w14:textId="77777777" w:rsidR="00D96D2E" w:rsidRPr="00152058" w:rsidRDefault="00D96D2E" w:rsidP="00D96D2E">
      <w:pPr>
        <w:jc w:val="both"/>
      </w:pPr>
      <w:r w:rsidRPr="00152058">
        <w:t>2. Подизпълнител/и ще бъде/бъдат:............................................................</w:t>
      </w:r>
      <w:r>
        <w:t>.......................................</w:t>
      </w:r>
      <w:r w:rsidRPr="00152058">
        <w:t>,</w:t>
      </w:r>
    </w:p>
    <w:p w14:paraId="29B69DA0" w14:textId="77777777" w:rsidR="00D96D2E" w:rsidRPr="00152058" w:rsidRDefault="00D96D2E" w:rsidP="00D96D2E">
      <w:pPr>
        <w:ind w:left="708" w:firstLine="708"/>
        <w:jc w:val="both"/>
        <w:rPr>
          <w:i/>
        </w:rPr>
      </w:pPr>
      <w:r w:rsidRPr="00152058">
        <w:rPr>
          <w:i/>
        </w:rPr>
        <w:t>(изписват се наименованията на фирмите на подизпълнителите),</w:t>
      </w:r>
    </w:p>
    <w:p w14:paraId="5DC9BA92" w14:textId="77777777" w:rsidR="00D96D2E" w:rsidRPr="00152058" w:rsidRDefault="00D96D2E" w:rsidP="00D96D2E">
      <w:pPr>
        <w:jc w:val="both"/>
        <w:rPr>
          <w:i/>
        </w:rPr>
      </w:pPr>
      <w:r w:rsidRPr="00152058">
        <w:t>които са запознати с предмета на поръчката и са дали съгласие за участие в процедурата;</w:t>
      </w:r>
    </w:p>
    <w:p w14:paraId="049E500F" w14:textId="113064FF" w:rsidR="002B151B" w:rsidRDefault="00D96D2E" w:rsidP="00D96D2E">
      <w:pPr>
        <w:jc w:val="both"/>
      </w:pPr>
      <w:r w:rsidRPr="00152058">
        <w:t>3. Видът на работите, които ще извършва подизпълнителя са следните: …….…………………</w:t>
      </w:r>
      <w:r w:rsidR="002B151B">
        <w:t>…..</w:t>
      </w:r>
    </w:p>
    <w:p w14:paraId="1F075CC4" w14:textId="2AF870A1" w:rsidR="00D96D2E" w:rsidRPr="00152058" w:rsidRDefault="00D96D2E" w:rsidP="00D96D2E">
      <w:pPr>
        <w:jc w:val="both"/>
      </w:pPr>
      <w:r w:rsidRPr="00152058">
        <w:t>………………………………………………………………………</w:t>
      </w:r>
      <w:r w:rsidR="002B151B">
        <w:t>…………………………………..</w:t>
      </w:r>
      <w:r w:rsidRPr="00152058">
        <w:t>…</w:t>
      </w:r>
    </w:p>
    <w:p w14:paraId="787E89FD" w14:textId="77777777" w:rsidR="00D96D2E" w:rsidRPr="00152058" w:rsidRDefault="00D96D2E" w:rsidP="00D96D2E">
      <w:pPr>
        <w:jc w:val="both"/>
      </w:pPr>
      <w:r w:rsidRPr="00152058">
        <w:t>4. Делът на участие на подизпълнителите при изпълнение на поръчката ще бъде .........% от общата стойност на поръчката.</w:t>
      </w:r>
    </w:p>
    <w:p w14:paraId="2980B75B" w14:textId="77777777" w:rsidR="00D96D2E" w:rsidRDefault="00D96D2E" w:rsidP="00D96D2E">
      <w:pPr>
        <w:jc w:val="both"/>
      </w:pPr>
      <w:r w:rsidRPr="00152058">
        <w:tab/>
      </w:r>
    </w:p>
    <w:p w14:paraId="4A06EF0E" w14:textId="77777777" w:rsidR="00D96D2E" w:rsidRPr="00152058" w:rsidRDefault="00D96D2E" w:rsidP="00D96D2E">
      <w:pPr>
        <w:jc w:val="both"/>
      </w:pPr>
      <w:r w:rsidRPr="00152058">
        <w:t>Известна ми е отговорността по чл. 313 от Наказателния кодекс за посочване на неверни данни.</w:t>
      </w:r>
    </w:p>
    <w:p w14:paraId="070DD37E" w14:textId="77777777" w:rsidR="00D96D2E" w:rsidRDefault="00D96D2E" w:rsidP="00D96D2E">
      <w:pPr>
        <w:jc w:val="both"/>
      </w:pPr>
    </w:p>
    <w:p w14:paraId="38772F5D" w14:textId="77777777" w:rsidR="00D96D2E" w:rsidRPr="00152058" w:rsidRDefault="00D96D2E" w:rsidP="00D96D2E">
      <w:pPr>
        <w:jc w:val="both"/>
      </w:pPr>
      <w:r w:rsidRPr="00152058">
        <w:t xml:space="preserve">.....................................г.                 </w:t>
      </w:r>
      <w:r w:rsidRPr="00152058">
        <w:tab/>
      </w:r>
      <w:r w:rsidRPr="00152058">
        <w:tab/>
      </w:r>
      <w:r w:rsidRPr="00152058">
        <w:tab/>
        <w:t>Декларатор: ...........................</w:t>
      </w:r>
    </w:p>
    <w:p w14:paraId="4F60CB2A" w14:textId="77777777" w:rsidR="00D96D2E" w:rsidRPr="00DF6C5E" w:rsidRDefault="00D96D2E" w:rsidP="00D96D2E">
      <w:pPr>
        <w:jc w:val="both"/>
      </w:pPr>
      <w:r>
        <w:rPr>
          <w:i/>
          <w:iCs/>
        </w:rPr>
        <w:t xml:space="preserve">                                                                                                      </w:t>
      </w:r>
      <w:r w:rsidRPr="00DF6C5E">
        <w:rPr>
          <w:spacing w:val="-4"/>
        </w:rPr>
        <w:t>(подпис, печат)</w:t>
      </w:r>
    </w:p>
    <w:p w14:paraId="4F5EF5EE" w14:textId="77777777" w:rsidR="00D96D2E" w:rsidRPr="00152058" w:rsidRDefault="00D96D2E" w:rsidP="00D96D2E">
      <w:pPr>
        <w:tabs>
          <w:tab w:val="left" w:leader="dot" w:pos="1289"/>
          <w:tab w:val="left" w:pos="4342"/>
          <w:tab w:val="left" w:leader="dot" w:pos="8150"/>
        </w:tabs>
        <w:jc w:val="both"/>
        <w:rPr>
          <w:rFonts w:eastAsia="Verdana-Bold"/>
          <w:b/>
          <w:i/>
        </w:rPr>
      </w:pPr>
    </w:p>
    <w:p w14:paraId="090D85FA" w14:textId="77777777" w:rsidR="00D96D2E" w:rsidRDefault="00D96D2E" w:rsidP="00D96D2E">
      <w:pPr>
        <w:tabs>
          <w:tab w:val="left" w:leader="dot" w:pos="1289"/>
          <w:tab w:val="left" w:pos="4342"/>
          <w:tab w:val="left" w:leader="dot" w:pos="8150"/>
        </w:tabs>
        <w:jc w:val="right"/>
        <w:rPr>
          <w:rFonts w:eastAsia="Verdana-Bold"/>
          <w:b/>
          <w:i/>
        </w:rPr>
      </w:pPr>
    </w:p>
    <w:p w14:paraId="66D98B7B" w14:textId="77777777" w:rsidR="00D96D2E" w:rsidRDefault="00D96D2E" w:rsidP="00D96D2E">
      <w:pPr>
        <w:tabs>
          <w:tab w:val="left" w:leader="dot" w:pos="1289"/>
          <w:tab w:val="left" w:pos="4342"/>
          <w:tab w:val="left" w:leader="dot" w:pos="8150"/>
        </w:tabs>
        <w:jc w:val="right"/>
        <w:rPr>
          <w:rFonts w:eastAsia="Verdana-Bold"/>
          <w:b/>
          <w:i/>
        </w:rPr>
      </w:pPr>
    </w:p>
    <w:p w14:paraId="42C8C859" w14:textId="77777777" w:rsidR="00D96D2E" w:rsidRDefault="00D96D2E" w:rsidP="00D96D2E">
      <w:pPr>
        <w:tabs>
          <w:tab w:val="left" w:leader="dot" w:pos="1289"/>
          <w:tab w:val="left" w:pos="4342"/>
          <w:tab w:val="left" w:leader="dot" w:pos="8150"/>
        </w:tabs>
        <w:jc w:val="right"/>
        <w:rPr>
          <w:rFonts w:eastAsia="Verdana-Bold"/>
          <w:b/>
          <w:i/>
        </w:rPr>
      </w:pPr>
    </w:p>
    <w:p w14:paraId="2BBACFEE" w14:textId="77777777" w:rsidR="00D96D2E" w:rsidRDefault="00D96D2E" w:rsidP="00D96D2E">
      <w:pPr>
        <w:tabs>
          <w:tab w:val="left" w:leader="dot" w:pos="1289"/>
          <w:tab w:val="left" w:pos="4342"/>
          <w:tab w:val="left" w:leader="dot" w:pos="8150"/>
        </w:tabs>
        <w:jc w:val="right"/>
        <w:rPr>
          <w:rFonts w:eastAsia="Verdana-Bold"/>
          <w:b/>
          <w:i/>
        </w:rPr>
      </w:pPr>
    </w:p>
    <w:p w14:paraId="38C7AFE2" w14:textId="77777777" w:rsidR="00D96D2E" w:rsidRDefault="00D96D2E" w:rsidP="00D96D2E">
      <w:pPr>
        <w:tabs>
          <w:tab w:val="left" w:leader="dot" w:pos="1289"/>
          <w:tab w:val="left" w:pos="4342"/>
          <w:tab w:val="left" w:leader="dot" w:pos="8150"/>
        </w:tabs>
        <w:jc w:val="right"/>
        <w:rPr>
          <w:rFonts w:eastAsia="Verdana-Bold"/>
          <w:b/>
          <w:i/>
        </w:rPr>
      </w:pPr>
    </w:p>
    <w:p w14:paraId="5FB34372" w14:textId="77777777" w:rsidR="00D96D2E" w:rsidRDefault="00D96D2E" w:rsidP="00D96D2E">
      <w:pPr>
        <w:tabs>
          <w:tab w:val="left" w:leader="dot" w:pos="1289"/>
          <w:tab w:val="left" w:pos="4342"/>
          <w:tab w:val="left" w:leader="dot" w:pos="8150"/>
        </w:tabs>
        <w:jc w:val="right"/>
        <w:rPr>
          <w:rFonts w:eastAsia="Verdana-Bold"/>
          <w:b/>
          <w:i/>
        </w:rPr>
      </w:pPr>
    </w:p>
    <w:p w14:paraId="7B2F5E27" w14:textId="77777777" w:rsidR="00D96D2E" w:rsidRDefault="00D96D2E" w:rsidP="00D96D2E">
      <w:pPr>
        <w:tabs>
          <w:tab w:val="left" w:leader="dot" w:pos="1289"/>
          <w:tab w:val="left" w:pos="4342"/>
          <w:tab w:val="left" w:leader="dot" w:pos="8150"/>
        </w:tabs>
        <w:jc w:val="right"/>
        <w:rPr>
          <w:rFonts w:eastAsia="Verdana-Bold"/>
          <w:b/>
          <w:i/>
        </w:rPr>
      </w:pPr>
    </w:p>
    <w:p w14:paraId="633BF407" w14:textId="77777777" w:rsidR="00D96D2E" w:rsidRDefault="00D96D2E" w:rsidP="00D96D2E">
      <w:pPr>
        <w:tabs>
          <w:tab w:val="left" w:leader="dot" w:pos="1289"/>
          <w:tab w:val="left" w:pos="4342"/>
          <w:tab w:val="left" w:leader="dot" w:pos="8150"/>
        </w:tabs>
        <w:jc w:val="right"/>
        <w:rPr>
          <w:rFonts w:eastAsia="Verdana-Bold"/>
          <w:b/>
          <w:i/>
        </w:rPr>
      </w:pPr>
    </w:p>
    <w:p w14:paraId="0E0DA61C" w14:textId="77777777" w:rsidR="00D96D2E" w:rsidRDefault="00D96D2E" w:rsidP="00D96D2E">
      <w:pPr>
        <w:tabs>
          <w:tab w:val="left" w:leader="dot" w:pos="1289"/>
          <w:tab w:val="left" w:pos="4342"/>
          <w:tab w:val="left" w:leader="dot" w:pos="8150"/>
        </w:tabs>
        <w:jc w:val="right"/>
        <w:rPr>
          <w:rFonts w:eastAsia="Verdana-Bold"/>
          <w:b/>
          <w:i/>
        </w:rPr>
      </w:pPr>
    </w:p>
    <w:p w14:paraId="3CAA336C" w14:textId="77777777" w:rsidR="00D96D2E" w:rsidRDefault="00D96D2E" w:rsidP="00D96D2E">
      <w:pPr>
        <w:tabs>
          <w:tab w:val="left" w:leader="dot" w:pos="1289"/>
          <w:tab w:val="left" w:pos="4342"/>
          <w:tab w:val="left" w:leader="dot" w:pos="8150"/>
        </w:tabs>
        <w:jc w:val="right"/>
        <w:rPr>
          <w:rFonts w:eastAsia="Verdana-Bold"/>
          <w:b/>
          <w:i/>
        </w:rPr>
      </w:pPr>
    </w:p>
    <w:p w14:paraId="6883995D" w14:textId="77777777" w:rsidR="00D96D2E" w:rsidRDefault="00D96D2E" w:rsidP="00D96D2E">
      <w:pPr>
        <w:tabs>
          <w:tab w:val="left" w:leader="dot" w:pos="1289"/>
          <w:tab w:val="left" w:pos="4342"/>
          <w:tab w:val="left" w:leader="dot" w:pos="8150"/>
        </w:tabs>
        <w:jc w:val="right"/>
        <w:rPr>
          <w:rFonts w:eastAsia="Verdana-Bold"/>
          <w:b/>
          <w:i/>
        </w:rPr>
      </w:pPr>
    </w:p>
    <w:p w14:paraId="1B9F6A8A" w14:textId="77777777" w:rsidR="00D96D2E" w:rsidRPr="009F3856" w:rsidRDefault="00D96D2E" w:rsidP="00D96D2E">
      <w:pPr>
        <w:tabs>
          <w:tab w:val="left" w:leader="dot" w:pos="1289"/>
          <w:tab w:val="left" w:pos="4342"/>
          <w:tab w:val="left" w:leader="dot" w:pos="8150"/>
        </w:tabs>
        <w:jc w:val="right"/>
        <w:rPr>
          <w:b/>
          <w:bCs/>
        </w:rPr>
      </w:pPr>
      <w:r w:rsidRPr="009F3856">
        <w:rPr>
          <w:rFonts w:eastAsia="Verdana-Bold"/>
          <w:b/>
          <w:i/>
        </w:rPr>
        <w:t>О</w:t>
      </w:r>
      <w:r w:rsidRPr="009F3856">
        <w:rPr>
          <w:b/>
          <w:bCs/>
          <w:i/>
          <w:spacing w:val="3"/>
        </w:rPr>
        <w:t xml:space="preserve">БРАЗЕЦ </w:t>
      </w:r>
    </w:p>
    <w:p w14:paraId="4DC6FD3C" w14:textId="77777777" w:rsidR="00D96D2E" w:rsidRDefault="00D96D2E" w:rsidP="00D96D2E">
      <w:pPr>
        <w:autoSpaceDE w:val="0"/>
        <w:autoSpaceDN w:val="0"/>
        <w:adjustRightInd w:val="0"/>
        <w:jc w:val="center"/>
        <w:rPr>
          <w:rFonts w:eastAsia="Verdana-Bold"/>
          <w:b/>
          <w:bCs/>
        </w:rPr>
      </w:pPr>
    </w:p>
    <w:p w14:paraId="65EDBD1D" w14:textId="77777777" w:rsidR="00D96D2E" w:rsidRPr="009F3856" w:rsidRDefault="00D96D2E" w:rsidP="00D96D2E">
      <w:pPr>
        <w:autoSpaceDE w:val="0"/>
        <w:autoSpaceDN w:val="0"/>
        <w:adjustRightInd w:val="0"/>
        <w:jc w:val="center"/>
        <w:rPr>
          <w:rFonts w:eastAsia="Verdana-Bold"/>
          <w:b/>
          <w:bCs/>
        </w:rPr>
      </w:pPr>
      <w:r w:rsidRPr="009F3856">
        <w:rPr>
          <w:rFonts w:eastAsia="Verdana-Bold"/>
          <w:b/>
          <w:bCs/>
        </w:rPr>
        <w:t>Д Е К Л А Р А Ц И Я</w:t>
      </w:r>
    </w:p>
    <w:p w14:paraId="6C7CE4F6" w14:textId="77777777" w:rsidR="00D96D2E" w:rsidRPr="009F3856" w:rsidRDefault="00D96D2E" w:rsidP="00D96D2E">
      <w:pPr>
        <w:autoSpaceDE w:val="0"/>
        <w:autoSpaceDN w:val="0"/>
        <w:adjustRightInd w:val="0"/>
        <w:jc w:val="center"/>
        <w:rPr>
          <w:rFonts w:eastAsia="Verdana-Bold"/>
          <w:b/>
          <w:bCs/>
        </w:rPr>
      </w:pPr>
      <w:r w:rsidRPr="009F3856">
        <w:rPr>
          <w:rFonts w:eastAsia="Verdana-Bold"/>
          <w:b/>
          <w:bCs/>
        </w:rPr>
        <w:t>за съгласие за участие като подизпълнител</w:t>
      </w:r>
    </w:p>
    <w:p w14:paraId="0E68B2FF" w14:textId="77777777" w:rsidR="00D96D2E" w:rsidRDefault="00D96D2E" w:rsidP="00D96D2E">
      <w:pPr>
        <w:jc w:val="both"/>
        <w:rPr>
          <w:spacing w:val="2"/>
          <w:w w:val="111"/>
        </w:rPr>
      </w:pPr>
    </w:p>
    <w:p w14:paraId="61A79D67" w14:textId="77777777" w:rsidR="00D96D2E" w:rsidRPr="009F3856" w:rsidRDefault="00D96D2E" w:rsidP="00D96D2E">
      <w:pPr>
        <w:jc w:val="both"/>
      </w:pPr>
      <w:r w:rsidRPr="009F3856">
        <w:rPr>
          <w:spacing w:val="2"/>
          <w:w w:val="111"/>
        </w:rPr>
        <w:t>Подписаният</w:t>
      </w:r>
      <w:r>
        <w:rPr>
          <w:spacing w:val="2"/>
          <w:w w:val="111"/>
        </w:rPr>
        <w:t>/</w:t>
      </w:r>
      <w:proofErr w:type="spellStart"/>
      <w:r>
        <w:rPr>
          <w:spacing w:val="2"/>
          <w:w w:val="111"/>
        </w:rPr>
        <w:t>ната</w:t>
      </w:r>
      <w:proofErr w:type="spellEnd"/>
      <w:r w:rsidRPr="009F3856">
        <w:rPr>
          <w:spacing w:val="2"/>
          <w:w w:val="111"/>
        </w:rPr>
        <w:t>: ………………………………</w:t>
      </w:r>
      <w:r w:rsidRPr="009F3856">
        <w:t>……………………………….............</w:t>
      </w:r>
      <w:r>
        <w:t>......</w:t>
      </w:r>
    </w:p>
    <w:p w14:paraId="764E5E2B" w14:textId="77777777" w:rsidR="00D96D2E" w:rsidRPr="009F3856" w:rsidRDefault="00D96D2E" w:rsidP="00D96D2E">
      <w:pPr>
        <w:ind w:left="2832" w:firstLine="708"/>
        <w:jc w:val="both"/>
        <w:rPr>
          <w:i/>
          <w:spacing w:val="4"/>
        </w:rPr>
      </w:pPr>
      <w:r w:rsidRPr="009F3856">
        <w:rPr>
          <w:i/>
          <w:spacing w:val="4"/>
        </w:rPr>
        <w:t>(три</w:t>
      </w:r>
      <w:r>
        <w:rPr>
          <w:i/>
          <w:spacing w:val="4"/>
        </w:rPr>
        <w:t>те</w:t>
      </w:r>
      <w:r w:rsidRPr="009F3856">
        <w:rPr>
          <w:i/>
          <w:spacing w:val="4"/>
        </w:rPr>
        <w:t xml:space="preserve"> имена)</w:t>
      </w:r>
    </w:p>
    <w:p w14:paraId="377F8B16" w14:textId="77777777" w:rsidR="00D96D2E" w:rsidRPr="009F3856" w:rsidRDefault="00D96D2E" w:rsidP="00D96D2E">
      <w:pPr>
        <w:tabs>
          <w:tab w:val="left" w:leader="dot" w:pos="6588"/>
        </w:tabs>
        <w:jc w:val="both"/>
        <w:rPr>
          <w:i/>
        </w:rPr>
      </w:pPr>
      <w:r w:rsidRPr="009F3856">
        <w:rPr>
          <w:spacing w:val="5"/>
          <w:w w:val="111"/>
        </w:rPr>
        <w:t xml:space="preserve">в качеството си на </w:t>
      </w:r>
      <w:r w:rsidRPr="009F3856">
        <w:t>…………………………………………………………………</w:t>
      </w:r>
      <w:r w:rsidRPr="009F3856">
        <w:rPr>
          <w:i/>
          <w:spacing w:val="3"/>
        </w:rPr>
        <w:t>(длъжност)</w:t>
      </w:r>
    </w:p>
    <w:p w14:paraId="3307A163" w14:textId="77777777" w:rsidR="00D96D2E" w:rsidRPr="009F3856" w:rsidRDefault="00D96D2E" w:rsidP="00D96D2E">
      <w:pPr>
        <w:jc w:val="both"/>
        <w:rPr>
          <w:i/>
        </w:rPr>
      </w:pPr>
      <w:r w:rsidRPr="009F3856">
        <w:t>на …………………………………………..………………………………… -</w:t>
      </w:r>
      <w:r>
        <w:t xml:space="preserve"> </w:t>
      </w:r>
      <w:r w:rsidRPr="009F3856">
        <w:rPr>
          <w:i/>
        </w:rPr>
        <w:t>(наименование на участника)</w:t>
      </w:r>
    </w:p>
    <w:p w14:paraId="46C71700" w14:textId="77777777" w:rsidR="00D96D2E" w:rsidRDefault="00D96D2E" w:rsidP="00D96D2E">
      <w:pPr>
        <w:jc w:val="both"/>
        <w:rPr>
          <w:b/>
          <w:i/>
        </w:rPr>
      </w:pPr>
      <w:r w:rsidRPr="009F3856">
        <w:t xml:space="preserve">участник в процедура за възлагане на обществена поръчка с предмет </w:t>
      </w:r>
      <w:r w:rsidRPr="00324EF1">
        <w:t>„</w:t>
      </w:r>
      <w:r w:rsidRPr="00324EF1">
        <w:rPr>
          <w:b/>
          <w:i/>
        </w:rPr>
        <w:t>Избор на изпълнител за предоставяне на универсална и неуниверсална пощенска услуга за нуждите на Министерството на здравеопазването“</w:t>
      </w:r>
      <w:r>
        <w:rPr>
          <w:b/>
          <w:i/>
        </w:rPr>
        <w:t xml:space="preserve"> по обособена позиция……</w:t>
      </w:r>
    </w:p>
    <w:p w14:paraId="5ECA3224" w14:textId="77777777" w:rsidR="00D96D2E" w:rsidRDefault="00D96D2E" w:rsidP="00D96D2E">
      <w:pPr>
        <w:spacing w:before="120"/>
        <w:jc w:val="both"/>
        <w:rPr>
          <w:b/>
          <w:bCs/>
        </w:rPr>
      </w:pPr>
    </w:p>
    <w:p w14:paraId="0DF27270" w14:textId="77777777" w:rsidR="00D96D2E" w:rsidRPr="009F3856" w:rsidRDefault="00D96D2E" w:rsidP="00D96D2E">
      <w:pPr>
        <w:autoSpaceDE w:val="0"/>
        <w:autoSpaceDN w:val="0"/>
        <w:adjustRightInd w:val="0"/>
        <w:jc w:val="center"/>
        <w:rPr>
          <w:rFonts w:eastAsia="Verdana-Bold"/>
        </w:rPr>
      </w:pPr>
      <w:r w:rsidRPr="009F3856">
        <w:rPr>
          <w:rFonts w:eastAsia="Verdana-Bold"/>
          <w:b/>
          <w:bCs/>
        </w:rPr>
        <w:t>Д Е К Л А Р И Р А М:</w:t>
      </w:r>
    </w:p>
    <w:p w14:paraId="291CE09F" w14:textId="77777777" w:rsidR="00D96D2E" w:rsidRPr="009F3856" w:rsidRDefault="00D96D2E" w:rsidP="00D96D2E">
      <w:pPr>
        <w:autoSpaceDE w:val="0"/>
        <w:autoSpaceDN w:val="0"/>
        <w:adjustRightInd w:val="0"/>
        <w:jc w:val="both"/>
        <w:rPr>
          <w:rFonts w:eastAsia="Verdana-Bold"/>
        </w:rPr>
      </w:pPr>
      <w:r w:rsidRPr="009F3856">
        <w:rPr>
          <w:rFonts w:eastAsia="Verdana-Bold"/>
        </w:rPr>
        <w:t>1. От името на представляваното от мен дружество: …………………………………………</w:t>
      </w:r>
      <w:r>
        <w:rPr>
          <w:rFonts w:eastAsia="Verdana-Bold"/>
        </w:rPr>
        <w:t>..</w:t>
      </w:r>
      <w:r w:rsidRPr="009F3856">
        <w:rPr>
          <w:rFonts w:eastAsia="Verdana-Bold"/>
        </w:rPr>
        <w:t>…</w:t>
      </w:r>
    </w:p>
    <w:p w14:paraId="53E1F480" w14:textId="77777777" w:rsidR="00D96D2E" w:rsidRPr="009F3856" w:rsidRDefault="00D96D2E" w:rsidP="00D96D2E">
      <w:pPr>
        <w:autoSpaceDE w:val="0"/>
        <w:autoSpaceDN w:val="0"/>
        <w:adjustRightInd w:val="0"/>
        <w:ind w:left="2124" w:firstLine="708"/>
        <w:jc w:val="both"/>
        <w:rPr>
          <w:rFonts w:eastAsia="Verdana-Bold"/>
          <w:i/>
          <w:iCs/>
        </w:rPr>
      </w:pPr>
      <w:r w:rsidRPr="009F3856">
        <w:rPr>
          <w:rFonts w:eastAsia="Verdana-Italic"/>
          <w:i/>
          <w:iCs/>
        </w:rPr>
        <w:t>(посочете юридическото лице, което представлявате)</w:t>
      </w:r>
    </w:p>
    <w:p w14:paraId="1E6DA9F2" w14:textId="77777777" w:rsidR="00D96D2E" w:rsidRPr="009F3856" w:rsidRDefault="00D96D2E" w:rsidP="00D96D2E">
      <w:pPr>
        <w:autoSpaceDE w:val="0"/>
        <w:autoSpaceDN w:val="0"/>
        <w:adjustRightInd w:val="0"/>
        <w:jc w:val="both"/>
        <w:rPr>
          <w:rFonts w:eastAsia="Verdana-Bold"/>
        </w:rPr>
      </w:pPr>
      <w:r w:rsidRPr="009F3856">
        <w:rPr>
          <w:rFonts w:eastAsia="Verdana-Bold"/>
        </w:rPr>
        <w:t>изразявам съгласието да участваме като подизпълнител на .....................................</w:t>
      </w:r>
      <w:r>
        <w:rPr>
          <w:rFonts w:eastAsia="Verdana-Bold"/>
        </w:rPr>
        <w:t>........</w:t>
      </w:r>
      <w:r w:rsidRPr="009F3856">
        <w:rPr>
          <w:rFonts w:eastAsia="Verdana-Bold"/>
        </w:rPr>
        <w:t>.......</w:t>
      </w:r>
      <w:r>
        <w:rPr>
          <w:rFonts w:eastAsia="Verdana-Bold"/>
        </w:rPr>
        <w:t>..</w:t>
      </w:r>
      <w:r w:rsidRPr="009F3856">
        <w:rPr>
          <w:rFonts w:eastAsia="Verdana-Bold"/>
        </w:rPr>
        <w:t>.....</w:t>
      </w:r>
    </w:p>
    <w:p w14:paraId="701D5B6A" w14:textId="77777777" w:rsidR="00D96D2E" w:rsidRPr="009F3856" w:rsidRDefault="00D96D2E" w:rsidP="00D96D2E">
      <w:pPr>
        <w:autoSpaceDE w:val="0"/>
        <w:autoSpaceDN w:val="0"/>
        <w:adjustRightInd w:val="0"/>
        <w:ind w:left="2124" w:firstLine="708"/>
        <w:jc w:val="both"/>
        <w:rPr>
          <w:rFonts w:eastAsia="Verdana-Italic"/>
          <w:i/>
          <w:iCs/>
        </w:rPr>
      </w:pPr>
      <w:r w:rsidRPr="009F3856">
        <w:rPr>
          <w:rFonts w:eastAsia="Verdana-Italic"/>
          <w:i/>
          <w:iCs/>
        </w:rPr>
        <w:t>(посочете участника, на който сте подизпълнител)</w:t>
      </w:r>
    </w:p>
    <w:p w14:paraId="3148DBAF" w14:textId="77777777" w:rsidR="00D96D2E" w:rsidRPr="009F3856" w:rsidRDefault="00D96D2E" w:rsidP="00D96D2E">
      <w:pPr>
        <w:autoSpaceDE w:val="0"/>
        <w:autoSpaceDN w:val="0"/>
        <w:adjustRightInd w:val="0"/>
        <w:jc w:val="both"/>
        <w:rPr>
          <w:rFonts w:eastAsia="Verdana-Bold"/>
        </w:rPr>
      </w:pPr>
      <w:r w:rsidRPr="009F3856">
        <w:rPr>
          <w:rFonts w:eastAsia="Verdana-Bold"/>
        </w:rPr>
        <w:t>при изпълнение на горепосочената поръчка.</w:t>
      </w:r>
    </w:p>
    <w:p w14:paraId="53208AE3" w14:textId="77777777" w:rsidR="00D96D2E" w:rsidRPr="009F3856" w:rsidRDefault="00D96D2E" w:rsidP="00D96D2E">
      <w:pPr>
        <w:autoSpaceDE w:val="0"/>
        <w:autoSpaceDN w:val="0"/>
        <w:adjustRightInd w:val="0"/>
        <w:jc w:val="both"/>
        <w:rPr>
          <w:rFonts w:eastAsia="Verdana-Bold"/>
        </w:rPr>
      </w:pPr>
      <w:r w:rsidRPr="002424F2">
        <w:rPr>
          <w:rFonts w:eastAsia="Verdana-Bold"/>
        </w:rPr>
        <w:t xml:space="preserve">2. </w:t>
      </w:r>
      <w:r w:rsidRPr="009F3856">
        <w:rPr>
          <w:rFonts w:eastAsia="Verdana-Bold"/>
        </w:rPr>
        <w:t>Дейностите, които ще изпълняваме като подизпълнител са:</w:t>
      </w:r>
    </w:p>
    <w:p w14:paraId="227CF6CA" w14:textId="77777777" w:rsidR="00D96D2E" w:rsidRPr="009F3856" w:rsidRDefault="00D96D2E" w:rsidP="00D96D2E">
      <w:pPr>
        <w:autoSpaceDE w:val="0"/>
        <w:autoSpaceDN w:val="0"/>
        <w:adjustRightInd w:val="0"/>
        <w:jc w:val="both"/>
        <w:rPr>
          <w:rFonts w:eastAsia="Verdana-Bold"/>
        </w:rPr>
      </w:pPr>
      <w:r w:rsidRPr="009F3856">
        <w:rPr>
          <w:rFonts w:eastAsia="Verdana-Bold"/>
        </w:rPr>
        <w:t>.............................................................................................................................................</w:t>
      </w:r>
      <w:r>
        <w:rPr>
          <w:rFonts w:eastAsia="Verdana-Bold"/>
        </w:rPr>
        <w:t>.........</w:t>
      </w:r>
      <w:r w:rsidRPr="009F3856">
        <w:rPr>
          <w:rFonts w:eastAsia="Verdana-Bold"/>
        </w:rPr>
        <w:t>..........</w:t>
      </w:r>
    </w:p>
    <w:p w14:paraId="2F14726F" w14:textId="77777777" w:rsidR="00D96D2E" w:rsidRPr="009F3856" w:rsidRDefault="00D96D2E" w:rsidP="00D96D2E">
      <w:pPr>
        <w:autoSpaceDE w:val="0"/>
        <w:autoSpaceDN w:val="0"/>
        <w:adjustRightInd w:val="0"/>
        <w:jc w:val="both"/>
        <w:rPr>
          <w:rFonts w:eastAsia="Verdana-Italic"/>
          <w:i/>
          <w:iCs/>
        </w:rPr>
      </w:pPr>
      <w:r w:rsidRPr="009F3856">
        <w:rPr>
          <w:rFonts w:eastAsia="Verdana-Italic"/>
        </w:rPr>
        <w:t xml:space="preserve"> </w:t>
      </w:r>
      <w:r w:rsidRPr="009F3856">
        <w:rPr>
          <w:rFonts w:eastAsia="Verdana-Italic"/>
          <w:i/>
          <w:iCs/>
        </w:rPr>
        <w:t>(избройте конкретните части от обекта на обществената поръчка, които ще бъдат изпълнени от Вас като подизпълнител)</w:t>
      </w:r>
    </w:p>
    <w:p w14:paraId="3E76D801" w14:textId="77777777" w:rsidR="00D96D2E" w:rsidRPr="009F3856" w:rsidRDefault="00D96D2E" w:rsidP="00D96D2E">
      <w:pPr>
        <w:autoSpaceDE w:val="0"/>
        <w:autoSpaceDN w:val="0"/>
        <w:adjustRightInd w:val="0"/>
        <w:jc w:val="both"/>
        <w:rPr>
          <w:rFonts w:eastAsia="Verdana-Bold"/>
        </w:rPr>
      </w:pPr>
      <w:r w:rsidRPr="002424F2">
        <w:rPr>
          <w:rFonts w:eastAsia="Verdana-Bold"/>
        </w:rPr>
        <w:t>3.</w:t>
      </w:r>
      <w:r w:rsidRPr="009F3856">
        <w:rPr>
          <w:rFonts w:eastAsia="Verdana-Bold"/>
        </w:rPr>
        <w:t xml:space="preserve">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</w:t>
      </w:r>
    </w:p>
    <w:p w14:paraId="7049635F" w14:textId="77777777" w:rsidR="00D96D2E" w:rsidRPr="009F3856" w:rsidRDefault="00D96D2E" w:rsidP="00D96D2E">
      <w:pPr>
        <w:autoSpaceDE w:val="0"/>
        <w:autoSpaceDN w:val="0"/>
        <w:adjustRightInd w:val="0"/>
        <w:jc w:val="both"/>
        <w:rPr>
          <w:rFonts w:eastAsia="Verdana-Bold"/>
        </w:rPr>
      </w:pPr>
      <w:r w:rsidRPr="009F3856">
        <w:rPr>
          <w:rFonts w:eastAsia="Verdana-Bold"/>
        </w:rPr>
        <w:t>4. Във връзка с изискванията на процедурата, приложено представяме следните документи:</w:t>
      </w:r>
    </w:p>
    <w:p w14:paraId="4A761884" w14:textId="77777777" w:rsidR="00D96D2E" w:rsidRPr="009F3856" w:rsidRDefault="00D96D2E" w:rsidP="00D96D2E">
      <w:pPr>
        <w:autoSpaceDE w:val="0"/>
        <w:autoSpaceDN w:val="0"/>
        <w:adjustRightInd w:val="0"/>
        <w:jc w:val="both"/>
        <w:rPr>
          <w:rFonts w:eastAsia="Verdana-Bold"/>
        </w:rPr>
      </w:pPr>
      <w:r w:rsidRPr="009F3856">
        <w:rPr>
          <w:rFonts w:eastAsia="Verdana-Bold"/>
        </w:rPr>
        <w:t>4.1. Документ за регистрация или Единен идентификационен код съгласно чл. 23 от Закона за търговския регистър и  Удостоверение за актуално състояние /регистрация № ……...............от ……………..................г. или еквивалентен документ съгласно националното законодателство на чуждестранните лица.</w:t>
      </w:r>
    </w:p>
    <w:p w14:paraId="2F975419" w14:textId="77777777" w:rsidR="00D96D2E" w:rsidRPr="009F3856" w:rsidRDefault="00D96D2E" w:rsidP="00D96D2E">
      <w:pPr>
        <w:autoSpaceDE w:val="0"/>
        <w:autoSpaceDN w:val="0"/>
        <w:adjustRightInd w:val="0"/>
        <w:jc w:val="both"/>
        <w:rPr>
          <w:rFonts w:eastAsia="Verdana-Italic"/>
          <w:i/>
          <w:lang w:val="ru-RU"/>
        </w:rPr>
      </w:pPr>
      <w:r w:rsidRPr="009F3856">
        <w:rPr>
          <w:rFonts w:eastAsia="Verdana-Bold"/>
          <w:i/>
        </w:rPr>
        <w:t xml:space="preserve">*** Удостоверение за актуално състояние </w:t>
      </w:r>
      <w:r w:rsidRPr="009F3856">
        <w:rPr>
          <w:rFonts w:eastAsia="Verdana-Italic"/>
          <w:i/>
        </w:rPr>
        <w:t>не се изисква, ако участникът е регистриран или пререгистриран след 01.01.2008 г. по реда на Закона за търговския регистър (ЗТР). В този случай е достатъчно да се посочи ЕИК на дружеството.</w:t>
      </w:r>
    </w:p>
    <w:p w14:paraId="5B821C3F" w14:textId="77777777" w:rsidR="00D96D2E" w:rsidRPr="009F3856" w:rsidRDefault="00D96D2E" w:rsidP="00D96D2E">
      <w:pPr>
        <w:autoSpaceDE w:val="0"/>
        <w:autoSpaceDN w:val="0"/>
        <w:adjustRightInd w:val="0"/>
        <w:jc w:val="both"/>
        <w:rPr>
          <w:rFonts w:eastAsia="Verdana-Bold"/>
          <w:lang w:val="ru-RU"/>
        </w:rPr>
      </w:pPr>
      <w:r w:rsidRPr="009F3856">
        <w:rPr>
          <w:rFonts w:eastAsia="Verdana-Bold"/>
        </w:rPr>
        <w:t>4.</w:t>
      </w:r>
      <w:r>
        <w:rPr>
          <w:rFonts w:eastAsia="Verdana-Bold"/>
        </w:rPr>
        <w:t>2</w:t>
      </w:r>
      <w:r w:rsidRPr="009F3856">
        <w:rPr>
          <w:rFonts w:eastAsia="Verdana-Bold"/>
        </w:rPr>
        <w:t>. Доказателства за техническите възможности и квалификация, съобразно вида и дела на нашето участие:</w:t>
      </w:r>
      <w:r w:rsidRPr="009F3856">
        <w:rPr>
          <w:rFonts w:eastAsia="Verdana-Bold"/>
          <w:lang w:val="ru-RU"/>
        </w:rPr>
        <w:t xml:space="preserve"> </w:t>
      </w:r>
      <w:r w:rsidRPr="009F3856">
        <w:rPr>
          <w:rFonts w:eastAsia="Verdana-Bold"/>
        </w:rPr>
        <w:t>………………………………………………………………</w:t>
      </w:r>
    </w:p>
    <w:p w14:paraId="29827C92" w14:textId="77777777" w:rsidR="00D96D2E" w:rsidRPr="009F3856" w:rsidRDefault="00D96D2E" w:rsidP="00D96D2E">
      <w:pPr>
        <w:autoSpaceDE w:val="0"/>
        <w:autoSpaceDN w:val="0"/>
        <w:adjustRightInd w:val="0"/>
        <w:jc w:val="both"/>
        <w:rPr>
          <w:rFonts w:eastAsia="Verdana-Bold"/>
        </w:rPr>
      </w:pPr>
      <w:r w:rsidRPr="009F3856">
        <w:rPr>
          <w:rFonts w:eastAsia="Verdana-Bold"/>
        </w:rPr>
        <w:t>4.</w:t>
      </w:r>
      <w:r>
        <w:rPr>
          <w:rFonts w:eastAsia="Verdana-Bold"/>
        </w:rPr>
        <w:t>3. Декларация</w:t>
      </w:r>
      <w:r w:rsidRPr="009F3856">
        <w:rPr>
          <w:rFonts w:eastAsia="Verdana-Bold"/>
        </w:rPr>
        <w:t xml:space="preserve"> за отсъствие на обстоятелствата по чл. 47, ал. 1, </w:t>
      </w:r>
      <w:r>
        <w:rPr>
          <w:rFonts w:eastAsia="Verdana-Bold"/>
        </w:rPr>
        <w:t>т. 1 без б. „е“</w:t>
      </w:r>
      <w:r w:rsidRPr="009F3856">
        <w:rPr>
          <w:rFonts w:eastAsia="Verdana-Bold"/>
        </w:rPr>
        <w:t xml:space="preserve"> от ЗОП</w:t>
      </w:r>
    </w:p>
    <w:p w14:paraId="0DF1C528" w14:textId="77777777" w:rsidR="00D96D2E" w:rsidRPr="009F3856" w:rsidRDefault="00D96D2E" w:rsidP="00D96D2E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Verdana-Italic"/>
        </w:rPr>
      </w:pPr>
      <w:r w:rsidRPr="009F3856">
        <w:rPr>
          <w:rFonts w:eastAsia="Verdana-Italic"/>
        </w:rPr>
        <w:t>5. Други документи, по преценка и съгласно изискванията на настоящата документация за участие: …………………………………………………………………</w:t>
      </w:r>
      <w:r>
        <w:rPr>
          <w:rFonts w:eastAsia="Verdana-Italic"/>
        </w:rPr>
        <w:t>……</w:t>
      </w:r>
      <w:r w:rsidRPr="009F3856">
        <w:rPr>
          <w:rFonts w:eastAsia="Verdana-Italic"/>
        </w:rPr>
        <w:t>…</w:t>
      </w:r>
    </w:p>
    <w:p w14:paraId="0F255A63" w14:textId="77777777" w:rsidR="00D96D2E" w:rsidRPr="009F3856" w:rsidRDefault="00D96D2E" w:rsidP="00D96D2E">
      <w:pPr>
        <w:jc w:val="both"/>
        <w:rPr>
          <w:spacing w:val="-2"/>
        </w:rPr>
      </w:pPr>
      <w:r w:rsidRPr="009F3856">
        <w:rPr>
          <w:spacing w:val="-1"/>
        </w:rPr>
        <w:t>Задължавам се да уведомя Възложителя за всички настъпили</w:t>
      </w:r>
      <w:r>
        <w:rPr>
          <w:spacing w:val="-1"/>
        </w:rPr>
        <w:t xml:space="preserve"> промени </w:t>
      </w:r>
      <w:r w:rsidRPr="009F3856">
        <w:rPr>
          <w:spacing w:val="-1"/>
        </w:rPr>
        <w:t xml:space="preserve">в </w:t>
      </w:r>
      <w:r w:rsidRPr="009F3856">
        <w:rPr>
          <w:spacing w:val="-2"/>
        </w:rPr>
        <w:t>декларираните по-горе обстоятелства в 7-дневен срок от настъпването им.</w:t>
      </w:r>
    </w:p>
    <w:p w14:paraId="27094D0D" w14:textId="77777777" w:rsidR="00D96D2E" w:rsidRDefault="00D96D2E" w:rsidP="00D96D2E">
      <w:pPr>
        <w:autoSpaceDE w:val="0"/>
        <w:autoSpaceDN w:val="0"/>
        <w:adjustRightInd w:val="0"/>
        <w:jc w:val="both"/>
        <w:rPr>
          <w:rFonts w:eastAsia="Verdana-Bold"/>
        </w:rPr>
      </w:pPr>
    </w:p>
    <w:p w14:paraId="2ADDB155" w14:textId="77777777" w:rsidR="00D96D2E" w:rsidRPr="009F3856" w:rsidRDefault="00D96D2E" w:rsidP="00D96D2E">
      <w:pPr>
        <w:autoSpaceDE w:val="0"/>
        <w:autoSpaceDN w:val="0"/>
        <w:adjustRightInd w:val="0"/>
        <w:jc w:val="both"/>
        <w:rPr>
          <w:rFonts w:eastAsia="Verdana-Bold"/>
        </w:rPr>
      </w:pPr>
    </w:p>
    <w:p w14:paraId="15E8D9E8" w14:textId="77777777" w:rsidR="00D96D2E" w:rsidRDefault="00D96D2E" w:rsidP="00D96D2E">
      <w:pPr>
        <w:tabs>
          <w:tab w:val="left" w:leader="dot" w:pos="2131"/>
          <w:tab w:val="left" w:pos="4997"/>
          <w:tab w:val="left" w:leader="dot" w:pos="8582"/>
        </w:tabs>
        <w:jc w:val="both"/>
        <w:rPr>
          <w:rFonts w:eastAsia="Verdana-Italic"/>
        </w:rPr>
      </w:pPr>
    </w:p>
    <w:p w14:paraId="20FC4C76" w14:textId="77777777" w:rsidR="00D96D2E" w:rsidRDefault="00D96D2E" w:rsidP="00D96D2E">
      <w:pPr>
        <w:tabs>
          <w:tab w:val="left" w:leader="dot" w:pos="2131"/>
          <w:tab w:val="left" w:pos="4997"/>
          <w:tab w:val="left" w:leader="dot" w:pos="8582"/>
        </w:tabs>
        <w:jc w:val="both"/>
        <w:rPr>
          <w:rFonts w:eastAsia="Verdana-Italic"/>
        </w:rPr>
      </w:pPr>
    </w:p>
    <w:p w14:paraId="0A0E00AB" w14:textId="77777777" w:rsidR="00D96D2E" w:rsidRPr="00E626E3" w:rsidRDefault="00D96D2E" w:rsidP="00D96D2E">
      <w:pPr>
        <w:tabs>
          <w:tab w:val="left" w:leader="dot" w:pos="2131"/>
          <w:tab w:val="left" w:pos="4997"/>
          <w:tab w:val="left" w:leader="dot" w:pos="8582"/>
        </w:tabs>
        <w:jc w:val="both"/>
        <w:rPr>
          <w:b/>
          <w:bCs/>
          <w:i/>
          <w:color w:val="FF0000"/>
        </w:rPr>
      </w:pPr>
      <w:r w:rsidRPr="009F3856">
        <w:rPr>
          <w:rFonts w:eastAsia="Verdana-Italic"/>
        </w:rPr>
        <w:t>Дата: ................. г</w:t>
      </w:r>
      <w:r>
        <w:rPr>
          <w:rFonts w:eastAsia="Verdana-Italic"/>
        </w:rPr>
        <w:t xml:space="preserve">.                                                                  </w:t>
      </w:r>
      <w:r w:rsidRPr="009F3856">
        <w:rPr>
          <w:rFonts w:eastAsia="Verdana-Italic"/>
        </w:rPr>
        <w:t>ДЕКЛАРАТОР</w:t>
      </w:r>
      <w:r w:rsidRPr="009F3856">
        <w:rPr>
          <w:rFonts w:eastAsia="Verdana-Bold"/>
        </w:rPr>
        <w:t>: .........</w:t>
      </w:r>
      <w:r>
        <w:rPr>
          <w:rFonts w:eastAsia="Verdana-Bold"/>
        </w:rPr>
        <w:t>.</w:t>
      </w:r>
      <w:r w:rsidRPr="009F3856">
        <w:rPr>
          <w:rFonts w:eastAsia="Verdana-Bold"/>
        </w:rPr>
        <w:t>..</w:t>
      </w:r>
      <w:r>
        <w:rPr>
          <w:rFonts w:eastAsia="Verdana-Bold"/>
        </w:rPr>
        <w:t>..</w:t>
      </w:r>
      <w:r w:rsidRPr="009F3856">
        <w:rPr>
          <w:rFonts w:eastAsia="Verdana-Bold"/>
        </w:rPr>
        <w:t>.........</w:t>
      </w:r>
    </w:p>
    <w:p w14:paraId="563C63A1" w14:textId="77777777" w:rsidR="00D96D2E" w:rsidRPr="00DF6C5E" w:rsidRDefault="00D96D2E" w:rsidP="00D96D2E">
      <w:pPr>
        <w:ind w:left="5664" w:firstLine="708"/>
        <w:jc w:val="both"/>
      </w:pPr>
      <w:r>
        <w:rPr>
          <w:spacing w:val="-4"/>
        </w:rPr>
        <w:t xml:space="preserve">                  </w:t>
      </w:r>
      <w:r w:rsidRPr="00DF6C5E">
        <w:rPr>
          <w:spacing w:val="-4"/>
        </w:rPr>
        <w:t>(подпис, печат)</w:t>
      </w:r>
    </w:p>
    <w:p w14:paraId="65C70A93" w14:textId="77777777" w:rsidR="00D96D2E" w:rsidRDefault="00D96D2E" w:rsidP="00D96D2E">
      <w:pPr>
        <w:jc w:val="center"/>
        <w:rPr>
          <w:b/>
          <w:i/>
          <w:sz w:val="22"/>
          <w:szCs w:val="22"/>
        </w:rPr>
      </w:pPr>
    </w:p>
    <w:p w14:paraId="1FEDA99B" w14:textId="77777777" w:rsidR="00D72543" w:rsidRDefault="00D72543" w:rsidP="00D96D2E">
      <w:pPr>
        <w:jc w:val="center"/>
        <w:rPr>
          <w:b/>
          <w:i/>
          <w:sz w:val="22"/>
          <w:szCs w:val="22"/>
        </w:rPr>
      </w:pPr>
    </w:p>
    <w:p w14:paraId="7B9070FA" w14:textId="77777777" w:rsidR="00D72543" w:rsidRDefault="00D72543" w:rsidP="00D96D2E">
      <w:pPr>
        <w:jc w:val="center"/>
        <w:rPr>
          <w:b/>
          <w:i/>
          <w:sz w:val="22"/>
          <w:szCs w:val="22"/>
        </w:rPr>
      </w:pPr>
    </w:p>
    <w:p w14:paraId="6F4B2692" w14:textId="77777777" w:rsidR="00D96D2E" w:rsidRPr="009C211D" w:rsidRDefault="00D96D2E" w:rsidP="00D96D2E">
      <w:pPr>
        <w:jc w:val="right"/>
        <w:rPr>
          <w:lang w:val="ru-RU"/>
        </w:rPr>
      </w:pPr>
      <w:r w:rsidRPr="009C211D">
        <w:rPr>
          <w:b/>
          <w:bCs/>
          <w:i/>
          <w:iCs/>
        </w:rPr>
        <w:t xml:space="preserve">ОБРАЗЕЦ </w:t>
      </w:r>
    </w:p>
    <w:p w14:paraId="3113A3B4" w14:textId="77777777" w:rsidR="00D96D2E" w:rsidRDefault="00D96D2E" w:rsidP="00D96D2E">
      <w:pPr>
        <w:ind w:left="720" w:hanging="720"/>
        <w:jc w:val="center"/>
        <w:outlineLvl w:val="0"/>
        <w:rPr>
          <w:b/>
          <w:lang w:val="ru-RU"/>
        </w:rPr>
      </w:pPr>
    </w:p>
    <w:p w14:paraId="597C032F" w14:textId="77777777" w:rsidR="00D96D2E" w:rsidRDefault="00D96D2E" w:rsidP="00D96D2E">
      <w:pPr>
        <w:ind w:left="720" w:hanging="720"/>
        <w:jc w:val="center"/>
        <w:outlineLvl w:val="0"/>
        <w:rPr>
          <w:b/>
          <w:lang w:val="ru-RU"/>
        </w:rPr>
      </w:pPr>
    </w:p>
    <w:p w14:paraId="05931744" w14:textId="77777777" w:rsidR="00D96D2E" w:rsidRDefault="00D96D2E" w:rsidP="00D96D2E">
      <w:pPr>
        <w:ind w:left="720" w:hanging="720"/>
        <w:jc w:val="center"/>
        <w:outlineLvl w:val="0"/>
        <w:rPr>
          <w:b/>
          <w:lang w:val="ru-RU"/>
        </w:rPr>
      </w:pPr>
    </w:p>
    <w:p w14:paraId="76F04279" w14:textId="77777777" w:rsidR="00D96D2E" w:rsidRPr="009C211D" w:rsidRDefault="00D96D2E" w:rsidP="00D96D2E">
      <w:pPr>
        <w:ind w:left="720" w:hanging="720"/>
        <w:jc w:val="center"/>
        <w:outlineLvl w:val="0"/>
        <w:rPr>
          <w:b/>
          <w:lang w:val="ru-RU"/>
        </w:rPr>
      </w:pPr>
      <w:r w:rsidRPr="009C211D">
        <w:rPr>
          <w:b/>
          <w:lang w:val="ru-RU"/>
        </w:rPr>
        <w:t>ДЕКЛАРАЦИЯ</w:t>
      </w:r>
    </w:p>
    <w:p w14:paraId="7A3313B0" w14:textId="77777777" w:rsidR="00D96D2E" w:rsidRPr="009C211D" w:rsidRDefault="00D96D2E" w:rsidP="00D96D2E">
      <w:pPr>
        <w:ind w:left="720" w:hanging="720"/>
        <w:jc w:val="center"/>
        <w:outlineLvl w:val="0"/>
        <w:rPr>
          <w:b/>
          <w:lang w:val="ru-RU"/>
        </w:rPr>
      </w:pPr>
      <w:r w:rsidRPr="009C211D">
        <w:rPr>
          <w:b/>
          <w:lang w:val="ru-RU"/>
        </w:rPr>
        <w:t>по чл. 56, ал. 1, т. 12 от Закона за обществените поръчки</w:t>
      </w:r>
    </w:p>
    <w:p w14:paraId="14875155" w14:textId="77777777" w:rsidR="00D96D2E" w:rsidRPr="009C211D" w:rsidRDefault="00D96D2E" w:rsidP="00D96D2E">
      <w:pPr>
        <w:ind w:left="720" w:hanging="720"/>
        <w:jc w:val="center"/>
        <w:outlineLvl w:val="0"/>
        <w:rPr>
          <w:b/>
          <w:lang w:val="ru-RU"/>
        </w:rPr>
      </w:pPr>
      <w:r w:rsidRPr="009C211D">
        <w:rPr>
          <w:b/>
          <w:lang w:val="ru-RU"/>
        </w:rPr>
        <w:t>за приемане на условията в проекта на договора</w:t>
      </w:r>
    </w:p>
    <w:p w14:paraId="2647F03D" w14:textId="77777777" w:rsidR="00D96D2E" w:rsidRPr="009C211D" w:rsidRDefault="00D96D2E" w:rsidP="00D96D2E">
      <w:pPr>
        <w:jc w:val="both"/>
        <w:rPr>
          <w:lang w:val="ru-RU"/>
        </w:rPr>
      </w:pPr>
    </w:p>
    <w:p w14:paraId="30D81D24" w14:textId="77777777" w:rsidR="00D96D2E" w:rsidRPr="009C211D" w:rsidRDefault="00D96D2E" w:rsidP="00D96D2E">
      <w:pPr>
        <w:ind w:right="50"/>
        <w:jc w:val="both"/>
      </w:pPr>
      <w:r w:rsidRPr="009C211D">
        <w:rPr>
          <w:color w:val="000000"/>
          <w:spacing w:val="2"/>
          <w:w w:val="111"/>
        </w:rPr>
        <w:t>Подписаният: …………………………</w:t>
      </w:r>
      <w:r w:rsidRPr="009C211D">
        <w:rPr>
          <w:color w:val="000000"/>
        </w:rPr>
        <w:t>…………………………………......................</w:t>
      </w:r>
      <w:r>
        <w:rPr>
          <w:color w:val="000000"/>
        </w:rPr>
        <w:t>..............</w:t>
      </w:r>
    </w:p>
    <w:p w14:paraId="6DE2C4C5" w14:textId="77777777" w:rsidR="00D96D2E" w:rsidRPr="009C211D" w:rsidRDefault="00D96D2E" w:rsidP="00D96D2E">
      <w:pPr>
        <w:ind w:right="7" w:firstLine="708"/>
        <w:jc w:val="center"/>
        <w:rPr>
          <w:i/>
          <w:color w:val="000000"/>
          <w:spacing w:val="4"/>
        </w:rPr>
      </w:pPr>
      <w:r w:rsidRPr="009C211D">
        <w:rPr>
          <w:i/>
          <w:color w:val="000000"/>
          <w:spacing w:val="4"/>
        </w:rPr>
        <w:t>(три</w:t>
      </w:r>
      <w:r>
        <w:rPr>
          <w:i/>
          <w:color w:val="000000"/>
          <w:spacing w:val="4"/>
        </w:rPr>
        <w:t>те</w:t>
      </w:r>
      <w:r w:rsidRPr="009C211D">
        <w:rPr>
          <w:i/>
          <w:color w:val="000000"/>
          <w:spacing w:val="4"/>
        </w:rPr>
        <w:t xml:space="preserve"> имена)</w:t>
      </w:r>
    </w:p>
    <w:p w14:paraId="2FA3997A" w14:textId="77777777" w:rsidR="00D96D2E" w:rsidRPr="009C211D" w:rsidRDefault="00D96D2E" w:rsidP="00D96D2E">
      <w:pPr>
        <w:tabs>
          <w:tab w:val="left" w:leader="dot" w:pos="6588"/>
        </w:tabs>
        <w:jc w:val="both"/>
      </w:pPr>
      <w:r w:rsidRPr="009C211D">
        <w:rPr>
          <w:color w:val="000000"/>
          <w:spacing w:val="5"/>
          <w:w w:val="111"/>
        </w:rPr>
        <w:t xml:space="preserve">в качеството си на </w:t>
      </w:r>
      <w:r w:rsidRPr="009C211D">
        <w:rPr>
          <w:color w:val="000000"/>
        </w:rPr>
        <w:t>…………………………………………………………………………</w:t>
      </w:r>
      <w:r>
        <w:rPr>
          <w:color w:val="000000"/>
        </w:rPr>
        <w:t>..........</w:t>
      </w:r>
    </w:p>
    <w:p w14:paraId="3243A3FB" w14:textId="77777777" w:rsidR="00D96D2E" w:rsidRPr="009C211D" w:rsidRDefault="00D96D2E" w:rsidP="00D96D2E">
      <w:pPr>
        <w:ind w:firstLine="708"/>
        <w:jc w:val="center"/>
        <w:rPr>
          <w:i/>
        </w:rPr>
      </w:pPr>
      <w:r w:rsidRPr="009C211D">
        <w:rPr>
          <w:i/>
          <w:color w:val="000000"/>
          <w:spacing w:val="3"/>
        </w:rPr>
        <w:t>(длъжност)</w:t>
      </w:r>
    </w:p>
    <w:p w14:paraId="67F692AC" w14:textId="77777777" w:rsidR="00D96D2E" w:rsidRPr="009C211D" w:rsidRDefault="00D96D2E" w:rsidP="00D96D2E">
      <w:pPr>
        <w:tabs>
          <w:tab w:val="left" w:pos="2280"/>
        </w:tabs>
        <w:jc w:val="both"/>
      </w:pPr>
      <w:r w:rsidRPr="009C211D">
        <w:t>на ………</w:t>
      </w:r>
      <w:r>
        <w:t>…………………………………………………………………………………....................</w:t>
      </w:r>
    </w:p>
    <w:p w14:paraId="7965BD0D" w14:textId="77777777" w:rsidR="00D96D2E" w:rsidRPr="009C211D" w:rsidRDefault="00D96D2E" w:rsidP="00D96D2E">
      <w:pPr>
        <w:tabs>
          <w:tab w:val="left" w:pos="2280"/>
        </w:tabs>
        <w:jc w:val="center"/>
        <w:rPr>
          <w:i/>
        </w:rPr>
      </w:pPr>
      <w:r w:rsidRPr="009C211D">
        <w:rPr>
          <w:i/>
        </w:rPr>
        <w:t>(наименование на участника)</w:t>
      </w:r>
    </w:p>
    <w:p w14:paraId="4F12A37E" w14:textId="77777777" w:rsidR="00D96D2E" w:rsidRDefault="00D96D2E" w:rsidP="00D96D2E">
      <w:pPr>
        <w:jc w:val="both"/>
      </w:pPr>
    </w:p>
    <w:p w14:paraId="1916F7B6" w14:textId="77777777" w:rsidR="00D96D2E" w:rsidRDefault="00D96D2E" w:rsidP="00D96D2E">
      <w:pPr>
        <w:jc w:val="both"/>
        <w:rPr>
          <w:b/>
          <w:i/>
        </w:rPr>
      </w:pPr>
      <w:r w:rsidRPr="009C211D">
        <w:t>участник</w:t>
      </w:r>
      <w:r w:rsidRPr="009C211D">
        <w:rPr>
          <w:spacing w:val="3"/>
          <w:w w:val="120"/>
        </w:rPr>
        <w:t xml:space="preserve"> </w:t>
      </w:r>
      <w:r w:rsidRPr="009C211D">
        <w:rPr>
          <w:color w:val="000000"/>
        </w:rPr>
        <w:t xml:space="preserve">в процедура за възлагане на обществена поръчка с предмет </w:t>
      </w:r>
      <w:r w:rsidRPr="00324EF1">
        <w:t>„</w:t>
      </w:r>
      <w:r w:rsidRPr="00324EF1">
        <w:rPr>
          <w:b/>
          <w:i/>
        </w:rPr>
        <w:t>Избор на изпълнител за предоставяне на универсална и неуниверсална пощенска услуга за нуждите на Министерството на здравеопазването“</w:t>
      </w:r>
      <w:r>
        <w:rPr>
          <w:b/>
          <w:i/>
        </w:rPr>
        <w:t xml:space="preserve"> по обособена позиция……</w:t>
      </w:r>
    </w:p>
    <w:p w14:paraId="2129B9EA" w14:textId="77777777" w:rsidR="00D96D2E" w:rsidRDefault="00D96D2E" w:rsidP="00D96D2E">
      <w:pPr>
        <w:jc w:val="both"/>
        <w:rPr>
          <w:b/>
          <w:bCs/>
        </w:rPr>
      </w:pPr>
    </w:p>
    <w:p w14:paraId="58CE13B5" w14:textId="77777777" w:rsidR="00D96D2E" w:rsidRDefault="00D96D2E" w:rsidP="00D96D2E">
      <w:pPr>
        <w:ind w:left="2160" w:hanging="2160"/>
        <w:jc w:val="center"/>
        <w:rPr>
          <w:b/>
          <w:bCs/>
        </w:rPr>
      </w:pPr>
    </w:p>
    <w:p w14:paraId="74D6EE74" w14:textId="77777777" w:rsidR="00D96D2E" w:rsidRPr="009C211D" w:rsidRDefault="00D96D2E" w:rsidP="00D96D2E">
      <w:pPr>
        <w:ind w:left="2160" w:hanging="2160"/>
        <w:jc w:val="center"/>
        <w:rPr>
          <w:b/>
          <w:bCs/>
        </w:rPr>
      </w:pPr>
      <w:r w:rsidRPr="009C211D">
        <w:rPr>
          <w:b/>
          <w:bCs/>
        </w:rPr>
        <w:t>Д Е К Л А Р И Р А М:</w:t>
      </w:r>
    </w:p>
    <w:p w14:paraId="7486C0F6" w14:textId="77777777" w:rsidR="00D96D2E" w:rsidRDefault="00D96D2E" w:rsidP="00D96D2E">
      <w:pPr>
        <w:jc w:val="both"/>
        <w:rPr>
          <w:lang w:val="ru-RU"/>
        </w:rPr>
      </w:pPr>
    </w:p>
    <w:p w14:paraId="70A5A210" w14:textId="77777777" w:rsidR="00D96D2E" w:rsidRPr="009C211D" w:rsidRDefault="00D96D2E" w:rsidP="00D96D2E">
      <w:pPr>
        <w:ind w:firstLine="708"/>
        <w:jc w:val="both"/>
        <w:rPr>
          <w:lang w:val="ru-RU"/>
        </w:rPr>
      </w:pPr>
      <w:r w:rsidRPr="009C211D">
        <w:rPr>
          <w:lang w:val="ru-RU"/>
        </w:rPr>
        <w:t xml:space="preserve">Запознат съм със съдържанието на проекта на договора и приемам </w:t>
      </w:r>
      <w:r w:rsidRPr="009C211D">
        <w:rPr>
          <w:i/>
          <w:lang w:val="ru-RU"/>
        </w:rPr>
        <w:t>/ не приемам</w:t>
      </w:r>
      <w:r w:rsidRPr="009C211D">
        <w:rPr>
          <w:lang w:val="ru-RU"/>
        </w:rPr>
        <w:t xml:space="preserve"> </w:t>
      </w:r>
      <w:r w:rsidRPr="009C211D">
        <w:rPr>
          <w:i/>
          <w:lang w:val="ru-RU"/>
        </w:rPr>
        <w:t xml:space="preserve">(ненужното се зачертава ) </w:t>
      </w:r>
      <w:r w:rsidRPr="009C211D">
        <w:rPr>
          <w:lang w:val="ru-RU"/>
        </w:rPr>
        <w:t>условията в него.</w:t>
      </w:r>
    </w:p>
    <w:p w14:paraId="1D473407" w14:textId="77777777" w:rsidR="00D96D2E" w:rsidRPr="009C211D" w:rsidRDefault="00D96D2E" w:rsidP="00D96D2E">
      <w:pPr>
        <w:jc w:val="both"/>
      </w:pPr>
    </w:p>
    <w:p w14:paraId="4FA3BFE4" w14:textId="77777777" w:rsidR="00D96D2E" w:rsidRDefault="00D96D2E" w:rsidP="00D96D2E">
      <w:pPr>
        <w:rPr>
          <w:u w:val="single"/>
          <w:lang w:val="ru-RU"/>
        </w:rPr>
      </w:pPr>
    </w:p>
    <w:p w14:paraId="58057561" w14:textId="77777777" w:rsidR="00D96D2E" w:rsidRDefault="00D96D2E" w:rsidP="00D96D2E">
      <w:pPr>
        <w:rPr>
          <w:u w:val="single"/>
          <w:lang w:val="ru-RU"/>
        </w:rPr>
      </w:pPr>
    </w:p>
    <w:p w14:paraId="6474E520" w14:textId="77777777" w:rsidR="00D96D2E" w:rsidRDefault="00D96D2E" w:rsidP="00D96D2E">
      <w:pPr>
        <w:rPr>
          <w:u w:val="single"/>
          <w:lang w:val="ru-RU"/>
        </w:rPr>
      </w:pPr>
    </w:p>
    <w:p w14:paraId="7386E320" w14:textId="77777777" w:rsidR="00D96D2E" w:rsidRDefault="00D96D2E" w:rsidP="00D96D2E">
      <w:pPr>
        <w:rPr>
          <w:u w:val="single"/>
          <w:lang w:val="ru-RU"/>
        </w:rPr>
      </w:pPr>
    </w:p>
    <w:p w14:paraId="18C42F0D" w14:textId="77777777" w:rsidR="00D96D2E" w:rsidRPr="009C211D" w:rsidRDefault="00D96D2E" w:rsidP="00D96D2E">
      <w:pPr>
        <w:rPr>
          <w:lang w:val="ru-RU"/>
        </w:rPr>
      </w:pPr>
      <w:r w:rsidRPr="009C211D">
        <w:rPr>
          <w:u w:val="single"/>
          <w:lang w:val="ru-RU"/>
        </w:rPr>
        <w:tab/>
      </w:r>
      <w:r w:rsidRPr="009C211D">
        <w:rPr>
          <w:u w:val="single"/>
          <w:lang w:val="ru-RU"/>
        </w:rPr>
        <w:tab/>
      </w:r>
      <w:r w:rsidRPr="009C211D">
        <w:rPr>
          <w:u w:val="single"/>
          <w:lang w:val="ru-RU"/>
        </w:rPr>
        <w:tab/>
        <w:t xml:space="preserve"> </w:t>
      </w:r>
      <w:r w:rsidRPr="009C211D">
        <w:rPr>
          <w:lang w:val="ru-RU"/>
        </w:rPr>
        <w:t xml:space="preserve">г.                 </w:t>
      </w:r>
      <w:r w:rsidRPr="009C211D">
        <w:rPr>
          <w:lang w:val="ru-RU"/>
        </w:rPr>
        <w:tab/>
      </w:r>
      <w:r w:rsidRPr="009C211D">
        <w:rPr>
          <w:lang w:val="ru-RU"/>
        </w:rPr>
        <w:tab/>
      </w:r>
      <w:r w:rsidRPr="009C211D">
        <w:rPr>
          <w:lang w:val="ru-RU"/>
        </w:rPr>
        <w:tab/>
      </w:r>
      <w:r w:rsidRPr="009C211D">
        <w:rPr>
          <w:lang w:val="ru-RU"/>
        </w:rPr>
        <w:tab/>
        <w:t xml:space="preserve">Декларатор: </w:t>
      </w:r>
      <w:r w:rsidRPr="009C211D">
        <w:rPr>
          <w:lang w:val="ru-RU"/>
        </w:rPr>
        <w:softHyphen/>
      </w:r>
      <w:r w:rsidRPr="009C211D">
        <w:rPr>
          <w:u w:val="single"/>
          <w:lang w:val="ru-RU"/>
        </w:rPr>
        <w:tab/>
      </w:r>
      <w:r w:rsidRPr="009C211D">
        <w:rPr>
          <w:u w:val="single"/>
          <w:lang w:val="ru-RU"/>
        </w:rPr>
        <w:tab/>
      </w:r>
      <w:r w:rsidRPr="009C211D">
        <w:rPr>
          <w:u w:val="single"/>
          <w:lang w:val="ru-RU"/>
        </w:rPr>
        <w:tab/>
      </w:r>
    </w:p>
    <w:p w14:paraId="394DB2E8" w14:textId="77777777" w:rsidR="00D96D2E" w:rsidRPr="009C211D" w:rsidRDefault="00D96D2E" w:rsidP="00D96D2E">
      <w:pPr>
        <w:rPr>
          <w:i/>
          <w:iCs/>
          <w:lang w:val="ru-RU"/>
        </w:rPr>
      </w:pPr>
      <w:r w:rsidRPr="009C211D">
        <w:rPr>
          <w:i/>
          <w:iCs/>
          <w:lang w:val="ru-RU"/>
        </w:rPr>
        <w:t>(</w:t>
      </w:r>
      <w:r w:rsidRPr="009C211D">
        <w:rPr>
          <w:i/>
          <w:iCs/>
        </w:rPr>
        <w:t>дата на подписване)</w:t>
      </w:r>
      <w:r w:rsidRPr="009C211D">
        <w:rPr>
          <w:i/>
          <w:iCs/>
          <w:lang w:val="ru-RU"/>
        </w:rPr>
        <w:t xml:space="preserve">                                                                                       </w:t>
      </w:r>
    </w:p>
    <w:p w14:paraId="74D5360F" w14:textId="77777777" w:rsidR="00D96D2E" w:rsidRPr="009C211D" w:rsidRDefault="00D96D2E" w:rsidP="00D96D2E">
      <w:pPr>
        <w:rPr>
          <w:i/>
          <w:iCs/>
        </w:rPr>
      </w:pPr>
      <w:r w:rsidRPr="009C211D">
        <w:rPr>
          <w:i/>
          <w:iCs/>
        </w:rPr>
        <w:t xml:space="preserve">                                                                                   </w:t>
      </w:r>
    </w:p>
    <w:p w14:paraId="3287DE1A" w14:textId="77777777" w:rsidR="00D96D2E" w:rsidRPr="009C211D" w:rsidRDefault="00D96D2E" w:rsidP="00D96D2E"/>
    <w:p w14:paraId="216060A4" w14:textId="77777777" w:rsidR="00D96D2E" w:rsidRPr="009C211D" w:rsidRDefault="00D96D2E" w:rsidP="00D96D2E"/>
    <w:p w14:paraId="09683B37" w14:textId="77777777" w:rsidR="00D96D2E" w:rsidRPr="009C211D" w:rsidRDefault="00D96D2E" w:rsidP="00D96D2E"/>
    <w:p w14:paraId="7EB452F7" w14:textId="77777777" w:rsidR="00D96D2E" w:rsidRDefault="00D96D2E" w:rsidP="00D96D2E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66DFD174" w14:textId="77777777" w:rsidR="00D96D2E" w:rsidRDefault="00D96D2E" w:rsidP="00D96D2E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33733592" w14:textId="77777777" w:rsidR="00D96D2E" w:rsidRDefault="00D96D2E" w:rsidP="00D96D2E">
      <w:pPr>
        <w:jc w:val="center"/>
        <w:rPr>
          <w:b/>
          <w:i/>
          <w:sz w:val="22"/>
          <w:szCs w:val="22"/>
        </w:rPr>
      </w:pPr>
    </w:p>
    <w:p w14:paraId="65DAE120" w14:textId="77777777" w:rsidR="00D96D2E" w:rsidRDefault="00D96D2E" w:rsidP="00D96D2E">
      <w:pPr>
        <w:jc w:val="center"/>
        <w:rPr>
          <w:b/>
          <w:i/>
          <w:sz w:val="22"/>
          <w:szCs w:val="22"/>
        </w:rPr>
      </w:pPr>
    </w:p>
    <w:p w14:paraId="18FB8695" w14:textId="77777777" w:rsidR="00D96D2E" w:rsidRDefault="00D96D2E" w:rsidP="00D96D2E">
      <w:pPr>
        <w:jc w:val="center"/>
        <w:rPr>
          <w:b/>
          <w:i/>
          <w:sz w:val="22"/>
          <w:szCs w:val="22"/>
        </w:rPr>
      </w:pPr>
    </w:p>
    <w:p w14:paraId="0466C292" w14:textId="77777777" w:rsidR="00D96D2E" w:rsidRDefault="00D96D2E" w:rsidP="00D96D2E">
      <w:pPr>
        <w:jc w:val="center"/>
        <w:rPr>
          <w:b/>
          <w:i/>
          <w:sz w:val="22"/>
          <w:szCs w:val="22"/>
        </w:rPr>
      </w:pPr>
    </w:p>
    <w:p w14:paraId="7543169B" w14:textId="77777777" w:rsidR="00D96D2E" w:rsidRDefault="00D96D2E" w:rsidP="00D96D2E">
      <w:pPr>
        <w:jc w:val="center"/>
        <w:rPr>
          <w:b/>
          <w:i/>
          <w:sz w:val="22"/>
          <w:szCs w:val="22"/>
        </w:rPr>
      </w:pPr>
    </w:p>
    <w:p w14:paraId="29C721A9" w14:textId="77777777" w:rsidR="00D96D2E" w:rsidRDefault="00D96D2E" w:rsidP="00D96D2E">
      <w:pPr>
        <w:jc w:val="center"/>
        <w:rPr>
          <w:b/>
          <w:i/>
          <w:sz w:val="22"/>
          <w:szCs w:val="22"/>
        </w:rPr>
      </w:pPr>
    </w:p>
    <w:p w14:paraId="576312DB" w14:textId="77777777" w:rsidR="00D96D2E" w:rsidRDefault="00D96D2E" w:rsidP="00D96D2E">
      <w:pPr>
        <w:jc w:val="center"/>
        <w:rPr>
          <w:b/>
          <w:i/>
          <w:sz w:val="22"/>
          <w:szCs w:val="22"/>
        </w:rPr>
      </w:pPr>
    </w:p>
    <w:p w14:paraId="0ED739D2" w14:textId="77777777" w:rsidR="00D96D2E" w:rsidRDefault="00D96D2E" w:rsidP="00D96D2E">
      <w:pPr>
        <w:jc w:val="center"/>
        <w:rPr>
          <w:b/>
          <w:i/>
          <w:sz w:val="22"/>
          <w:szCs w:val="22"/>
        </w:rPr>
      </w:pPr>
    </w:p>
    <w:p w14:paraId="71D1F418" w14:textId="77777777" w:rsidR="00D96D2E" w:rsidRDefault="00D96D2E" w:rsidP="00D96D2E">
      <w:pPr>
        <w:jc w:val="center"/>
        <w:rPr>
          <w:b/>
          <w:i/>
          <w:sz w:val="22"/>
          <w:szCs w:val="22"/>
        </w:rPr>
      </w:pPr>
    </w:p>
    <w:p w14:paraId="1E8E2F83" w14:textId="77777777" w:rsidR="00D96D2E" w:rsidRDefault="00D96D2E" w:rsidP="00D96D2E">
      <w:pPr>
        <w:jc w:val="center"/>
        <w:rPr>
          <w:b/>
          <w:i/>
          <w:sz w:val="22"/>
          <w:szCs w:val="22"/>
        </w:rPr>
      </w:pPr>
    </w:p>
    <w:p w14:paraId="4FC1728E" w14:textId="77777777" w:rsidR="00D96D2E" w:rsidRDefault="00D96D2E" w:rsidP="00D96D2E">
      <w:pPr>
        <w:jc w:val="center"/>
        <w:rPr>
          <w:b/>
          <w:i/>
          <w:sz w:val="22"/>
          <w:szCs w:val="22"/>
        </w:rPr>
      </w:pPr>
    </w:p>
    <w:p w14:paraId="4B5493BE" w14:textId="77777777" w:rsidR="00D96D2E" w:rsidRDefault="00D96D2E" w:rsidP="00D96D2E">
      <w:pPr>
        <w:jc w:val="center"/>
        <w:rPr>
          <w:b/>
          <w:i/>
          <w:sz w:val="22"/>
          <w:szCs w:val="22"/>
        </w:rPr>
      </w:pPr>
    </w:p>
    <w:p w14:paraId="06B4B7EB" w14:textId="77777777" w:rsidR="00D96D2E" w:rsidRDefault="00D96D2E" w:rsidP="00D96D2E">
      <w:pPr>
        <w:jc w:val="center"/>
        <w:rPr>
          <w:b/>
          <w:i/>
          <w:sz w:val="22"/>
          <w:szCs w:val="22"/>
        </w:rPr>
      </w:pPr>
    </w:p>
    <w:p w14:paraId="5E006851" w14:textId="77777777" w:rsidR="00D96D2E" w:rsidRDefault="00D96D2E" w:rsidP="00D96D2E">
      <w:pPr>
        <w:jc w:val="center"/>
        <w:rPr>
          <w:b/>
          <w:i/>
          <w:sz w:val="22"/>
          <w:szCs w:val="22"/>
        </w:rPr>
      </w:pPr>
    </w:p>
    <w:p w14:paraId="50AEE33C" w14:textId="77777777" w:rsidR="00D96D2E" w:rsidRDefault="00D96D2E" w:rsidP="00D96D2E">
      <w:pPr>
        <w:jc w:val="center"/>
        <w:rPr>
          <w:b/>
          <w:i/>
          <w:sz w:val="22"/>
          <w:szCs w:val="22"/>
        </w:rPr>
      </w:pPr>
    </w:p>
    <w:p w14:paraId="60505FA5" w14:textId="77777777" w:rsidR="00D96D2E" w:rsidRDefault="00D96D2E" w:rsidP="00D96D2E">
      <w:pPr>
        <w:jc w:val="center"/>
        <w:rPr>
          <w:b/>
          <w:i/>
          <w:sz w:val="22"/>
          <w:szCs w:val="22"/>
        </w:rPr>
      </w:pPr>
    </w:p>
    <w:p w14:paraId="06721789" w14:textId="77777777" w:rsidR="00D96D2E" w:rsidRDefault="00D96D2E" w:rsidP="00D96D2E">
      <w:pPr>
        <w:ind w:left="6372" w:firstLine="708"/>
        <w:jc w:val="right"/>
        <w:rPr>
          <w:b/>
          <w:bCs/>
          <w:i/>
          <w:color w:val="000000"/>
          <w:spacing w:val="3"/>
        </w:rPr>
      </w:pPr>
      <w:r w:rsidRPr="009C211D">
        <w:rPr>
          <w:b/>
          <w:bCs/>
          <w:i/>
          <w:color w:val="000000"/>
          <w:spacing w:val="3"/>
        </w:rPr>
        <w:t>ОБРАЗЕЦ</w:t>
      </w:r>
      <w:r>
        <w:rPr>
          <w:b/>
          <w:bCs/>
          <w:i/>
          <w:color w:val="000000"/>
          <w:spacing w:val="3"/>
        </w:rPr>
        <w:t xml:space="preserve"> </w:t>
      </w:r>
    </w:p>
    <w:p w14:paraId="61FD8708" w14:textId="77777777" w:rsidR="00D96D2E" w:rsidRPr="00C513CD" w:rsidRDefault="00D96D2E" w:rsidP="00D96D2E">
      <w:pPr>
        <w:jc w:val="right"/>
        <w:rPr>
          <w:b/>
          <w:bCs/>
          <w:i/>
          <w:color w:val="000000"/>
          <w:spacing w:val="3"/>
          <w:u w:val="single"/>
        </w:rPr>
      </w:pPr>
      <w:r w:rsidRPr="00C513CD">
        <w:rPr>
          <w:b/>
          <w:bCs/>
          <w:i/>
          <w:color w:val="000000"/>
          <w:spacing w:val="3"/>
          <w:u w:val="single"/>
        </w:rPr>
        <w:t xml:space="preserve">ЗА ОБОСОБЕНА ПОЗИЦИЯ № 1 </w:t>
      </w:r>
    </w:p>
    <w:p w14:paraId="56323AD0" w14:textId="77777777" w:rsidR="00D96D2E" w:rsidRDefault="00D96D2E" w:rsidP="00D96D2E">
      <w:pPr>
        <w:jc w:val="center"/>
        <w:rPr>
          <w:b/>
          <w:i/>
          <w:sz w:val="22"/>
          <w:szCs w:val="22"/>
        </w:rPr>
      </w:pPr>
    </w:p>
    <w:p w14:paraId="60070F88" w14:textId="77777777" w:rsidR="008915F0" w:rsidRDefault="008915F0" w:rsidP="00D96D2E">
      <w:pPr>
        <w:pStyle w:val="BodyText"/>
        <w:spacing w:after="0"/>
        <w:ind w:left="6480"/>
        <w:rPr>
          <w:b/>
          <w:bCs/>
          <w:caps/>
          <w:szCs w:val="24"/>
        </w:rPr>
      </w:pPr>
    </w:p>
    <w:p w14:paraId="09EBC9AC" w14:textId="77777777" w:rsidR="00D96D2E" w:rsidRPr="00132F78" w:rsidRDefault="00D96D2E" w:rsidP="00D96D2E">
      <w:pPr>
        <w:pStyle w:val="BodyText"/>
        <w:spacing w:after="0"/>
        <w:ind w:left="6480"/>
        <w:rPr>
          <w:b/>
          <w:bCs/>
          <w:caps/>
          <w:szCs w:val="24"/>
          <w:lang w:val="bg-BG"/>
        </w:rPr>
      </w:pPr>
      <w:r w:rsidRPr="00132F78">
        <w:rPr>
          <w:b/>
          <w:bCs/>
          <w:caps/>
          <w:szCs w:val="24"/>
        </w:rPr>
        <w:t xml:space="preserve">До </w:t>
      </w:r>
    </w:p>
    <w:p w14:paraId="35A4893A" w14:textId="77777777" w:rsidR="00D96D2E" w:rsidRDefault="00D96D2E" w:rsidP="00D96D2E">
      <w:pPr>
        <w:pStyle w:val="BodyText"/>
        <w:spacing w:after="0"/>
        <w:ind w:left="6480"/>
        <w:rPr>
          <w:b/>
          <w:bCs/>
          <w:caps/>
          <w:szCs w:val="24"/>
          <w:lang w:val="bg-BG"/>
        </w:rPr>
      </w:pPr>
      <w:r w:rsidRPr="00132F78">
        <w:rPr>
          <w:b/>
          <w:bCs/>
          <w:caps/>
          <w:szCs w:val="24"/>
          <w:lang w:val="bg-BG"/>
        </w:rPr>
        <w:t xml:space="preserve">МИНИСТЕРСТВО НА </w:t>
      </w:r>
      <w:r>
        <w:rPr>
          <w:b/>
          <w:bCs/>
          <w:caps/>
          <w:szCs w:val="24"/>
          <w:lang w:val="bg-BG"/>
        </w:rPr>
        <w:t xml:space="preserve">ЗДРАВЕОПАЗВАНЕТО </w:t>
      </w:r>
    </w:p>
    <w:p w14:paraId="04314353" w14:textId="77777777" w:rsidR="00D96D2E" w:rsidRDefault="00D96D2E" w:rsidP="00D96D2E">
      <w:pPr>
        <w:pStyle w:val="BodyText"/>
        <w:spacing w:after="0"/>
        <w:ind w:left="4860"/>
        <w:rPr>
          <w:b/>
          <w:bCs/>
          <w:caps/>
          <w:szCs w:val="24"/>
          <w:lang w:val="bg-BG"/>
        </w:rPr>
      </w:pPr>
    </w:p>
    <w:p w14:paraId="70F0850A" w14:textId="77777777" w:rsidR="008915F0" w:rsidRDefault="008915F0" w:rsidP="00D96D2E">
      <w:pPr>
        <w:pStyle w:val="BodyText"/>
        <w:spacing w:after="0"/>
        <w:ind w:left="4860"/>
        <w:rPr>
          <w:b/>
          <w:bCs/>
          <w:caps/>
          <w:szCs w:val="24"/>
          <w:lang w:val="bg-BG"/>
        </w:rPr>
      </w:pPr>
    </w:p>
    <w:p w14:paraId="562CD22F" w14:textId="77777777" w:rsidR="00D96D2E" w:rsidRPr="001D5086" w:rsidRDefault="00D96D2E" w:rsidP="00D96D2E">
      <w:pPr>
        <w:ind w:firstLine="288"/>
        <w:jc w:val="center"/>
        <w:rPr>
          <w:b/>
          <w:bCs/>
          <w:spacing w:val="2"/>
        </w:rPr>
      </w:pPr>
      <w:r w:rsidRPr="001D5086">
        <w:rPr>
          <w:b/>
          <w:bCs/>
          <w:spacing w:val="2"/>
        </w:rPr>
        <w:t>ТЕХНИЧЕСКО ПРЕДЛОЖЕНИЕ</w:t>
      </w:r>
    </w:p>
    <w:p w14:paraId="1088312A" w14:textId="77777777" w:rsidR="00D96D2E" w:rsidRPr="001D5086" w:rsidRDefault="00D96D2E" w:rsidP="00D96D2E">
      <w:pPr>
        <w:ind w:firstLine="288"/>
        <w:jc w:val="center"/>
        <w:rPr>
          <w:b/>
          <w:bCs/>
          <w:spacing w:val="2"/>
        </w:rPr>
      </w:pPr>
    </w:p>
    <w:p w14:paraId="53D2D4CD" w14:textId="77777777" w:rsidR="00D96D2E" w:rsidRPr="00315AFB" w:rsidRDefault="00D96D2E" w:rsidP="00D96D2E">
      <w:pPr>
        <w:jc w:val="center"/>
        <w:rPr>
          <w:b/>
          <w:bCs/>
          <w:spacing w:val="2"/>
        </w:rPr>
      </w:pPr>
      <w:r w:rsidRPr="00315AFB">
        <w:rPr>
          <w:b/>
          <w:bCs/>
          <w:spacing w:val="2"/>
        </w:rPr>
        <w:t>ЗА УЧАСТИЕ В ПРОЦЕДУРА ПО ВЪЗЛАГАНЕ НА ОБЩЕСТВЕНА ПОРЪЧКА ЧРЕЗ ПУБЛИЧНА ПОКАНА С ПРЕДМЕТ:</w:t>
      </w:r>
    </w:p>
    <w:p w14:paraId="5A3A8D52" w14:textId="77777777" w:rsidR="00D96D2E" w:rsidRDefault="00D96D2E" w:rsidP="00D96D2E">
      <w:pPr>
        <w:jc w:val="center"/>
        <w:rPr>
          <w:b/>
          <w:i/>
        </w:rPr>
      </w:pPr>
      <w:r w:rsidRPr="00AC4768">
        <w:rPr>
          <w:b/>
        </w:rPr>
        <w:t>„</w:t>
      </w:r>
      <w:r w:rsidRPr="00AC4768">
        <w:rPr>
          <w:b/>
          <w:i/>
        </w:rPr>
        <w:t>Избор на изпълнител за предоставяне на универсална и неуниверсална пощенска услуга за нуждите на Министерството на здравеопазването“</w:t>
      </w:r>
    </w:p>
    <w:p w14:paraId="134C5C42" w14:textId="77777777" w:rsidR="00D96D2E" w:rsidRDefault="00D96D2E" w:rsidP="00D96D2E">
      <w:pPr>
        <w:jc w:val="center"/>
        <w:rPr>
          <w:bCs/>
          <w:spacing w:val="2"/>
        </w:rPr>
      </w:pPr>
      <w:r>
        <w:rPr>
          <w:b/>
          <w:i/>
        </w:rPr>
        <w:t>За обособена позиция №1</w:t>
      </w:r>
      <w:r w:rsidRPr="00ED62F1">
        <w:t xml:space="preserve"> </w:t>
      </w:r>
      <w:r w:rsidRPr="006F2C04">
        <w:rPr>
          <w:lang w:eastAsia="bg-BG"/>
        </w:rPr>
        <w:t>„П</w:t>
      </w:r>
      <w:r w:rsidRPr="006F2C04">
        <w:t>редоставяне на</w:t>
      </w:r>
      <w:r w:rsidRPr="006F2C04">
        <w:rPr>
          <w:b/>
          <w:i/>
        </w:rPr>
        <w:t xml:space="preserve"> </w:t>
      </w:r>
      <w:r w:rsidRPr="006F2C04">
        <w:rPr>
          <w:lang w:eastAsia="bg-BG"/>
        </w:rPr>
        <w:t>универсална пощенска услуга за приемане, пренасяне и доставяне на вътрешни и международни пощенски пратки, пощенски колети и печатни произведения за нуждите на</w:t>
      </w:r>
      <w:r w:rsidRPr="006F2C04">
        <w:rPr>
          <w:b/>
          <w:lang w:eastAsia="bg-BG"/>
        </w:rPr>
        <w:t xml:space="preserve"> </w:t>
      </w:r>
      <w:r w:rsidRPr="006F2C04">
        <w:rPr>
          <w:lang w:eastAsia="bg-BG"/>
        </w:rPr>
        <w:t>Министерство на здравеопазването“</w:t>
      </w:r>
      <w:r>
        <w:rPr>
          <w:lang w:eastAsia="bg-BG"/>
        </w:rPr>
        <w:t>.</w:t>
      </w:r>
    </w:p>
    <w:p w14:paraId="737BFECE" w14:textId="77777777" w:rsidR="00D96D2E" w:rsidRDefault="00D96D2E" w:rsidP="00D96D2E">
      <w:pPr>
        <w:jc w:val="both"/>
      </w:pPr>
    </w:p>
    <w:p w14:paraId="76EB12D4" w14:textId="77777777" w:rsidR="00D96D2E" w:rsidRPr="00D925AC" w:rsidRDefault="00D96D2E" w:rsidP="00D96D2E">
      <w:pPr>
        <w:jc w:val="both"/>
      </w:pPr>
      <w:r w:rsidRPr="001D5086">
        <w:t>От:</w:t>
      </w:r>
      <w:r w:rsidRPr="001D5086">
        <w:rPr>
          <w:i/>
        </w:rPr>
        <w:t xml:space="preserve"> </w:t>
      </w:r>
      <w:r w:rsidRPr="00D925AC">
        <w:t>..........................................................................................................................................................</w:t>
      </w:r>
    </w:p>
    <w:p w14:paraId="333E41BB" w14:textId="77777777" w:rsidR="00D96D2E" w:rsidRPr="001D5086" w:rsidRDefault="00D96D2E" w:rsidP="00D96D2E">
      <w:pPr>
        <w:ind w:firstLine="288"/>
        <w:jc w:val="center"/>
        <w:rPr>
          <w:i/>
        </w:rPr>
      </w:pPr>
      <w:r w:rsidRPr="001D5086">
        <w:rPr>
          <w:i/>
        </w:rPr>
        <w:t>(наименование на участника)</w:t>
      </w:r>
    </w:p>
    <w:p w14:paraId="766C805E" w14:textId="77777777" w:rsidR="00D96D2E" w:rsidRPr="001D5086" w:rsidRDefault="00D96D2E" w:rsidP="00D96D2E">
      <w:pPr>
        <w:jc w:val="both"/>
      </w:pPr>
      <w:r w:rsidRPr="001D5086">
        <w:t xml:space="preserve">с адрес: гр. ................................................ ул.............................................................. № ..................., </w:t>
      </w:r>
    </w:p>
    <w:p w14:paraId="3B858365" w14:textId="77777777" w:rsidR="00D96D2E" w:rsidRPr="001D5086" w:rsidRDefault="00D96D2E" w:rsidP="00D96D2E">
      <w:pPr>
        <w:jc w:val="both"/>
      </w:pPr>
      <w:r w:rsidRPr="001D5086">
        <w:t>тел.: ............................................, факс: ....................................., e-</w:t>
      </w:r>
      <w:proofErr w:type="spellStart"/>
      <w:r w:rsidRPr="001D5086">
        <w:t>mail</w:t>
      </w:r>
      <w:proofErr w:type="spellEnd"/>
      <w:r w:rsidRPr="001D5086">
        <w:t>: .............................................</w:t>
      </w:r>
    </w:p>
    <w:p w14:paraId="0C0E8D3D" w14:textId="77777777" w:rsidR="00D96D2E" w:rsidRPr="001D5086" w:rsidRDefault="00D96D2E" w:rsidP="00D96D2E">
      <w:pPr>
        <w:jc w:val="both"/>
      </w:pPr>
      <w:r w:rsidRPr="001D5086">
        <w:t xml:space="preserve">Булстат / ЕИК: .................................................................., </w:t>
      </w:r>
    </w:p>
    <w:p w14:paraId="254D24F2" w14:textId="77777777" w:rsidR="00D96D2E" w:rsidRDefault="00D96D2E" w:rsidP="00D96D2E">
      <w:pPr>
        <w:spacing w:after="120"/>
        <w:ind w:firstLine="960"/>
        <w:rPr>
          <w:b/>
          <w:bCs/>
        </w:rPr>
      </w:pPr>
    </w:p>
    <w:p w14:paraId="1B8F0BD8" w14:textId="77777777" w:rsidR="00D96D2E" w:rsidRPr="00375884" w:rsidRDefault="00D96D2E" w:rsidP="00D96D2E">
      <w:pPr>
        <w:spacing w:after="120"/>
        <w:ind w:firstLine="708"/>
        <w:rPr>
          <w:b/>
          <w:bCs/>
        </w:rPr>
      </w:pPr>
      <w:r w:rsidRPr="00375884">
        <w:rPr>
          <w:b/>
          <w:bCs/>
        </w:rPr>
        <w:t>УВАЖАЕМИ</w:t>
      </w:r>
      <w:r>
        <w:rPr>
          <w:b/>
          <w:bCs/>
        </w:rPr>
        <w:t xml:space="preserve"> ДАМИ </w:t>
      </w:r>
      <w:r w:rsidRPr="00375884">
        <w:rPr>
          <w:b/>
          <w:bCs/>
        </w:rPr>
        <w:t>И ГОСПОДА,</w:t>
      </w:r>
    </w:p>
    <w:p w14:paraId="59C60C39" w14:textId="77777777" w:rsidR="00D96D2E" w:rsidRPr="003672E0" w:rsidRDefault="00D96D2E" w:rsidP="00D96D2E">
      <w:pPr>
        <w:ind w:firstLine="708"/>
        <w:jc w:val="both"/>
      </w:pPr>
      <w:r w:rsidRPr="009C211D">
        <w:rPr>
          <w:rFonts w:eastAsia="Verdana-Bold"/>
        </w:rPr>
        <w:t xml:space="preserve">С настоящото, Ви представяме нашето техническо предложение за изпълнение на </w:t>
      </w:r>
      <w:r w:rsidRPr="009C211D">
        <w:rPr>
          <w:color w:val="000000"/>
          <w:spacing w:val="1"/>
        </w:rPr>
        <w:t xml:space="preserve">обявената от Вас процедура за възлагане на обществена поръчка с </w:t>
      </w:r>
      <w:proofErr w:type="spellStart"/>
      <w:r w:rsidRPr="009C211D">
        <w:rPr>
          <w:color w:val="000000"/>
          <w:spacing w:val="1"/>
        </w:rPr>
        <w:t>предмет</w:t>
      </w:r>
      <w:r w:rsidRPr="00AC4768">
        <w:rPr>
          <w:b/>
        </w:rPr>
        <w:t>„</w:t>
      </w:r>
      <w:r w:rsidRPr="00AC4768">
        <w:rPr>
          <w:b/>
          <w:i/>
        </w:rPr>
        <w:t>Избор</w:t>
      </w:r>
      <w:proofErr w:type="spellEnd"/>
      <w:r w:rsidRPr="00AC4768">
        <w:rPr>
          <w:b/>
          <w:i/>
        </w:rPr>
        <w:t xml:space="preserve"> на изпълнител за предоставяне на универсална и неуниверсална пощенска услуга за нуждите на Министерството на здравеопазването“</w:t>
      </w:r>
      <w:r>
        <w:rPr>
          <w:b/>
          <w:i/>
        </w:rPr>
        <w:t>, обособена позиция №1</w:t>
      </w:r>
      <w:r w:rsidRPr="00ED62F1">
        <w:t xml:space="preserve"> </w:t>
      </w:r>
      <w:r w:rsidRPr="003672E0">
        <w:rPr>
          <w:lang w:eastAsia="bg-BG"/>
        </w:rPr>
        <w:t>„П</w:t>
      </w:r>
      <w:r w:rsidRPr="003672E0">
        <w:t>редоставяне на</w:t>
      </w:r>
      <w:r w:rsidRPr="003672E0">
        <w:rPr>
          <w:b/>
        </w:rPr>
        <w:t xml:space="preserve"> </w:t>
      </w:r>
      <w:r w:rsidRPr="003672E0">
        <w:rPr>
          <w:lang w:eastAsia="bg-BG"/>
        </w:rPr>
        <w:t>универсална пощенска услуга за приемане, пренасяне и доставяне на вътрешни и международни пощенски пратки, пощенски колети и печатни произведения за нуждите на</w:t>
      </w:r>
      <w:r w:rsidRPr="003672E0">
        <w:rPr>
          <w:b/>
          <w:lang w:eastAsia="bg-BG"/>
        </w:rPr>
        <w:t xml:space="preserve"> </w:t>
      </w:r>
      <w:r w:rsidRPr="003672E0">
        <w:rPr>
          <w:lang w:eastAsia="bg-BG"/>
        </w:rPr>
        <w:t>Министерство на здравеопазването“.</w:t>
      </w:r>
      <w:r w:rsidRPr="003672E0">
        <w:tab/>
      </w:r>
    </w:p>
    <w:p w14:paraId="1DCFCDBC" w14:textId="77777777" w:rsidR="00D96D2E" w:rsidRPr="00C513CD" w:rsidRDefault="00D96D2E" w:rsidP="00D96D2E">
      <w:pPr>
        <w:jc w:val="both"/>
      </w:pPr>
      <w:r w:rsidRPr="00821FA2">
        <w:tab/>
      </w:r>
      <w:r w:rsidRPr="00C513CD">
        <w:t xml:space="preserve">За изпълнение на поръчката </w:t>
      </w:r>
      <w:r w:rsidR="00691A63">
        <w:t>се задължаваме</w:t>
      </w:r>
      <w:r w:rsidRPr="00C513CD">
        <w:t>:</w:t>
      </w:r>
    </w:p>
    <w:p w14:paraId="481475C5" w14:textId="77777777" w:rsidR="00D96D2E" w:rsidRPr="00923AB6" w:rsidRDefault="00D96D2E" w:rsidP="00D96D2E">
      <w:pPr>
        <w:ind w:firstLine="708"/>
        <w:jc w:val="both"/>
      </w:pPr>
      <w:r w:rsidRPr="00C513CD">
        <w:rPr>
          <w:b/>
        </w:rPr>
        <w:t>1</w:t>
      </w:r>
      <w:r w:rsidRPr="00C513CD">
        <w:t xml:space="preserve">. </w:t>
      </w:r>
      <w:r w:rsidR="00691A63">
        <w:rPr>
          <w:lang w:val="ru-RU"/>
        </w:rPr>
        <w:t xml:space="preserve">да изпълним услугата в съответствие с </w:t>
      </w:r>
      <w:r w:rsidRPr="00C513CD">
        <w:rPr>
          <w:lang w:val="ru-RU"/>
        </w:rPr>
        <w:t>техническата спецификация за срока за обособената позиция посочен в обявлението,</w:t>
      </w:r>
      <w:r w:rsidR="00691A63">
        <w:rPr>
          <w:lang w:val="ru-RU"/>
        </w:rPr>
        <w:t xml:space="preserve"> а именно: две години,</w:t>
      </w:r>
      <w:r w:rsidRPr="00C513CD">
        <w:rPr>
          <w:lang w:val="ru-RU"/>
        </w:rPr>
        <w:t xml:space="preserve"> </w:t>
      </w:r>
      <w:r w:rsidRPr="00923AB6">
        <w:rPr>
          <w:lang w:val="ru-RU"/>
        </w:rPr>
        <w:t xml:space="preserve">считано от </w:t>
      </w:r>
      <w:r w:rsidR="00F1235A" w:rsidRPr="00923AB6">
        <w:rPr>
          <w:lang w:val="ru-RU"/>
        </w:rPr>
        <w:t>14.05.2015 г</w:t>
      </w:r>
      <w:r w:rsidRPr="00923AB6">
        <w:rPr>
          <w:lang w:val="ru-RU"/>
        </w:rPr>
        <w:t>.</w:t>
      </w:r>
    </w:p>
    <w:p w14:paraId="53F6E38D" w14:textId="77777777" w:rsidR="00D96D2E" w:rsidRDefault="00D96D2E" w:rsidP="00D96D2E">
      <w:pPr>
        <w:jc w:val="both"/>
        <w:textAlignment w:val="center"/>
        <w:rPr>
          <w:lang w:val="ru-RU"/>
        </w:rPr>
      </w:pPr>
      <w:r>
        <w:rPr>
          <w:b/>
          <w:spacing w:val="-2"/>
          <w:lang w:val="ru-RU"/>
        </w:rPr>
        <w:t xml:space="preserve">     </w:t>
      </w:r>
      <w:r>
        <w:rPr>
          <w:b/>
          <w:spacing w:val="-2"/>
          <w:lang w:val="ru-RU"/>
        </w:rPr>
        <w:tab/>
      </w:r>
      <w:r w:rsidRPr="00C513CD">
        <w:rPr>
          <w:b/>
          <w:spacing w:val="-2"/>
          <w:lang w:val="ru-RU"/>
        </w:rPr>
        <w:t>2</w:t>
      </w:r>
      <w:r w:rsidRPr="00C513CD">
        <w:rPr>
          <w:spacing w:val="-2"/>
          <w:lang w:val="ru-RU"/>
        </w:rPr>
        <w:t xml:space="preserve">. </w:t>
      </w:r>
      <w:r w:rsidRPr="00C513CD">
        <w:rPr>
          <w:spacing w:val="-2"/>
        </w:rPr>
        <w:t>да</w:t>
      </w:r>
      <w:r w:rsidRPr="00C513CD">
        <w:rPr>
          <w:color w:val="000000"/>
          <w:spacing w:val="-2"/>
        </w:rPr>
        <w:t xml:space="preserve"> извършвам приемане</w:t>
      </w:r>
      <w:r w:rsidRPr="00C513CD">
        <w:rPr>
          <w:bCs/>
        </w:rPr>
        <w:t xml:space="preserve">, пренасяне и доставяне на вътрешни и международни </w:t>
      </w:r>
      <w:r w:rsidRPr="00C513CD">
        <w:t>кореспондентски</w:t>
      </w:r>
      <w:r w:rsidRPr="00C513CD">
        <w:rPr>
          <w:color w:val="000000"/>
          <w:spacing w:val="7"/>
        </w:rPr>
        <w:t xml:space="preserve"> </w:t>
      </w:r>
      <w:r w:rsidRPr="00C513CD">
        <w:rPr>
          <w:lang w:val="ru-RU"/>
        </w:rPr>
        <w:t>пратки</w:t>
      </w:r>
      <w:r w:rsidRPr="00C513CD">
        <w:t xml:space="preserve"> до 2 кг</w:t>
      </w:r>
      <w:r>
        <w:t>.</w:t>
      </w:r>
      <w:r w:rsidRPr="00C513CD">
        <w:rPr>
          <w:lang w:val="ru-RU"/>
        </w:rPr>
        <w:t>,</w:t>
      </w:r>
      <w:r w:rsidRPr="00C513CD">
        <w:t xml:space="preserve"> на печатни произведения</w:t>
      </w:r>
      <w:r>
        <w:rPr>
          <w:lang w:val="en-US"/>
        </w:rPr>
        <w:t xml:space="preserve"> </w:t>
      </w:r>
      <w:r>
        <w:t>до 5 кг.</w:t>
      </w:r>
      <w:r w:rsidRPr="00C513CD">
        <w:t xml:space="preserve"> и </w:t>
      </w:r>
      <w:r w:rsidRPr="00DB240B">
        <w:rPr>
          <w:lang w:val="ru-RU"/>
        </w:rPr>
        <w:t>приемане, пренасяне и доставяне на вътрешни и международни пощенски колети - до 20 кг;</w:t>
      </w:r>
    </w:p>
    <w:p w14:paraId="41848206" w14:textId="77777777" w:rsidR="00D96D2E" w:rsidRDefault="00D96D2E" w:rsidP="00D96D2E">
      <w:pPr>
        <w:jc w:val="both"/>
        <w:textAlignment w:val="center"/>
      </w:pPr>
      <w:r>
        <w:rPr>
          <w:b/>
        </w:rPr>
        <w:t xml:space="preserve">      </w:t>
      </w:r>
      <w:r>
        <w:rPr>
          <w:b/>
        </w:rPr>
        <w:tab/>
      </w:r>
      <w:r w:rsidRPr="00C513CD">
        <w:rPr>
          <w:b/>
        </w:rPr>
        <w:t>3</w:t>
      </w:r>
      <w:r w:rsidR="00691A63">
        <w:t xml:space="preserve">. </w:t>
      </w:r>
      <w:r w:rsidRPr="00C513CD">
        <w:rPr>
          <w:spacing w:val="-2"/>
        </w:rPr>
        <w:t>да предоставя</w:t>
      </w:r>
      <w:r>
        <w:rPr>
          <w:spacing w:val="-2"/>
        </w:rPr>
        <w:t>м</w:t>
      </w:r>
      <w:r w:rsidRPr="00C513CD">
        <w:rPr>
          <w:spacing w:val="-2"/>
        </w:rPr>
        <w:t xml:space="preserve"> </w:t>
      </w:r>
      <w:r w:rsidRPr="00C513CD">
        <w:t>допълнителни услуги „препоръка” и „</w:t>
      </w:r>
      <w:r>
        <w:t>обявена стойност</w:t>
      </w:r>
      <w:r w:rsidRPr="00C513CD">
        <w:t>”</w:t>
      </w:r>
      <w:r w:rsidR="00691A63">
        <w:t>;</w:t>
      </w:r>
    </w:p>
    <w:p w14:paraId="137CE5F1" w14:textId="77777777" w:rsidR="00D96D2E" w:rsidRDefault="00D96D2E" w:rsidP="00D96D2E">
      <w:pPr>
        <w:shd w:val="clear" w:color="auto" w:fill="FFFFFF"/>
        <w:jc w:val="both"/>
      </w:pPr>
      <w:r>
        <w:rPr>
          <w:b/>
        </w:rPr>
        <w:t xml:space="preserve">      </w:t>
      </w:r>
      <w:r>
        <w:rPr>
          <w:b/>
        </w:rPr>
        <w:tab/>
      </w:r>
      <w:r w:rsidRPr="00A94DCB">
        <w:rPr>
          <w:b/>
        </w:rPr>
        <w:t>4</w:t>
      </w:r>
      <w:r w:rsidRPr="00FC1074">
        <w:t>.</w:t>
      </w:r>
      <w:r>
        <w:t xml:space="preserve"> при поискване от Възложителя да </w:t>
      </w:r>
      <w:r w:rsidRPr="00FC1074">
        <w:t>пред</w:t>
      </w:r>
      <w:r>
        <w:t>оставя възможност</w:t>
      </w:r>
      <w:r w:rsidRPr="00FC1074">
        <w:t xml:space="preserve"> </w:t>
      </w:r>
      <w:r w:rsidRPr="00A1200A">
        <w:t>за класифициране на пратките на такива „с предимство”</w:t>
      </w:r>
      <w:r>
        <w:t xml:space="preserve"> и „без предимство“</w:t>
      </w:r>
      <w:r w:rsidR="00691A63">
        <w:t>;</w:t>
      </w:r>
    </w:p>
    <w:p w14:paraId="398E0626" w14:textId="77777777" w:rsidR="00D96D2E" w:rsidRPr="00C513CD" w:rsidRDefault="00D96D2E" w:rsidP="00D96D2E">
      <w:pPr>
        <w:shd w:val="clear" w:color="auto" w:fill="FFFFFF"/>
        <w:ind w:firstLine="708"/>
        <w:jc w:val="both"/>
      </w:pPr>
      <w:r>
        <w:rPr>
          <w:b/>
        </w:rPr>
        <w:t>5</w:t>
      </w:r>
      <w:r w:rsidRPr="00C513CD">
        <w:rPr>
          <w:b/>
        </w:rPr>
        <w:t>.</w:t>
      </w:r>
      <w:r w:rsidRPr="00C513CD">
        <w:t xml:space="preserve"> </w:t>
      </w:r>
      <w:r w:rsidRPr="00C513CD">
        <w:rPr>
          <w:spacing w:val="-2"/>
        </w:rPr>
        <w:t xml:space="preserve">да </w:t>
      </w:r>
      <w:r w:rsidRPr="00C513CD">
        <w:rPr>
          <w:color w:val="000000"/>
          <w:spacing w:val="-2"/>
        </w:rPr>
        <w:t xml:space="preserve">приемам и доставям пратки в сградата на Министерството на здравеопазването, </w:t>
      </w:r>
      <w:r w:rsidRPr="00C513CD">
        <w:t xml:space="preserve">на адрес: Република България, гр. София, пл. „Света Неделя” </w:t>
      </w:r>
      <w:r w:rsidRPr="00C513CD">
        <w:rPr>
          <w:color w:val="000000"/>
        </w:rPr>
        <w:t>№ 5</w:t>
      </w:r>
      <w:r>
        <w:rPr>
          <w:color w:val="000000"/>
          <w:spacing w:val="-2"/>
        </w:rPr>
        <w:t>, всеки работен ден сутрин (от 9</w:t>
      </w:r>
      <w:r w:rsidRPr="00C513CD">
        <w:rPr>
          <w:color w:val="000000"/>
          <w:spacing w:val="-2"/>
        </w:rPr>
        <w:t>:</w:t>
      </w:r>
      <w:r>
        <w:rPr>
          <w:color w:val="000000"/>
          <w:spacing w:val="-2"/>
        </w:rPr>
        <w:t>0</w:t>
      </w:r>
      <w:r w:rsidRPr="00C513CD">
        <w:rPr>
          <w:color w:val="000000"/>
          <w:spacing w:val="-2"/>
        </w:rPr>
        <w:t>0 до 10:30 часа) и след обяд (от 14:30 до 16:</w:t>
      </w:r>
      <w:r>
        <w:rPr>
          <w:color w:val="000000"/>
          <w:spacing w:val="-2"/>
        </w:rPr>
        <w:t>0</w:t>
      </w:r>
      <w:r w:rsidRPr="00C513CD">
        <w:rPr>
          <w:color w:val="000000"/>
          <w:spacing w:val="-2"/>
        </w:rPr>
        <w:t>0 часа).</w:t>
      </w:r>
    </w:p>
    <w:p w14:paraId="188EB11B" w14:textId="77777777" w:rsidR="00D96D2E" w:rsidRPr="00C513CD" w:rsidRDefault="00D96D2E" w:rsidP="00D96D2E">
      <w:pPr>
        <w:shd w:val="clear" w:color="auto" w:fill="FFFFFF"/>
        <w:ind w:firstLine="708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lastRenderedPageBreak/>
        <w:t>6</w:t>
      </w:r>
      <w:r w:rsidRPr="00C513CD">
        <w:rPr>
          <w:color w:val="000000"/>
          <w:spacing w:val="-2"/>
        </w:rPr>
        <w:t xml:space="preserve">. Декларираме, че при </w:t>
      </w:r>
      <w:r>
        <w:rPr>
          <w:color w:val="000000"/>
          <w:spacing w:val="-2"/>
        </w:rPr>
        <w:t xml:space="preserve">заявка от Възложителя ще </w:t>
      </w:r>
      <w:r w:rsidRPr="00C513CD">
        <w:rPr>
          <w:color w:val="000000"/>
          <w:spacing w:val="-2"/>
        </w:rPr>
        <w:t>приемам</w:t>
      </w:r>
      <w:r>
        <w:rPr>
          <w:color w:val="000000"/>
          <w:spacing w:val="-2"/>
        </w:rPr>
        <w:t>е пратки на възложителя след 17.</w:t>
      </w:r>
      <w:r w:rsidRPr="00C513CD">
        <w:rPr>
          <w:color w:val="000000"/>
          <w:spacing w:val="-2"/>
        </w:rPr>
        <w:t>30 часа (след края на работния ден) до 18</w:t>
      </w:r>
      <w:r>
        <w:rPr>
          <w:color w:val="000000"/>
          <w:spacing w:val="-2"/>
        </w:rPr>
        <w:t>.</w:t>
      </w:r>
      <w:r w:rsidRPr="00C513CD">
        <w:rPr>
          <w:color w:val="000000"/>
          <w:spacing w:val="-2"/>
        </w:rPr>
        <w:t>30 часа.</w:t>
      </w:r>
    </w:p>
    <w:p w14:paraId="352D0F5B" w14:textId="77777777" w:rsidR="00D96D2E" w:rsidRDefault="00D96D2E" w:rsidP="002B151B">
      <w:pPr>
        <w:shd w:val="clear" w:color="auto" w:fill="FFFFFF"/>
        <w:ind w:firstLine="708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>7</w:t>
      </w:r>
      <w:r w:rsidRPr="00C513CD">
        <w:rPr>
          <w:color w:val="000000"/>
          <w:spacing w:val="-2"/>
        </w:rPr>
        <w:t>. Задължаваме се услугата да бъде извършвана редовно в срок</w:t>
      </w:r>
      <w:r>
        <w:rPr>
          <w:color w:val="000000"/>
          <w:spacing w:val="-2"/>
        </w:rPr>
        <w:t xml:space="preserve"> от:</w:t>
      </w:r>
    </w:p>
    <w:p w14:paraId="1CB2F8E4" w14:textId="77777777" w:rsidR="00D96D2E" w:rsidRDefault="00D96D2E" w:rsidP="002B151B">
      <w:pPr>
        <w:shd w:val="clear" w:color="auto" w:fill="FFFFFF"/>
        <w:ind w:firstLine="708"/>
        <w:jc w:val="both"/>
        <w:rPr>
          <w:color w:val="000000"/>
          <w:spacing w:val="-2"/>
        </w:rPr>
      </w:pPr>
      <w:r w:rsidRPr="00C71AFF">
        <w:rPr>
          <w:b/>
          <w:color w:val="000000"/>
          <w:spacing w:val="-2"/>
        </w:rPr>
        <w:t>7.1</w:t>
      </w:r>
      <w:r>
        <w:rPr>
          <w:b/>
          <w:color w:val="000000"/>
          <w:spacing w:val="-2"/>
        </w:rPr>
        <w:t>.</w:t>
      </w:r>
      <w:r>
        <w:rPr>
          <w:color w:val="000000"/>
          <w:spacing w:val="-2"/>
        </w:rPr>
        <w:t xml:space="preserve"> За вътрешни пощенски пратки</w:t>
      </w:r>
    </w:p>
    <w:p w14:paraId="19030CB6" w14:textId="77777777" w:rsidR="00D96D2E" w:rsidRDefault="00D96D2E" w:rsidP="00D96D2E">
      <w:pPr>
        <w:shd w:val="clear" w:color="auto" w:fill="FFFFFF"/>
        <w:spacing w:before="120"/>
        <w:ind w:right="42" w:firstLine="360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</w:t>
      </w:r>
      <w:r>
        <w:rPr>
          <w:color w:val="000000"/>
          <w:spacing w:val="-2"/>
        </w:rPr>
        <w:tab/>
        <w:t>......... дни за кореспондентски</w:t>
      </w:r>
      <w:r w:rsidRPr="00C513CD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пратки;</w:t>
      </w:r>
    </w:p>
    <w:p w14:paraId="250B5957" w14:textId="77777777" w:rsidR="00D96D2E" w:rsidRDefault="00D96D2E" w:rsidP="00D96D2E">
      <w:pPr>
        <w:shd w:val="clear" w:color="auto" w:fill="FFFFFF"/>
        <w:spacing w:before="120"/>
        <w:ind w:right="42"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...........дни за печатни произведения;</w:t>
      </w:r>
    </w:p>
    <w:p w14:paraId="3F6F336D" w14:textId="77777777" w:rsidR="00D96D2E" w:rsidRDefault="00D96D2E" w:rsidP="00D96D2E">
      <w:pPr>
        <w:shd w:val="clear" w:color="auto" w:fill="FFFFFF"/>
        <w:spacing w:before="120"/>
        <w:ind w:right="42"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......... дни за пощенски колети;</w:t>
      </w:r>
    </w:p>
    <w:p w14:paraId="2814A7C1" w14:textId="27F4BD46" w:rsidR="00D96D2E" w:rsidRDefault="00D96D2E" w:rsidP="002B151B">
      <w:pPr>
        <w:shd w:val="clear" w:color="auto" w:fill="FFFFFF"/>
        <w:spacing w:before="120"/>
        <w:ind w:right="42" w:firstLine="708"/>
        <w:jc w:val="both"/>
        <w:rPr>
          <w:color w:val="000000"/>
          <w:spacing w:val="-2"/>
        </w:rPr>
      </w:pPr>
      <w:r w:rsidRPr="00A960EB">
        <w:rPr>
          <w:b/>
          <w:color w:val="000000"/>
          <w:spacing w:val="-2"/>
        </w:rPr>
        <w:t>7.2</w:t>
      </w:r>
      <w:r>
        <w:rPr>
          <w:color w:val="000000"/>
          <w:spacing w:val="-2"/>
        </w:rPr>
        <w:t xml:space="preserve"> за международни пощенски пратки</w:t>
      </w:r>
    </w:p>
    <w:p w14:paraId="3B7451B5" w14:textId="77777777" w:rsidR="00D96D2E" w:rsidRDefault="00D96D2E" w:rsidP="00D96D2E">
      <w:pPr>
        <w:shd w:val="clear" w:color="auto" w:fill="FFFFFF"/>
        <w:spacing w:before="120"/>
        <w:ind w:right="42"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......... дни за кореспондентски</w:t>
      </w:r>
      <w:r w:rsidRPr="00C513CD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пратки;</w:t>
      </w:r>
    </w:p>
    <w:p w14:paraId="786F683D" w14:textId="77777777" w:rsidR="00D96D2E" w:rsidRDefault="00D96D2E" w:rsidP="00D96D2E">
      <w:pPr>
        <w:shd w:val="clear" w:color="auto" w:fill="FFFFFF"/>
        <w:spacing w:before="120"/>
        <w:ind w:right="42"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...........дни за печатни произведения;</w:t>
      </w:r>
    </w:p>
    <w:p w14:paraId="64FEE40B" w14:textId="77777777" w:rsidR="00D96D2E" w:rsidRDefault="00D96D2E" w:rsidP="00D96D2E">
      <w:pPr>
        <w:shd w:val="clear" w:color="auto" w:fill="FFFFFF"/>
        <w:spacing w:before="120"/>
        <w:ind w:right="42"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......... дни за пощенски колети;</w:t>
      </w:r>
    </w:p>
    <w:p w14:paraId="217F6BD0" w14:textId="77777777" w:rsidR="00D96D2E" w:rsidRPr="00C513CD" w:rsidRDefault="00D96D2E" w:rsidP="00D96D2E">
      <w:pPr>
        <w:shd w:val="clear" w:color="auto" w:fill="FFFFFF"/>
        <w:spacing w:before="120"/>
        <w:ind w:right="42" w:firstLine="36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и в съответствие с Н</w:t>
      </w:r>
      <w:r w:rsidRPr="00C513CD">
        <w:rPr>
          <w:color w:val="000000"/>
          <w:spacing w:val="-2"/>
        </w:rPr>
        <w:t xml:space="preserve">ормативите за качество на универсалната пощенска услуга и ефикасността на обслужване, издадени на основание чл. 15, ал. 1, т. 7 от Закона за пощенските услуги. </w:t>
      </w:r>
    </w:p>
    <w:p w14:paraId="3057E108" w14:textId="77777777" w:rsidR="00D96D2E" w:rsidRDefault="00D96D2E" w:rsidP="002B151B">
      <w:pPr>
        <w:shd w:val="clear" w:color="auto" w:fill="FFFFFF"/>
        <w:spacing w:before="120"/>
        <w:ind w:right="42" w:firstLine="708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>8</w:t>
      </w:r>
      <w:r w:rsidRPr="00C513CD">
        <w:rPr>
          <w:color w:val="000000"/>
          <w:spacing w:val="-2"/>
        </w:rPr>
        <w:t xml:space="preserve">. За изпълнението на поръчката предлагаме да извършим услугите, описани в Ценовото ни предложение и съобразени с </w:t>
      </w:r>
      <w:r>
        <w:rPr>
          <w:color w:val="000000"/>
          <w:spacing w:val="-2"/>
        </w:rPr>
        <w:t>т</w:t>
      </w:r>
      <w:r w:rsidRPr="00C513CD">
        <w:rPr>
          <w:color w:val="000000"/>
          <w:spacing w:val="-2"/>
        </w:rPr>
        <w:t>ехническ</w:t>
      </w:r>
      <w:r>
        <w:rPr>
          <w:color w:val="000000"/>
          <w:spacing w:val="-2"/>
        </w:rPr>
        <w:t xml:space="preserve">ите условия и </w:t>
      </w:r>
      <w:r w:rsidRPr="00C513CD">
        <w:rPr>
          <w:color w:val="000000"/>
          <w:spacing w:val="-2"/>
        </w:rPr>
        <w:t>изискванията на Възложителя.</w:t>
      </w:r>
    </w:p>
    <w:p w14:paraId="3660BAE9" w14:textId="77777777" w:rsidR="00D96D2E" w:rsidRDefault="00D96D2E" w:rsidP="002B151B">
      <w:pPr>
        <w:shd w:val="clear" w:color="auto" w:fill="FFFFFF"/>
        <w:spacing w:before="120"/>
        <w:ind w:right="42" w:firstLine="708"/>
        <w:jc w:val="both"/>
      </w:pPr>
      <w:r>
        <w:rPr>
          <w:b/>
          <w:color w:val="000000"/>
          <w:spacing w:val="-2"/>
        </w:rPr>
        <w:t>9</w:t>
      </w:r>
      <w:r w:rsidRPr="00C513CD">
        <w:rPr>
          <w:color w:val="000000"/>
          <w:spacing w:val="-2"/>
        </w:rPr>
        <w:t>. Гарантираме, че сме в състояние да изпълним качествено поръчката в пълно съответствие с гореописаната оферта</w:t>
      </w:r>
      <w:r w:rsidRPr="00C513CD">
        <w:t>.</w:t>
      </w:r>
    </w:p>
    <w:p w14:paraId="37EF4FAA" w14:textId="77777777" w:rsidR="00D96D2E" w:rsidRDefault="00D96D2E" w:rsidP="002B151B">
      <w:pPr>
        <w:shd w:val="clear" w:color="auto" w:fill="FFFFFF"/>
        <w:spacing w:before="120"/>
        <w:ind w:right="42" w:firstLine="708"/>
        <w:jc w:val="both"/>
      </w:pPr>
      <w:r>
        <w:rPr>
          <w:b/>
        </w:rPr>
        <w:t>10</w:t>
      </w:r>
      <w:r w:rsidRPr="00C513CD">
        <w:rPr>
          <w:b/>
        </w:rPr>
        <w:t xml:space="preserve">. </w:t>
      </w:r>
      <w:r w:rsidRPr="00C513CD">
        <w:t>В случай, че бъдем определени за изпълнител на поръчката, ще представим (ние, както и нашите подизпълнители) при подписване на договора документите от съответните компетентни органи за удостоверяване липсата на обстоятелствата по чл.47, ал.</w:t>
      </w:r>
      <w:r>
        <w:t>1, т.1 и ал. 5</w:t>
      </w:r>
      <w:r w:rsidRPr="00C513CD">
        <w:t xml:space="preserve"> от ЗОП (в оригинал или нотариално заверено копие), валидни към датата на сключване на договора и документ за гаранция за изпълнение на договора в размера посочен в проекта на договора (в оригинал).</w:t>
      </w:r>
      <w:r w:rsidRPr="00E75D42">
        <w:t xml:space="preserve"> </w:t>
      </w:r>
    </w:p>
    <w:p w14:paraId="72D0107C" w14:textId="77777777" w:rsidR="00D96D2E" w:rsidRDefault="00D96D2E" w:rsidP="00D96D2E">
      <w:pPr>
        <w:tabs>
          <w:tab w:val="left" w:leader="dot" w:pos="9850"/>
        </w:tabs>
        <w:jc w:val="both"/>
      </w:pPr>
    </w:p>
    <w:p w14:paraId="33155C2F" w14:textId="77777777" w:rsidR="00D96D2E" w:rsidRDefault="00D96D2E" w:rsidP="00D96D2E">
      <w:pPr>
        <w:pStyle w:val="BodyText"/>
        <w:spacing w:after="0"/>
        <w:jc w:val="both"/>
      </w:pPr>
    </w:p>
    <w:p w14:paraId="557E49B8" w14:textId="77777777" w:rsidR="00D96D2E" w:rsidRDefault="00D96D2E" w:rsidP="00D96D2E">
      <w:pPr>
        <w:pStyle w:val="BodyText"/>
        <w:spacing w:after="0"/>
        <w:jc w:val="both"/>
      </w:pPr>
    </w:p>
    <w:p w14:paraId="68DEFF18" w14:textId="77777777" w:rsidR="00D96D2E" w:rsidRDefault="00D96D2E" w:rsidP="00D96D2E">
      <w:pPr>
        <w:pStyle w:val="BodyText"/>
        <w:spacing w:after="0"/>
        <w:jc w:val="both"/>
      </w:pPr>
    </w:p>
    <w:p w14:paraId="4DED2119" w14:textId="77777777" w:rsidR="00D96D2E" w:rsidRDefault="00D96D2E" w:rsidP="00D96D2E">
      <w:pPr>
        <w:pStyle w:val="BodyText"/>
        <w:spacing w:after="0"/>
        <w:jc w:val="both"/>
      </w:pPr>
    </w:p>
    <w:p w14:paraId="1D1B8CB5" w14:textId="77777777" w:rsidR="00D96D2E" w:rsidRDefault="00D96D2E" w:rsidP="00D96D2E">
      <w:pPr>
        <w:pStyle w:val="BodyText"/>
        <w:spacing w:after="0"/>
        <w:jc w:val="both"/>
      </w:pPr>
    </w:p>
    <w:p w14:paraId="44F1C050" w14:textId="77777777" w:rsidR="00D96D2E" w:rsidRDefault="00D96D2E" w:rsidP="00D96D2E">
      <w:pPr>
        <w:pStyle w:val="BodyText"/>
        <w:spacing w:after="0"/>
        <w:jc w:val="both"/>
        <w:rPr>
          <w:b/>
          <w:bCs/>
          <w:szCs w:val="24"/>
          <w:lang w:val="ru-RU"/>
        </w:rPr>
      </w:pPr>
      <w:proofErr w:type="spellStart"/>
      <w:proofErr w:type="gramStart"/>
      <w:r w:rsidRPr="00132F78">
        <w:t>Дата</w:t>
      </w:r>
      <w:proofErr w:type="spellEnd"/>
      <w:r>
        <w:t xml:space="preserve"> </w:t>
      </w:r>
      <w:r>
        <w:rPr>
          <w:lang w:val="bg-BG"/>
        </w:rPr>
        <w:t>.....................................</w:t>
      </w:r>
      <w:proofErr w:type="gramEnd"/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132F78">
        <w:rPr>
          <w:b/>
          <w:bCs/>
          <w:szCs w:val="24"/>
          <w:lang w:val="ru-RU"/>
        </w:rPr>
        <w:t>Правно обвързващ подпис и печат:</w:t>
      </w:r>
    </w:p>
    <w:p w14:paraId="096B9E9F" w14:textId="77777777" w:rsidR="00D96D2E" w:rsidRPr="00B26C6C" w:rsidRDefault="00D96D2E" w:rsidP="00D96D2E">
      <w:pPr>
        <w:pStyle w:val="BodyText"/>
        <w:spacing w:after="0"/>
        <w:ind w:left="3540" w:firstLine="708"/>
        <w:jc w:val="both"/>
        <w:rPr>
          <w:lang w:val="bg-BG"/>
        </w:rPr>
      </w:pPr>
      <w:r w:rsidRPr="00B57DD4">
        <w:t xml:space="preserve"> </w:t>
      </w:r>
      <w:proofErr w:type="spellStart"/>
      <w:r w:rsidRPr="00132F78">
        <w:t>Наименование</w:t>
      </w:r>
      <w:proofErr w:type="spellEnd"/>
      <w:r w:rsidRPr="00132F78">
        <w:t xml:space="preserve"> </w:t>
      </w:r>
      <w:proofErr w:type="spellStart"/>
      <w:r w:rsidRPr="00132F78">
        <w:t>на</w:t>
      </w:r>
      <w:proofErr w:type="spellEnd"/>
      <w:r w:rsidRPr="00132F78">
        <w:t xml:space="preserve"> </w:t>
      </w:r>
      <w:proofErr w:type="spellStart"/>
      <w:proofErr w:type="gramStart"/>
      <w:r w:rsidRPr="00132F78">
        <w:t>участника</w:t>
      </w:r>
      <w:proofErr w:type="spellEnd"/>
      <w:r w:rsidRPr="00132F78">
        <w:t xml:space="preserve"> </w:t>
      </w:r>
      <w:r>
        <w:rPr>
          <w:lang w:val="bg-BG"/>
        </w:rPr>
        <w:t>....................................</w:t>
      </w:r>
      <w:proofErr w:type="gramEnd"/>
    </w:p>
    <w:p w14:paraId="00B10046" w14:textId="77777777" w:rsidR="00D96D2E" w:rsidRPr="00B26C6C" w:rsidRDefault="00D96D2E" w:rsidP="00D96D2E">
      <w:pPr>
        <w:pStyle w:val="BodyText"/>
        <w:spacing w:after="0"/>
        <w:ind w:left="3540" w:firstLine="708"/>
        <w:jc w:val="both"/>
        <w:rPr>
          <w:b/>
          <w:bCs/>
          <w:szCs w:val="24"/>
          <w:lang w:val="bg-BG"/>
        </w:rPr>
      </w:pPr>
      <w:r>
        <w:rPr>
          <w:lang w:val="bg-BG"/>
        </w:rPr>
        <w:t xml:space="preserve"> </w:t>
      </w:r>
      <w:proofErr w:type="spellStart"/>
      <w:r w:rsidRPr="00132F78">
        <w:t>Име</w:t>
      </w:r>
      <w:proofErr w:type="spellEnd"/>
      <w:r w:rsidRPr="00132F78">
        <w:t xml:space="preserve"> и </w:t>
      </w:r>
      <w:proofErr w:type="spellStart"/>
      <w:r w:rsidRPr="00132F78">
        <w:t>фамилия</w:t>
      </w:r>
      <w:proofErr w:type="spellEnd"/>
      <w:r>
        <w:rPr>
          <w:lang w:val="bg-BG"/>
        </w:rPr>
        <w:t xml:space="preserve"> и </w:t>
      </w:r>
      <w:proofErr w:type="gramStart"/>
      <w:r>
        <w:rPr>
          <w:lang w:val="bg-BG"/>
        </w:rPr>
        <w:t>длъжност  .....................................</w:t>
      </w:r>
      <w:proofErr w:type="gramEnd"/>
    </w:p>
    <w:p w14:paraId="21642DFC" w14:textId="77777777" w:rsidR="00D96D2E" w:rsidRPr="00B26C6C" w:rsidRDefault="00D96D2E" w:rsidP="00D96D2E">
      <w:pPr>
        <w:pStyle w:val="BodyText"/>
        <w:spacing w:after="0"/>
        <w:ind w:left="3540" w:firstLine="708"/>
        <w:jc w:val="both"/>
        <w:rPr>
          <w:lang w:val="bg-BG"/>
        </w:rPr>
      </w:pPr>
      <w:r>
        <w:rPr>
          <w:lang w:val="bg-BG"/>
        </w:rPr>
        <w:t xml:space="preserve"> </w:t>
      </w:r>
      <w:proofErr w:type="spellStart"/>
      <w:r w:rsidRPr="00132F78">
        <w:t>Подпис</w:t>
      </w:r>
      <w:proofErr w:type="spellEnd"/>
      <w:r w:rsidRPr="00132F78">
        <w:t xml:space="preserve"> </w:t>
      </w:r>
      <w:proofErr w:type="spellStart"/>
      <w:r w:rsidRPr="00132F78">
        <w:t>на</w:t>
      </w:r>
      <w:proofErr w:type="spellEnd"/>
      <w:r w:rsidRPr="00132F78">
        <w:t xml:space="preserve"> </w:t>
      </w:r>
      <w:proofErr w:type="spellStart"/>
      <w:r w:rsidRPr="00132F78">
        <w:t>упълномощеното</w:t>
      </w:r>
      <w:proofErr w:type="spellEnd"/>
      <w:r w:rsidRPr="00132F78">
        <w:t xml:space="preserve"> </w:t>
      </w:r>
      <w:proofErr w:type="spellStart"/>
      <w:proofErr w:type="gramStart"/>
      <w:r w:rsidRPr="00132F78">
        <w:t>лице</w:t>
      </w:r>
      <w:proofErr w:type="spellEnd"/>
      <w:r>
        <w:rPr>
          <w:lang w:val="bg-BG"/>
        </w:rPr>
        <w:t xml:space="preserve"> ............................</w:t>
      </w:r>
      <w:proofErr w:type="gramEnd"/>
    </w:p>
    <w:p w14:paraId="1B44EB00" w14:textId="77777777" w:rsidR="00D96D2E" w:rsidRDefault="00D96D2E" w:rsidP="00D96D2E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3DF824CC" w14:textId="77777777" w:rsidR="00D96D2E" w:rsidRDefault="00D96D2E" w:rsidP="00D96D2E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73A8745F" w14:textId="77777777" w:rsidR="00D96D2E" w:rsidRDefault="00D96D2E" w:rsidP="00D96D2E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208542F8" w14:textId="77777777" w:rsidR="00D96D2E" w:rsidRDefault="00D96D2E" w:rsidP="00D96D2E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3366F1A5" w14:textId="77777777" w:rsidR="00D96D2E" w:rsidRDefault="00D96D2E" w:rsidP="00D96D2E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0F5120B5" w14:textId="77777777" w:rsidR="00D96D2E" w:rsidRDefault="00D96D2E" w:rsidP="00D96D2E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36608A75" w14:textId="77777777" w:rsidR="00D96D2E" w:rsidRDefault="00D96D2E" w:rsidP="00D96D2E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30AC8804" w14:textId="77777777" w:rsidR="00D96D2E" w:rsidRDefault="00D96D2E" w:rsidP="00D96D2E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65EACF4D" w14:textId="77777777" w:rsidR="00D96D2E" w:rsidRDefault="00D96D2E" w:rsidP="00D96D2E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7C1FB29B" w14:textId="77777777" w:rsidR="00D96D2E" w:rsidRDefault="00D96D2E" w:rsidP="00D96D2E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6713EB41" w14:textId="77777777" w:rsidR="00D96D2E" w:rsidRDefault="00D96D2E" w:rsidP="00D96D2E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0234FBB4" w14:textId="77777777" w:rsidR="00D96D2E" w:rsidRDefault="00D96D2E" w:rsidP="00D96D2E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45A8C8C2" w14:textId="77777777" w:rsidR="00D96D2E" w:rsidRDefault="00D96D2E" w:rsidP="00D96D2E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772AA64C" w14:textId="77777777" w:rsidR="00D96D2E" w:rsidRDefault="00D96D2E" w:rsidP="00D96D2E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3A3AB110" w14:textId="77777777" w:rsidR="00D96D2E" w:rsidRDefault="00D96D2E" w:rsidP="00D96D2E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78A78B99" w14:textId="77777777" w:rsidR="00D96D2E" w:rsidRDefault="00D96D2E" w:rsidP="00D96D2E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4EA37626" w14:textId="77777777" w:rsidR="00D96D2E" w:rsidRDefault="00D96D2E" w:rsidP="00D96D2E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6FF87C86" w14:textId="77777777" w:rsidR="00D96D2E" w:rsidRDefault="00D96D2E" w:rsidP="00D96D2E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2ACE1006" w14:textId="77777777" w:rsidR="00D96D2E" w:rsidRDefault="00D96D2E" w:rsidP="00D96D2E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3E498D06" w14:textId="77777777" w:rsidR="00D72543" w:rsidRDefault="00D72543" w:rsidP="00D96D2E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26B3E6AA" w14:textId="77777777" w:rsidR="00D96D2E" w:rsidRPr="009C211D" w:rsidRDefault="00D96D2E" w:rsidP="00D96D2E">
      <w:pPr>
        <w:ind w:left="6372" w:firstLine="708"/>
        <w:jc w:val="right"/>
        <w:rPr>
          <w:b/>
          <w:bCs/>
          <w:i/>
          <w:color w:val="000000"/>
          <w:spacing w:val="3"/>
        </w:rPr>
      </w:pPr>
      <w:r w:rsidRPr="009C211D">
        <w:rPr>
          <w:b/>
          <w:bCs/>
          <w:i/>
          <w:color w:val="000000"/>
          <w:spacing w:val="3"/>
        </w:rPr>
        <w:t xml:space="preserve">ОБРАЗЕЦ </w:t>
      </w:r>
    </w:p>
    <w:p w14:paraId="5EA4C62C" w14:textId="77777777" w:rsidR="00D96D2E" w:rsidRPr="00C513CD" w:rsidRDefault="00D96D2E" w:rsidP="00D96D2E">
      <w:pPr>
        <w:jc w:val="right"/>
        <w:rPr>
          <w:b/>
          <w:bCs/>
          <w:i/>
          <w:color w:val="000000"/>
          <w:spacing w:val="3"/>
          <w:u w:val="single"/>
        </w:rPr>
      </w:pPr>
      <w:r>
        <w:rPr>
          <w:b/>
          <w:bCs/>
          <w:i/>
          <w:color w:val="000000"/>
          <w:spacing w:val="3"/>
          <w:u w:val="single"/>
        </w:rPr>
        <w:t>ЗА ОБОСОБЕНА ПОЗИЦИЯ</w:t>
      </w:r>
      <w:r w:rsidRPr="00C513CD">
        <w:rPr>
          <w:b/>
          <w:bCs/>
          <w:i/>
          <w:color w:val="000000"/>
          <w:spacing w:val="3"/>
          <w:u w:val="single"/>
        </w:rPr>
        <w:t xml:space="preserve"> № </w:t>
      </w:r>
      <w:r>
        <w:rPr>
          <w:b/>
          <w:bCs/>
          <w:i/>
          <w:color w:val="000000"/>
          <w:spacing w:val="3"/>
          <w:u w:val="single"/>
        </w:rPr>
        <w:t>2</w:t>
      </w:r>
      <w:r w:rsidRPr="00C513CD">
        <w:rPr>
          <w:b/>
          <w:bCs/>
          <w:i/>
          <w:color w:val="000000"/>
          <w:spacing w:val="3"/>
          <w:u w:val="single"/>
        </w:rPr>
        <w:t xml:space="preserve"> </w:t>
      </w:r>
    </w:p>
    <w:p w14:paraId="72536B96" w14:textId="77777777" w:rsidR="00D96D2E" w:rsidRDefault="00D96D2E" w:rsidP="00D96D2E">
      <w:pPr>
        <w:jc w:val="center"/>
        <w:rPr>
          <w:b/>
          <w:i/>
          <w:sz w:val="22"/>
          <w:szCs w:val="22"/>
        </w:rPr>
      </w:pPr>
    </w:p>
    <w:p w14:paraId="05533F06" w14:textId="77777777" w:rsidR="00D96D2E" w:rsidRDefault="00D96D2E" w:rsidP="00D96D2E">
      <w:pPr>
        <w:pStyle w:val="BodyText"/>
        <w:spacing w:after="0"/>
        <w:ind w:left="6480"/>
        <w:rPr>
          <w:b/>
          <w:bCs/>
          <w:caps/>
          <w:szCs w:val="24"/>
          <w:lang w:val="bg-BG"/>
        </w:rPr>
      </w:pPr>
    </w:p>
    <w:p w14:paraId="65A58173" w14:textId="77777777" w:rsidR="00D96D2E" w:rsidRPr="00132F78" w:rsidRDefault="00D96D2E" w:rsidP="00D96D2E">
      <w:pPr>
        <w:pStyle w:val="BodyText"/>
        <w:spacing w:after="0"/>
        <w:ind w:left="6480"/>
        <w:rPr>
          <w:b/>
          <w:bCs/>
          <w:caps/>
          <w:szCs w:val="24"/>
          <w:lang w:val="bg-BG"/>
        </w:rPr>
      </w:pPr>
      <w:r w:rsidRPr="00132F78">
        <w:rPr>
          <w:b/>
          <w:bCs/>
          <w:caps/>
          <w:szCs w:val="24"/>
        </w:rPr>
        <w:t xml:space="preserve">До </w:t>
      </w:r>
    </w:p>
    <w:p w14:paraId="1964026E" w14:textId="77777777" w:rsidR="00D96D2E" w:rsidRDefault="00D96D2E" w:rsidP="00D96D2E">
      <w:pPr>
        <w:pStyle w:val="BodyText"/>
        <w:spacing w:after="0"/>
        <w:ind w:left="6480"/>
        <w:rPr>
          <w:b/>
          <w:bCs/>
          <w:caps/>
          <w:szCs w:val="24"/>
          <w:lang w:val="bg-BG"/>
        </w:rPr>
      </w:pPr>
      <w:r w:rsidRPr="00132F78">
        <w:rPr>
          <w:b/>
          <w:bCs/>
          <w:caps/>
          <w:szCs w:val="24"/>
          <w:lang w:val="bg-BG"/>
        </w:rPr>
        <w:t xml:space="preserve">МИНИСТЕРСТВО НА </w:t>
      </w:r>
      <w:r>
        <w:rPr>
          <w:b/>
          <w:bCs/>
          <w:caps/>
          <w:szCs w:val="24"/>
          <w:lang w:val="bg-BG"/>
        </w:rPr>
        <w:t xml:space="preserve">ЗДРАВЕОПАЗВАНЕТО </w:t>
      </w:r>
    </w:p>
    <w:p w14:paraId="2CBDEDC9" w14:textId="77777777" w:rsidR="00D96D2E" w:rsidRDefault="00D96D2E" w:rsidP="00D96D2E">
      <w:pPr>
        <w:pStyle w:val="BodyText"/>
        <w:spacing w:after="0"/>
        <w:ind w:left="4860"/>
        <w:rPr>
          <w:b/>
          <w:bCs/>
          <w:caps/>
          <w:szCs w:val="24"/>
          <w:lang w:val="bg-BG"/>
        </w:rPr>
      </w:pPr>
    </w:p>
    <w:p w14:paraId="0D57F7DD" w14:textId="77777777" w:rsidR="00D96D2E" w:rsidRDefault="00D96D2E" w:rsidP="00D96D2E">
      <w:pPr>
        <w:ind w:firstLine="288"/>
        <w:jc w:val="center"/>
        <w:rPr>
          <w:rFonts w:eastAsia="Verdana-Bold"/>
          <w:b/>
          <w:bCs/>
        </w:rPr>
      </w:pPr>
    </w:p>
    <w:p w14:paraId="02CC8379" w14:textId="77777777" w:rsidR="00D96D2E" w:rsidRPr="001D5086" w:rsidRDefault="00D96D2E" w:rsidP="00D96D2E">
      <w:pPr>
        <w:ind w:firstLine="288"/>
        <w:jc w:val="center"/>
        <w:rPr>
          <w:b/>
          <w:bCs/>
          <w:spacing w:val="2"/>
        </w:rPr>
      </w:pPr>
      <w:r w:rsidRPr="001D5086">
        <w:rPr>
          <w:b/>
          <w:bCs/>
          <w:spacing w:val="2"/>
        </w:rPr>
        <w:t>ТЕХНИЧЕСКО ПРЕДЛОЖЕНИЕ</w:t>
      </w:r>
    </w:p>
    <w:p w14:paraId="7ADC768B" w14:textId="77777777" w:rsidR="00D96D2E" w:rsidRPr="001D5086" w:rsidRDefault="00D96D2E" w:rsidP="00D96D2E">
      <w:pPr>
        <w:ind w:firstLine="288"/>
        <w:jc w:val="center"/>
        <w:rPr>
          <w:b/>
          <w:bCs/>
          <w:spacing w:val="2"/>
        </w:rPr>
      </w:pPr>
    </w:p>
    <w:p w14:paraId="76BCBE89" w14:textId="77777777" w:rsidR="00D96D2E" w:rsidRPr="00315AFB" w:rsidRDefault="00D96D2E" w:rsidP="00D96D2E">
      <w:pPr>
        <w:jc w:val="center"/>
        <w:rPr>
          <w:b/>
          <w:bCs/>
          <w:spacing w:val="2"/>
        </w:rPr>
      </w:pPr>
      <w:r w:rsidRPr="00315AFB">
        <w:rPr>
          <w:b/>
          <w:bCs/>
          <w:spacing w:val="2"/>
        </w:rPr>
        <w:t>ЗА УЧАСТИЕ В ПРОЦЕДУРА ПО ВЪЗЛАГАНЕ НА ОБЩЕСТВЕНА ПОРЪЧКА ЧРЕЗ ПУБЛИЧНА ПОКАНА С ПРЕДМЕТ:</w:t>
      </w:r>
    </w:p>
    <w:p w14:paraId="41E69145" w14:textId="77777777" w:rsidR="00D96D2E" w:rsidRDefault="00D96D2E" w:rsidP="00D96D2E">
      <w:pPr>
        <w:jc w:val="center"/>
        <w:rPr>
          <w:b/>
          <w:i/>
        </w:rPr>
      </w:pPr>
      <w:r w:rsidRPr="00AC4768">
        <w:rPr>
          <w:b/>
        </w:rPr>
        <w:t>„</w:t>
      </w:r>
      <w:r w:rsidRPr="00AC4768">
        <w:rPr>
          <w:b/>
          <w:i/>
        </w:rPr>
        <w:t>Избор на изпълнител за предоставяне на универсална и неуниверсална пощенска услуга за нуждите на Министерството на здравеопазването“</w:t>
      </w:r>
    </w:p>
    <w:p w14:paraId="455FD583" w14:textId="77777777" w:rsidR="00D96D2E" w:rsidRDefault="00D96D2E" w:rsidP="00D96D2E">
      <w:pPr>
        <w:tabs>
          <w:tab w:val="num" w:pos="720"/>
        </w:tabs>
        <w:ind w:right="42" w:firstLine="567"/>
        <w:jc w:val="center"/>
        <w:rPr>
          <w:b/>
          <w:i/>
        </w:rPr>
      </w:pPr>
      <w:r w:rsidRPr="00EE0F60">
        <w:rPr>
          <w:b/>
          <w:i/>
          <w:lang w:eastAsia="bg-BG"/>
        </w:rPr>
        <w:t>Обособена позиция № 2</w:t>
      </w:r>
      <w:r w:rsidRPr="00324EF1">
        <w:rPr>
          <w:b/>
          <w:lang w:eastAsia="bg-BG"/>
        </w:rPr>
        <w:t xml:space="preserve"> </w:t>
      </w:r>
      <w:r w:rsidRPr="006F2C04">
        <w:rPr>
          <w:lang w:eastAsia="bg-BG"/>
        </w:rPr>
        <w:t>„П</w:t>
      </w:r>
      <w:r w:rsidRPr="006F2C04">
        <w:t>редоставяне на</w:t>
      </w:r>
      <w:r w:rsidRPr="006F2C04">
        <w:rPr>
          <w:b/>
          <w:i/>
        </w:rPr>
        <w:t xml:space="preserve"> </w:t>
      </w:r>
      <w:r w:rsidRPr="006F2C04">
        <w:rPr>
          <w:lang w:eastAsia="bg-BG"/>
        </w:rPr>
        <w:t>неуниверсална пощенска услуга – куриерска услуга за нуждите на</w:t>
      </w:r>
      <w:r w:rsidRPr="006F2C04">
        <w:rPr>
          <w:b/>
          <w:lang w:eastAsia="bg-BG"/>
        </w:rPr>
        <w:t xml:space="preserve"> </w:t>
      </w:r>
      <w:r w:rsidRPr="006F2C04">
        <w:rPr>
          <w:lang w:eastAsia="bg-BG"/>
        </w:rPr>
        <w:t>Министерство на здравеопазването“.</w:t>
      </w:r>
    </w:p>
    <w:p w14:paraId="088EED71" w14:textId="77777777" w:rsidR="00D96D2E" w:rsidRPr="001D5086" w:rsidRDefault="00D96D2E" w:rsidP="00D96D2E">
      <w:pPr>
        <w:jc w:val="both"/>
      </w:pPr>
      <w:r w:rsidRPr="001D5086">
        <w:t>От:</w:t>
      </w:r>
      <w:r w:rsidRPr="001D5086">
        <w:rPr>
          <w:i/>
        </w:rPr>
        <w:t xml:space="preserve"> ..........................................................................................................................................................</w:t>
      </w:r>
    </w:p>
    <w:p w14:paraId="6E37BC46" w14:textId="77777777" w:rsidR="00D96D2E" w:rsidRPr="001D5086" w:rsidRDefault="00D96D2E" w:rsidP="00D96D2E">
      <w:pPr>
        <w:ind w:firstLine="288"/>
        <w:jc w:val="center"/>
        <w:rPr>
          <w:i/>
        </w:rPr>
      </w:pPr>
      <w:r w:rsidRPr="001D5086">
        <w:rPr>
          <w:i/>
        </w:rPr>
        <w:t>(наименование на участника)</w:t>
      </w:r>
    </w:p>
    <w:p w14:paraId="6B3EBA6B" w14:textId="77777777" w:rsidR="00D96D2E" w:rsidRPr="001D5086" w:rsidRDefault="00D96D2E" w:rsidP="00D96D2E">
      <w:pPr>
        <w:jc w:val="both"/>
      </w:pPr>
      <w:r w:rsidRPr="001D5086">
        <w:t xml:space="preserve">с адрес: гр. ................................................ ул.............................................................. № ..................., </w:t>
      </w:r>
    </w:p>
    <w:p w14:paraId="608297C6" w14:textId="77777777" w:rsidR="00D96D2E" w:rsidRPr="001D5086" w:rsidRDefault="00D96D2E" w:rsidP="00D96D2E">
      <w:pPr>
        <w:jc w:val="both"/>
      </w:pPr>
      <w:r w:rsidRPr="001D5086">
        <w:t>тел.: ............................................, факс: ....................................., e-</w:t>
      </w:r>
      <w:proofErr w:type="spellStart"/>
      <w:r w:rsidRPr="001D5086">
        <w:t>mail</w:t>
      </w:r>
      <w:proofErr w:type="spellEnd"/>
      <w:r w:rsidRPr="001D5086">
        <w:t>: .............................................</w:t>
      </w:r>
    </w:p>
    <w:p w14:paraId="0D057F58" w14:textId="77777777" w:rsidR="00D96D2E" w:rsidRPr="001D5086" w:rsidRDefault="00D96D2E" w:rsidP="00D96D2E">
      <w:pPr>
        <w:jc w:val="both"/>
      </w:pPr>
      <w:r w:rsidRPr="001D5086">
        <w:t xml:space="preserve">Булстат / ЕИК: .................................................................., </w:t>
      </w:r>
    </w:p>
    <w:p w14:paraId="26F3027A" w14:textId="77777777" w:rsidR="00D96D2E" w:rsidRDefault="00D96D2E" w:rsidP="00D96D2E">
      <w:pPr>
        <w:spacing w:after="120"/>
        <w:ind w:firstLine="960"/>
        <w:rPr>
          <w:b/>
          <w:bCs/>
        </w:rPr>
      </w:pPr>
    </w:p>
    <w:p w14:paraId="53B2BBF0" w14:textId="77777777" w:rsidR="00D96D2E" w:rsidRPr="00375884" w:rsidRDefault="00D96D2E" w:rsidP="00D96D2E">
      <w:pPr>
        <w:spacing w:after="120"/>
        <w:ind w:firstLine="960"/>
        <w:rPr>
          <w:b/>
          <w:bCs/>
        </w:rPr>
      </w:pPr>
      <w:r w:rsidRPr="00375884">
        <w:rPr>
          <w:b/>
          <w:bCs/>
        </w:rPr>
        <w:t>УВАЖАЕМИ</w:t>
      </w:r>
      <w:r>
        <w:rPr>
          <w:b/>
          <w:bCs/>
        </w:rPr>
        <w:t xml:space="preserve"> ДАМИ </w:t>
      </w:r>
      <w:r w:rsidRPr="00375884">
        <w:rPr>
          <w:b/>
          <w:bCs/>
        </w:rPr>
        <w:t>И ГОСПОДА,</w:t>
      </w:r>
    </w:p>
    <w:p w14:paraId="0AE0DA2E" w14:textId="77777777" w:rsidR="00D96D2E" w:rsidRPr="00EA459E" w:rsidRDefault="00D96D2E" w:rsidP="00D96D2E">
      <w:pPr>
        <w:jc w:val="both"/>
      </w:pPr>
      <w:r>
        <w:rPr>
          <w:rFonts w:eastAsia="Verdana-Bold"/>
        </w:rPr>
        <w:t xml:space="preserve">    </w:t>
      </w:r>
      <w:r w:rsidRPr="009C211D">
        <w:rPr>
          <w:rFonts w:eastAsia="Verdana-Bold"/>
        </w:rPr>
        <w:t xml:space="preserve">С настоящото, Ви представяме нашето техническо предложение за изпълнение на </w:t>
      </w:r>
      <w:r w:rsidRPr="009C211D">
        <w:rPr>
          <w:color w:val="000000"/>
          <w:spacing w:val="1"/>
        </w:rPr>
        <w:t xml:space="preserve">обявената от Вас процедура за възлагане на обществена поръчка с </w:t>
      </w:r>
      <w:r w:rsidRPr="001A719D">
        <w:rPr>
          <w:color w:val="000000"/>
          <w:spacing w:val="1"/>
        </w:rPr>
        <w:t>предмет</w:t>
      </w:r>
      <w:r>
        <w:rPr>
          <w:color w:val="000000"/>
          <w:spacing w:val="1"/>
        </w:rPr>
        <w:t xml:space="preserve"> </w:t>
      </w:r>
      <w:r w:rsidRPr="00AC4768">
        <w:rPr>
          <w:b/>
        </w:rPr>
        <w:t>„</w:t>
      </w:r>
      <w:r w:rsidRPr="00AC4768">
        <w:rPr>
          <w:b/>
          <w:i/>
        </w:rPr>
        <w:t>Избор на изпълнител за предоставяне на универсална и неуниверсална пощенска услуга за нуждите на Министерството на здравеопазването“</w:t>
      </w:r>
      <w:r>
        <w:rPr>
          <w:b/>
          <w:i/>
        </w:rPr>
        <w:t>, о</w:t>
      </w:r>
      <w:r w:rsidRPr="00EE0F60">
        <w:rPr>
          <w:b/>
          <w:i/>
          <w:lang w:eastAsia="bg-BG"/>
        </w:rPr>
        <w:t>бособена позиция № 2</w:t>
      </w:r>
      <w:r w:rsidRPr="00324EF1">
        <w:rPr>
          <w:b/>
          <w:lang w:eastAsia="bg-BG"/>
        </w:rPr>
        <w:t xml:space="preserve"> </w:t>
      </w:r>
      <w:r w:rsidRPr="006F2C04">
        <w:rPr>
          <w:lang w:eastAsia="bg-BG"/>
        </w:rPr>
        <w:t>„П</w:t>
      </w:r>
      <w:r w:rsidRPr="006F2C04">
        <w:t>редоставяне на</w:t>
      </w:r>
      <w:r w:rsidRPr="006F2C04">
        <w:rPr>
          <w:b/>
          <w:i/>
        </w:rPr>
        <w:t xml:space="preserve"> </w:t>
      </w:r>
      <w:r w:rsidRPr="006F2C04">
        <w:rPr>
          <w:lang w:eastAsia="bg-BG"/>
        </w:rPr>
        <w:t>неуниверсална пощенска услуга – куриерска услуга за нуждите на</w:t>
      </w:r>
      <w:r w:rsidRPr="006F2C04">
        <w:rPr>
          <w:b/>
          <w:lang w:eastAsia="bg-BG"/>
        </w:rPr>
        <w:t xml:space="preserve"> </w:t>
      </w:r>
      <w:r w:rsidRPr="006F2C04">
        <w:rPr>
          <w:lang w:eastAsia="bg-BG"/>
        </w:rPr>
        <w:t>Министерство на здравеопазването“.</w:t>
      </w:r>
      <w:r w:rsidRPr="00EA459E">
        <w:tab/>
      </w:r>
    </w:p>
    <w:p w14:paraId="6F1ED114" w14:textId="77777777" w:rsidR="00D96D2E" w:rsidRPr="00C513CD" w:rsidRDefault="00D96D2E" w:rsidP="00D96D2E">
      <w:pPr>
        <w:ind w:firstLine="360"/>
        <w:jc w:val="both"/>
      </w:pPr>
      <w:r w:rsidRPr="00C513CD">
        <w:t>За изпълнение на поръчката предлагаме следната разработка на техническо предложение:</w:t>
      </w:r>
    </w:p>
    <w:p w14:paraId="0C47D937" w14:textId="77777777" w:rsidR="00D96D2E" w:rsidRPr="00923AB6" w:rsidRDefault="00D96D2E" w:rsidP="00D96D2E">
      <w:pPr>
        <w:ind w:firstLine="360"/>
        <w:jc w:val="both"/>
      </w:pPr>
      <w:r w:rsidRPr="00C513CD">
        <w:rPr>
          <w:b/>
        </w:rPr>
        <w:t>1</w:t>
      </w:r>
      <w:r w:rsidRPr="00C513CD">
        <w:t xml:space="preserve">. </w:t>
      </w:r>
      <w:r w:rsidRPr="00C513CD">
        <w:rPr>
          <w:lang w:val="ru-RU"/>
        </w:rPr>
        <w:t xml:space="preserve">Изпълнение на услугата в съответствие с техническата спецификация за срока за обособената позиция посочен в обявлението, </w:t>
      </w:r>
      <w:r w:rsidRPr="00923AB6">
        <w:rPr>
          <w:lang w:val="ru-RU"/>
        </w:rPr>
        <w:t xml:space="preserve">считано от </w:t>
      </w:r>
      <w:r w:rsidR="008915F0" w:rsidRPr="00923AB6">
        <w:rPr>
          <w:lang w:val="ru-RU"/>
        </w:rPr>
        <w:t>26.05.2015 г.</w:t>
      </w:r>
    </w:p>
    <w:p w14:paraId="3B64CAA7" w14:textId="77777777" w:rsidR="00D96D2E" w:rsidRDefault="00D96D2E" w:rsidP="00D96D2E">
      <w:pPr>
        <w:spacing w:line="20" w:lineRule="atLeast"/>
        <w:ind w:firstLine="360"/>
        <w:jc w:val="both"/>
      </w:pPr>
      <w:r w:rsidRPr="006F631E">
        <w:rPr>
          <w:b/>
          <w:spacing w:val="-2"/>
        </w:rPr>
        <w:t>2</w:t>
      </w:r>
      <w:r>
        <w:rPr>
          <w:spacing w:val="-2"/>
        </w:rPr>
        <w:t xml:space="preserve">. </w:t>
      </w:r>
      <w:r w:rsidRPr="00C513CD">
        <w:rPr>
          <w:spacing w:val="-2"/>
        </w:rPr>
        <w:t>Задължавам</w:t>
      </w:r>
      <w:r>
        <w:rPr>
          <w:spacing w:val="-2"/>
        </w:rPr>
        <w:t>е</w:t>
      </w:r>
      <w:r w:rsidRPr="00C513CD">
        <w:rPr>
          <w:spacing w:val="-2"/>
        </w:rPr>
        <w:t xml:space="preserve"> се да</w:t>
      </w:r>
      <w:r w:rsidRPr="00C513CD">
        <w:rPr>
          <w:color w:val="000000"/>
          <w:spacing w:val="-2"/>
        </w:rPr>
        <w:t xml:space="preserve"> извършвам</w:t>
      </w:r>
      <w:r>
        <w:rPr>
          <w:color w:val="000000"/>
          <w:spacing w:val="-2"/>
        </w:rPr>
        <w:t>е</w:t>
      </w:r>
      <w:r w:rsidRPr="00C513CD">
        <w:rPr>
          <w:color w:val="000000"/>
          <w:spacing w:val="-2"/>
        </w:rPr>
        <w:t xml:space="preserve"> </w:t>
      </w:r>
      <w:r w:rsidRPr="00DB240B">
        <w:rPr>
          <w:color w:val="000000"/>
          <w:spacing w:val="1"/>
        </w:rPr>
        <w:t xml:space="preserve">куриерски услуги за </w:t>
      </w:r>
      <w:r w:rsidRPr="00DB240B">
        <w:t>приемане, пренасяне и доставяне</w:t>
      </w:r>
      <w:r w:rsidRPr="00DB240B">
        <w:rPr>
          <w:color w:val="000000"/>
          <w:spacing w:val="1"/>
        </w:rPr>
        <w:t xml:space="preserve"> на кореспонденция</w:t>
      </w:r>
      <w:r>
        <w:rPr>
          <w:color w:val="000000"/>
          <w:spacing w:val="1"/>
        </w:rPr>
        <w:t xml:space="preserve"> и пратки с единично тегло до 20 кг. </w:t>
      </w:r>
      <w:r>
        <w:rPr>
          <w:bCs/>
        </w:rPr>
        <w:t>на възможни дестинации на територията на Република България и чужбина.</w:t>
      </w:r>
    </w:p>
    <w:p w14:paraId="24BF40EF" w14:textId="77777777" w:rsidR="00D96D2E" w:rsidRPr="0070019E" w:rsidRDefault="00D96D2E" w:rsidP="00D96D2E">
      <w:pPr>
        <w:pStyle w:val="BodyText20"/>
        <w:spacing w:after="0" w:line="240" w:lineRule="auto"/>
        <w:ind w:firstLine="360"/>
        <w:jc w:val="both"/>
        <w:rPr>
          <w:color w:val="000000"/>
          <w:spacing w:val="-2"/>
        </w:rPr>
      </w:pPr>
      <w:r w:rsidRPr="006F631E">
        <w:rPr>
          <w:b/>
        </w:rPr>
        <w:t>3</w:t>
      </w:r>
      <w:r w:rsidRPr="00434A41">
        <w:t xml:space="preserve">. </w:t>
      </w:r>
      <w:proofErr w:type="spellStart"/>
      <w:r w:rsidRPr="00434A41">
        <w:rPr>
          <w:spacing w:val="-2"/>
        </w:rPr>
        <w:t>Задължавамe</w:t>
      </w:r>
      <w:proofErr w:type="spellEnd"/>
      <w:r w:rsidRPr="00434A41">
        <w:rPr>
          <w:spacing w:val="-2"/>
        </w:rPr>
        <w:t xml:space="preserve"> се да </w:t>
      </w:r>
      <w:proofErr w:type="spellStart"/>
      <w:r w:rsidRPr="00434A41">
        <w:rPr>
          <w:spacing w:val="-2"/>
        </w:rPr>
        <w:t>издавамe</w:t>
      </w:r>
      <w:proofErr w:type="spellEnd"/>
      <w:r w:rsidRPr="00434A41">
        <w:rPr>
          <w:spacing w:val="-2"/>
        </w:rPr>
        <w:t xml:space="preserve"> </w:t>
      </w:r>
      <w:r w:rsidRPr="00434A41">
        <w:rPr>
          <w:color w:val="000000"/>
          <w:spacing w:val="3"/>
          <w:lang w:val="ru-RU"/>
        </w:rPr>
        <w:t>транспортен</w:t>
      </w:r>
      <w:r w:rsidRPr="00434A41">
        <w:rPr>
          <w:spacing w:val="-2"/>
        </w:rPr>
        <w:t xml:space="preserve"> документ за извършване на</w:t>
      </w:r>
      <w:r>
        <w:rPr>
          <w:spacing w:val="-2"/>
        </w:rPr>
        <w:t xml:space="preserve"> услугата при предаване на</w:t>
      </w:r>
      <w:r w:rsidRPr="00434A41">
        <w:rPr>
          <w:spacing w:val="-2"/>
        </w:rPr>
        <w:t xml:space="preserve"> пратката</w:t>
      </w:r>
      <w:r>
        <w:rPr>
          <w:spacing w:val="-2"/>
        </w:rPr>
        <w:t>.</w:t>
      </w:r>
    </w:p>
    <w:p w14:paraId="582AE99D" w14:textId="77777777" w:rsidR="00D96D2E" w:rsidRPr="0070019E" w:rsidRDefault="00D96D2E" w:rsidP="00D96D2E">
      <w:pPr>
        <w:ind w:firstLine="360"/>
        <w:jc w:val="both"/>
        <w:rPr>
          <w:color w:val="000000"/>
          <w:spacing w:val="-2"/>
        </w:rPr>
      </w:pPr>
      <w:r w:rsidRPr="006F631E">
        <w:rPr>
          <w:b/>
          <w:color w:val="000000"/>
          <w:spacing w:val="-2"/>
        </w:rPr>
        <w:t>4</w:t>
      </w:r>
      <w:r w:rsidRPr="0070019E">
        <w:rPr>
          <w:color w:val="000000"/>
          <w:spacing w:val="-2"/>
        </w:rPr>
        <w:t xml:space="preserve">. </w:t>
      </w:r>
      <w:proofErr w:type="spellStart"/>
      <w:r w:rsidRPr="0070019E">
        <w:rPr>
          <w:color w:val="000000"/>
          <w:spacing w:val="-2"/>
        </w:rPr>
        <w:t>Задължавамe</w:t>
      </w:r>
      <w:proofErr w:type="spellEnd"/>
      <w:r w:rsidRPr="0070019E">
        <w:rPr>
          <w:color w:val="000000"/>
          <w:spacing w:val="-2"/>
        </w:rPr>
        <w:t xml:space="preserve"> се да </w:t>
      </w:r>
      <w:proofErr w:type="spellStart"/>
      <w:r w:rsidRPr="0070019E">
        <w:rPr>
          <w:color w:val="000000"/>
          <w:spacing w:val="-2"/>
        </w:rPr>
        <w:t>предоставямe</w:t>
      </w:r>
      <w:proofErr w:type="spellEnd"/>
      <w:r w:rsidRPr="0070019E">
        <w:rPr>
          <w:color w:val="000000"/>
          <w:spacing w:val="-2"/>
        </w:rPr>
        <w:t xml:space="preserve"> станд</w:t>
      </w:r>
      <w:r>
        <w:rPr>
          <w:color w:val="000000"/>
          <w:spacing w:val="-2"/>
        </w:rPr>
        <w:t>артни фирмени опаковки за пратки</w:t>
      </w:r>
      <w:r w:rsidRPr="0070019E">
        <w:rPr>
          <w:color w:val="000000"/>
          <w:spacing w:val="-2"/>
        </w:rPr>
        <w:t>т</w:t>
      </w:r>
      <w:r>
        <w:rPr>
          <w:color w:val="000000"/>
          <w:spacing w:val="-2"/>
        </w:rPr>
        <w:t>е</w:t>
      </w:r>
      <w:r w:rsidRPr="0070019E">
        <w:rPr>
          <w:color w:val="000000"/>
          <w:spacing w:val="-2"/>
        </w:rPr>
        <w:t xml:space="preserve"> при изискан</w:t>
      </w:r>
      <w:r>
        <w:rPr>
          <w:color w:val="000000"/>
          <w:spacing w:val="-2"/>
        </w:rPr>
        <w:t>и таки</w:t>
      </w:r>
      <w:r w:rsidRPr="0070019E">
        <w:rPr>
          <w:color w:val="000000"/>
          <w:spacing w:val="-2"/>
        </w:rPr>
        <w:t>ва от Възложителя.</w:t>
      </w:r>
    </w:p>
    <w:p w14:paraId="01510F3F" w14:textId="77777777" w:rsidR="00D96D2E" w:rsidRDefault="00D96D2E" w:rsidP="00D96D2E">
      <w:pPr>
        <w:ind w:firstLine="360"/>
        <w:jc w:val="both"/>
        <w:rPr>
          <w:b/>
          <w:color w:val="000000"/>
          <w:spacing w:val="-2"/>
        </w:rPr>
      </w:pPr>
      <w:r w:rsidRPr="006F631E">
        <w:rPr>
          <w:b/>
          <w:color w:val="000000"/>
          <w:spacing w:val="-2"/>
        </w:rPr>
        <w:t>5.</w:t>
      </w:r>
      <w:r w:rsidRPr="0070019E">
        <w:rPr>
          <w:color w:val="000000"/>
          <w:spacing w:val="-2"/>
        </w:rPr>
        <w:t xml:space="preserve"> Задължаваме се </w:t>
      </w:r>
      <w:r>
        <w:rPr>
          <w:color w:val="000000"/>
          <w:spacing w:val="2"/>
        </w:rPr>
        <w:t>п</w:t>
      </w:r>
      <w:r w:rsidRPr="00DB240B">
        <w:rPr>
          <w:color w:val="000000"/>
          <w:spacing w:val="2"/>
        </w:rPr>
        <w:t xml:space="preserve">риемането </w:t>
      </w:r>
      <w:r>
        <w:rPr>
          <w:color w:val="000000"/>
          <w:spacing w:val="2"/>
        </w:rPr>
        <w:t xml:space="preserve">и предаването </w:t>
      </w:r>
      <w:r w:rsidRPr="00DB240B">
        <w:rPr>
          <w:color w:val="000000"/>
          <w:spacing w:val="2"/>
        </w:rPr>
        <w:t xml:space="preserve">на пратките </w:t>
      </w:r>
      <w:r>
        <w:rPr>
          <w:color w:val="000000"/>
          <w:spacing w:val="2"/>
        </w:rPr>
        <w:t>да</w:t>
      </w:r>
      <w:r w:rsidRPr="00DB240B">
        <w:rPr>
          <w:color w:val="000000"/>
          <w:spacing w:val="2"/>
        </w:rPr>
        <w:t xml:space="preserve"> се извършва в сградата на Министерството на здравеопазването</w:t>
      </w:r>
      <w:r w:rsidRPr="00DB240B">
        <w:t xml:space="preserve"> на адрес: Република България, гр. София, пл. „Св. Неделя” </w:t>
      </w:r>
      <w:r w:rsidRPr="00DB240B">
        <w:rPr>
          <w:color w:val="000000"/>
        </w:rPr>
        <w:t>№ 5</w:t>
      </w:r>
      <w:r w:rsidRPr="00DB240B">
        <w:rPr>
          <w:color w:val="000000"/>
          <w:spacing w:val="2"/>
        </w:rPr>
        <w:t>, всеки работен ден от 9:00 до 17:</w:t>
      </w:r>
      <w:r>
        <w:rPr>
          <w:color w:val="000000"/>
          <w:spacing w:val="2"/>
        </w:rPr>
        <w:t>3</w:t>
      </w:r>
      <w:r w:rsidRPr="00DB240B">
        <w:rPr>
          <w:color w:val="000000"/>
          <w:spacing w:val="2"/>
        </w:rPr>
        <w:t>0 часа</w:t>
      </w:r>
      <w:r>
        <w:rPr>
          <w:b/>
          <w:color w:val="000000"/>
          <w:spacing w:val="-2"/>
        </w:rPr>
        <w:t>.</w:t>
      </w:r>
    </w:p>
    <w:p w14:paraId="1DC283E2" w14:textId="77777777" w:rsidR="00D96D2E" w:rsidRDefault="00D96D2E" w:rsidP="00D96D2E">
      <w:pPr>
        <w:ind w:firstLine="360"/>
        <w:jc w:val="both"/>
        <w:rPr>
          <w:color w:val="000000"/>
          <w:spacing w:val="-2"/>
        </w:rPr>
      </w:pPr>
      <w:r w:rsidRPr="00EE0F60">
        <w:rPr>
          <w:b/>
          <w:color w:val="000000"/>
          <w:spacing w:val="-2"/>
        </w:rPr>
        <w:lastRenderedPageBreak/>
        <w:t>6.</w:t>
      </w:r>
      <w:r>
        <w:rPr>
          <w:color w:val="000000"/>
          <w:spacing w:val="-2"/>
        </w:rPr>
        <w:t xml:space="preserve"> </w:t>
      </w:r>
      <w:r w:rsidRPr="00DB240B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Задължаваме се при необходимост да приемаме</w:t>
      </w:r>
      <w:r w:rsidRPr="00DB240B">
        <w:rPr>
          <w:color w:val="000000"/>
          <w:spacing w:val="-2"/>
        </w:rPr>
        <w:t xml:space="preserve"> пратки на </w:t>
      </w:r>
      <w:r>
        <w:rPr>
          <w:color w:val="000000"/>
          <w:spacing w:val="-2"/>
        </w:rPr>
        <w:t>Възложителя след 17.</w:t>
      </w:r>
      <w:r w:rsidRPr="00DB240B">
        <w:rPr>
          <w:color w:val="000000"/>
          <w:spacing w:val="-2"/>
        </w:rPr>
        <w:t>30 часа (с</w:t>
      </w:r>
      <w:r>
        <w:rPr>
          <w:color w:val="000000"/>
          <w:spacing w:val="-2"/>
        </w:rPr>
        <w:t>лед края на работния ден) до 18.</w:t>
      </w:r>
      <w:r w:rsidRPr="00DB240B">
        <w:rPr>
          <w:color w:val="000000"/>
          <w:spacing w:val="-2"/>
        </w:rPr>
        <w:t>30 часа.</w:t>
      </w:r>
    </w:p>
    <w:p w14:paraId="4A4A3E15" w14:textId="77777777" w:rsidR="00D96D2E" w:rsidRPr="00DB240B" w:rsidRDefault="00D96D2E" w:rsidP="00D96D2E">
      <w:pPr>
        <w:shd w:val="clear" w:color="auto" w:fill="FFFFFF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 xml:space="preserve">       </w:t>
      </w:r>
      <w:r w:rsidRPr="00EE0F60">
        <w:rPr>
          <w:b/>
          <w:color w:val="000000"/>
          <w:spacing w:val="-2"/>
        </w:rPr>
        <w:t>7.</w:t>
      </w:r>
      <w:r>
        <w:rPr>
          <w:color w:val="000000"/>
          <w:spacing w:val="-2"/>
        </w:rPr>
        <w:t xml:space="preserve"> Задължаваме се д</w:t>
      </w:r>
      <w:r w:rsidRPr="00DB240B">
        <w:rPr>
          <w:spacing w:val="1"/>
        </w:rPr>
        <w:t>а извършва</w:t>
      </w:r>
      <w:r>
        <w:rPr>
          <w:spacing w:val="1"/>
        </w:rPr>
        <w:t>ме</w:t>
      </w:r>
      <w:r w:rsidRPr="00DB240B">
        <w:rPr>
          <w:spacing w:val="1"/>
        </w:rPr>
        <w:t xml:space="preserve"> доставките </w:t>
      </w:r>
      <w:r>
        <w:rPr>
          <w:spacing w:val="1"/>
        </w:rPr>
        <w:t xml:space="preserve">за експресна услуга </w:t>
      </w:r>
      <w:r w:rsidRPr="00DB240B">
        <w:rPr>
          <w:spacing w:val="1"/>
        </w:rPr>
        <w:t xml:space="preserve">в </w:t>
      </w:r>
      <w:r>
        <w:rPr>
          <w:spacing w:val="1"/>
        </w:rPr>
        <w:t>срок от 2 (два) часа</w:t>
      </w:r>
      <w:r w:rsidRPr="00DB240B">
        <w:rPr>
          <w:spacing w:val="1"/>
        </w:rPr>
        <w:t xml:space="preserve"> на територията на гр. София</w:t>
      </w:r>
      <w:r>
        <w:rPr>
          <w:spacing w:val="1"/>
        </w:rPr>
        <w:t>.</w:t>
      </w:r>
    </w:p>
    <w:p w14:paraId="1D3C8DD3" w14:textId="77777777" w:rsidR="00D96D2E" w:rsidRDefault="00D96D2E" w:rsidP="00D96D2E">
      <w:pPr>
        <w:shd w:val="clear" w:color="auto" w:fill="FFFFFF"/>
        <w:spacing w:line="264" w:lineRule="exact"/>
        <w:jc w:val="both"/>
        <w:rPr>
          <w:color w:val="000000"/>
          <w:spacing w:val="2"/>
          <w:lang w:val="en-US"/>
        </w:rPr>
      </w:pPr>
      <w:r>
        <w:rPr>
          <w:b/>
          <w:spacing w:val="9"/>
        </w:rPr>
        <w:t xml:space="preserve">      </w:t>
      </w:r>
      <w:r w:rsidRPr="00713B4F">
        <w:rPr>
          <w:b/>
          <w:spacing w:val="9"/>
        </w:rPr>
        <w:t>8.</w:t>
      </w:r>
      <w:r>
        <w:rPr>
          <w:spacing w:val="9"/>
        </w:rPr>
        <w:t xml:space="preserve"> </w:t>
      </w:r>
      <w:r>
        <w:rPr>
          <w:color w:val="000000"/>
          <w:spacing w:val="11"/>
        </w:rPr>
        <w:t>Задължаваме се да предоставяме</w:t>
      </w:r>
      <w:r w:rsidRPr="00DB240B">
        <w:rPr>
          <w:color w:val="000000"/>
          <w:spacing w:val="11"/>
        </w:rPr>
        <w:t xml:space="preserve"> възможност за контролирано </w:t>
      </w:r>
      <w:r w:rsidRPr="00DB240B">
        <w:rPr>
          <w:color w:val="000000"/>
          <w:spacing w:val="4"/>
        </w:rPr>
        <w:t xml:space="preserve">наблюдение и проследяване на пратките до връчването й на получателя и при необходимост след заявка от Възложителя </w:t>
      </w:r>
      <w:r w:rsidRPr="00DB240B">
        <w:rPr>
          <w:color w:val="000000"/>
          <w:spacing w:val="5"/>
        </w:rPr>
        <w:t xml:space="preserve">получаване на обратна информация за датата, часа и начина на предаване на </w:t>
      </w:r>
      <w:r w:rsidRPr="00DB240B">
        <w:rPr>
          <w:color w:val="000000"/>
          <w:spacing w:val="2"/>
        </w:rPr>
        <w:t>пратката (включително имената на получателя).</w:t>
      </w:r>
    </w:p>
    <w:p w14:paraId="37199FE2" w14:textId="77777777" w:rsidR="00D96D2E" w:rsidRDefault="00D96D2E" w:rsidP="00D96D2E">
      <w:pPr>
        <w:shd w:val="clear" w:color="auto" w:fill="FFFFFF"/>
        <w:spacing w:line="259" w:lineRule="exact"/>
        <w:ind w:firstLine="360"/>
        <w:jc w:val="both"/>
        <w:rPr>
          <w:spacing w:val="1"/>
        </w:rPr>
      </w:pPr>
      <w:r>
        <w:rPr>
          <w:b/>
          <w:spacing w:val="1"/>
        </w:rPr>
        <w:t>9</w:t>
      </w:r>
      <w:r w:rsidRPr="00713B4F">
        <w:rPr>
          <w:b/>
          <w:spacing w:val="1"/>
        </w:rPr>
        <w:t>.</w:t>
      </w:r>
      <w:r w:rsidRPr="008F2A4B">
        <w:rPr>
          <w:spacing w:val="1"/>
        </w:rPr>
        <w:t xml:space="preserve"> Задължаваме се да извършваме доставките в срок от</w:t>
      </w:r>
      <w:r>
        <w:rPr>
          <w:spacing w:val="1"/>
        </w:rPr>
        <w:t>:</w:t>
      </w:r>
    </w:p>
    <w:p w14:paraId="6D177ED6" w14:textId="77777777" w:rsidR="00D96D2E" w:rsidRDefault="00D96D2E" w:rsidP="00D96D2E">
      <w:pPr>
        <w:shd w:val="clear" w:color="auto" w:fill="FFFFFF"/>
        <w:spacing w:line="259" w:lineRule="exact"/>
        <w:ind w:firstLine="360"/>
        <w:jc w:val="both"/>
        <w:rPr>
          <w:spacing w:val="1"/>
        </w:rPr>
      </w:pPr>
      <w:r>
        <w:rPr>
          <w:spacing w:val="1"/>
        </w:rPr>
        <w:t xml:space="preserve">1 </w:t>
      </w:r>
      <w:r w:rsidRPr="008F2A4B">
        <w:rPr>
          <w:spacing w:val="1"/>
        </w:rPr>
        <w:t xml:space="preserve"> </w:t>
      </w:r>
      <w:r>
        <w:rPr>
          <w:spacing w:val="1"/>
        </w:rPr>
        <w:t xml:space="preserve">............... дни, но не повече от </w:t>
      </w:r>
      <w:r w:rsidRPr="008F2A4B">
        <w:rPr>
          <w:spacing w:val="1"/>
        </w:rPr>
        <w:t>1 (един) ден</w:t>
      </w:r>
      <w:r>
        <w:rPr>
          <w:spacing w:val="1"/>
        </w:rPr>
        <w:t xml:space="preserve"> на територията на гр. София, и ............ дни, но не-повече от </w:t>
      </w:r>
      <w:r w:rsidRPr="008F2A4B">
        <w:rPr>
          <w:spacing w:val="1"/>
        </w:rPr>
        <w:t>3(три) дни за територията на страната</w:t>
      </w:r>
      <w:r>
        <w:rPr>
          <w:spacing w:val="1"/>
        </w:rPr>
        <w:t xml:space="preserve">. </w:t>
      </w:r>
      <w:r w:rsidRPr="008F2A4B">
        <w:rPr>
          <w:spacing w:val="1"/>
        </w:rPr>
        <w:t xml:space="preserve"> </w:t>
      </w:r>
    </w:p>
    <w:p w14:paraId="3969BA80" w14:textId="77777777" w:rsidR="00D96D2E" w:rsidRDefault="00D96D2E" w:rsidP="00D96D2E">
      <w:pPr>
        <w:shd w:val="clear" w:color="auto" w:fill="FFFFFF"/>
        <w:spacing w:line="259" w:lineRule="exact"/>
        <w:ind w:firstLine="360"/>
        <w:jc w:val="both"/>
        <w:rPr>
          <w:spacing w:val="1"/>
        </w:rPr>
      </w:pPr>
      <w:r>
        <w:rPr>
          <w:spacing w:val="1"/>
        </w:rPr>
        <w:t>2. .................. дни на територията на съседни държави</w:t>
      </w:r>
    </w:p>
    <w:p w14:paraId="28248390" w14:textId="77777777" w:rsidR="00D96D2E" w:rsidRDefault="00D96D2E" w:rsidP="00D96D2E">
      <w:pPr>
        <w:shd w:val="clear" w:color="auto" w:fill="FFFFFF"/>
        <w:spacing w:line="259" w:lineRule="exact"/>
        <w:ind w:firstLine="360"/>
        <w:jc w:val="both"/>
        <w:rPr>
          <w:spacing w:val="1"/>
        </w:rPr>
      </w:pPr>
      <w:r>
        <w:rPr>
          <w:spacing w:val="1"/>
        </w:rPr>
        <w:t>3. .................. дни на територията на държави, членки на ЕС</w:t>
      </w:r>
    </w:p>
    <w:p w14:paraId="1BD7F498" w14:textId="77777777" w:rsidR="00D96D2E" w:rsidRDefault="00D96D2E" w:rsidP="00D96D2E">
      <w:pPr>
        <w:shd w:val="clear" w:color="auto" w:fill="FFFFFF"/>
        <w:spacing w:line="259" w:lineRule="exact"/>
        <w:ind w:firstLine="360"/>
        <w:jc w:val="both"/>
        <w:rPr>
          <w:spacing w:val="1"/>
        </w:rPr>
      </w:pPr>
      <w:r>
        <w:rPr>
          <w:spacing w:val="1"/>
        </w:rPr>
        <w:t>4. .................. дни на територията на държави, извън ЕС</w:t>
      </w:r>
    </w:p>
    <w:p w14:paraId="46CF376C" w14:textId="77777777" w:rsidR="00D96D2E" w:rsidRDefault="00D96D2E" w:rsidP="00D96D2E">
      <w:pPr>
        <w:shd w:val="clear" w:color="auto" w:fill="FFFFFF"/>
        <w:ind w:firstLine="360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>10</w:t>
      </w:r>
      <w:r w:rsidRPr="006F631E">
        <w:rPr>
          <w:b/>
          <w:color w:val="000000"/>
          <w:spacing w:val="-2"/>
        </w:rPr>
        <w:t>.</w:t>
      </w:r>
      <w:r w:rsidRPr="00C513CD">
        <w:rPr>
          <w:color w:val="000000"/>
          <w:spacing w:val="-2"/>
        </w:rPr>
        <w:t xml:space="preserve"> За изпълнението на поръчката предлагаме да извършим услугите, </w:t>
      </w:r>
      <w:r>
        <w:rPr>
          <w:color w:val="000000"/>
          <w:spacing w:val="-2"/>
        </w:rPr>
        <w:t xml:space="preserve">при единични цени </w:t>
      </w:r>
      <w:r w:rsidRPr="00C513CD">
        <w:rPr>
          <w:color w:val="000000"/>
          <w:spacing w:val="-2"/>
        </w:rPr>
        <w:t>описани в Ценовото ни предложение и съобразени с Техническата спецификация и изискванията на Възложителя.</w:t>
      </w:r>
    </w:p>
    <w:p w14:paraId="168DF9A9" w14:textId="77777777" w:rsidR="00D96D2E" w:rsidRDefault="00D96D2E" w:rsidP="00D96D2E">
      <w:pPr>
        <w:shd w:val="clear" w:color="auto" w:fill="FFFFFF"/>
        <w:ind w:firstLine="360"/>
        <w:jc w:val="both"/>
      </w:pPr>
      <w:r>
        <w:rPr>
          <w:b/>
          <w:color w:val="000000"/>
          <w:spacing w:val="-2"/>
        </w:rPr>
        <w:t>11</w:t>
      </w:r>
      <w:r w:rsidRPr="00C513CD">
        <w:rPr>
          <w:color w:val="000000"/>
          <w:spacing w:val="-2"/>
        </w:rPr>
        <w:t>. Гарантираме, че сме в състояние да изпълним качествено поръчката в пълно съответствие с гореописаната оферта</w:t>
      </w:r>
      <w:r w:rsidRPr="00C513CD">
        <w:t>.</w:t>
      </w:r>
    </w:p>
    <w:p w14:paraId="5FAF908D" w14:textId="77777777" w:rsidR="00D96D2E" w:rsidRDefault="00D96D2E" w:rsidP="00D96D2E">
      <w:pPr>
        <w:shd w:val="clear" w:color="auto" w:fill="FFFFFF"/>
        <w:ind w:firstLine="360"/>
        <w:jc w:val="both"/>
      </w:pPr>
      <w:r>
        <w:rPr>
          <w:b/>
        </w:rPr>
        <w:t>12</w:t>
      </w:r>
      <w:r w:rsidRPr="00C513CD">
        <w:rPr>
          <w:b/>
        </w:rPr>
        <w:t xml:space="preserve">. </w:t>
      </w:r>
      <w:r w:rsidRPr="00C513CD">
        <w:t>В случай, че бъдем определени за изпълнител на поръчката, ще представим (ние, както и нашите подизпълнители) при подписване на договора документите от съответните компетентни органи за удостоверяване липсата на обстоятелствата по чл.</w:t>
      </w:r>
      <w:r>
        <w:t xml:space="preserve"> </w:t>
      </w:r>
      <w:r w:rsidRPr="00C513CD">
        <w:t>47, ал.</w:t>
      </w:r>
      <w:r>
        <w:t>1, т.1 и ал. 5</w:t>
      </w:r>
      <w:r w:rsidRPr="00C513CD">
        <w:t xml:space="preserve"> от ЗОП (в оригинал или нотариално заверено копие), валидни към датата на сключване на договора и документ за гаранция за изпълнение на договора в размера посочен в проекта на договора (в оригинал).</w:t>
      </w:r>
      <w:r w:rsidRPr="00E75D42">
        <w:t xml:space="preserve"> </w:t>
      </w:r>
    </w:p>
    <w:p w14:paraId="6D4947FD" w14:textId="77777777" w:rsidR="00D96D2E" w:rsidRPr="00E42B82" w:rsidRDefault="00D96D2E" w:rsidP="00D96D2E">
      <w:pPr>
        <w:tabs>
          <w:tab w:val="left" w:pos="0"/>
        </w:tabs>
        <w:jc w:val="both"/>
        <w:rPr>
          <w:highlight w:val="yellow"/>
        </w:rPr>
      </w:pPr>
    </w:p>
    <w:p w14:paraId="2F5B9BCA" w14:textId="77777777" w:rsidR="00D96D2E" w:rsidRDefault="00D96D2E" w:rsidP="00D96D2E">
      <w:pPr>
        <w:pStyle w:val="BodyText"/>
        <w:spacing w:after="0"/>
        <w:jc w:val="both"/>
        <w:rPr>
          <w:b/>
          <w:bCs/>
          <w:szCs w:val="24"/>
          <w:lang w:val="ru-RU"/>
        </w:rPr>
      </w:pPr>
    </w:p>
    <w:p w14:paraId="687456FE" w14:textId="77777777" w:rsidR="00D96D2E" w:rsidRDefault="00D96D2E" w:rsidP="00D96D2E">
      <w:pPr>
        <w:pStyle w:val="BodyText"/>
        <w:spacing w:after="0"/>
        <w:jc w:val="both"/>
        <w:rPr>
          <w:b/>
          <w:bCs/>
          <w:szCs w:val="24"/>
          <w:lang w:val="ru-RU"/>
        </w:rPr>
      </w:pPr>
    </w:p>
    <w:p w14:paraId="523A3A78" w14:textId="77777777" w:rsidR="00D96D2E" w:rsidRDefault="00D96D2E" w:rsidP="00D96D2E">
      <w:pPr>
        <w:pStyle w:val="BodyText"/>
        <w:spacing w:after="0"/>
        <w:jc w:val="both"/>
        <w:rPr>
          <w:b/>
          <w:bCs/>
          <w:szCs w:val="24"/>
          <w:lang w:val="ru-RU"/>
        </w:rPr>
      </w:pPr>
    </w:p>
    <w:p w14:paraId="1EE1F286" w14:textId="77777777" w:rsidR="00D96D2E" w:rsidRDefault="00D96D2E" w:rsidP="00D96D2E">
      <w:pPr>
        <w:pStyle w:val="BodyText"/>
        <w:spacing w:after="0"/>
        <w:jc w:val="both"/>
        <w:rPr>
          <w:b/>
          <w:bCs/>
          <w:szCs w:val="24"/>
          <w:lang w:val="ru-RU"/>
        </w:rPr>
      </w:pPr>
    </w:p>
    <w:p w14:paraId="5D21CBDB" w14:textId="77777777" w:rsidR="00D96D2E" w:rsidRDefault="00D96D2E" w:rsidP="00D96D2E">
      <w:pPr>
        <w:pStyle w:val="BodyText"/>
        <w:spacing w:after="0"/>
        <w:jc w:val="both"/>
        <w:rPr>
          <w:b/>
          <w:bCs/>
          <w:szCs w:val="24"/>
          <w:lang w:val="ru-RU"/>
        </w:rPr>
      </w:pPr>
    </w:p>
    <w:p w14:paraId="74966DD7" w14:textId="77777777" w:rsidR="00D96D2E" w:rsidRDefault="00D96D2E" w:rsidP="00D96D2E">
      <w:pPr>
        <w:pStyle w:val="BodyText"/>
        <w:spacing w:after="0"/>
        <w:jc w:val="both"/>
        <w:rPr>
          <w:b/>
          <w:bCs/>
          <w:szCs w:val="24"/>
          <w:lang w:val="ru-RU"/>
        </w:rPr>
      </w:pPr>
    </w:p>
    <w:p w14:paraId="4A00D6C7" w14:textId="77777777" w:rsidR="00D96D2E" w:rsidRDefault="00D96D2E" w:rsidP="00D96D2E">
      <w:pPr>
        <w:pStyle w:val="BodyText"/>
        <w:spacing w:after="0"/>
        <w:jc w:val="both"/>
        <w:rPr>
          <w:b/>
          <w:bCs/>
          <w:szCs w:val="24"/>
          <w:lang w:val="ru-RU"/>
        </w:rPr>
      </w:pPr>
      <w:proofErr w:type="spellStart"/>
      <w:proofErr w:type="gramStart"/>
      <w:r w:rsidRPr="00132F78">
        <w:t>Дата</w:t>
      </w:r>
      <w:proofErr w:type="spellEnd"/>
      <w:r>
        <w:t xml:space="preserve"> </w:t>
      </w:r>
      <w:r>
        <w:rPr>
          <w:lang w:val="bg-BG"/>
        </w:rPr>
        <w:t>.....................................</w:t>
      </w:r>
      <w:proofErr w:type="gramEnd"/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132F78">
        <w:rPr>
          <w:b/>
          <w:bCs/>
          <w:szCs w:val="24"/>
          <w:lang w:val="ru-RU"/>
        </w:rPr>
        <w:t>Правно обвързващ подпис и печат:</w:t>
      </w:r>
    </w:p>
    <w:p w14:paraId="1D3C6BEF" w14:textId="77777777" w:rsidR="00D96D2E" w:rsidRPr="00B26C6C" w:rsidRDefault="00D96D2E" w:rsidP="00D96D2E">
      <w:pPr>
        <w:pStyle w:val="BodyText"/>
        <w:spacing w:after="0"/>
        <w:ind w:left="3540" w:firstLine="708"/>
        <w:jc w:val="both"/>
        <w:rPr>
          <w:lang w:val="bg-BG"/>
        </w:rPr>
      </w:pPr>
      <w:r w:rsidRPr="00B57DD4">
        <w:t xml:space="preserve"> </w:t>
      </w:r>
      <w:proofErr w:type="spellStart"/>
      <w:r w:rsidRPr="00132F78">
        <w:t>Наименование</w:t>
      </w:r>
      <w:proofErr w:type="spellEnd"/>
      <w:r w:rsidRPr="00132F78">
        <w:t xml:space="preserve"> </w:t>
      </w:r>
      <w:proofErr w:type="spellStart"/>
      <w:r w:rsidRPr="00132F78">
        <w:t>на</w:t>
      </w:r>
      <w:proofErr w:type="spellEnd"/>
      <w:r w:rsidRPr="00132F78">
        <w:t xml:space="preserve"> </w:t>
      </w:r>
      <w:proofErr w:type="spellStart"/>
      <w:proofErr w:type="gramStart"/>
      <w:r w:rsidRPr="00132F78">
        <w:t>участника</w:t>
      </w:r>
      <w:proofErr w:type="spellEnd"/>
      <w:r w:rsidRPr="00132F78">
        <w:t xml:space="preserve"> </w:t>
      </w:r>
      <w:r>
        <w:rPr>
          <w:lang w:val="bg-BG"/>
        </w:rPr>
        <w:t>....................................</w:t>
      </w:r>
      <w:proofErr w:type="gramEnd"/>
    </w:p>
    <w:p w14:paraId="320568EC" w14:textId="77777777" w:rsidR="00D96D2E" w:rsidRPr="00B26C6C" w:rsidRDefault="00D96D2E" w:rsidP="00D96D2E">
      <w:pPr>
        <w:pStyle w:val="BodyText"/>
        <w:spacing w:after="0"/>
        <w:ind w:left="3540" w:firstLine="708"/>
        <w:jc w:val="both"/>
        <w:rPr>
          <w:b/>
          <w:bCs/>
          <w:szCs w:val="24"/>
          <w:lang w:val="bg-BG"/>
        </w:rPr>
      </w:pPr>
      <w:r>
        <w:rPr>
          <w:lang w:val="bg-BG"/>
        </w:rPr>
        <w:t xml:space="preserve"> </w:t>
      </w:r>
      <w:proofErr w:type="spellStart"/>
      <w:r w:rsidRPr="00132F78">
        <w:t>Име</w:t>
      </w:r>
      <w:proofErr w:type="spellEnd"/>
      <w:r w:rsidRPr="00132F78">
        <w:t xml:space="preserve"> и </w:t>
      </w:r>
      <w:proofErr w:type="spellStart"/>
      <w:r w:rsidRPr="00132F78">
        <w:t>фамилия</w:t>
      </w:r>
      <w:proofErr w:type="spellEnd"/>
      <w:r>
        <w:rPr>
          <w:lang w:val="bg-BG"/>
        </w:rPr>
        <w:t xml:space="preserve"> и </w:t>
      </w:r>
      <w:proofErr w:type="gramStart"/>
      <w:r>
        <w:rPr>
          <w:lang w:val="bg-BG"/>
        </w:rPr>
        <w:t>длъжност  .....................................</w:t>
      </w:r>
      <w:proofErr w:type="gramEnd"/>
    </w:p>
    <w:p w14:paraId="1496E8F3" w14:textId="77777777" w:rsidR="00D96D2E" w:rsidRPr="00B26C6C" w:rsidRDefault="00D96D2E" w:rsidP="00D96D2E">
      <w:pPr>
        <w:pStyle w:val="BodyText"/>
        <w:spacing w:after="0"/>
        <w:ind w:left="3540" w:firstLine="708"/>
        <w:jc w:val="both"/>
        <w:rPr>
          <w:lang w:val="bg-BG"/>
        </w:rPr>
      </w:pPr>
      <w:r>
        <w:rPr>
          <w:lang w:val="bg-BG"/>
        </w:rPr>
        <w:t xml:space="preserve"> </w:t>
      </w:r>
      <w:proofErr w:type="spellStart"/>
      <w:r w:rsidRPr="00132F78">
        <w:t>Подпис</w:t>
      </w:r>
      <w:proofErr w:type="spellEnd"/>
      <w:r w:rsidRPr="00132F78">
        <w:t xml:space="preserve"> </w:t>
      </w:r>
      <w:proofErr w:type="spellStart"/>
      <w:r w:rsidRPr="00132F78">
        <w:t>на</w:t>
      </w:r>
      <w:proofErr w:type="spellEnd"/>
      <w:r w:rsidRPr="00132F78">
        <w:t xml:space="preserve"> </w:t>
      </w:r>
      <w:proofErr w:type="spellStart"/>
      <w:r w:rsidRPr="00132F78">
        <w:t>упълномощеното</w:t>
      </w:r>
      <w:proofErr w:type="spellEnd"/>
      <w:r w:rsidRPr="00132F78">
        <w:t xml:space="preserve"> </w:t>
      </w:r>
      <w:proofErr w:type="spellStart"/>
      <w:proofErr w:type="gramStart"/>
      <w:r w:rsidRPr="00132F78">
        <w:t>лице</w:t>
      </w:r>
      <w:proofErr w:type="spellEnd"/>
      <w:r>
        <w:rPr>
          <w:lang w:val="bg-BG"/>
        </w:rPr>
        <w:t xml:space="preserve"> ............................</w:t>
      </w:r>
      <w:proofErr w:type="gramEnd"/>
    </w:p>
    <w:p w14:paraId="7C736321" w14:textId="77777777" w:rsidR="00D96D2E" w:rsidRDefault="00D96D2E" w:rsidP="00D96D2E">
      <w:pPr>
        <w:jc w:val="both"/>
      </w:pPr>
    </w:p>
    <w:p w14:paraId="71AED34F" w14:textId="77777777" w:rsidR="00D96D2E" w:rsidRDefault="00D96D2E" w:rsidP="00D96D2E">
      <w:pPr>
        <w:jc w:val="both"/>
      </w:pPr>
    </w:p>
    <w:p w14:paraId="5AED744F" w14:textId="77777777" w:rsidR="00D96D2E" w:rsidRDefault="00D96D2E" w:rsidP="00D96D2E">
      <w:pPr>
        <w:jc w:val="both"/>
      </w:pPr>
    </w:p>
    <w:p w14:paraId="6293E937" w14:textId="77777777" w:rsidR="00D96D2E" w:rsidRDefault="00D96D2E" w:rsidP="00D96D2E">
      <w:pPr>
        <w:jc w:val="both"/>
      </w:pPr>
    </w:p>
    <w:p w14:paraId="5F66E01C" w14:textId="77777777" w:rsidR="00D96D2E" w:rsidRDefault="00D96D2E" w:rsidP="00D96D2E">
      <w:pPr>
        <w:jc w:val="both"/>
      </w:pPr>
    </w:p>
    <w:p w14:paraId="08B0790D" w14:textId="77777777" w:rsidR="00D96D2E" w:rsidRDefault="00D96D2E" w:rsidP="00D96D2E">
      <w:pPr>
        <w:jc w:val="both"/>
      </w:pPr>
    </w:p>
    <w:p w14:paraId="7520AA42" w14:textId="77777777" w:rsidR="00D96D2E" w:rsidRDefault="00D96D2E" w:rsidP="00D96D2E">
      <w:pPr>
        <w:jc w:val="both"/>
      </w:pPr>
    </w:p>
    <w:p w14:paraId="01308B35" w14:textId="77777777" w:rsidR="00D96D2E" w:rsidRDefault="00D96D2E" w:rsidP="00D96D2E">
      <w:pPr>
        <w:jc w:val="both"/>
      </w:pPr>
    </w:p>
    <w:p w14:paraId="3E593304" w14:textId="77777777" w:rsidR="00D96D2E" w:rsidRDefault="00D96D2E" w:rsidP="00D96D2E">
      <w:pPr>
        <w:jc w:val="both"/>
      </w:pPr>
    </w:p>
    <w:p w14:paraId="7F06F438" w14:textId="77777777" w:rsidR="00D96D2E" w:rsidRDefault="00D96D2E" w:rsidP="00D96D2E">
      <w:pPr>
        <w:jc w:val="both"/>
      </w:pPr>
    </w:p>
    <w:p w14:paraId="48D416DB" w14:textId="77777777" w:rsidR="00D96D2E" w:rsidRDefault="00D96D2E" w:rsidP="00D96D2E">
      <w:pPr>
        <w:jc w:val="both"/>
      </w:pPr>
    </w:p>
    <w:p w14:paraId="0B7DBBFC" w14:textId="77777777" w:rsidR="00D96D2E" w:rsidRDefault="00D96D2E" w:rsidP="00D96D2E">
      <w:pPr>
        <w:jc w:val="both"/>
      </w:pPr>
    </w:p>
    <w:p w14:paraId="71A15FA7" w14:textId="77777777" w:rsidR="00D96D2E" w:rsidRDefault="00D96D2E" w:rsidP="00D96D2E">
      <w:pPr>
        <w:jc w:val="both"/>
      </w:pPr>
    </w:p>
    <w:p w14:paraId="56DF70D8" w14:textId="77777777" w:rsidR="00D96D2E" w:rsidRDefault="00D96D2E" w:rsidP="00D96D2E">
      <w:pPr>
        <w:jc w:val="both"/>
      </w:pPr>
    </w:p>
    <w:p w14:paraId="54F8ECF4" w14:textId="77777777" w:rsidR="00D96D2E" w:rsidRDefault="00D96D2E" w:rsidP="00D96D2E">
      <w:pPr>
        <w:jc w:val="both"/>
        <w:sectPr w:rsidR="00D96D2E" w:rsidSect="00256D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2240" w:h="15840"/>
          <w:pgMar w:top="567" w:right="1041" w:bottom="1134" w:left="1134" w:header="0" w:footer="0" w:gutter="0"/>
          <w:cols w:space="720"/>
          <w:titlePg/>
          <w:docGrid w:linePitch="360"/>
        </w:sectPr>
      </w:pPr>
    </w:p>
    <w:p w14:paraId="6CA7285A" w14:textId="77777777" w:rsidR="00D96D2E" w:rsidRPr="006C7A0F" w:rsidRDefault="00D96D2E" w:rsidP="00D96D2E">
      <w:pPr>
        <w:shd w:val="clear" w:color="auto" w:fill="FFFFFF"/>
        <w:ind w:left="708" w:firstLine="708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</w:t>
      </w:r>
      <w:r w:rsidRPr="00796B30">
        <w:rPr>
          <w:b/>
          <w:sz w:val="28"/>
          <w:szCs w:val="28"/>
        </w:rPr>
        <w:t>ЦЕНОВО ПРЕДЛОЖЕНИЕ</w:t>
      </w:r>
      <w:r>
        <w:rPr>
          <w:b/>
          <w:sz w:val="28"/>
          <w:szCs w:val="28"/>
        </w:rPr>
        <w:t xml:space="preserve">                                                 </w:t>
      </w:r>
      <w:r w:rsidRPr="001E0691">
        <w:rPr>
          <w:b/>
          <w:i/>
        </w:rPr>
        <w:t xml:space="preserve">ОБРАЗЕЦ </w:t>
      </w:r>
    </w:p>
    <w:p w14:paraId="63C3EB1F" w14:textId="77777777" w:rsidR="00D96D2E" w:rsidRDefault="00D96D2E" w:rsidP="00D96D2E">
      <w:pPr>
        <w:shd w:val="clear" w:color="auto" w:fill="FFFFFF"/>
        <w:spacing w:line="300" w:lineRule="exact"/>
        <w:ind w:right="-142"/>
        <w:jc w:val="center"/>
        <w:rPr>
          <w:sz w:val="26"/>
          <w:szCs w:val="26"/>
        </w:rPr>
      </w:pPr>
      <w:r w:rsidRPr="00796B30">
        <w:rPr>
          <w:b/>
          <w:sz w:val="26"/>
          <w:szCs w:val="26"/>
        </w:rPr>
        <w:t>Към обособена позиция № 1</w:t>
      </w:r>
      <w:r w:rsidRPr="00796B30">
        <w:rPr>
          <w:sz w:val="26"/>
          <w:szCs w:val="26"/>
        </w:rPr>
        <w:t xml:space="preserve"> </w:t>
      </w:r>
    </w:p>
    <w:p w14:paraId="6E1FE9C9" w14:textId="77777777" w:rsidR="00D96D2E" w:rsidRPr="006F2C04" w:rsidRDefault="00D96D2E" w:rsidP="00D96D2E">
      <w:pPr>
        <w:tabs>
          <w:tab w:val="num" w:pos="720"/>
        </w:tabs>
        <w:spacing w:line="20" w:lineRule="atLeast"/>
        <w:ind w:right="42" w:firstLine="567"/>
        <w:jc w:val="center"/>
        <w:rPr>
          <w:lang w:eastAsia="bg-BG"/>
        </w:rPr>
      </w:pPr>
      <w:r w:rsidRPr="006F2C04">
        <w:rPr>
          <w:lang w:eastAsia="bg-BG"/>
        </w:rPr>
        <w:t>„П</w:t>
      </w:r>
      <w:r w:rsidRPr="006F2C04">
        <w:t>редоставяне на</w:t>
      </w:r>
      <w:r w:rsidRPr="006F2C04">
        <w:rPr>
          <w:b/>
          <w:i/>
        </w:rPr>
        <w:t xml:space="preserve"> </w:t>
      </w:r>
      <w:r w:rsidRPr="006F2C04">
        <w:rPr>
          <w:lang w:eastAsia="bg-BG"/>
        </w:rPr>
        <w:t>универсална пощенска услуга за приемане, пренасяне и доставяне на вътрешни и международни пощенски пратки, пощенски колети и печатни произведения за нуждите на</w:t>
      </w:r>
      <w:r w:rsidRPr="006F2C04">
        <w:rPr>
          <w:b/>
          <w:lang w:eastAsia="bg-BG"/>
        </w:rPr>
        <w:t xml:space="preserve"> </w:t>
      </w:r>
      <w:r w:rsidRPr="006F2C04">
        <w:rPr>
          <w:lang w:eastAsia="bg-BG"/>
        </w:rPr>
        <w:t>Министерство на здравеопазването“</w:t>
      </w:r>
    </w:p>
    <w:p w14:paraId="5958C8F1" w14:textId="77777777" w:rsidR="00D96D2E" w:rsidRDefault="00D96D2E" w:rsidP="00D96D2E">
      <w:pPr>
        <w:tabs>
          <w:tab w:val="left" w:pos="2410"/>
        </w:tabs>
        <w:ind w:left="-142" w:firstLine="142"/>
        <w:jc w:val="center"/>
        <w:rPr>
          <w:b/>
          <w:u w:val="single"/>
        </w:rPr>
      </w:pPr>
    </w:p>
    <w:p w14:paraId="3E21A862" w14:textId="77777777" w:rsidR="00D96D2E" w:rsidRDefault="00D96D2E" w:rsidP="00D96D2E">
      <w:pPr>
        <w:tabs>
          <w:tab w:val="left" w:pos="2410"/>
        </w:tabs>
        <w:ind w:left="-142" w:firstLine="142"/>
        <w:jc w:val="center"/>
        <w:rPr>
          <w:b/>
          <w:u w:val="single"/>
        </w:rPr>
      </w:pPr>
      <w:r w:rsidRPr="004E1FB7">
        <w:rPr>
          <w:b/>
          <w:u w:val="single"/>
        </w:rPr>
        <w:t>ВЪТРЕШНИ ПОЩЕНСКИ ПРАТКИ</w:t>
      </w:r>
    </w:p>
    <w:p w14:paraId="2C45817B" w14:textId="77777777" w:rsidR="00D96D2E" w:rsidRPr="004E1FB7" w:rsidRDefault="00D96D2E" w:rsidP="00D96D2E">
      <w:pPr>
        <w:tabs>
          <w:tab w:val="left" w:pos="2410"/>
        </w:tabs>
        <w:ind w:left="-142" w:firstLine="142"/>
        <w:jc w:val="center"/>
        <w:rPr>
          <w:b/>
          <w:u w:val="single"/>
        </w:rPr>
      </w:pPr>
    </w:p>
    <w:tbl>
      <w:tblPr>
        <w:tblW w:w="134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4112"/>
        <w:gridCol w:w="3684"/>
        <w:gridCol w:w="3120"/>
      </w:tblGrid>
      <w:tr w:rsidR="00D96D2E" w:rsidRPr="004E1FB7" w14:paraId="7CE0284D" w14:textId="77777777" w:rsidTr="00D96D2E">
        <w:tc>
          <w:tcPr>
            <w:tcW w:w="2551" w:type="dxa"/>
          </w:tcPr>
          <w:p w14:paraId="01852946" w14:textId="77777777" w:rsidR="00D96D2E" w:rsidRPr="004E1FB7" w:rsidRDefault="00D96D2E" w:rsidP="00D96D2E">
            <w:pPr>
              <w:jc w:val="center"/>
              <w:rPr>
                <w:b/>
              </w:rPr>
            </w:pPr>
            <w:r w:rsidRPr="004E1FB7">
              <w:rPr>
                <w:b/>
              </w:rPr>
              <w:t>ВЪТРЕШНИ ПРАТКИ</w:t>
            </w:r>
          </w:p>
          <w:p w14:paraId="6C8D10E2" w14:textId="77777777" w:rsidR="00D96D2E" w:rsidRPr="004E1FB7" w:rsidRDefault="00D96D2E" w:rsidP="00D96D2E">
            <w:pPr>
              <w:jc w:val="center"/>
              <w:rPr>
                <w:b/>
              </w:rPr>
            </w:pPr>
          </w:p>
        </w:tc>
        <w:tc>
          <w:tcPr>
            <w:tcW w:w="4112" w:type="dxa"/>
          </w:tcPr>
          <w:p w14:paraId="7ACD9F9E" w14:textId="77777777" w:rsidR="00D96D2E" w:rsidRPr="004E1FB7" w:rsidRDefault="00D96D2E" w:rsidP="00D96D2E">
            <w:pPr>
              <w:ind w:hanging="135"/>
              <w:jc w:val="center"/>
              <w:rPr>
                <w:b/>
              </w:rPr>
            </w:pPr>
            <w:r w:rsidRPr="004E1FB7">
              <w:rPr>
                <w:b/>
              </w:rPr>
              <w:t>Тегло</w:t>
            </w:r>
          </w:p>
        </w:tc>
        <w:tc>
          <w:tcPr>
            <w:tcW w:w="3684" w:type="dxa"/>
          </w:tcPr>
          <w:p w14:paraId="3D715CF8" w14:textId="77777777" w:rsidR="00D96D2E" w:rsidRPr="004E1FB7" w:rsidRDefault="00D96D2E" w:rsidP="00D96D2E">
            <w:pPr>
              <w:pStyle w:val="NoSpacing"/>
              <w:ind w:left="-103" w:right="-110"/>
              <w:jc w:val="center"/>
              <w:rPr>
                <w:rFonts w:ascii="Times New Roman" w:hAnsi="Times New Roman"/>
                <w:b/>
              </w:rPr>
            </w:pPr>
            <w:r w:rsidRPr="004E1FB7">
              <w:rPr>
                <w:rFonts w:ascii="Times New Roman" w:hAnsi="Times New Roman"/>
                <w:b/>
              </w:rPr>
              <w:t>Цена за доставка на територията на гр. София без ДДС</w:t>
            </w:r>
          </w:p>
        </w:tc>
        <w:tc>
          <w:tcPr>
            <w:tcW w:w="3120" w:type="dxa"/>
          </w:tcPr>
          <w:p w14:paraId="41087793" w14:textId="77777777" w:rsidR="00D96D2E" w:rsidRPr="004E1FB7" w:rsidRDefault="00D96D2E" w:rsidP="00D96D2E">
            <w:pPr>
              <w:pStyle w:val="NoSpacing"/>
              <w:ind w:left="-106"/>
              <w:jc w:val="center"/>
              <w:rPr>
                <w:rFonts w:ascii="Times New Roman" w:hAnsi="Times New Roman"/>
              </w:rPr>
            </w:pPr>
            <w:r w:rsidRPr="004E1FB7">
              <w:rPr>
                <w:rFonts w:ascii="Times New Roman" w:hAnsi="Times New Roman"/>
                <w:b/>
              </w:rPr>
              <w:t xml:space="preserve">Цена за доставка на територията на </w:t>
            </w:r>
            <w:r>
              <w:rPr>
                <w:rFonts w:ascii="Times New Roman" w:hAnsi="Times New Roman"/>
                <w:b/>
              </w:rPr>
              <w:t>Република България</w:t>
            </w:r>
            <w:r w:rsidRPr="004E1FB7">
              <w:rPr>
                <w:rFonts w:ascii="Times New Roman" w:hAnsi="Times New Roman"/>
                <w:b/>
              </w:rPr>
              <w:t xml:space="preserve"> без ДДС</w:t>
            </w:r>
          </w:p>
        </w:tc>
      </w:tr>
      <w:tr w:rsidR="00D96D2E" w:rsidRPr="004E1FB7" w14:paraId="0959C64A" w14:textId="77777777" w:rsidTr="00D96D2E">
        <w:tc>
          <w:tcPr>
            <w:tcW w:w="2551" w:type="dxa"/>
          </w:tcPr>
          <w:p w14:paraId="3E771360" w14:textId="77777777" w:rsidR="00D96D2E" w:rsidRPr="004E1FB7" w:rsidRDefault="00D96D2E" w:rsidP="00D96D2E">
            <w:pPr>
              <w:ind w:right="-109"/>
              <w:rPr>
                <w:b/>
              </w:rPr>
            </w:pPr>
            <w:r w:rsidRPr="004E1FB7">
              <w:rPr>
                <w:b/>
              </w:rPr>
              <w:t>Кореспондентски пратки</w:t>
            </w:r>
          </w:p>
        </w:tc>
        <w:tc>
          <w:tcPr>
            <w:tcW w:w="4112" w:type="dxa"/>
          </w:tcPr>
          <w:p w14:paraId="792F1806" w14:textId="77777777" w:rsidR="00D96D2E" w:rsidRPr="004E1FB7" w:rsidRDefault="00D96D2E" w:rsidP="00D96D2E"/>
        </w:tc>
        <w:tc>
          <w:tcPr>
            <w:tcW w:w="3684" w:type="dxa"/>
          </w:tcPr>
          <w:p w14:paraId="1EB98954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120" w:type="dxa"/>
          </w:tcPr>
          <w:p w14:paraId="4ED62BC3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1BFF1A5D" w14:textId="77777777" w:rsidTr="00D96D2E">
        <w:tc>
          <w:tcPr>
            <w:tcW w:w="2551" w:type="dxa"/>
          </w:tcPr>
          <w:p w14:paraId="5418AE51" w14:textId="77777777" w:rsidR="00D96D2E" w:rsidRPr="004E1FB7" w:rsidRDefault="00D96D2E" w:rsidP="00D96D2E">
            <w:r w:rsidRPr="004E1FB7">
              <w:t xml:space="preserve"> </w:t>
            </w:r>
            <w:r w:rsidRPr="00997E22">
              <w:rPr>
                <w:i/>
              </w:rPr>
              <w:t>Обикновени</w:t>
            </w:r>
          </w:p>
        </w:tc>
        <w:tc>
          <w:tcPr>
            <w:tcW w:w="4112" w:type="dxa"/>
          </w:tcPr>
          <w:p w14:paraId="51E4446C" w14:textId="77777777" w:rsidR="00D96D2E" w:rsidRPr="004E1FB7" w:rsidRDefault="00D96D2E" w:rsidP="00D96D2E"/>
        </w:tc>
        <w:tc>
          <w:tcPr>
            <w:tcW w:w="3684" w:type="dxa"/>
          </w:tcPr>
          <w:p w14:paraId="3D21CBC3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120" w:type="dxa"/>
          </w:tcPr>
          <w:p w14:paraId="5492BA3A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538DF1E5" w14:textId="77777777" w:rsidTr="00D96D2E">
        <w:tc>
          <w:tcPr>
            <w:tcW w:w="2551" w:type="dxa"/>
          </w:tcPr>
          <w:p w14:paraId="24A32CB7" w14:textId="77777777" w:rsidR="00D96D2E" w:rsidRPr="004E1FB7" w:rsidRDefault="00D96D2E" w:rsidP="00D96D2E"/>
        </w:tc>
        <w:tc>
          <w:tcPr>
            <w:tcW w:w="4112" w:type="dxa"/>
          </w:tcPr>
          <w:p w14:paraId="22F73489" w14:textId="77777777" w:rsidR="00D96D2E" w:rsidRPr="004E1FB7" w:rsidRDefault="00D96D2E" w:rsidP="00D96D2E">
            <w:r w:rsidRPr="004E1FB7">
              <w:t>до 50 грама</w:t>
            </w:r>
          </w:p>
        </w:tc>
        <w:tc>
          <w:tcPr>
            <w:tcW w:w="3684" w:type="dxa"/>
          </w:tcPr>
          <w:p w14:paraId="00A72D43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120" w:type="dxa"/>
          </w:tcPr>
          <w:p w14:paraId="28800D60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4054CA70" w14:textId="77777777" w:rsidTr="00D96D2E">
        <w:tc>
          <w:tcPr>
            <w:tcW w:w="2551" w:type="dxa"/>
          </w:tcPr>
          <w:p w14:paraId="0785B141" w14:textId="77777777" w:rsidR="00D96D2E" w:rsidRPr="004E1FB7" w:rsidRDefault="00D96D2E" w:rsidP="00D96D2E"/>
        </w:tc>
        <w:tc>
          <w:tcPr>
            <w:tcW w:w="4112" w:type="dxa"/>
          </w:tcPr>
          <w:p w14:paraId="2EEDB852" w14:textId="77777777" w:rsidR="00D96D2E" w:rsidRPr="004E1FB7" w:rsidRDefault="00D96D2E" w:rsidP="00D96D2E">
            <w:r w:rsidRPr="004E1FB7">
              <w:t>от 51 до 500 грама</w:t>
            </w:r>
          </w:p>
        </w:tc>
        <w:tc>
          <w:tcPr>
            <w:tcW w:w="3684" w:type="dxa"/>
          </w:tcPr>
          <w:p w14:paraId="70C4F3FC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120" w:type="dxa"/>
          </w:tcPr>
          <w:p w14:paraId="4ED0EE5A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15009A89" w14:textId="77777777" w:rsidTr="00D96D2E">
        <w:tc>
          <w:tcPr>
            <w:tcW w:w="2551" w:type="dxa"/>
          </w:tcPr>
          <w:p w14:paraId="0FE6F911" w14:textId="77777777" w:rsidR="00D96D2E" w:rsidRPr="004E1FB7" w:rsidRDefault="00D96D2E" w:rsidP="00D96D2E"/>
        </w:tc>
        <w:tc>
          <w:tcPr>
            <w:tcW w:w="4112" w:type="dxa"/>
          </w:tcPr>
          <w:p w14:paraId="2AEDB481" w14:textId="77777777" w:rsidR="00D96D2E" w:rsidRPr="004E1FB7" w:rsidRDefault="00D96D2E" w:rsidP="00D96D2E">
            <w:r w:rsidRPr="004E1FB7">
              <w:t>от 501 до 1000 грама</w:t>
            </w:r>
          </w:p>
        </w:tc>
        <w:tc>
          <w:tcPr>
            <w:tcW w:w="3684" w:type="dxa"/>
          </w:tcPr>
          <w:p w14:paraId="7C327C98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120" w:type="dxa"/>
          </w:tcPr>
          <w:p w14:paraId="37E2DB37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1CB1C0D7" w14:textId="77777777" w:rsidTr="00D96D2E">
        <w:tc>
          <w:tcPr>
            <w:tcW w:w="2551" w:type="dxa"/>
          </w:tcPr>
          <w:p w14:paraId="53352D2B" w14:textId="77777777" w:rsidR="00D96D2E" w:rsidRPr="004E1FB7" w:rsidRDefault="00D96D2E" w:rsidP="00D96D2E"/>
        </w:tc>
        <w:tc>
          <w:tcPr>
            <w:tcW w:w="4112" w:type="dxa"/>
          </w:tcPr>
          <w:p w14:paraId="3A12BBB0" w14:textId="77777777" w:rsidR="00D96D2E" w:rsidRPr="004E1FB7" w:rsidRDefault="00D96D2E" w:rsidP="00D96D2E">
            <w:r w:rsidRPr="004E1FB7">
              <w:t>от 1001 до 2000 грама</w:t>
            </w:r>
          </w:p>
        </w:tc>
        <w:tc>
          <w:tcPr>
            <w:tcW w:w="3684" w:type="dxa"/>
          </w:tcPr>
          <w:p w14:paraId="7BB72C72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120" w:type="dxa"/>
          </w:tcPr>
          <w:p w14:paraId="3D3105A1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6AD4529D" w14:textId="77777777" w:rsidTr="00D96D2E">
        <w:tc>
          <w:tcPr>
            <w:tcW w:w="6663" w:type="dxa"/>
            <w:gridSpan w:val="2"/>
          </w:tcPr>
          <w:p w14:paraId="6A3FB94A" w14:textId="77777777" w:rsidR="00D96D2E" w:rsidRPr="004E1FB7" w:rsidRDefault="00D96D2E" w:rsidP="00D96D2E">
            <w:pPr>
              <w:pStyle w:val="NoSpacing"/>
              <w:jc w:val="right"/>
              <w:rPr>
                <w:rFonts w:ascii="Times New Roman" w:hAnsi="Times New Roman"/>
                <w:b/>
                <w:i/>
              </w:rPr>
            </w:pPr>
            <w:r w:rsidRPr="004E1FB7">
              <w:rPr>
                <w:rFonts w:ascii="Times New Roman" w:hAnsi="Times New Roman"/>
                <w:b/>
                <w:i/>
              </w:rPr>
              <w:t>Средноаритметична стойност за</w:t>
            </w:r>
            <w:r>
              <w:rPr>
                <w:rFonts w:ascii="Times New Roman" w:hAnsi="Times New Roman"/>
                <w:b/>
                <w:i/>
              </w:rPr>
              <w:t xml:space="preserve"> обикновени </w:t>
            </w:r>
            <w:r w:rsidRPr="004E1FB7">
              <w:rPr>
                <w:rFonts w:ascii="Times New Roman" w:hAnsi="Times New Roman"/>
                <w:b/>
                <w:i/>
              </w:rPr>
              <w:t xml:space="preserve"> кореспондентски пратки </w:t>
            </w:r>
          </w:p>
        </w:tc>
        <w:tc>
          <w:tcPr>
            <w:tcW w:w="3684" w:type="dxa"/>
          </w:tcPr>
          <w:p w14:paraId="29B44D23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120" w:type="dxa"/>
          </w:tcPr>
          <w:p w14:paraId="04FFF7DB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23B7F5E1" w14:textId="77777777" w:rsidTr="00D96D2E">
        <w:tc>
          <w:tcPr>
            <w:tcW w:w="6663" w:type="dxa"/>
            <w:gridSpan w:val="2"/>
          </w:tcPr>
          <w:p w14:paraId="6E724ADE" w14:textId="77777777" w:rsidR="00D96D2E" w:rsidRPr="004E1FB7" w:rsidRDefault="00D96D2E" w:rsidP="00D96D2E">
            <w:pPr>
              <w:pStyle w:val="NoSpacing"/>
              <w:jc w:val="right"/>
              <w:rPr>
                <w:rFonts w:ascii="Times New Roman" w:hAnsi="Times New Roman"/>
                <w:b/>
                <w:i/>
              </w:rPr>
            </w:pPr>
            <w:r w:rsidRPr="0085377E">
              <w:rPr>
                <w:rFonts w:ascii="Times New Roman" w:hAnsi="Times New Roman"/>
                <w:b/>
                <w:i/>
              </w:rPr>
              <w:t xml:space="preserve">Сума от </w:t>
            </w:r>
            <w:r>
              <w:rPr>
                <w:rFonts w:ascii="Times New Roman" w:hAnsi="Times New Roman"/>
                <w:b/>
                <w:i/>
              </w:rPr>
              <w:t>средноаритметичните</w:t>
            </w:r>
            <w:r w:rsidRPr="0085377E">
              <w:rPr>
                <w:rFonts w:ascii="Times New Roman" w:hAnsi="Times New Roman"/>
                <w:b/>
                <w:i/>
              </w:rPr>
              <w:t xml:space="preserve"> стойност</w:t>
            </w:r>
            <w:r>
              <w:rPr>
                <w:rFonts w:ascii="Times New Roman" w:hAnsi="Times New Roman"/>
                <w:b/>
                <w:i/>
              </w:rPr>
              <w:t>и</w:t>
            </w:r>
            <w:r w:rsidRPr="0085377E">
              <w:rPr>
                <w:rFonts w:ascii="Times New Roman" w:hAnsi="Times New Roman"/>
                <w:b/>
                <w:i/>
              </w:rPr>
              <w:t xml:space="preserve"> без ДДС:</w:t>
            </w:r>
          </w:p>
        </w:tc>
        <w:tc>
          <w:tcPr>
            <w:tcW w:w="6804" w:type="dxa"/>
            <w:gridSpan w:val="2"/>
          </w:tcPr>
          <w:p w14:paraId="2C5EA5EB" w14:textId="77777777" w:rsidR="00F01B8F" w:rsidRPr="00F01B8F" w:rsidRDefault="00F01B8F" w:rsidP="00F01B8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01B8F">
              <w:rPr>
                <w:rFonts w:ascii="Times New Roman" w:hAnsi="Times New Roman"/>
              </w:rPr>
              <w:t>........................................... лв.</w:t>
            </w:r>
          </w:p>
          <w:p w14:paraId="31AF0DFA" w14:textId="460FECB5" w:rsidR="00D96D2E" w:rsidRPr="004E1FB7" w:rsidRDefault="00F01B8F" w:rsidP="00F01B8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01B8F">
              <w:rPr>
                <w:rFonts w:ascii="Times New Roman" w:hAnsi="Times New Roman"/>
              </w:rPr>
              <w:t>Словом  (........................................) лева</w:t>
            </w:r>
          </w:p>
        </w:tc>
      </w:tr>
      <w:tr w:rsidR="00D96D2E" w:rsidRPr="004E1FB7" w14:paraId="663E0329" w14:textId="77777777" w:rsidTr="00D96D2E">
        <w:tc>
          <w:tcPr>
            <w:tcW w:w="2551" w:type="dxa"/>
          </w:tcPr>
          <w:p w14:paraId="63608C35" w14:textId="77777777" w:rsidR="00D96D2E" w:rsidRPr="004E1FB7" w:rsidRDefault="00D96D2E" w:rsidP="00D96D2E">
            <w:pPr>
              <w:rPr>
                <w:b/>
              </w:rPr>
            </w:pPr>
            <w:r w:rsidRPr="004E1FB7">
              <w:rPr>
                <w:b/>
              </w:rPr>
              <w:t>Печатни произведения</w:t>
            </w:r>
          </w:p>
        </w:tc>
        <w:tc>
          <w:tcPr>
            <w:tcW w:w="4112" w:type="dxa"/>
          </w:tcPr>
          <w:p w14:paraId="09EFB46F" w14:textId="77777777" w:rsidR="00D96D2E" w:rsidRPr="004E1FB7" w:rsidRDefault="00D96D2E" w:rsidP="00D96D2E"/>
        </w:tc>
        <w:tc>
          <w:tcPr>
            <w:tcW w:w="3684" w:type="dxa"/>
          </w:tcPr>
          <w:p w14:paraId="4BE9BE5F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120" w:type="dxa"/>
          </w:tcPr>
          <w:p w14:paraId="61391741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52AEE288" w14:textId="77777777" w:rsidTr="00D96D2E">
        <w:tc>
          <w:tcPr>
            <w:tcW w:w="2551" w:type="dxa"/>
          </w:tcPr>
          <w:p w14:paraId="740C20F8" w14:textId="77777777" w:rsidR="00D96D2E" w:rsidRPr="004E1FB7" w:rsidRDefault="00D96D2E" w:rsidP="00D96D2E">
            <w:r w:rsidRPr="004E1FB7">
              <w:t xml:space="preserve"> </w:t>
            </w:r>
            <w:r w:rsidRPr="00997E22">
              <w:rPr>
                <w:i/>
              </w:rPr>
              <w:t>Обикновени</w:t>
            </w:r>
          </w:p>
        </w:tc>
        <w:tc>
          <w:tcPr>
            <w:tcW w:w="4112" w:type="dxa"/>
          </w:tcPr>
          <w:p w14:paraId="1059CB93" w14:textId="77777777" w:rsidR="00D96D2E" w:rsidRPr="004E1FB7" w:rsidRDefault="00D96D2E" w:rsidP="00D96D2E"/>
        </w:tc>
        <w:tc>
          <w:tcPr>
            <w:tcW w:w="3684" w:type="dxa"/>
          </w:tcPr>
          <w:p w14:paraId="5FE37515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120" w:type="dxa"/>
          </w:tcPr>
          <w:p w14:paraId="340F86B0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1FCA60C9" w14:textId="77777777" w:rsidTr="00D96D2E">
        <w:tc>
          <w:tcPr>
            <w:tcW w:w="2551" w:type="dxa"/>
          </w:tcPr>
          <w:p w14:paraId="1A355805" w14:textId="77777777" w:rsidR="00D96D2E" w:rsidRPr="004E1FB7" w:rsidRDefault="00D96D2E" w:rsidP="00D96D2E"/>
        </w:tc>
        <w:tc>
          <w:tcPr>
            <w:tcW w:w="4112" w:type="dxa"/>
          </w:tcPr>
          <w:p w14:paraId="0B7E7EC7" w14:textId="77777777" w:rsidR="00D96D2E" w:rsidRPr="004E1FB7" w:rsidRDefault="00D96D2E" w:rsidP="00D96D2E">
            <w:r w:rsidRPr="004E1FB7">
              <w:t>до 100 грама</w:t>
            </w:r>
          </w:p>
        </w:tc>
        <w:tc>
          <w:tcPr>
            <w:tcW w:w="3684" w:type="dxa"/>
          </w:tcPr>
          <w:p w14:paraId="0ED24C4C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120" w:type="dxa"/>
          </w:tcPr>
          <w:p w14:paraId="34C5B555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737FEA06" w14:textId="77777777" w:rsidTr="00D96D2E">
        <w:tc>
          <w:tcPr>
            <w:tcW w:w="2551" w:type="dxa"/>
          </w:tcPr>
          <w:p w14:paraId="31EFCFDE" w14:textId="77777777" w:rsidR="00D96D2E" w:rsidRPr="004E1FB7" w:rsidRDefault="00D96D2E" w:rsidP="00D96D2E"/>
        </w:tc>
        <w:tc>
          <w:tcPr>
            <w:tcW w:w="4112" w:type="dxa"/>
          </w:tcPr>
          <w:p w14:paraId="5806511D" w14:textId="77777777" w:rsidR="00D96D2E" w:rsidRPr="004E1FB7" w:rsidRDefault="00D96D2E" w:rsidP="00D96D2E">
            <w:r w:rsidRPr="004E1FB7">
              <w:t>от 101 до 500 грама</w:t>
            </w:r>
          </w:p>
        </w:tc>
        <w:tc>
          <w:tcPr>
            <w:tcW w:w="3684" w:type="dxa"/>
          </w:tcPr>
          <w:p w14:paraId="05629ABC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120" w:type="dxa"/>
          </w:tcPr>
          <w:p w14:paraId="32D6BF91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23029F88" w14:textId="77777777" w:rsidTr="00D96D2E">
        <w:tc>
          <w:tcPr>
            <w:tcW w:w="2551" w:type="dxa"/>
          </w:tcPr>
          <w:p w14:paraId="0D41EBE8" w14:textId="77777777" w:rsidR="00D96D2E" w:rsidRPr="004E1FB7" w:rsidRDefault="00D96D2E" w:rsidP="00D96D2E"/>
        </w:tc>
        <w:tc>
          <w:tcPr>
            <w:tcW w:w="4112" w:type="dxa"/>
          </w:tcPr>
          <w:p w14:paraId="3503E359" w14:textId="77777777" w:rsidR="00D96D2E" w:rsidRPr="004E1FB7" w:rsidRDefault="00D96D2E" w:rsidP="00D96D2E">
            <w:r w:rsidRPr="004E1FB7">
              <w:t>от 501 до 1000 грама</w:t>
            </w:r>
          </w:p>
        </w:tc>
        <w:tc>
          <w:tcPr>
            <w:tcW w:w="3684" w:type="dxa"/>
          </w:tcPr>
          <w:p w14:paraId="71358C6B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120" w:type="dxa"/>
          </w:tcPr>
          <w:p w14:paraId="2E58E2D4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6F7D5530" w14:textId="77777777" w:rsidTr="00D96D2E">
        <w:tc>
          <w:tcPr>
            <w:tcW w:w="2551" w:type="dxa"/>
          </w:tcPr>
          <w:p w14:paraId="36AEE6F2" w14:textId="77777777" w:rsidR="00D96D2E" w:rsidRPr="004E1FB7" w:rsidRDefault="00D96D2E" w:rsidP="00D96D2E"/>
        </w:tc>
        <w:tc>
          <w:tcPr>
            <w:tcW w:w="4112" w:type="dxa"/>
          </w:tcPr>
          <w:p w14:paraId="6EDE90C7" w14:textId="77777777" w:rsidR="00D96D2E" w:rsidRPr="004E1FB7" w:rsidRDefault="00D96D2E" w:rsidP="00D96D2E">
            <w:r w:rsidRPr="004E1FB7">
              <w:t>от 1001 до 3000 грама</w:t>
            </w:r>
          </w:p>
        </w:tc>
        <w:tc>
          <w:tcPr>
            <w:tcW w:w="3684" w:type="dxa"/>
          </w:tcPr>
          <w:p w14:paraId="6B650B57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120" w:type="dxa"/>
          </w:tcPr>
          <w:p w14:paraId="1E70FBEC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20A39D06" w14:textId="77777777" w:rsidTr="00D96D2E">
        <w:tc>
          <w:tcPr>
            <w:tcW w:w="2551" w:type="dxa"/>
          </w:tcPr>
          <w:p w14:paraId="363A0514" w14:textId="77777777" w:rsidR="00D96D2E" w:rsidRPr="004E1FB7" w:rsidRDefault="00D96D2E" w:rsidP="00D96D2E"/>
        </w:tc>
        <w:tc>
          <w:tcPr>
            <w:tcW w:w="4112" w:type="dxa"/>
          </w:tcPr>
          <w:p w14:paraId="6AE1A6CE" w14:textId="77777777" w:rsidR="00D96D2E" w:rsidRPr="004E1FB7" w:rsidRDefault="00D96D2E" w:rsidP="00D96D2E">
            <w:r w:rsidRPr="004E1FB7">
              <w:t>от 3001 до 5000 грама</w:t>
            </w:r>
          </w:p>
        </w:tc>
        <w:tc>
          <w:tcPr>
            <w:tcW w:w="3684" w:type="dxa"/>
          </w:tcPr>
          <w:p w14:paraId="6DC9252B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120" w:type="dxa"/>
          </w:tcPr>
          <w:p w14:paraId="58A3D808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0478CB85" w14:textId="77777777" w:rsidTr="00D96D2E">
        <w:tc>
          <w:tcPr>
            <w:tcW w:w="2551" w:type="dxa"/>
          </w:tcPr>
          <w:p w14:paraId="3FCBBB28" w14:textId="77777777" w:rsidR="00D96D2E" w:rsidRPr="004E1FB7" w:rsidRDefault="00D96D2E" w:rsidP="00D96D2E">
            <w:pPr>
              <w:rPr>
                <w:b/>
              </w:rPr>
            </w:pPr>
            <w:r w:rsidRPr="004E1FB7">
              <w:rPr>
                <w:b/>
              </w:rPr>
              <w:t>Пощенски колети</w:t>
            </w:r>
          </w:p>
        </w:tc>
        <w:tc>
          <w:tcPr>
            <w:tcW w:w="4112" w:type="dxa"/>
          </w:tcPr>
          <w:p w14:paraId="05D7CE6B" w14:textId="77777777" w:rsidR="00D96D2E" w:rsidRPr="004E1FB7" w:rsidRDefault="00D96D2E" w:rsidP="00D96D2E"/>
        </w:tc>
        <w:tc>
          <w:tcPr>
            <w:tcW w:w="3684" w:type="dxa"/>
          </w:tcPr>
          <w:p w14:paraId="43168D07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120" w:type="dxa"/>
          </w:tcPr>
          <w:p w14:paraId="532D1B2F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6E1D9009" w14:textId="77777777" w:rsidTr="00D96D2E">
        <w:tc>
          <w:tcPr>
            <w:tcW w:w="2551" w:type="dxa"/>
          </w:tcPr>
          <w:p w14:paraId="292460F2" w14:textId="77777777" w:rsidR="00D96D2E" w:rsidRPr="004E1FB7" w:rsidRDefault="00D96D2E" w:rsidP="00D96D2E">
            <w:pPr>
              <w:rPr>
                <w:i/>
              </w:rPr>
            </w:pPr>
            <w:r w:rsidRPr="004E1FB7">
              <w:t xml:space="preserve"> </w:t>
            </w:r>
            <w:r w:rsidRPr="00997E22">
              <w:rPr>
                <w:i/>
              </w:rPr>
              <w:t>Обикновени</w:t>
            </w:r>
          </w:p>
        </w:tc>
        <w:tc>
          <w:tcPr>
            <w:tcW w:w="4112" w:type="dxa"/>
          </w:tcPr>
          <w:p w14:paraId="73A7DD28" w14:textId="77777777" w:rsidR="00D96D2E" w:rsidRPr="004E1FB7" w:rsidRDefault="00D96D2E" w:rsidP="00D96D2E"/>
        </w:tc>
        <w:tc>
          <w:tcPr>
            <w:tcW w:w="3684" w:type="dxa"/>
          </w:tcPr>
          <w:p w14:paraId="09DC3F0C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120" w:type="dxa"/>
          </w:tcPr>
          <w:p w14:paraId="616B580B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06B23300" w14:textId="77777777" w:rsidTr="00D96D2E">
        <w:tc>
          <w:tcPr>
            <w:tcW w:w="2551" w:type="dxa"/>
          </w:tcPr>
          <w:p w14:paraId="7F2B94A3" w14:textId="77777777" w:rsidR="00D96D2E" w:rsidRPr="004E1FB7" w:rsidRDefault="00D96D2E" w:rsidP="00D96D2E">
            <w:pPr>
              <w:rPr>
                <w:b/>
              </w:rPr>
            </w:pPr>
          </w:p>
        </w:tc>
        <w:tc>
          <w:tcPr>
            <w:tcW w:w="4112" w:type="dxa"/>
          </w:tcPr>
          <w:p w14:paraId="45F23CA8" w14:textId="77777777" w:rsidR="00D96D2E" w:rsidRPr="004E1FB7" w:rsidRDefault="00D96D2E" w:rsidP="00D96D2E">
            <w:r>
              <w:t>до 1 кг</w:t>
            </w:r>
          </w:p>
        </w:tc>
        <w:tc>
          <w:tcPr>
            <w:tcW w:w="3684" w:type="dxa"/>
          </w:tcPr>
          <w:p w14:paraId="790DD437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120" w:type="dxa"/>
          </w:tcPr>
          <w:p w14:paraId="2293445C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6805DD34" w14:textId="77777777" w:rsidTr="00D96D2E">
        <w:tc>
          <w:tcPr>
            <w:tcW w:w="2551" w:type="dxa"/>
          </w:tcPr>
          <w:p w14:paraId="7D5B359A" w14:textId="77777777" w:rsidR="00D96D2E" w:rsidRPr="004E1FB7" w:rsidRDefault="00D96D2E" w:rsidP="00D96D2E">
            <w:pPr>
              <w:rPr>
                <w:b/>
              </w:rPr>
            </w:pPr>
          </w:p>
        </w:tc>
        <w:tc>
          <w:tcPr>
            <w:tcW w:w="4112" w:type="dxa"/>
          </w:tcPr>
          <w:p w14:paraId="2F245466" w14:textId="77777777" w:rsidR="00D96D2E" w:rsidRPr="004E1FB7" w:rsidRDefault="00D96D2E" w:rsidP="00D96D2E">
            <w:r w:rsidRPr="004E1FB7">
              <w:t>над 1 до 3 кг</w:t>
            </w:r>
          </w:p>
        </w:tc>
        <w:tc>
          <w:tcPr>
            <w:tcW w:w="3684" w:type="dxa"/>
          </w:tcPr>
          <w:p w14:paraId="1FC6A5D9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120" w:type="dxa"/>
          </w:tcPr>
          <w:p w14:paraId="22D532AD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47611444" w14:textId="77777777" w:rsidTr="00D96D2E">
        <w:tc>
          <w:tcPr>
            <w:tcW w:w="2551" w:type="dxa"/>
          </w:tcPr>
          <w:p w14:paraId="4404033C" w14:textId="77777777" w:rsidR="00D96D2E" w:rsidRPr="004E1FB7" w:rsidRDefault="00D96D2E" w:rsidP="00D96D2E">
            <w:pPr>
              <w:rPr>
                <w:b/>
              </w:rPr>
            </w:pPr>
          </w:p>
        </w:tc>
        <w:tc>
          <w:tcPr>
            <w:tcW w:w="4112" w:type="dxa"/>
          </w:tcPr>
          <w:p w14:paraId="68FCEB7D" w14:textId="77777777" w:rsidR="00D96D2E" w:rsidRPr="004E1FB7" w:rsidRDefault="00D96D2E" w:rsidP="00D96D2E">
            <w:r w:rsidRPr="004E1FB7">
              <w:t>над 3 до 5 кг</w:t>
            </w:r>
          </w:p>
        </w:tc>
        <w:tc>
          <w:tcPr>
            <w:tcW w:w="3684" w:type="dxa"/>
          </w:tcPr>
          <w:p w14:paraId="49E2FA51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120" w:type="dxa"/>
          </w:tcPr>
          <w:p w14:paraId="23A9E273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12E3AD6E" w14:textId="77777777" w:rsidTr="00D96D2E">
        <w:tc>
          <w:tcPr>
            <w:tcW w:w="2551" w:type="dxa"/>
          </w:tcPr>
          <w:p w14:paraId="72536145" w14:textId="77777777" w:rsidR="00D96D2E" w:rsidRPr="004E1FB7" w:rsidRDefault="00D96D2E" w:rsidP="00D96D2E">
            <w:pPr>
              <w:rPr>
                <w:b/>
              </w:rPr>
            </w:pPr>
          </w:p>
        </w:tc>
        <w:tc>
          <w:tcPr>
            <w:tcW w:w="4112" w:type="dxa"/>
          </w:tcPr>
          <w:p w14:paraId="03C79BD7" w14:textId="77777777" w:rsidR="00D96D2E" w:rsidRPr="004E1FB7" w:rsidRDefault="00D96D2E" w:rsidP="00D96D2E">
            <w:r w:rsidRPr="004E1FB7">
              <w:t>над 5 до 7 кг</w:t>
            </w:r>
          </w:p>
        </w:tc>
        <w:tc>
          <w:tcPr>
            <w:tcW w:w="3684" w:type="dxa"/>
          </w:tcPr>
          <w:p w14:paraId="1BB23FAE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120" w:type="dxa"/>
          </w:tcPr>
          <w:p w14:paraId="2041AF02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374CE566" w14:textId="77777777" w:rsidTr="00D96D2E">
        <w:tc>
          <w:tcPr>
            <w:tcW w:w="2551" w:type="dxa"/>
          </w:tcPr>
          <w:p w14:paraId="4381164C" w14:textId="77777777" w:rsidR="00D96D2E" w:rsidRPr="004E1FB7" w:rsidRDefault="00D96D2E" w:rsidP="00D96D2E">
            <w:pPr>
              <w:rPr>
                <w:b/>
              </w:rPr>
            </w:pPr>
          </w:p>
        </w:tc>
        <w:tc>
          <w:tcPr>
            <w:tcW w:w="4112" w:type="dxa"/>
          </w:tcPr>
          <w:p w14:paraId="4A414A6F" w14:textId="77777777" w:rsidR="00D96D2E" w:rsidRPr="004E1FB7" w:rsidRDefault="00D96D2E" w:rsidP="00D96D2E">
            <w:r w:rsidRPr="004E1FB7">
              <w:t>над 7 до 10 кг</w:t>
            </w:r>
          </w:p>
        </w:tc>
        <w:tc>
          <w:tcPr>
            <w:tcW w:w="3684" w:type="dxa"/>
          </w:tcPr>
          <w:p w14:paraId="45D16295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120" w:type="dxa"/>
          </w:tcPr>
          <w:p w14:paraId="0CBFDB4E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4BC8B750" w14:textId="77777777" w:rsidTr="00D96D2E">
        <w:tc>
          <w:tcPr>
            <w:tcW w:w="2551" w:type="dxa"/>
          </w:tcPr>
          <w:p w14:paraId="1C095E63" w14:textId="77777777" w:rsidR="00D96D2E" w:rsidRPr="004E1FB7" w:rsidRDefault="00D96D2E" w:rsidP="00D96D2E">
            <w:pPr>
              <w:rPr>
                <w:b/>
              </w:rPr>
            </w:pPr>
          </w:p>
        </w:tc>
        <w:tc>
          <w:tcPr>
            <w:tcW w:w="4112" w:type="dxa"/>
          </w:tcPr>
          <w:p w14:paraId="2E76B7C2" w14:textId="77777777" w:rsidR="00D96D2E" w:rsidRPr="004E1FB7" w:rsidRDefault="00D96D2E" w:rsidP="00D96D2E">
            <w:r w:rsidRPr="004E1FB7">
              <w:t>над 10 до 15 кг</w:t>
            </w:r>
          </w:p>
        </w:tc>
        <w:tc>
          <w:tcPr>
            <w:tcW w:w="3684" w:type="dxa"/>
          </w:tcPr>
          <w:p w14:paraId="1B74655F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120" w:type="dxa"/>
          </w:tcPr>
          <w:p w14:paraId="5B61A375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768D7FF0" w14:textId="77777777" w:rsidTr="00D96D2E">
        <w:tc>
          <w:tcPr>
            <w:tcW w:w="2551" w:type="dxa"/>
          </w:tcPr>
          <w:p w14:paraId="6E2D62E8" w14:textId="77777777" w:rsidR="00D96D2E" w:rsidRPr="004E1FB7" w:rsidRDefault="00D96D2E" w:rsidP="00D96D2E">
            <w:pPr>
              <w:rPr>
                <w:b/>
              </w:rPr>
            </w:pPr>
          </w:p>
        </w:tc>
        <w:tc>
          <w:tcPr>
            <w:tcW w:w="4112" w:type="dxa"/>
          </w:tcPr>
          <w:p w14:paraId="5E385F3B" w14:textId="77777777" w:rsidR="00D96D2E" w:rsidRPr="004E1FB7" w:rsidRDefault="00D96D2E" w:rsidP="00D96D2E">
            <w:r w:rsidRPr="004E1FB7">
              <w:t>над 15 до 20 кг</w:t>
            </w:r>
          </w:p>
        </w:tc>
        <w:tc>
          <w:tcPr>
            <w:tcW w:w="3684" w:type="dxa"/>
          </w:tcPr>
          <w:p w14:paraId="33AA4B80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120" w:type="dxa"/>
          </w:tcPr>
          <w:p w14:paraId="271F4B03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59F686BE" w14:textId="77777777" w:rsidTr="00D96D2E">
        <w:tc>
          <w:tcPr>
            <w:tcW w:w="6663" w:type="dxa"/>
            <w:gridSpan w:val="2"/>
          </w:tcPr>
          <w:p w14:paraId="2D720FD4" w14:textId="77777777" w:rsidR="00D96D2E" w:rsidRPr="004E1FB7" w:rsidRDefault="00D96D2E" w:rsidP="00D96D2E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 w:rsidRPr="004E1FB7">
              <w:rPr>
                <w:rFonts w:ascii="Times New Roman" w:hAnsi="Times New Roman"/>
                <w:b/>
                <w:i/>
              </w:rPr>
              <w:t>Средноаритметична стойност за пощенски колети</w:t>
            </w:r>
          </w:p>
        </w:tc>
        <w:tc>
          <w:tcPr>
            <w:tcW w:w="3684" w:type="dxa"/>
          </w:tcPr>
          <w:p w14:paraId="0BD5F263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120" w:type="dxa"/>
          </w:tcPr>
          <w:p w14:paraId="29C0868D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503B05" w:rsidRPr="004E1FB7" w14:paraId="1EF875C3" w14:textId="77777777" w:rsidTr="00063F27">
        <w:tc>
          <w:tcPr>
            <w:tcW w:w="6663" w:type="dxa"/>
            <w:gridSpan w:val="2"/>
          </w:tcPr>
          <w:p w14:paraId="619C17B7" w14:textId="77777777" w:rsidR="00503B05" w:rsidRPr="004E1FB7" w:rsidRDefault="00503B05" w:rsidP="00D96D2E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5377E">
              <w:rPr>
                <w:rFonts w:ascii="Times New Roman" w:hAnsi="Times New Roman"/>
                <w:b/>
                <w:i/>
              </w:rPr>
              <w:t xml:space="preserve">Сума от </w:t>
            </w:r>
            <w:r>
              <w:rPr>
                <w:rFonts w:ascii="Times New Roman" w:hAnsi="Times New Roman"/>
                <w:b/>
                <w:i/>
              </w:rPr>
              <w:t>средноаритметичните</w:t>
            </w:r>
            <w:r w:rsidRPr="0085377E">
              <w:rPr>
                <w:rFonts w:ascii="Times New Roman" w:hAnsi="Times New Roman"/>
                <w:b/>
                <w:i/>
              </w:rPr>
              <w:t xml:space="preserve"> стойност</w:t>
            </w:r>
            <w:r>
              <w:rPr>
                <w:rFonts w:ascii="Times New Roman" w:hAnsi="Times New Roman"/>
                <w:b/>
                <w:i/>
              </w:rPr>
              <w:t>и</w:t>
            </w:r>
            <w:r w:rsidRPr="0085377E">
              <w:rPr>
                <w:rFonts w:ascii="Times New Roman" w:hAnsi="Times New Roman"/>
                <w:b/>
                <w:i/>
              </w:rPr>
              <w:t xml:space="preserve"> без ДДС:</w:t>
            </w:r>
          </w:p>
        </w:tc>
        <w:tc>
          <w:tcPr>
            <w:tcW w:w="6804" w:type="dxa"/>
            <w:gridSpan w:val="2"/>
          </w:tcPr>
          <w:p w14:paraId="7E919483" w14:textId="77777777" w:rsidR="00503B05" w:rsidRPr="00503B05" w:rsidRDefault="00503B05" w:rsidP="00503B0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03B05">
              <w:rPr>
                <w:rFonts w:ascii="Times New Roman" w:hAnsi="Times New Roman"/>
              </w:rPr>
              <w:t>........................................... лв.</w:t>
            </w:r>
          </w:p>
          <w:p w14:paraId="7DBB8C0B" w14:textId="31FB57C8" w:rsidR="00503B05" w:rsidRPr="004E1FB7" w:rsidRDefault="00503B05" w:rsidP="00503B0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03B05">
              <w:rPr>
                <w:rFonts w:ascii="Times New Roman" w:hAnsi="Times New Roman"/>
              </w:rPr>
              <w:t>Словом  (........................................) лева</w:t>
            </w:r>
          </w:p>
        </w:tc>
      </w:tr>
      <w:tr w:rsidR="00D96D2E" w:rsidRPr="004E1FB7" w14:paraId="0F05671F" w14:textId="77777777" w:rsidTr="00D96D2E">
        <w:tc>
          <w:tcPr>
            <w:tcW w:w="2551" w:type="dxa"/>
          </w:tcPr>
          <w:p w14:paraId="3CCA85BE" w14:textId="77777777" w:rsidR="00D96D2E" w:rsidRPr="001C286B" w:rsidRDefault="00D96D2E" w:rsidP="00D96D2E">
            <w:pPr>
              <w:rPr>
                <w:sz w:val="22"/>
                <w:szCs w:val="22"/>
              </w:rPr>
            </w:pPr>
            <w:r w:rsidRPr="00997E22">
              <w:rPr>
                <w:i/>
                <w:sz w:val="22"/>
                <w:szCs w:val="22"/>
              </w:rPr>
              <w:t xml:space="preserve">Препоръчани: </w:t>
            </w:r>
            <w:r>
              <w:rPr>
                <w:i/>
                <w:sz w:val="22"/>
                <w:szCs w:val="22"/>
              </w:rPr>
              <w:t>вътрешни</w:t>
            </w:r>
            <w:r w:rsidRPr="001C286B">
              <w:rPr>
                <w:i/>
                <w:sz w:val="22"/>
                <w:szCs w:val="22"/>
              </w:rPr>
              <w:t xml:space="preserve"> пратки, </w:t>
            </w:r>
            <w:r>
              <w:rPr>
                <w:i/>
                <w:sz w:val="22"/>
                <w:szCs w:val="22"/>
              </w:rPr>
              <w:t>п</w:t>
            </w:r>
            <w:r w:rsidRPr="001C286B">
              <w:rPr>
                <w:i/>
                <w:sz w:val="22"/>
                <w:szCs w:val="22"/>
              </w:rPr>
              <w:t xml:space="preserve">ечатни произведения и </w:t>
            </w:r>
            <w:r>
              <w:rPr>
                <w:i/>
                <w:sz w:val="22"/>
                <w:szCs w:val="22"/>
              </w:rPr>
              <w:t>п</w:t>
            </w:r>
            <w:r w:rsidRPr="001C286B">
              <w:rPr>
                <w:i/>
                <w:sz w:val="22"/>
                <w:szCs w:val="22"/>
              </w:rPr>
              <w:t>ощенски колети</w:t>
            </w:r>
          </w:p>
        </w:tc>
        <w:tc>
          <w:tcPr>
            <w:tcW w:w="4112" w:type="dxa"/>
          </w:tcPr>
          <w:p w14:paraId="4079A3F0" w14:textId="77777777" w:rsidR="00D96D2E" w:rsidRPr="004E1FB7" w:rsidRDefault="00D96D2E" w:rsidP="00D96D2E">
            <w:r w:rsidRPr="004E1FB7">
              <w:t xml:space="preserve">/Допълнително към цената за тегло, посочена в </w:t>
            </w:r>
            <w:r>
              <w:t>реда „Обикновени”</w:t>
            </w:r>
            <w:r w:rsidRPr="004E1FB7">
              <w:t>/</w:t>
            </w:r>
          </w:p>
        </w:tc>
        <w:tc>
          <w:tcPr>
            <w:tcW w:w="3684" w:type="dxa"/>
          </w:tcPr>
          <w:p w14:paraId="159306D5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120" w:type="dxa"/>
          </w:tcPr>
          <w:p w14:paraId="4479C849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4C0B7E75" w14:textId="77777777" w:rsidTr="00D96D2E">
        <w:tc>
          <w:tcPr>
            <w:tcW w:w="6663" w:type="dxa"/>
            <w:gridSpan w:val="2"/>
          </w:tcPr>
          <w:p w14:paraId="5D51D87E" w14:textId="77777777" w:rsidR="00D96D2E" w:rsidRPr="004E1FB7" w:rsidRDefault="00D96D2E" w:rsidP="00D96D2E">
            <w:r w:rsidRPr="004E1FB7">
              <w:rPr>
                <w:b/>
                <w:i/>
              </w:rPr>
              <w:t>Средноаритметична стойност за</w:t>
            </w:r>
            <w:r>
              <w:rPr>
                <w:b/>
                <w:i/>
              </w:rPr>
              <w:t xml:space="preserve"> „Препоръчани“</w:t>
            </w:r>
          </w:p>
        </w:tc>
        <w:tc>
          <w:tcPr>
            <w:tcW w:w="6804" w:type="dxa"/>
            <w:gridSpan w:val="2"/>
          </w:tcPr>
          <w:p w14:paraId="27EB3783" w14:textId="77777777" w:rsidR="00D96D2E" w:rsidRPr="00B44A19" w:rsidRDefault="00D96D2E" w:rsidP="00D96D2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44A19">
              <w:rPr>
                <w:rFonts w:ascii="Times New Roman" w:hAnsi="Times New Roman"/>
              </w:rPr>
              <w:t>........................................... лв.</w:t>
            </w:r>
          </w:p>
          <w:p w14:paraId="05BD58FC" w14:textId="77777777" w:rsidR="00D96D2E" w:rsidRPr="004E1FB7" w:rsidRDefault="00D96D2E" w:rsidP="00D96D2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44A19">
              <w:rPr>
                <w:rFonts w:ascii="Times New Roman" w:hAnsi="Times New Roman"/>
              </w:rPr>
              <w:t>Словом  (........................................) лева</w:t>
            </w:r>
          </w:p>
        </w:tc>
      </w:tr>
      <w:tr w:rsidR="00D96D2E" w:rsidRPr="004E1FB7" w14:paraId="561E662D" w14:textId="77777777" w:rsidTr="00D96D2E">
        <w:tc>
          <w:tcPr>
            <w:tcW w:w="2551" w:type="dxa"/>
          </w:tcPr>
          <w:p w14:paraId="6FFF3035" w14:textId="77777777" w:rsidR="00D96D2E" w:rsidRPr="001C286B" w:rsidRDefault="00D96D2E" w:rsidP="00D96D2E">
            <w:pPr>
              <w:rPr>
                <w:sz w:val="22"/>
                <w:szCs w:val="22"/>
              </w:rPr>
            </w:pPr>
            <w:r w:rsidRPr="001C286B">
              <w:rPr>
                <w:i/>
                <w:sz w:val="22"/>
                <w:szCs w:val="22"/>
              </w:rPr>
              <w:t>Известие за доставяне на</w:t>
            </w:r>
            <w:r>
              <w:rPr>
                <w:i/>
                <w:sz w:val="22"/>
                <w:szCs w:val="22"/>
              </w:rPr>
              <w:t xml:space="preserve"> вътрешни</w:t>
            </w:r>
            <w:r w:rsidRPr="001C286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к</w:t>
            </w:r>
            <w:r w:rsidRPr="001C286B">
              <w:rPr>
                <w:i/>
                <w:sz w:val="22"/>
                <w:szCs w:val="22"/>
              </w:rPr>
              <w:t xml:space="preserve">ореспондентски пратки, </w:t>
            </w:r>
            <w:r>
              <w:rPr>
                <w:i/>
                <w:sz w:val="22"/>
                <w:szCs w:val="22"/>
              </w:rPr>
              <w:t>п</w:t>
            </w:r>
            <w:r w:rsidRPr="001C286B">
              <w:rPr>
                <w:i/>
                <w:sz w:val="22"/>
                <w:szCs w:val="22"/>
              </w:rPr>
              <w:t>ечатни произведения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C286B">
              <w:rPr>
                <w:i/>
                <w:sz w:val="22"/>
                <w:szCs w:val="22"/>
              </w:rPr>
              <w:t xml:space="preserve">и </w:t>
            </w:r>
            <w:r>
              <w:rPr>
                <w:i/>
                <w:sz w:val="22"/>
                <w:szCs w:val="22"/>
              </w:rPr>
              <w:t>п</w:t>
            </w:r>
            <w:r w:rsidRPr="001C286B">
              <w:rPr>
                <w:i/>
                <w:sz w:val="22"/>
                <w:szCs w:val="22"/>
              </w:rPr>
              <w:t>ощенски колети</w:t>
            </w:r>
          </w:p>
        </w:tc>
        <w:tc>
          <w:tcPr>
            <w:tcW w:w="4112" w:type="dxa"/>
          </w:tcPr>
          <w:p w14:paraId="2BE95C10" w14:textId="77777777" w:rsidR="00D96D2E" w:rsidRPr="004E1FB7" w:rsidRDefault="00D96D2E" w:rsidP="00D96D2E">
            <w:r w:rsidRPr="004E1FB7">
              <w:t xml:space="preserve">/Допълнително към цената за тегло, посочена в реда </w:t>
            </w:r>
            <w:r w:rsidRPr="00997E22">
              <w:t>„Обикновени”</w:t>
            </w:r>
            <w:r>
              <w:t>/</w:t>
            </w:r>
          </w:p>
        </w:tc>
        <w:tc>
          <w:tcPr>
            <w:tcW w:w="3684" w:type="dxa"/>
          </w:tcPr>
          <w:p w14:paraId="327DA090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120" w:type="dxa"/>
          </w:tcPr>
          <w:p w14:paraId="18858A7C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4F5464B2" w14:textId="77777777" w:rsidTr="00D96D2E">
        <w:tc>
          <w:tcPr>
            <w:tcW w:w="6663" w:type="dxa"/>
            <w:gridSpan w:val="2"/>
          </w:tcPr>
          <w:p w14:paraId="6742AFDA" w14:textId="77777777" w:rsidR="00D96D2E" w:rsidRPr="004E1FB7" w:rsidRDefault="00D96D2E" w:rsidP="00D96D2E">
            <w:r w:rsidRPr="004E1FB7">
              <w:rPr>
                <w:b/>
                <w:i/>
              </w:rPr>
              <w:t>Средноаритметична стойност за</w:t>
            </w:r>
            <w:r>
              <w:rPr>
                <w:b/>
                <w:i/>
              </w:rPr>
              <w:t xml:space="preserve"> „Известие за доставяне“</w:t>
            </w:r>
          </w:p>
        </w:tc>
        <w:tc>
          <w:tcPr>
            <w:tcW w:w="6804" w:type="dxa"/>
            <w:gridSpan w:val="2"/>
          </w:tcPr>
          <w:p w14:paraId="0461206E" w14:textId="77777777" w:rsidR="00D96D2E" w:rsidRPr="00B44A19" w:rsidRDefault="00D96D2E" w:rsidP="00D96D2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44A19">
              <w:rPr>
                <w:rFonts w:ascii="Times New Roman" w:hAnsi="Times New Roman" w:cs="Times New Roman"/>
              </w:rPr>
              <w:t>........................................... лв.</w:t>
            </w:r>
          </w:p>
          <w:p w14:paraId="1D25D476" w14:textId="77777777" w:rsidR="00D96D2E" w:rsidRPr="004E1FB7" w:rsidRDefault="00D96D2E" w:rsidP="00D96D2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44A19">
              <w:rPr>
                <w:rFonts w:ascii="Times New Roman" w:hAnsi="Times New Roman" w:cs="Times New Roman"/>
              </w:rPr>
              <w:t>Словом  (........................................) лева</w:t>
            </w:r>
          </w:p>
        </w:tc>
      </w:tr>
    </w:tbl>
    <w:p w14:paraId="73A7D27C" w14:textId="77777777" w:rsidR="00D96D2E" w:rsidRPr="004E1FB7" w:rsidRDefault="00D96D2E" w:rsidP="00D96D2E"/>
    <w:p w14:paraId="0842C660" w14:textId="77777777" w:rsidR="00D96D2E" w:rsidRDefault="00D96D2E" w:rsidP="00D96D2E">
      <w:pPr>
        <w:tabs>
          <w:tab w:val="left" w:pos="5025"/>
        </w:tabs>
        <w:ind w:firstLine="851"/>
        <w:jc w:val="center"/>
        <w:rPr>
          <w:b/>
        </w:rPr>
      </w:pPr>
    </w:p>
    <w:p w14:paraId="04C116F0" w14:textId="77777777" w:rsidR="00D96D2E" w:rsidRDefault="00D96D2E" w:rsidP="00D96D2E">
      <w:pPr>
        <w:tabs>
          <w:tab w:val="left" w:pos="5025"/>
        </w:tabs>
        <w:ind w:firstLine="851"/>
        <w:jc w:val="center"/>
        <w:rPr>
          <w:b/>
        </w:rPr>
      </w:pPr>
    </w:p>
    <w:p w14:paraId="7E99A24A" w14:textId="77777777" w:rsidR="00D96D2E" w:rsidRDefault="00D96D2E" w:rsidP="00D96D2E">
      <w:pPr>
        <w:tabs>
          <w:tab w:val="left" w:pos="5025"/>
        </w:tabs>
        <w:ind w:firstLine="851"/>
        <w:jc w:val="center"/>
        <w:rPr>
          <w:b/>
          <w:u w:val="single"/>
        </w:rPr>
      </w:pPr>
    </w:p>
    <w:p w14:paraId="66F3FE6C" w14:textId="77777777" w:rsidR="00D96D2E" w:rsidRPr="004E1FB7" w:rsidRDefault="00D96D2E" w:rsidP="00D96D2E">
      <w:pPr>
        <w:tabs>
          <w:tab w:val="left" w:pos="5025"/>
        </w:tabs>
        <w:ind w:firstLine="851"/>
        <w:jc w:val="center"/>
        <w:rPr>
          <w:b/>
          <w:u w:val="single"/>
        </w:rPr>
      </w:pPr>
      <w:r w:rsidRPr="004E1FB7">
        <w:rPr>
          <w:b/>
          <w:u w:val="single"/>
        </w:rPr>
        <w:t>МЕЖДУНАРОДНИ ПОЩЕНСКИ ПРАТКИ</w:t>
      </w:r>
    </w:p>
    <w:p w14:paraId="397453B8" w14:textId="77777777" w:rsidR="00D96D2E" w:rsidRPr="004E1FB7" w:rsidRDefault="00D96D2E" w:rsidP="00D96D2E">
      <w:pPr>
        <w:tabs>
          <w:tab w:val="left" w:pos="5025"/>
        </w:tabs>
        <w:ind w:firstLine="851"/>
        <w:jc w:val="center"/>
        <w:rPr>
          <w:b/>
        </w:rPr>
      </w:pPr>
    </w:p>
    <w:tbl>
      <w:tblPr>
        <w:tblW w:w="134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19"/>
        <w:gridCol w:w="2551"/>
        <w:gridCol w:w="2552"/>
        <w:gridCol w:w="2551"/>
      </w:tblGrid>
      <w:tr w:rsidR="00D96D2E" w:rsidRPr="004E1FB7" w14:paraId="372D6833" w14:textId="77777777" w:rsidTr="00D96D2E">
        <w:tc>
          <w:tcPr>
            <w:tcW w:w="2694" w:type="dxa"/>
          </w:tcPr>
          <w:p w14:paraId="3EBC958E" w14:textId="77777777" w:rsidR="00D96D2E" w:rsidRPr="004E1FB7" w:rsidRDefault="00D96D2E" w:rsidP="00D96D2E">
            <w:pPr>
              <w:tabs>
                <w:tab w:val="left" w:pos="2443"/>
              </w:tabs>
              <w:rPr>
                <w:b/>
              </w:rPr>
            </w:pPr>
            <w:r w:rsidRPr="004E1FB7">
              <w:rPr>
                <w:b/>
              </w:rPr>
              <w:t>МЕЖДУНАРОДНИ ПРАТКИ</w:t>
            </w:r>
          </w:p>
          <w:p w14:paraId="63C24F03" w14:textId="77777777" w:rsidR="00D96D2E" w:rsidRPr="004E1FB7" w:rsidRDefault="00D96D2E" w:rsidP="00D96D2E">
            <w:pPr>
              <w:rPr>
                <w:b/>
              </w:rPr>
            </w:pPr>
          </w:p>
        </w:tc>
        <w:tc>
          <w:tcPr>
            <w:tcW w:w="3119" w:type="dxa"/>
          </w:tcPr>
          <w:p w14:paraId="305E0B8B" w14:textId="77777777" w:rsidR="00D96D2E" w:rsidRPr="004E1FB7" w:rsidRDefault="00D96D2E" w:rsidP="00D96D2E">
            <w:pPr>
              <w:rPr>
                <w:b/>
              </w:rPr>
            </w:pPr>
            <w:r w:rsidRPr="004E1FB7">
              <w:rPr>
                <w:b/>
              </w:rPr>
              <w:t>Тегло</w:t>
            </w:r>
          </w:p>
        </w:tc>
        <w:tc>
          <w:tcPr>
            <w:tcW w:w="2551" w:type="dxa"/>
          </w:tcPr>
          <w:p w14:paraId="22EDAB17" w14:textId="77777777" w:rsidR="00D96D2E" w:rsidRPr="004E1FB7" w:rsidRDefault="00D96D2E" w:rsidP="00D96D2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1FB7">
              <w:rPr>
                <w:rFonts w:ascii="Times New Roman" w:hAnsi="Times New Roman"/>
                <w:b/>
              </w:rPr>
              <w:t xml:space="preserve">Цена за доставка без ДДС на територията на съседни държави </w:t>
            </w:r>
          </w:p>
        </w:tc>
        <w:tc>
          <w:tcPr>
            <w:tcW w:w="2552" w:type="dxa"/>
          </w:tcPr>
          <w:p w14:paraId="12C951CC" w14:textId="77777777" w:rsidR="00D96D2E" w:rsidRPr="004E1FB7" w:rsidRDefault="00D96D2E" w:rsidP="00D96D2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4E1FB7">
              <w:rPr>
                <w:rFonts w:ascii="Times New Roman" w:hAnsi="Times New Roman"/>
                <w:b/>
              </w:rPr>
              <w:t>Цена за доставка без ДДС на територията на държави</w:t>
            </w:r>
            <w:r>
              <w:rPr>
                <w:rFonts w:ascii="Times New Roman" w:hAnsi="Times New Roman"/>
                <w:b/>
              </w:rPr>
              <w:t>, членки на ЕС</w:t>
            </w:r>
            <w:r w:rsidRPr="004E1FB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551" w:type="dxa"/>
          </w:tcPr>
          <w:p w14:paraId="5053BAAD" w14:textId="77777777" w:rsidR="00D96D2E" w:rsidRPr="004E1FB7" w:rsidRDefault="00D96D2E" w:rsidP="00D96D2E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 w:rsidRPr="004E1FB7">
              <w:rPr>
                <w:rFonts w:ascii="Times New Roman" w:hAnsi="Times New Roman"/>
                <w:b/>
              </w:rPr>
              <w:t>Цена за доставка без ДДС на територията на държави</w:t>
            </w:r>
            <w:r>
              <w:rPr>
                <w:rFonts w:ascii="Times New Roman" w:hAnsi="Times New Roman"/>
                <w:b/>
              </w:rPr>
              <w:t>, извън ЕС</w:t>
            </w:r>
            <w:r w:rsidRPr="004E1FB7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96D2E" w:rsidRPr="004E1FB7" w14:paraId="40871168" w14:textId="77777777" w:rsidTr="00D96D2E">
        <w:tc>
          <w:tcPr>
            <w:tcW w:w="2694" w:type="dxa"/>
          </w:tcPr>
          <w:p w14:paraId="64032ED6" w14:textId="77777777" w:rsidR="00D96D2E" w:rsidRPr="004E1FB7" w:rsidRDefault="00D96D2E" w:rsidP="00D96D2E">
            <w:pPr>
              <w:rPr>
                <w:b/>
              </w:rPr>
            </w:pPr>
            <w:r w:rsidRPr="004E1FB7">
              <w:rPr>
                <w:b/>
              </w:rPr>
              <w:t>Кореспондентски пратки</w:t>
            </w:r>
          </w:p>
        </w:tc>
        <w:tc>
          <w:tcPr>
            <w:tcW w:w="3119" w:type="dxa"/>
          </w:tcPr>
          <w:p w14:paraId="6928BE6D" w14:textId="77777777" w:rsidR="00D96D2E" w:rsidRPr="004E1FB7" w:rsidRDefault="00D96D2E" w:rsidP="00D96D2E"/>
        </w:tc>
        <w:tc>
          <w:tcPr>
            <w:tcW w:w="2551" w:type="dxa"/>
          </w:tcPr>
          <w:p w14:paraId="5B1E5102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3516ABC5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41C86993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775EDB50" w14:textId="77777777" w:rsidTr="00D96D2E">
        <w:tc>
          <w:tcPr>
            <w:tcW w:w="2694" w:type="dxa"/>
          </w:tcPr>
          <w:p w14:paraId="18B396EE" w14:textId="77777777" w:rsidR="00D96D2E" w:rsidRPr="004E1FB7" w:rsidRDefault="00D96D2E" w:rsidP="00D96D2E">
            <w:r w:rsidRPr="004E1FB7">
              <w:rPr>
                <w:i/>
              </w:rPr>
              <w:t>Обикновени</w:t>
            </w:r>
          </w:p>
        </w:tc>
        <w:tc>
          <w:tcPr>
            <w:tcW w:w="3119" w:type="dxa"/>
          </w:tcPr>
          <w:p w14:paraId="3CB1DB43" w14:textId="77777777" w:rsidR="00D96D2E" w:rsidRPr="004E1FB7" w:rsidRDefault="00D96D2E" w:rsidP="00D96D2E"/>
        </w:tc>
        <w:tc>
          <w:tcPr>
            <w:tcW w:w="2551" w:type="dxa"/>
          </w:tcPr>
          <w:p w14:paraId="0E357907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3470B34C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629B3576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61B0E675" w14:textId="77777777" w:rsidTr="00D96D2E">
        <w:tc>
          <w:tcPr>
            <w:tcW w:w="2694" w:type="dxa"/>
          </w:tcPr>
          <w:p w14:paraId="0D10780A" w14:textId="77777777" w:rsidR="00D96D2E" w:rsidRPr="004E1FB7" w:rsidRDefault="00D96D2E" w:rsidP="00D96D2E"/>
        </w:tc>
        <w:tc>
          <w:tcPr>
            <w:tcW w:w="3119" w:type="dxa"/>
          </w:tcPr>
          <w:p w14:paraId="4BD9C15E" w14:textId="77777777" w:rsidR="00D96D2E" w:rsidRPr="004E1FB7" w:rsidRDefault="00D96D2E" w:rsidP="00D96D2E">
            <w:r w:rsidRPr="004E1FB7">
              <w:t>до 50 грама</w:t>
            </w:r>
          </w:p>
        </w:tc>
        <w:tc>
          <w:tcPr>
            <w:tcW w:w="2551" w:type="dxa"/>
          </w:tcPr>
          <w:p w14:paraId="7BDC13A7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44EAEC12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036F58DE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345FA772" w14:textId="77777777" w:rsidTr="00D96D2E">
        <w:tc>
          <w:tcPr>
            <w:tcW w:w="2694" w:type="dxa"/>
          </w:tcPr>
          <w:p w14:paraId="5A85FDFB" w14:textId="77777777" w:rsidR="00D96D2E" w:rsidRPr="004E1FB7" w:rsidRDefault="00D96D2E" w:rsidP="00D96D2E"/>
        </w:tc>
        <w:tc>
          <w:tcPr>
            <w:tcW w:w="3119" w:type="dxa"/>
          </w:tcPr>
          <w:p w14:paraId="616D5A1A" w14:textId="77777777" w:rsidR="00D96D2E" w:rsidRPr="004E1FB7" w:rsidRDefault="00D96D2E" w:rsidP="00D96D2E">
            <w:r w:rsidRPr="004E1FB7">
              <w:t>от 51 до 500 грама</w:t>
            </w:r>
          </w:p>
        </w:tc>
        <w:tc>
          <w:tcPr>
            <w:tcW w:w="2551" w:type="dxa"/>
          </w:tcPr>
          <w:p w14:paraId="3B268212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4F58B239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18BA0BB4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595CE7D0" w14:textId="77777777" w:rsidTr="00D96D2E">
        <w:tc>
          <w:tcPr>
            <w:tcW w:w="2694" w:type="dxa"/>
          </w:tcPr>
          <w:p w14:paraId="54A79CF3" w14:textId="77777777" w:rsidR="00D96D2E" w:rsidRPr="004E1FB7" w:rsidRDefault="00D96D2E" w:rsidP="00D96D2E"/>
        </w:tc>
        <w:tc>
          <w:tcPr>
            <w:tcW w:w="3119" w:type="dxa"/>
          </w:tcPr>
          <w:p w14:paraId="3D3CFCA1" w14:textId="77777777" w:rsidR="00D96D2E" w:rsidRPr="004E1FB7" w:rsidRDefault="00D96D2E" w:rsidP="00D96D2E">
            <w:r w:rsidRPr="004E1FB7">
              <w:t>от 501 до 1000 грама</w:t>
            </w:r>
          </w:p>
        </w:tc>
        <w:tc>
          <w:tcPr>
            <w:tcW w:w="2551" w:type="dxa"/>
          </w:tcPr>
          <w:p w14:paraId="67B48AF9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14444E2C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1B77AE0D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68DD682B" w14:textId="77777777" w:rsidTr="00D96D2E">
        <w:tc>
          <w:tcPr>
            <w:tcW w:w="2694" w:type="dxa"/>
          </w:tcPr>
          <w:p w14:paraId="5C35EE27" w14:textId="77777777" w:rsidR="00D96D2E" w:rsidRPr="004E1FB7" w:rsidRDefault="00D96D2E" w:rsidP="00D96D2E"/>
        </w:tc>
        <w:tc>
          <w:tcPr>
            <w:tcW w:w="3119" w:type="dxa"/>
          </w:tcPr>
          <w:p w14:paraId="1BFE34F9" w14:textId="77777777" w:rsidR="00D96D2E" w:rsidRPr="004E1FB7" w:rsidRDefault="00D96D2E" w:rsidP="00D96D2E">
            <w:r w:rsidRPr="004E1FB7">
              <w:t>от 1001 до 2000 грама</w:t>
            </w:r>
          </w:p>
        </w:tc>
        <w:tc>
          <w:tcPr>
            <w:tcW w:w="2551" w:type="dxa"/>
          </w:tcPr>
          <w:p w14:paraId="0242F007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5CFEFF87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3D9DC6B8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5EA12F23" w14:textId="77777777" w:rsidTr="00D96D2E">
        <w:tc>
          <w:tcPr>
            <w:tcW w:w="5813" w:type="dxa"/>
            <w:gridSpan w:val="2"/>
          </w:tcPr>
          <w:p w14:paraId="10F225F8" w14:textId="77777777" w:rsidR="00D96D2E" w:rsidRDefault="00D96D2E" w:rsidP="00D96D2E">
            <w:pPr>
              <w:pStyle w:val="NoSpacing"/>
              <w:jc w:val="right"/>
              <w:rPr>
                <w:rFonts w:ascii="Times New Roman" w:hAnsi="Times New Roman"/>
                <w:b/>
                <w:i/>
              </w:rPr>
            </w:pPr>
            <w:r w:rsidRPr="004E1FB7">
              <w:rPr>
                <w:rFonts w:ascii="Times New Roman" w:hAnsi="Times New Roman"/>
                <w:b/>
                <w:i/>
              </w:rPr>
              <w:t xml:space="preserve">Средноаритметична стойност за </w:t>
            </w:r>
            <w:r>
              <w:rPr>
                <w:rFonts w:ascii="Times New Roman" w:hAnsi="Times New Roman"/>
                <w:b/>
                <w:i/>
              </w:rPr>
              <w:t xml:space="preserve">обикновени </w:t>
            </w:r>
            <w:r w:rsidRPr="004E1FB7">
              <w:rPr>
                <w:rFonts w:ascii="Times New Roman" w:hAnsi="Times New Roman"/>
                <w:b/>
                <w:i/>
              </w:rPr>
              <w:t>кореспондентски пратки</w:t>
            </w:r>
          </w:p>
          <w:p w14:paraId="34A76799" w14:textId="77777777" w:rsidR="00D96D2E" w:rsidRPr="004E1FB7" w:rsidRDefault="00D96D2E" w:rsidP="00D96D2E">
            <w:pPr>
              <w:pStyle w:val="NoSpacing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153E1D85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0AFF2EFE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7ABA782C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54A2B397" w14:textId="77777777" w:rsidTr="00D96D2E">
        <w:tc>
          <w:tcPr>
            <w:tcW w:w="5813" w:type="dxa"/>
            <w:gridSpan w:val="2"/>
          </w:tcPr>
          <w:p w14:paraId="689A34FE" w14:textId="77777777" w:rsidR="00D96D2E" w:rsidRPr="004E1FB7" w:rsidRDefault="00D96D2E" w:rsidP="00D96D2E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5377E">
              <w:rPr>
                <w:rFonts w:ascii="Times New Roman" w:hAnsi="Times New Roman"/>
                <w:b/>
                <w:i/>
              </w:rPr>
              <w:lastRenderedPageBreak/>
              <w:t xml:space="preserve">Сума от </w:t>
            </w:r>
            <w:r>
              <w:rPr>
                <w:rFonts w:ascii="Times New Roman" w:hAnsi="Times New Roman"/>
                <w:b/>
                <w:i/>
              </w:rPr>
              <w:t>средноаритметичните</w:t>
            </w:r>
            <w:r w:rsidRPr="0085377E">
              <w:rPr>
                <w:rFonts w:ascii="Times New Roman" w:hAnsi="Times New Roman"/>
                <w:b/>
                <w:i/>
              </w:rPr>
              <w:t xml:space="preserve"> стойност</w:t>
            </w:r>
            <w:r>
              <w:rPr>
                <w:rFonts w:ascii="Times New Roman" w:hAnsi="Times New Roman"/>
                <w:b/>
                <w:i/>
              </w:rPr>
              <w:t>и</w:t>
            </w:r>
            <w:r w:rsidRPr="0085377E">
              <w:rPr>
                <w:rFonts w:ascii="Times New Roman" w:hAnsi="Times New Roman"/>
                <w:b/>
                <w:i/>
              </w:rPr>
              <w:t xml:space="preserve"> без ДДС:</w:t>
            </w:r>
          </w:p>
        </w:tc>
        <w:tc>
          <w:tcPr>
            <w:tcW w:w="7654" w:type="dxa"/>
            <w:gridSpan w:val="3"/>
          </w:tcPr>
          <w:p w14:paraId="00E57605" w14:textId="77777777" w:rsidR="00503B05" w:rsidRPr="00503B05" w:rsidRDefault="00503B05" w:rsidP="00503B0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03B05">
              <w:rPr>
                <w:rFonts w:ascii="Times New Roman" w:hAnsi="Times New Roman"/>
              </w:rPr>
              <w:t>........................................... лв.</w:t>
            </w:r>
          </w:p>
          <w:p w14:paraId="7EEFE7F6" w14:textId="7DED40F4" w:rsidR="00D96D2E" w:rsidRPr="004E1FB7" w:rsidRDefault="00503B05" w:rsidP="00503B0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03B05">
              <w:rPr>
                <w:rFonts w:ascii="Times New Roman" w:hAnsi="Times New Roman"/>
              </w:rPr>
              <w:t>Словом  (........................................) лева</w:t>
            </w:r>
          </w:p>
        </w:tc>
      </w:tr>
      <w:tr w:rsidR="00D96D2E" w:rsidRPr="004E1FB7" w14:paraId="50529F6F" w14:textId="77777777" w:rsidTr="00D96D2E">
        <w:tc>
          <w:tcPr>
            <w:tcW w:w="2694" w:type="dxa"/>
          </w:tcPr>
          <w:p w14:paraId="00D07F00" w14:textId="77777777" w:rsidR="00D96D2E" w:rsidRPr="004E1FB7" w:rsidRDefault="00D96D2E" w:rsidP="00D96D2E">
            <w:pPr>
              <w:rPr>
                <w:b/>
              </w:rPr>
            </w:pPr>
            <w:r w:rsidRPr="004E1FB7">
              <w:rPr>
                <w:b/>
              </w:rPr>
              <w:t>Печатни произведения</w:t>
            </w:r>
          </w:p>
        </w:tc>
        <w:tc>
          <w:tcPr>
            <w:tcW w:w="3119" w:type="dxa"/>
          </w:tcPr>
          <w:p w14:paraId="59A4DFFE" w14:textId="77777777" w:rsidR="00D96D2E" w:rsidRPr="004E1FB7" w:rsidRDefault="00D96D2E" w:rsidP="00D96D2E"/>
        </w:tc>
        <w:tc>
          <w:tcPr>
            <w:tcW w:w="2551" w:type="dxa"/>
          </w:tcPr>
          <w:p w14:paraId="2531E792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068D983F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011651F4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1F64472F" w14:textId="77777777" w:rsidTr="00D96D2E">
        <w:tc>
          <w:tcPr>
            <w:tcW w:w="2694" w:type="dxa"/>
          </w:tcPr>
          <w:p w14:paraId="0CBB3C19" w14:textId="77777777" w:rsidR="00D96D2E" w:rsidRPr="004E1FB7" w:rsidRDefault="00D96D2E" w:rsidP="00D96D2E">
            <w:r w:rsidRPr="004E1FB7">
              <w:rPr>
                <w:i/>
              </w:rPr>
              <w:t>Обикновени</w:t>
            </w:r>
          </w:p>
        </w:tc>
        <w:tc>
          <w:tcPr>
            <w:tcW w:w="3119" w:type="dxa"/>
          </w:tcPr>
          <w:p w14:paraId="05FD30B3" w14:textId="77777777" w:rsidR="00D96D2E" w:rsidRPr="004E1FB7" w:rsidRDefault="00D96D2E" w:rsidP="00D96D2E"/>
        </w:tc>
        <w:tc>
          <w:tcPr>
            <w:tcW w:w="2551" w:type="dxa"/>
          </w:tcPr>
          <w:p w14:paraId="5D41FD8B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47A8B861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2EB636E2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3DB61E18" w14:textId="77777777" w:rsidTr="00D96D2E">
        <w:tc>
          <w:tcPr>
            <w:tcW w:w="2694" w:type="dxa"/>
          </w:tcPr>
          <w:p w14:paraId="650B89B3" w14:textId="77777777" w:rsidR="00D96D2E" w:rsidRPr="004E1FB7" w:rsidRDefault="00D96D2E" w:rsidP="00D96D2E"/>
        </w:tc>
        <w:tc>
          <w:tcPr>
            <w:tcW w:w="3119" w:type="dxa"/>
          </w:tcPr>
          <w:p w14:paraId="06AE77A4" w14:textId="77777777" w:rsidR="00D96D2E" w:rsidRPr="004E1FB7" w:rsidRDefault="00D96D2E" w:rsidP="00D96D2E">
            <w:r w:rsidRPr="004E1FB7">
              <w:t>до 100 грама</w:t>
            </w:r>
          </w:p>
        </w:tc>
        <w:tc>
          <w:tcPr>
            <w:tcW w:w="2551" w:type="dxa"/>
          </w:tcPr>
          <w:p w14:paraId="6E30795C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54ACB3C2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007904B4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54C78FAA" w14:textId="77777777" w:rsidTr="00D96D2E">
        <w:tc>
          <w:tcPr>
            <w:tcW w:w="2694" w:type="dxa"/>
          </w:tcPr>
          <w:p w14:paraId="0EAD5B1C" w14:textId="77777777" w:rsidR="00D96D2E" w:rsidRPr="004E1FB7" w:rsidRDefault="00D96D2E" w:rsidP="00D96D2E"/>
        </w:tc>
        <w:tc>
          <w:tcPr>
            <w:tcW w:w="3119" w:type="dxa"/>
          </w:tcPr>
          <w:p w14:paraId="2B8CFEB1" w14:textId="77777777" w:rsidR="00D96D2E" w:rsidRPr="004E1FB7" w:rsidRDefault="00D96D2E" w:rsidP="00D96D2E">
            <w:r w:rsidRPr="004E1FB7">
              <w:t>от 101 до 500 грама</w:t>
            </w:r>
          </w:p>
        </w:tc>
        <w:tc>
          <w:tcPr>
            <w:tcW w:w="2551" w:type="dxa"/>
          </w:tcPr>
          <w:p w14:paraId="5B1384A5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16D49E90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75D3AE03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3F840EA7" w14:textId="77777777" w:rsidTr="00D96D2E">
        <w:tc>
          <w:tcPr>
            <w:tcW w:w="2694" w:type="dxa"/>
          </w:tcPr>
          <w:p w14:paraId="06DF603A" w14:textId="77777777" w:rsidR="00D96D2E" w:rsidRPr="004E1FB7" w:rsidRDefault="00D96D2E" w:rsidP="00D96D2E"/>
        </w:tc>
        <w:tc>
          <w:tcPr>
            <w:tcW w:w="3119" w:type="dxa"/>
          </w:tcPr>
          <w:p w14:paraId="427B4106" w14:textId="77777777" w:rsidR="00D96D2E" w:rsidRPr="004E1FB7" w:rsidRDefault="00D96D2E" w:rsidP="00D96D2E">
            <w:r w:rsidRPr="004E1FB7">
              <w:t>от 501 до 1000 грама</w:t>
            </w:r>
          </w:p>
        </w:tc>
        <w:tc>
          <w:tcPr>
            <w:tcW w:w="2551" w:type="dxa"/>
          </w:tcPr>
          <w:p w14:paraId="0D7A669D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2BBF49F0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648438CD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37F5F4F8" w14:textId="77777777" w:rsidTr="00D96D2E">
        <w:tc>
          <w:tcPr>
            <w:tcW w:w="2694" w:type="dxa"/>
          </w:tcPr>
          <w:p w14:paraId="4832F203" w14:textId="77777777" w:rsidR="00D96D2E" w:rsidRPr="004E1FB7" w:rsidRDefault="00D96D2E" w:rsidP="00D96D2E"/>
        </w:tc>
        <w:tc>
          <w:tcPr>
            <w:tcW w:w="3119" w:type="dxa"/>
          </w:tcPr>
          <w:p w14:paraId="657B32A8" w14:textId="77777777" w:rsidR="00D96D2E" w:rsidRPr="004E1FB7" w:rsidRDefault="00D96D2E" w:rsidP="00D96D2E">
            <w:r w:rsidRPr="004E1FB7">
              <w:t>от 1001 до 3000 грама</w:t>
            </w:r>
          </w:p>
        </w:tc>
        <w:tc>
          <w:tcPr>
            <w:tcW w:w="2551" w:type="dxa"/>
          </w:tcPr>
          <w:p w14:paraId="42534181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0F04CFFA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46AB62B1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647854FE" w14:textId="77777777" w:rsidTr="00D96D2E">
        <w:tc>
          <w:tcPr>
            <w:tcW w:w="2694" w:type="dxa"/>
          </w:tcPr>
          <w:p w14:paraId="71C3B1AC" w14:textId="77777777" w:rsidR="00D96D2E" w:rsidRPr="004E1FB7" w:rsidRDefault="00D96D2E" w:rsidP="00D96D2E"/>
        </w:tc>
        <w:tc>
          <w:tcPr>
            <w:tcW w:w="3119" w:type="dxa"/>
          </w:tcPr>
          <w:p w14:paraId="7B83FCAE" w14:textId="77777777" w:rsidR="00D96D2E" w:rsidRPr="004E1FB7" w:rsidRDefault="00D96D2E" w:rsidP="00D96D2E">
            <w:r w:rsidRPr="004E1FB7">
              <w:t>от 3001 до 5000 грама</w:t>
            </w:r>
          </w:p>
        </w:tc>
        <w:tc>
          <w:tcPr>
            <w:tcW w:w="2551" w:type="dxa"/>
          </w:tcPr>
          <w:p w14:paraId="1181A051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34EFF5B4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74B1CFA8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317823AE" w14:textId="77777777" w:rsidTr="00D96D2E">
        <w:tc>
          <w:tcPr>
            <w:tcW w:w="2694" w:type="dxa"/>
          </w:tcPr>
          <w:p w14:paraId="776182F1" w14:textId="77777777" w:rsidR="00D96D2E" w:rsidRPr="004E1FB7" w:rsidRDefault="00D96D2E" w:rsidP="00D96D2E">
            <w:pPr>
              <w:rPr>
                <w:b/>
              </w:rPr>
            </w:pPr>
            <w:r w:rsidRPr="004E1FB7">
              <w:rPr>
                <w:b/>
              </w:rPr>
              <w:t>Пощенски колети</w:t>
            </w:r>
          </w:p>
        </w:tc>
        <w:tc>
          <w:tcPr>
            <w:tcW w:w="3119" w:type="dxa"/>
          </w:tcPr>
          <w:p w14:paraId="72E93C40" w14:textId="77777777" w:rsidR="00D96D2E" w:rsidRPr="004E1FB7" w:rsidRDefault="00D96D2E" w:rsidP="00D96D2E"/>
        </w:tc>
        <w:tc>
          <w:tcPr>
            <w:tcW w:w="2551" w:type="dxa"/>
          </w:tcPr>
          <w:p w14:paraId="78B9683F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7BE1229B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06F99FE7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3A21359E" w14:textId="77777777" w:rsidTr="00D96D2E">
        <w:tc>
          <w:tcPr>
            <w:tcW w:w="2694" w:type="dxa"/>
          </w:tcPr>
          <w:p w14:paraId="68FD9DFB" w14:textId="77777777" w:rsidR="00D96D2E" w:rsidRPr="004E1FB7" w:rsidRDefault="00D96D2E" w:rsidP="00D96D2E">
            <w:pPr>
              <w:rPr>
                <w:i/>
              </w:rPr>
            </w:pPr>
            <w:r w:rsidRPr="004E1FB7">
              <w:rPr>
                <w:i/>
              </w:rPr>
              <w:t>Обикновени</w:t>
            </w:r>
          </w:p>
        </w:tc>
        <w:tc>
          <w:tcPr>
            <w:tcW w:w="3119" w:type="dxa"/>
          </w:tcPr>
          <w:p w14:paraId="64A282DE" w14:textId="77777777" w:rsidR="00D96D2E" w:rsidRPr="004E1FB7" w:rsidRDefault="00D96D2E" w:rsidP="00D96D2E"/>
        </w:tc>
        <w:tc>
          <w:tcPr>
            <w:tcW w:w="2551" w:type="dxa"/>
          </w:tcPr>
          <w:p w14:paraId="498372F0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52DD376E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0BA4536D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01FEB589" w14:textId="77777777" w:rsidTr="00D96D2E">
        <w:tc>
          <w:tcPr>
            <w:tcW w:w="2694" w:type="dxa"/>
          </w:tcPr>
          <w:p w14:paraId="2712D102" w14:textId="77777777" w:rsidR="00D96D2E" w:rsidRPr="004E1FB7" w:rsidRDefault="00D96D2E" w:rsidP="00D96D2E">
            <w:pPr>
              <w:rPr>
                <w:b/>
              </w:rPr>
            </w:pPr>
          </w:p>
        </w:tc>
        <w:tc>
          <w:tcPr>
            <w:tcW w:w="3119" w:type="dxa"/>
          </w:tcPr>
          <w:p w14:paraId="17E8EEB4" w14:textId="77777777" w:rsidR="00D96D2E" w:rsidRPr="004E1FB7" w:rsidRDefault="00D96D2E" w:rsidP="00D96D2E">
            <w:r w:rsidRPr="004E1FB7">
              <w:t>до 1 кг</w:t>
            </w:r>
          </w:p>
        </w:tc>
        <w:tc>
          <w:tcPr>
            <w:tcW w:w="2551" w:type="dxa"/>
          </w:tcPr>
          <w:p w14:paraId="5E1A32F9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2E227484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7ADCC1AB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14225672" w14:textId="77777777" w:rsidTr="00D96D2E">
        <w:tc>
          <w:tcPr>
            <w:tcW w:w="2694" w:type="dxa"/>
          </w:tcPr>
          <w:p w14:paraId="2386F85A" w14:textId="77777777" w:rsidR="00D96D2E" w:rsidRPr="004E1FB7" w:rsidRDefault="00D96D2E" w:rsidP="00D96D2E">
            <w:pPr>
              <w:rPr>
                <w:b/>
              </w:rPr>
            </w:pPr>
          </w:p>
        </w:tc>
        <w:tc>
          <w:tcPr>
            <w:tcW w:w="3119" w:type="dxa"/>
          </w:tcPr>
          <w:p w14:paraId="0BF2554A" w14:textId="77777777" w:rsidR="00D96D2E" w:rsidRPr="004E1FB7" w:rsidRDefault="00D96D2E" w:rsidP="00D96D2E">
            <w:r w:rsidRPr="004E1FB7">
              <w:t>над 1 до 3 кг</w:t>
            </w:r>
          </w:p>
        </w:tc>
        <w:tc>
          <w:tcPr>
            <w:tcW w:w="2551" w:type="dxa"/>
          </w:tcPr>
          <w:p w14:paraId="6ABEB206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30C08E96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662AD460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5854B6E8" w14:textId="77777777" w:rsidTr="00D96D2E">
        <w:tc>
          <w:tcPr>
            <w:tcW w:w="2694" w:type="dxa"/>
          </w:tcPr>
          <w:p w14:paraId="045B18A7" w14:textId="77777777" w:rsidR="00D96D2E" w:rsidRPr="004E1FB7" w:rsidRDefault="00D96D2E" w:rsidP="00D96D2E">
            <w:pPr>
              <w:rPr>
                <w:b/>
              </w:rPr>
            </w:pPr>
          </w:p>
        </w:tc>
        <w:tc>
          <w:tcPr>
            <w:tcW w:w="3119" w:type="dxa"/>
          </w:tcPr>
          <w:p w14:paraId="35CD6BDA" w14:textId="77777777" w:rsidR="00D96D2E" w:rsidRPr="004E1FB7" w:rsidRDefault="00D96D2E" w:rsidP="00D96D2E">
            <w:r w:rsidRPr="004E1FB7">
              <w:t>над 3 до 5 кг</w:t>
            </w:r>
          </w:p>
        </w:tc>
        <w:tc>
          <w:tcPr>
            <w:tcW w:w="2551" w:type="dxa"/>
          </w:tcPr>
          <w:p w14:paraId="24AF51FB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74E8BE1B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1FD20D4B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4D5F067F" w14:textId="77777777" w:rsidTr="00D96D2E">
        <w:tc>
          <w:tcPr>
            <w:tcW w:w="2694" w:type="dxa"/>
          </w:tcPr>
          <w:p w14:paraId="44F9D91E" w14:textId="77777777" w:rsidR="00D96D2E" w:rsidRPr="004E1FB7" w:rsidRDefault="00D96D2E" w:rsidP="00D96D2E">
            <w:pPr>
              <w:rPr>
                <w:b/>
              </w:rPr>
            </w:pPr>
          </w:p>
        </w:tc>
        <w:tc>
          <w:tcPr>
            <w:tcW w:w="3119" w:type="dxa"/>
          </w:tcPr>
          <w:p w14:paraId="400B30E3" w14:textId="77777777" w:rsidR="00D96D2E" w:rsidRPr="004E1FB7" w:rsidRDefault="00D96D2E" w:rsidP="00D96D2E">
            <w:r w:rsidRPr="004E1FB7">
              <w:t>над 5 до 7 кг</w:t>
            </w:r>
          </w:p>
        </w:tc>
        <w:tc>
          <w:tcPr>
            <w:tcW w:w="2551" w:type="dxa"/>
          </w:tcPr>
          <w:p w14:paraId="085F37E7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47F05EAD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6B6CF0CE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37B41156" w14:textId="77777777" w:rsidTr="00D96D2E">
        <w:tc>
          <w:tcPr>
            <w:tcW w:w="2694" w:type="dxa"/>
          </w:tcPr>
          <w:p w14:paraId="5189131F" w14:textId="77777777" w:rsidR="00D96D2E" w:rsidRPr="004E1FB7" w:rsidRDefault="00D96D2E" w:rsidP="00D96D2E">
            <w:pPr>
              <w:rPr>
                <w:b/>
              </w:rPr>
            </w:pPr>
          </w:p>
        </w:tc>
        <w:tc>
          <w:tcPr>
            <w:tcW w:w="3119" w:type="dxa"/>
          </w:tcPr>
          <w:p w14:paraId="12AF7610" w14:textId="77777777" w:rsidR="00D96D2E" w:rsidRPr="004E1FB7" w:rsidRDefault="00D96D2E" w:rsidP="00D96D2E">
            <w:r w:rsidRPr="004E1FB7">
              <w:t>над 7 до 10 кг</w:t>
            </w:r>
          </w:p>
        </w:tc>
        <w:tc>
          <w:tcPr>
            <w:tcW w:w="2551" w:type="dxa"/>
          </w:tcPr>
          <w:p w14:paraId="70510991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6FE903FF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594B4572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68DC01CF" w14:textId="77777777" w:rsidTr="00D96D2E">
        <w:tc>
          <w:tcPr>
            <w:tcW w:w="2694" w:type="dxa"/>
          </w:tcPr>
          <w:p w14:paraId="1209F1CD" w14:textId="77777777" w:rsidR="00D96D2E" w:rsidRPr="004E1FB7" w:rsidRDefault="00D96D2E" w:rsidP="00D96D2E">
            <w:pPr>
              <w:rPr>
                <w:b/>
              </w:rPr>
            </w:pPr>
          </w:p>
        </w:tc>
        <w:tc>
          <w:tcPr>
            <w:tcW w:w="3119" w:type="dxa"/>
          </w:tcPr>
          <w:p w14:paraId="228E0BFB" w14:textId="77777777" w:rsidR="00D96D2E" w:rsidRPr="004E1FB7" w:rsidRDefault="00D96D2E" w:rsidP="00D96D2E">
            <w:r w:rsidRPr="004E1FB7">
              <w:t>над 10 до 15 кг</w:t>
            </w:r>
          </w:p>
        </w:tc>
        <w:tc>
          <w:tcPr>
            <w:tcW w:w="2551" w:type="dxa"/>
          </w:tcPr>
          <w:p w14:paraId="3E6E731A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2E427AE6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477183D9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12F432D9" w14:textId="77777777" w:rsidTr="00D96D2E">
        <w:tc>
          <w:tcPr>
            <w:tcW w:w="2694" w:type="dxa"/>
          </w:tcPr>
          <w:p w14:paraId="5B3E4434" w14:textId="77777777" w:rsidR="00D96D2E" w:rsidRPr="004E1FB7" w:rsidRDefault="00D96D2E" w:rsidP="00D96D2E">
            <w:pPr>
              <w:rPr>
                <w:b/>
              </w:rPr>
            </w:pPr>
          </w:p>
        </w:tc>
        <w:tc>
          <w:tcPr>
            <w:tcW w:w="3119" w:type="dxa"/>
          </w:tcPr>
          <w:p w14:paraId="7ECB6F34" w14:textId="77777777" w:rsidR="00D96D2E" w:rsidRPr="004E1FB7" w:rsidRDefault="00D96D2E" w:rsidP="00D96D2E">
            <w:r w:rsidRPr="004E1FB7">
              <w:t>над 15 до 20 кг</w:t>
            </w:r>
          </w:p>
        </w:tc>
        <w:tc>
          <w:tcPr>
            <w:tcW w:w="2551" w:type="dxa"/>
          </w:tcPr>
          <w:p w14:paraId="5D7628CE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19085E0D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710CCBD2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28988CE2" w14:textId="77777777" w:rsidTr="00D96D2E">
        <w:tc>
          <w:tcPr>
            <w:tcW w:w="2694" w:type="dxa"/>
          </w:tcPr>
          <w:p w14:paraId="3D4F768A" w14:textId="77777777" w:rsidR="00D96D2E" w:rsidRPr="001C286B" w:rsidRDefault="00D96D2E" w:rsidP="00D96D2E">
            <w:pPr>
              <w:rPr>
                <w:sz w:val="22"/>
                <w:szCs w:val="22"/>
              </w:rPr>
            </w:pPr>
            <w:r w:rsidRPr="00997E22">
              <w:rPr>
                <w:i/>
                <w:sz w:val="22"/>
                <w:szCs w:val="22"/>
              </w:rPr>
              <w:t xml:space="preserve">Препоръчани: </w:t>
            </w:r>
            <w:r>
              <w:rPr>
                <w:i/>
                <w:sz w:val="22"/>
                <w:szCs w:val="22"/>
              </w:rPr>
              <w:t xml:space="preserve">международни кореспондентски </w:t>
            </w:r>
            <w:r w:rsidRPr="001C286B">
              <w:rPr>
                <w:i/>
                <w:sz w:val="22"/>
                <w:szCs w:val="22"/>
              </w:rPr>
              <w:t xml:space="preserve">пратки, </w:t>
            </w:r>
            <w:r>
              <w:rPr>
                <w:i/>
                <w:sz w:val="22"/>
                <w:szCs w:val="22"/>
              </w:rPr>
              <w:t>п</w:t>
            </w:r>
            <w:r w:rsidRPr="001C286B">
              <w:rPr>
                <w:i/>
                <w:sz w:val="22"/>
                <w:szCs w:val="22"/>
              </w:rPr>
              <w:t>ечатни произведения и колет</w:t>
            </w:r>
            <w:r>
              <w:rPr>
                <w:i/>
                <w:sz w:val="22"/>
                <w:szCs w:val="22"/>
              </w:rPr>
              <w:t>н</w:t>
            </w:r>
            <w:r w:rsidRPr="001C286B">
              <w:rPr>
                <w:i/>
                <w:sz w:val="22"/>
                <w:szCs w:val="22"/>
              </w:rPr>
              <w:t>и</w:t>
            </w:r>
            <w:r>
              <w:rPr>
                <w:i/>
                <w:sz w:val="22"/>
                <w:szCs w:val="22"/>
              </w:rPr>
              <w:t xml:space="preserve"> пратки</w:t>
            </w:r>
          </w:p>
        </w:tc>
        <w:tc>
          <w:tcPr>
            <w:tcW w:w="3119" w:type="dxa"/>
          </w:tcPr>
          <w:p w14:paraId="2C835F74" w14:textId="77777777" w:rsidR="00D96D2E" w:rsidRPr="004E1FB7" w:rsidRDefault="00D96D2E" w:rsidP="00D96D2E">
            <w:r w:rsidRPr="004E1FB7">
              <w:t xml:space="preserve">/Допълнително към цената за тегло, посочена в </w:t>
            </w:r>
            <w:r w:rsidRPr="00997E22">
              <w:t>реда „Обикновени”</w:t>
            </w:r>
            <w:r w:rsidRPr="004E1FB7">
              <w:t>/</w:t>
            </w:r>
          </w:p>
        </w:tc>
        <w:tc>
          <w:tcPr>
            <w:tcW w:w="2551" w:type="dxa"/>
          </w:tcPr>
          <w:p w14:paraId="46F1BE61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432175E4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75B47FD2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96D2E" w:rsidRPr="004E1FB7" w14:paraId="1750D9D7" w14:textId="77777777" w:rsidTr="00D96D2E">
        <w:tc>
          <w:tcPr>
            <w:tcW w:w="2694" w:type="dxa"/>
          </w:tcPr>
          <w:p w14:paraId="7F617BA9" w14:textId="77777777" w:rsidR="00D96D2E" w:rsidRPr="001C286B" w:rsidRDefault="00D96D2E" w:rsidP="00D96D2E">
            <w:pPr>
              <w:rPr>
                <w:sz w:val="22"/>
                <w:szCs w:val="22"/>
              </w:rPr>
            </w:pPr>
            <w:r w:rsidRPr="001C286B">
              <w:rPr>
                <w:i/>
                <w:sz w:val="22"/>
                <w:szCs w:val="22"/>
              </w:rPr>
              <w:t>Известие за доставяне на</w:t>
            </w:r>
            <w:r>
              <w:rPr>
                <w:i/>
                <w:sz w:val="22"/>
                <w:szCs w:val="22"/>
              </w:rPr>
              <w:t xml:space="preserve"> международни к</w:t>
            </w:r>
            <w:r w:rsidRPr="001C286B">
              <w:rPr>
                <w:i/>
                <w:sz w:val="22"/>
                <w:szCs w:val="22"/>
              </w:rPr>
              <w:t xml:space="preserve">ореспондентски пратки, </w:t>
            </w:r>
            <w:r>
              <w:rPr>
                <w:i/>
                <w:sz w:val="22"/>
                <w:szCs w:val="22"/>
              </w:rPr>
              <w:t>п</w:t>
            </w:r>
            <w:r w:rsidRPr="001C286B">
              <w:rPr>
                <w:i/>
                <w:sz w:val="22"/>
                <w:szCs w:val="22"/>
              </w:rPr>
              <w:t>ечатни произведения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C286B">
              <w:rPr>
                <w:i/>
                <w:sz w:val="22"/>
                <w:szCs w:val="22"/>
              </w:rPr>
              <w:t>и колет</w:t>
            </w:r>
            <w:r>
              <w:rPr>
                <w:i/>
                <w:sz w:val="22"/>
                <w:szCs w:val="22"/>
              </w:rPr>
              <w:t>н</w:t>
            </w:r>
            <w:r w:rsidRPr="001C286B">
              <w:rPr>
                <w:i/>
                <w:sz w:val="22"/>
                <w:szCs w:val="22"/>
              </w:rPr>
              <w:t>и</w:t>
            </w:r>
            <w:r>
              <w:rPr>
                <w:i/>
                <w:sz w:val="22"/>
                <w:szCs w:val="22"/>
              </w:rPr>
              <w:t xml:space="preserve"> пратки</w:t>
            </w:r>
          </w:p>
        </w:tc>
        <w:tc>
          <w:tcPr>
            <w:tcW w:w="3119" w:type="dxa"/>
          </w:tcPr>
          <w:p w14:paraId="59D2001F" w14:textId="77777777" w:rsidR="00D96D2E" w:rsidRPr="004E1FB7" w:rsidRDefault="00D96D2E" w:rsidP="00D96D2E">
            <w:r w:rsidRPr="004E1FB7">
              <w:t xml:space="preserve">/Допълнително към цената за тегло, посочена в реда </w:t>
            </w:r>
            <w:r>
              <w:t>„Обикновени”</w:t>
            </w:r>
            <w:r w:rsidRPr="004E1FB7">
              <w:t>/</w:t>
            </w:r>
          </w:p>
        </w:tc>
        <w:tc>
          <w:tcPr>
            <w:tcW w:w="2551" w:type="dxa"/>
          </w:tcPr>
          <w:p w14:paraId="685B9DAB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1DBCA55B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69204DAD" w14:textId="77777777" w:rsidR="00D96D2E" w:rsidRPr="004E1FB7" w:rsidRDefault="00D96D2E" w:rsidP="00D96D2E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14:paraId="13C1C77A" w14:textId="77777777" w:rsidR="00D96D2E" w:rsidRDefault="00D96D2E" w:rsidP="00D96D2E"/>
    <w:p w14:paraId="0C0E59E8" w14:textId="77777777" w:rsidR="00D96D2E" w:rsidRDefault="00D96D2E" w:rsidP="00D96D2E"/>
    <w:p w14:paraId="1D9BD0CE" w14:textId="77777777" w:rsidR="00D96D2E" w:rsidRDefault="00D96D2E" w:rsidP="00D96D2E">
      <w:pPr>
        <w:jc w:val="right"/>
      </w:pPr>
    </w:p>
    <w:p w14:paraId="7DA63929" w14:textId="77777777" w:rsidR="00D96D2E" w:rsidRDefault="00D96D2E" w:rsidP="00D96D2E">
      <w:pPr>
        <w:jc w:val="right"/>
        <w:sectPr w:rsidR="00D96D2E" w:rsidSect="00D96D2E">
          <w:pgSz w:w="15840" w:h="12240" w:orient="landscape"/>
          <w:pgMar w:top="567" w:right="1098" w:bottom="851" w:left="1134" w:header="0" w:footer="0" w:gutter="0"/>
          <w:cols w:space="720"/>
          <w:titlePg/>
          <w:docGrid w:linePitch="360"/>
        </w:sectPr>
      </w:pPr>
      <w:r w:rsidRPr="00312768">
        <w:t>Подпис и печат: ...............................</w:t>
      </w:r>
    </w:p>
    <w:p w14:paraId="6CEBE14A" w14:textId="77777777" w:rsidR="00D96D2E" w:rsidRPr="006C7A0F" w:rsidRDefault="00D96D2E" w:rsidP="00D96D2E">
      <w:pPr>
        <w:shd w:val="clear" w:color="auto" w:fill="FFFFFF"/>
        <w:ind w:left="2832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E0691">
        <w:rPr>
          <w:b/>
          <w:i/>
        </w:rPr>
        <w:t>ОБРАЗЕЦ</w:t>
      </w:r>
    </w:p>
    <w:p w14:paraId="302EB66A" w14:textId="77777777" w:rsidR="00D96D2E" w:rsidRDefault="00D96D2E" w:rsidP="00D96D2E">
      <w:pPr>
        <w:shd w:val="clear" w:color="auto" w:fill="FFFFFF"/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B18D4F5" w14:textId="77777777" w:rsidR="00D96D2E" w:rsidRPr="006C7A0F" w:rsidRDefault="00D96D2E" w:rsidP="00D96D2E">
      <w:pPr>
        <w:shd w:val="clear" w:color="auto" w:fill="FFFFFF"/>
        <w:ind w:left="2832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96B30">
        <w:rPr>
          <w:b/>
          <w:sz w:val="28"/>
          <w:szCs w:val="28"/>
        </w:rPr>
        <w:t>ЦЕНОВО ПРЕДЛОЖЕНИЕ</w:t>
      </w:r>
    </w:p>
    <w:p w14:paraId="52AE6351" w14:textId="77777777" w:rsidR="00D96D2E" w:rsidRDefault="00D96D2E" w:rsidP="00D96D2E">
      <w:pPr>
        <w:shd w:val="clear" w:color="auto" w:fill="FFFFFF"/>
        <w:spacing w:line="300" w:lineRule="exact"/>
        <w:ind w:right="42"/>
        <w:jc w:val="center"/>
        <w:rPr>
          <w:sz w:val="26"/>
          <w:szCs w:val="26"/>
        </w:rPr>
      </w:pPr>
      <w:r w:rsidRPr="00796B30">
        <w:rPr>
          <w:b/>
          <w:sz w:val="26"/>
          <w:szCs w:val="26"/>
        </w:rPr>
        <w:t xml:space="preserve">Към обособена позиция № </w:t>
      </w:r>
      <w:r>
        <w:rPr>
          <w:b/>
          <w:sz w:val="26"/>
          <w:szCs w:val="26"/>
        </w:rPr>
        <w:t>2</w:t>
      </w:r>
    </w:p>
    <w:p w14:paraId="0724E9A1" w14:textId="77777777" w:rsidR="00D96D2E" w:rsidRPr="006F2C04" w:rsidRDefault="00D96D2E" w:rsidP="00D96D2E">
      <w:pPr>
        <w:tabs>
          <w:tab w:val="num" w:pos="720"/>
        </w:tabs>
        <w:spacing w:line="20" w:lineRule="atLeast"/>
        <w:ind w:right="42" w:firstLine="567"/>
        <w:jc w:val="center"/>
        <w:rPr>
          <w:lang w:eastAsia="bg-BG"/>
        </w:rPr>
      </w:pPr>
      <w:r w:rsidRPr="006F2C04">
        <w:rPr>
          <w:lang w:eastAsia="bg-BG"/>
        </w:rPr>
        <w:t>„П</w:t>
      </w:r>
      <w:r w:rsidRPr="006F2C04">
        <w:t>редоставяне на</w:t>
      </w:r>
      <w:r w:rsidRPr="006F2C04">
        <w:rPr>
          <w:b/>
          <w:i/>
        </w:rPr>
        <w:t xml:space="preserve"> </w:t>
      </w:r>
      <w:r w:rsidRPr="006F2C04">
        <w:rPr>
          <w:lang w:eastAsia="bg-BG"/>
        </w:rPr>
        <w:t>неуниверсална пощенска услуга – куриерска услуга за нуждите на</w:t>
      </w:r>
      <w:r w:rsidRPr="006F2C04">
        <w:rPr>
          <w:b/>
          <w:lang w:eastAsia="bg-BG"/>
        </w:rPr>
        <w:t xml:space="preserve"> </w:t>
      </w:r>
      <w:r w:rsidRPr="006F2C04">
        <w:rPr>
          <w:lang w:eastAsia="bg-BG"/>
        </w:rPr>
        <w:t>Министерство на здравеопазването“</w:t>
      </w:r>
    </w:p>
    <w:p w14:paraId="2E2378BE" w14:textId="77777777" w:rsidR="00D96D2E" w:rsidRPr="00DE4967" w:rsidRDefault="00D96D2E" w:rsidP="00D96D2E">
      <w:pPr>
        <w:pStyle w:val="BodyText20"/>
        <w:spacing w:after="60"/>
        <w:jc w:val="center"/>
        <w:rPr>
          <w:b/>
          <w:u w:val="single"/>
          <w:lang w:val="en-US"/>
        </w:rPr>
      </w:pPr>
      <w:r w:rsidRPr="00DE4967">
        <w:rPr>
          <w:b/>
          <w:u w:val="single"/>
        </w:rPr>
        <w:t>ВЪТРЕШНИ КУРИЕРСКИ УСЛУГИ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119"/>
        <w:gridCol w:w="3118"/>
      </w:tblGrid>
      <w:tr w:rsidR="00D96D2E" w:rsidRPr="00537284" w14:paraId="3F72EB3E" w14:textId="77777777" w:rsidTr="00D96D2E">
        <w:tc>
          <w:tcPr>
            <w:tcW w:w="3085" w:type="dxa"/>
          </w:tcPr>
          <w:p w14:paraId="21DBCDCB" w14:textId="77777777" w:rsidR="00D96D2E" w:rsidRPr="009F3CBF" w:rsidRDefault="00D96D2E" w:rsidP="00D96D2E">
            <w:pPr>
              <w:pStyle w:val="BodyText20"/>
              <w:spacing w:after="0" w:line="240" w:lineRule="auto"/>
              <w:rPr>
                <w:b/>
                <w:sz w:val="22"/>
                <w:szCs w:val="22"/>
              </w:rPr>
            </w:pPr>
            <w:r w:rsidRPr="009F3CBF">
              <w:rPr>
                <w:b/>
                <w:sz w:val="22"/>
                <w:szCs w:val="22"/>
              </w:rPr>
              <w:t>ТЕГЛО</w:t>
            </w:r>
          </w:p>
        </w:tc>
        <w:tc>
          <w:tcPr>
            <w:tcW w:w="3119" w:type="dxa"/>
          </w:tcPr>
          <w:p w14:paraId="0872A424" w14:textId="77777777" w:rsidR="00D96D2E" w:rsidRPr="009F3CBF" w:rsidRDefault="00D96D2E" w:rsidP="00D96D2E">
            <w:pPr>
              <w:pStyle w:val="BodyText2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F3CBF">
              <w:rPr>
                <w:b/>
                <w:sz w:val="22"/>
                <w:szCs w:val="22"/>
              </w:rPr>
              <w:t xml:space="preserve">Цена за доставка на територията на гр. София без ДДС </w:t>
            </w:r>
          </w:p>
        </w:tc>
        <w:tc>
          <w:tcPr>
            <w:tcW w:w="3118" w:type="dxa"/>
          </w:tcPr>
          <w:p w14:paraId="310F9FD1" w14:textId="77777777" w:rsidR="00D96D2E" w:rsidRPr="009F3CBF" w:rsidRDefault="00D96D2E" w:rsidP="00D96D2E">
            <w:pPr>
              <w:pStyle w:val="BodyText2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60751">
              <w:rPr>
                <w:b/>
                <w:sz w:val="22"/>
                <w:szCs w:val="22"/>
              </w:rPr>
              <w:t xml:space="preserve">Цена за доставка на територията на Република България без ДДС </w:t>
            </w:r>
          </w:p>
        </w:tc>
      </w:tr>
      <w:tr w:rsidR="00D96D2E" w:rsidRPr="00D96552" w14:paraId="0E328E60" w14:textId="77777777" w:rsidTr="00D96D2E">
        <w:tc>
          <w:tcPr>
            <w:tcW w:w="3085" w:type="dxa"/>
          </w:tcPr>
          <w:p w14:paraId="36B78CF4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>д</w:t>
            </w:r>
            <w:r w:rsidRPr="00D96552">
              <w:rPr>
                <w:b/>
              </w:rPr>
              <w:t>о 250 г</w:t>
            </w:r>
          </w:p>
        </w:tc>
        <w:tc>
          <w:tcPr>
            <w:tcW w:w="3119" w:type="dxa"/>
          </w:tcPr>
          <w:p w14:paraId="3AA747E7" w14:textId="77777777" w:rsidR="00D96D2E" w:rsidRPr="00D96552" w:rsidRDefault="00D96D2E" w:rsidP="00D96D2E">
            <w:pPr>
              <w:spacing w:line="20" w:lineRule="atLeast"/>
            </w:pPr>
          </w:p>
        </w:tc>
        <w:tc>
          <w:tcPr>
            <w:tcW w:w="3118" w:type="dxa"/>
          </w:tcPr>
          <w:p w14:paraId="3E7E4BE6" w14:textId="77777777" w:rsidR="00D96D2E" w:rsidRPr="00D96552" w:rsidRDefault="00D96D2E" w:rsidP="00D96D2E">
            <w:pPr>
              <w:spacing w:line="20" w:lineRule="atLeast"/>
            </w:pPr>
          </w:p>
        </w:tc>
      </w:tr>
      <w:tr w:rsidR="00D96D2E" w:rsidRPr="00D96552" w14:paraId="13DE1D32" w14:textId="77777777" w:rsidTr="00D96D2E">
        <w:tc>
          <w:tcPr>
            <w:tcW w:w="3085" w:type="dxa"/>
          </w:tcPr>
          <w:p w14:paraId="448CA7DB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251 г до </w:t>
            </w:r>
            <w:r w:rsidRPr="00D96552">
              <w:rPr>
                <w:b/>
              </w:rPr>
              <w:t>500 г</w:t>
            </w:r>
          </w:p>
        </w:tc>
        <w:tc>
          <w:tcPr>
            <w:tcW w:w="3119" w:type="dxa"/>
          </w:tcPr>
          <w:p w14:paraId="63105220" w14:textId="77777777" w:rsidR="00D96D2E" w:rsidRPr="00D96552" w:rsidRDefault="00D96D2E" w:rsidP="00D96D2E">
            <w:pPr>
              <w:spacing w:line="20" w:lineRule="atLeast"/>
            </w:pPr>
          </w:p>
        </w:tc>
        <w:tc>
          <w:tcPr>
            <w:tcW w:w="3118" w:type="dxa"/>
          </w:tcPr>
          <w:p w14:paraId="042B801A" w14:textId="77777777" w:rsidR="00D96D2E" w:rsidRPr="00D96552" w:rsidRDefault="00D96D2E" w:rsidP="00D96D2E">
            <w:pPr>
              <w:spacing w:line="20" w:lineRule="atLeast"/>
            </w:pPr>
          </w:p>
        </w:tc>
      </w:tr>
      <w:tr w:rsidR="00D96D2E" w:rsidRPr="00D96552" w14:paraId="61FD8F67" w14:textId="77777777" w:rsidTr="00D96D2E">
        <w:tc>
          <w:tcPr>
            <w:tcW w:w="3085" w:type="dxa"/>
          </w:tcPr>
          <w:p w14:paraId="4B12C009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501 г до </w:t>
            </w:r>
            <w:r w:rsidRPr="00D96552">
              <w:rPr>
                <w:b/>
              </w:rPr>
              <w:t>1</w:t>
            </w:r>
            <w:r>
              <w:rPr>
                <w:b/>
              </w:rPr>
              <w:t>000</w:t>
            </w:r>
            <w:r w:rsidRPr="00D96552">
              <w:rPr>
                <w:b/>
              </w:rPr>
              <w:t xml:space="preserve"> г</w:t>
            </w:r>
          </w:p>
        </w:tc>
        <w:tc>
          <w:tcPr>
            <w:tcW w:w="3119" w:type="dxa"/>
          </w:tcPr>
          <w:p w14:paraId="295DEDF1" w14:textId="77777777" w:rsidR="00D96D2E" w:rsidRPr="00D96552" w:rsidRDefault="00D96D2E" w:rsidP="00D96D2E">
            <w:pPr>
              <w:spacing w:line="20" w:lineRule="atLeast"/>
            </w:pPr>
          </w:p>
        </w:tc>
        <w:tc>
          <w:tcPr>
            <w:tcW w:w="3118" w:type="dxa"/>
          </w:tcPr>
          <w:p w14:paraId="137DF3C5" w14:textId="77777777" w:rsidR="00D96D2E" w:rsidRPr="00D96552" w:rsidRDefault="00D96D2E" w:rsidP="00D96D2E">
            <w:pPr>
              <w:spacing w:line="20" w:lineRule="atLeast"/>
            </w:pPr>
          </w:p>
        </w:tc>
      </w:tr>
      <w:tr w:rsidR="00D96D2E" w:rsidRPr="00D96552" w14:paraId="7C7ABB65" w14:textId="77777777" w:rsidTr="00D96D2E">
        <w:tc>
          <w:tcPr>
            <w:tcW w:w="3085" w:type="dxa"/>
          </w:tcPr>
          <w:p w14:paraId="57733D28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1,001 кг до </w:t>
            </w:r>
            <w:r w:rsidRPr="00D96552">
              <w:rPr>
                <w:b/>
              </w:rPr>
              <w:t>1,5 кг</w:t>
            </w:r>
          </w:p>
        </w:tc>
        <w:tc>
          <w:tcPr>
            <w:tcW w:w="3119" w:type="dxa"/>
          </w:tcPr>
          <w:p w14:paraId="7AFE0018" w14:textId="77777777" w:rsidR="00D96D2E" w:rsidRPr="00D96552" w:rsidRDefault="00D96D2E" w:rsidP="00D96D2E">
            <w:pPr>
              <w:spacing w:line="20" w:lineRule="atLeast"/>
            </w:pPr>
          </w:p>
        </w:tc>
        <w:tc>
          <w:tcPr>
            <w:tcW w:w="3118" w:type="dxa"/>
          </w:tcPr>
          <w:p w14:paraId="7D568D61" w14:textId="77777777" w:rsidR="00D96D2E" w:rsidRPr="00D96552" w:rsidRDefault="00D96D2E" w:rsidP="00D96D2E">
            <w:pPr>
              <w:spacing w:line="20" w:lineRule="atLeast"/>
            </w:pPr>
          </w:p>
        </w:tc>
      </w:tr>
      <w:tr w:rsidR="00D96D2E" w:rsidRPr="00D96552" w14:paraId="45EC295C" w14:textId="77777777" w:rsidTr="00D96D2E">
        <w:tc>
          <w:tcPr>
            <w:tcW w:w="3085" w:type="dxa"/>
          </w:tcPr>
          <w:p w14:paraId="0B7406F5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1,501 кг до </w:t>
            </w:r>
            <w:r w:rsidRPr="00D96552">
              <w:rPr>
                <w:b/>
              </w:rPr>
              <w:t>2 кг</w:t>
            </w:r>
          </w:p>
        </w:tc>
        <w:tc>
          <w:tcPr>
            <w:tcW w:w="3119" w:type="dxa"/>
          </w:tcPr>
          <w:p w14:paraId="7D3BA2D1" w14:textId="77777777" w:rsidR="00D96D2E" w:rsidRPr="00D96552" w:rsidRDefault="00D96D2E" w:rsidP="00D96D2E">
            <w:pPr>
              <w:spacing w:line="20" w:lineRule="atLeast"/>
            </w:pPr>
          </w:p>
        </w:tc>
        <w:tc>
          <w:tcPr>
            <w:tcW w:w="3118" w:type="dxa"/>
          </w:tcPr>
          <w:p w14:paraId="73E22681" w14:textId="77777777" w:rsidR="00D96D2E" w:rsidRPr="00D96552" w:rsidRDefault="00D96D2E" w:rsidP="00D96D2E">
            <w:pPr>
              <w:spacing w:line="20" w:lineRule="atLeast"/>
            </w:pPr>
          </w:p>
        </w:tc>
      </w:tr>
      <w:tr w:rsidR="00D96D2E" w:rsidRPr="00D96552" w14:paraId="6AEBC1C6" w14:textId="77777777" w:rsidTr="00D96D2E">
        <w:tc>
          <w:tcPr>
            <w:tcW w:w="3085" w:type="dxa"/>
          </w:tcPr>
          <w:p w14:paraId="0FFB8A10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>от</w:t>
            </w:r>
            <w:r w:rsidRPr="00D96552">
              <w:rPr>
                <w:b/>
              </w:rPr>
              <w:t xml:space="preserve"> </w:t>
            </w:r>
            <w:r>
              <w:rPr>
                <w:b/>
              </w:rPr>
              <w:t xml:space="preserve">2,001 кг до </w:t>
            </w:r>
            <w:r w:rsidRPr="00D96552">
              <w:rPr>
                <w:b/>
              </w:rPr>
              <w:t>2,5 кг</w:t>
            </w:r>
          </w:p>
        </w:tc>
        <w:tc>
          <w:tcPr>
            <w:tcW w:w="3119" w:type="dxa"/>
          </w:tcPr>
          <w:p w14:paraId="3FEC40E8" w14:textId="77777777" w:rsidR="00D96D2E" w:rsidRPr="00D96552" w:rsidRDefault="00D96D2E" w:rsidP="00D96D2E">
            <w:pPr>
              <w:spacing w:line="20" w:lineRule="atLeast"/>
            </w:pPr>
          </w:p>
        </w:tc>
        <w:tc>
          <w:tcPr>
            <w:tcW w:w="3118" w:type="dxa"/>
          </w:tcPr>
          <w:p w14:paraId="6582EDDA" w14:textId="77777777" w:rsidR="00D96D2E" w:rsidRPr="00D96552" w:rsidRDefault="00D96D2E" w:rsidP="00D96D2E">
            <w:pPr>
              <w:spacing w:line="20" w:lineRule="atLeast"/>
            </w:pPr>
          </w:p>
        </w:tc>
      </w:tr>
      <w:tr w:rsidR="00D96D2E" w:rsidRPr="00D96552" w14:paraId="1CE087D2" w14:textId="77777777" w:rsidTr="00D96D2E">
        <w:tc>
          <w:tcPr>
            <w:tcW w:w="3085" w:type="dxa"/>
          </w:tcPr>
          <w:p w14:paraId="7175B340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>от</w:t>
            </w:r>
            <w:r w:rsidRPr="00D96552">
              <w:rPr>
                <w:b/>
              </w:rPr>
              <w:t xml:space="preserve"> </w:t>
            </w:r>
            <w:r>
              <w:rPr>
                <w:b/>
              </w:rPr>
              <w:t xml:space="preserve">2,501 кг до </w:t>
            </w:r>
            <w:r w:rsidRPr="00D96552">
              <w:rPr>
                <w:b/>
              </w:rPr>
              <w:t>3 кг</w:t>
            </w:r>
          </w:p>
        </w:tc>
        <w:tc>
          <w:tcPr>
            <w:tcW w:w="3119" w:type="dxa"/>
          </w:tcPr>
          <w:p w14:paraId="4B6A94DC" w14:textId="77777777" w:rsidR="00D96D2E" w:rsidRPr="00D96552" w:rsidRDefault="00D96D2E" w:rsidP="00D96D2E">
            <w:pPr>
              <w:spacing w:line="20" w:lineRule="atLeast"/>
            </w:pPr>
          </w:p>
        </w:tc>
        <w:tc>
          <w:tcPr>
            <w:tcW w:w="3118" w:type="dxa"/>
          </w:tcPr>
          <w:p w14:paraId="52DDAA71" w14:textId="77777777" w:rsidR="00D96D2E" w:rsidRPr="00D96552" w:rsidRDefault="00D96D2E" w:rsidP="00D96D2E">
            <w:pPr>
              <w:spacing w:line="20" w:lineRule="atLeast"/>
            </w:pPr>
          </w:p>
        </w:tc>
      </w:tr>
      <w:tr w:rsidR="00D96D2E" w:rsidRPr="00D96552" w14:paraId="2A44F0B6" w14:textId="77777777" w:rsidTr="00D96D2E">
        <w:tc>
          <w:tcPr>
            <w:tcW w:w="3085" w:type="dxa"/>
          </w:tcPr>
          <w:p w14:paraId="6CC743CD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>от</w:t>
            </w:r>
            <w:r w:rsidRPr="00D96552">
              <w:rPr>
                <w:b/>
              </w:rPr>
              <w:t xml:space="preserve"> </w:t>
            </w:r>
            <w:r>
              <w:rPr>
                <w:b/>
              </w:rPr>
              <w:t xml:space="preserve">3,001 кг до </w:t>
            </w:r>
            <w:r w:rsidRPr="00D96552">
              <w:rPr>
                <w:b/>
              </w:rPr>
              <w:t>3,5 кг</w:t>
            </w:r>
          </w:p>
        </w:tc>
        <w:tc>
          <w:tcPr>
            <w:tcW w:w="3119" w:type="dxa"/>
          </w:tcPr>
          <w:p w14:paraId="3380F860" w14:textId="77777777" w:rsidR="00D96D2E" w:rsidRPr="00D96552" w:rsidRDefault="00D96D2E" w:rsidP="00D96D2E">
            <w:pPr>
              <w:spacing w:line="20" w:lineRule="atLeast"/>
            </w:pPr>
          </w:p>
        </w:tc>
        <w:tc>
          <w:tcPr>
            <w:tcW w:w="3118" w:type="dxa"/>
          </w:tcPr>
          <w:p w14:paraId="75C539BD" w14:textId="77777777" w:rsidR="00D96D2E" w:rsidRPr="00D96552" w:rsidRDefault="00D96D2E" w:rsidP="00D96D2E">
            <w:pPr>
              <w:spacing w:line="20" w:lineRule="atLeast"/>
            </w:pPr>
          </w:p>
        </w:tc>
      </w:tr>
      <w:tr w:rsidR="00D96D2E" w:rsidRPr="00D96552" w14:paraId="116E5083" w14:textId="77777777" w:rsidTr="00D96D2E">
        <w:tc>
          <w:tcPr>
            <w:tcW w:w="3085" w:type="dxa"/>
          </w:tcPr>
          <w:p w14:paraId="31D34312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3,501 кг до </w:t>
            </w:r>
            <w:r w:rsidRPr="00D96552">
              <w:rPr>
                <w:b/>
              </w:rPr>
              <w:t>4 кг</w:t>
            </w:r>
          </w:p>
        </w:tc>
        <w:tc>
          <w:tcPr>
            <w:tcW w:w="3119" w:type="dxa"/>
          </w:tcPr>
          <w:p w14:paraId="10C0D1EC" w14:textId="77777777" w:rsidR="00D96D2E" w:rsidRPr="00D96552" w:rsidRDefault="00D96D2E" w:rsidP="00D96D2E">
            <w:pPr>
              <w:spacing w:line="20" w:lineRule="atLeast"/>
            </w:pPr>
          </w:p>
        </w:tc>
        <w:tc>
          <w:tcPr>
            <w:tcW w:w="3118" w:type="dxa"/>
          </w:tcPr>
          <w:p w14:paraId="5042100B" w14:textId="77777777" w:rsidR="00D96D2E" w:rsidRPr="00D96552" w:rsidRDefault="00D96D2E" w:rsidP="00D96D2E">
            <w:pPr>
              <w:spacing w:line="20" w:lineRule="atLeast"/>
            </w:pPr>
          </w:p>
        </w:tc>
      </w:tr>
      <w:tr w:rsidR="00D96D2E" w:rsidRPr="00D96552" w14:paraId="6EEA28BA" w14:textId="77777777" w:rsidTr="00D96D2E">
        <w:tc>
          <w:tcPr>
            <w:tcW w:w="3085" w:type="dxa"/>
          </w:tcPr>
          <w:p w14:paraId="50137540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4,001 кг до </w:t>
            </w:r>
            <w:r w:rsidRPr="00D96552">
              <w:rPr>
                <w:b/>
              </w:rPr>
              <w:t>4,5 кг</w:t>
            </w:r>
          </w:p>
        </w:tc>
        <w:tc>
          <w:tcPr>
            <w:tcW w:w="3119" w:type="dxa"/>
          </w:tcPr>
          <w:p w14:paraId="1585F2EB" w14:textId="77777777" w:rsidR="00D96D2E" w:rsidRPr="00D96552" w:rsidRDefault="00D96D2E" w:rsidP="00D96D2E">
            <w:pPr>
              <w:pStyle w:val="Header"/>
              <w:spacing w:line="20" w:lineRule="atLeast"/>
            </w:pPr>
          </w:p>
        </w:tc>
        <w:tc>
          <w:tcPr>
            <w:tcW w:w="3118" w:type="dxa"/>
          </w:tcPr>
          <w:p w14:paraId="4EC4CC9B" w14:textId="77777777" w:rsidR="00D96D2E" w:rsidRPr="00D96552" w:rsidRDefault="00D96D2E" w:rsidP="00D96D2E">
            <w:pPr>
              <w:pStyle w:val="Header"/>
              <w:spacing w:line="20" w:lineRule="atLeast"/>
            </w:pPr>
          </w:p>
        </w:tc>
      </w:tr>
      <w:tr w:rsidR="00D96D2E" w:rsidRPr="00D96552" w14:paraId="6CB80814" w14:textId="77777777" w:rsidTr="00D96D2E">
        <w:tc>
          <w:tcPr>
            <w:tcW w:w="3085" w:type="dxa"/>
          </w:tcPr>
          <w:p w14:paraId="28296048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4,501 кг до </w:t>
            </w:r>
            <w:r w:rsidRPr="00D96552">
              <w:rPr>
                <w:b/>
              </w:rPr>
              <w:t>5 кг</w:t>
            </w:r>
          </w:p>
        </w:tc>
        <w:tc>
          <w:tcPr>
            <w:tcW w:w="3119" w:type="dxa"/>
          </w:tcPr>
          <w:p w14:paraId="565F759C" w14:textId="77777777" w:rsidR="00D96D2E" w:rsidRPr="00D96552" w:rsidRDefault="00D96D2E" w:rsidP="00D96D2E">
            <w:pPr>
              <w:pStyle w:val="Header"/>
              <w:spacing w:line="20" w:lineRule="atLeast"/>
            </w:pPr>
          </w:p>
        </w:tc>
        <w:tc>
          <w:tcPr>
            <w:tcW w:w="3118" w:type="dxa"/>
          </w:tcPr>
          <w:p w14:paraId="272FB824" w14:textId="77777777" w:rsidR="00D96D2E" w:rsidRPr="00D96552" w:rsidRDefault="00D96D2E" w:rsidP="00D96D2E">
            <w:pPr>
              <w:pStyle w:val="Header"/>
              <w:spacing w:line="20" w:lineRule="atLeast"/>
            </w:pPr>
          </w:p>
        </w:tc>
      </w:tr>
      <w:tr w:rsidR="00D96D2E" w:rsidRPr="00D96552" w14:paraId="2E53DE5E" w14:textId="77777777" w:rsidTr="00D96D2E">
        <w:tc>
          <w:tcPr>
            <w:tcW w:w="3085" w:type="dxa"/>
          </w:tcPr>
          <w:p w14:paraId="6B1AE0A6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</w:t>
            </w:r>
            <w:r w:rsidRPr="00D96552">
              <w:rPr>
                <w:b/>
              </w:rPr>
              <w:t>5</w:t>
            </w:r>
            <w:r>
              <w:rPr>
                <w:b/>
              </w:rPr>
              <w:t xml:space="preserve">,001 кг до </w:t>
            </w:r>
            <w:r w:rsidRPr="00D96552">
              <w:rPr>
                <w:b/>
              </w:rPr>
              <w:t>10 кг</w:t>
            </w:r>
          </w:p>
        </w:tc>
        <w:tc>
          <w:tcPr>
            <w:tcW w:w="3119" w:type="dxa"/>
          </w:tcPr>
          <w:p w14:paraId="0129240A" w14:textId="77777777" w:rsidR="00D96D2E" w:rsidRPr="00D96552" w:rsidRDefault="00D96D2E" w:rsidP="00D96D2E">
            <w:pPr>
              <w:pStyle w:val="Header"/>
              <w:spacing w:line="20" w:lineRule="atLeast"/>
            </w:pPr>
          </w:p>
        </w:tc>
        <w:tc>
          <w:tcPr>
            <w:tcW w:w="3118" w:type="dxa"/>
          </w:tcPr>
          <w:p w14:paraId="22583E1F" w14:textId="77777777" w:rsidR="00D96D2E" w:rsidRPr="00D96552" w:rsidRDefault="00D96D2E" w:rsidP="00D96D2E">
            <w:pPr>
              <w:pStyle w:val="Header"/>
              <w:spacing w:line="20" w:lineRule="atLeast"/>
            </w:pPr>
          </w:p>
        </w:tc>
      </w:tr>
      <w:tr w:rsidR="00D96D2E" w:rsidRPr="00D96552" w14:paraId="38A7A458" w14:textId="77777777" w:rsidTr="00D96D2E">
        <w:tc>
          <w:tcPr>
            <w:tcW w:w="3085" w:type="dxa"/>
          </w:tcPr>
          <w:p w14:paraId="6286767A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>от</w:t>
            </w:r>
            <w:r w:rsidRPr="00D96552">
              <w:rPr>
                <w:b/>
              </w:rPr>
              <w:t xml:space="preserve"> 10</w:t>
            </w:r>
            <w:r>
              <w:rPr>
                <w:b/>
              </w:rPr>
              <w:t xml:space="preserve">,001 кг до </w:t>
            </w:r>
            <w:r w:rsidRPr="00D96552">
              <w:rPr>
                <w:b/>
              </w:rPr>
              <w:t>15 кг</w:t>
            </w:r>
          </w:p>
        </w:tc>
        <w:tc>
          <w:tcPr>
            <w:tcW w:w="3119" w:type="dxa"/>
          </w:tcPr>
          <w:p w14:paraId="5B7C22F6" w14:textId="77777777" w:rsidR="00D96D2E" w:rsidRPr="00D96552" w:rsidRDefault="00D96D2E" w:rsidP="00D96D2E">
            <w:pPr>
              <w:pStyle w:val="Header"/>
              <w:spacing w:line="20" w:lineRule="atLeast"/>
            </w:pPr>
          </w:p>
        </w:tc>
        <w:tc>
          <w:tcPr>
            <w:tcW w:w="3118" w:type="dxa"/>
          </w:tcPr>
          <w:p w14:paraId="44562A75" w14:textId="77777777" w:rsidR="00D96D2E" w:rsidRPr="00D96552" w:rsidRDefault="00D96D2E" w:rsidP="00D96D2E">
            <w:pPr>
              <w:pStyle w:val="Header"/>
              <w:spacing w:line="20" w:lineRule="atLeast"/>
            </w:pPr>
          </w:p>
        </w:tc>
      </w:tr>
      <w:tr w:rsidR="00D96D2E" w:rsidRPr="00D96552" w14:paraId="4B50E28B" w14:textId="77777777" w:rsidTr="00D96D2E">
        <w:tc>
          <w:tcPr>
            <w:tcW w:w="3085" w:type="dxa"/>
          </w:tcPr>
          <w:p w14:paraId="125895A5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>от</w:t>
            </w:r>
            <w:r w:rsidRPr="00D96552">
              <w:rPr>
                <w:b/>
              </w:rPr>
              <w:t xml:space="preserve"> 15</w:t>
            </w:r>
            <w:r>
              <w:rPr>
                <w:b/>
              </w:rPr>
              <w:t xml:space="preserve">,001 кг до </w:t>
            </w:r>
            <w:r w:rsidRPr="00D96552">
              <w:rPr>
                <w:b/>
              </w:rPr>
              <w:t>20 кг</w:t>
            </w:r>
          </w:p>
        </w:tc>
        <w:tc>
          <w:tcPr>
            <w:tcW w:w="3119" w:type="dxa"/>
          </w:tcPr>
          <w:p w14:paraId="6B718DF7" w14:textId="77777777" w:rsidR="00D96D2E" w:rsidRPr="00D96552" w:rsidRDefault="00D96D2E" w:rsidP="00D96D2E">
            <w:pPr>
              <w:pStyle w:val="Header"/>
              <w:spacing w:line="20" w:lineRule="atLeast"/>
            </w:pPr>
          </w:p>
        </w:tc>
        <w:tc>
          <w:tcPr>
            <w:tcW w:w="3118" w:type="dxa"/>
          </w:tcPr>
          <w:p w14:paraId="7E603151" w14:textId="77777777" w:rsidR="00D96D2E" w:rsidRPr="00D96552" w:rsidRDefault="00D96D2E" w:rsidP="00D96D2E">
            <w:pPr>
              <w:pStyle w:val="Header"/>
              <w:spacing w:line="20" w:lineRule="atLeast"/>
            </w:pPr>
          </w:p>
        </w:tc>
      </w:tr>
      <w:tr w:rsidR="00D96D2E" w:rsidRPr="00D96552" w14:paraId="500D6FC9" w14:textId="77777777" w:rsidTr="00D96D2E">
        <w:tc>
          <w:tcPr>
            <w:tcW w:w="3085" w:type="dxa"/>
          </w:tcPr>
          <w:p w14:paraId="790FBA8C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Средноаритметична стойност на единичните цени </w:t>
            </w:r>
          </w:p>
        </w:tc>
        <w:tc>
          <w:tcPr>
            <w:tcW w:w="3119" w:type="dxa"/>
          </w:tcPr>
          <w:p w14:paraId="6B7474B5" w14:textId="77777777" w:rsidR="00D96D2E" w:rsidRPr="00D96552" w:rsidRDefault="00D96D2E" w:rsidP="00D96D2E">
            <w:pPr>
              <w:pStyle w:val="Header"/>
              <w:spacing w:line="20" w:lineRule="atLeast"/>
            </w:pPr>
          </w:p>
        </w:tc>
        <w:tc>
          <w:tcPr>
            <w:tcW w:w="3118" w:type="dxa"/>
          </w:tcPr>
          <w:p w14:paraId="6DAE3AAA" w14:textId="77777777" w:rsidR="00D96D2E" w:rsidRPr="00D96552" w:rsidRDefault="00D96D2E" w:rsidP="00D96D2E">
            <w:pPr>
              <w:pStyle w:val="Header"/>
              <w:spacing w:line="20" w:lineRule="atLeast"/>
            </w:pPr>
          </w:p>
        </w:tc>
      </w:tr>
      <w:tr w:rsidR="00D96D2E" w:rsidRPr="00D96552" w14:paraId="3454A23E" w14:textId="77777777" w:rsidTr="00D96D2E">
        <w:tc>
          <w:tcPr>
            <w:tcW w:w="3085" w:type="dxa"/>
          </w:tcPr>
          <w:p w14:paraId="2E865EBE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Сума от </w:t>
            </w:r>
            <w:r w:rsidRPr="00D96552">
              <w:rPr>
                <w:b/>
              </w:rPr>
              <w:t xml:space="preserve"> </w:t>
            </w:r>
            <w:r>
              <w:rPr>
                <w:b/>
              </w:rPr>
              <w:t xml:space="preserve">средноаритметичните  стойности на единичните цени </w:t>
            </w:r>
            <w:r w:rsidRPr="00D96552">
              <w:rPr>
                <w:b/>
              </w:rPr>
              <w:t>без ДДС:</w:t>
            </w:r>
          </w:p>
        </w:tc>
        <w:tc>
          <w:tcPr>
            <w:tcW w:w="6237" w:type="dxa"/>
            <w:gridSpan w:val="2"/>
          </w:tcPr>
          <w:p w14:paraId="73ED6800" w14:textId="77777777" w:rsidR="00D96D2E" w:rsidRDefault="00D96D2E" w:rsidP="00D96D2E">
            <w:pPr>
              <w:pStyle w:val="Header"/>
              <w:spacing w:line="20" w:lineRule="atLeast"/>
              <w:jc w:val="center"/>
            </w:pPr>
          </w:p>
          <w:p w14:paraId="75BBC50D" w14:textId="77777777" w:rsidR="00D96D2E" w:rsidRDefault="00D96D2E" w:rsidP="00D96D2E">
            <w:pPr>
              <w:pStyle w:val="Header"/>
              <w:spacing w:line="20" w:lineRule="atLeast"/>
              <w:jc w:val="center"/>
            </w:pPr>
            <w:r>
              <w:t>........................................... лв.</w:t>
            </w:r>
          </w:p>
          <w:p w14:paraId="3F838A12" w14:textId="77777777" w:rsidR="00D96D2E" w:rsidRPr="00D96552" w:rsidRDefault="00D96D2E" w:rsidP="00D96D2E">
            <w:pPr>
              <w:pStyle w:val="Header"/>
              <w:spacing w:line="20" w:lineRule="atLeast"/>
              <w:jc w:val="center"/>
            </w:pPr>
            <w:r>
              <w:t>Словом  (........................................) лева</w:t>
            </w:r>
          </w:p>
        </w:tc>
      </w:tr>
    </w:tbl>
    <w:p w14:paraId="2DE0E5DD" w14:textId="77777777" w:rsidR="00D96D2E" w:rsidRDefault="00D96D2E" w:rsidP="00D96D2E">
      <w:pPr>
        <w:spacing w:line="20" w:lineRule="atLeast"/>
      </w:pPr>
    </w:p>
    <w:p w14:paraId="27DF11C0" w14:textId="77777777" w:rsidR="00D96D2E" w:rsidRDefault="00D96D2E" w:rsidP="00D96D2E">
      <w:pPr>
        <w:rPr>
          <w:lang w:val="en-US"/>
        </w:rPr>
      </w:pPr>
      <w:r>
        <w:t>Стойностите се закръгляват до втория знак след десетичната запетая!</w:t>
      </w:r>
    </w:p>
    <w:p w14:paraId="33B8AAA6" w14:textId="77777777" w:rsidR="00D96D2E" w:rsidRPr="00D96552" w:rsidRDefault="00D96D2E" w:rsidP="00D96D2E">
      <w:pPr>
        <w:jc w:val="right"/>
      </w:pPr>
    </w:p>
    <w:p w14:paraId="4E77691D" w14:textId="77777777" w:rsidR="00D96D2E" w:rsidRPr="00DE4967" w:rsidRDefault="00D96D2E" w:rsidP="00D96D2E">
      <w:pPr>
        <w:pStyle w:val="BodyText20"/>
        <w:spacing w:after="60"/>
        <w:jc w:val="center"/>
        <w:rPr>
          <w:b/>
          <w:u w:val="single"/>
          <w:lang w:val="en-US"/>
        </w:rPr>
      </w:pPr>
      <w:r w:rsidRPr="00DE4967">
        <w:rPr>
          <w:b/>
          <w:u w:val="single"/>
        </w:rPr>
        <w:t>ВЪТРЕШНИ КУРИЕРСКИ УСЛУГИ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216"/>
      </w:tblGrid>
      <w:tr w:rsidR="00D96D2E" w:rsidRPr="00537284" w14:paraId="0046FCD3" w14:textId="77777777" w:rsidTr="00D96D2E">
        <w:tc>
          <w:tcPr>
            <w:tcW w:w="4106" w:type="dxa"/>
          </w:tcPr>
          <w:p w14:paraId="560849F6" w14:textId="77777777" w:rsidR="00D96D2E" w:rsidRPr="009F3CBF" w:rsidRDefault="00D96D2E" w:rsidP="00D96D2E">
            <w:pPr>
              <w:pStyle w:val="BodyText20"/>
              <w:spacing w:after="0" w:line="20" w:lineRule="atLeast"/>
              <w:rPr>
                <w:b/>
                <w:sz w:val="22"/>
                <w:szCs w:val="22"/>
              </w:rPr>
            </w:pPr>
            <w:r w:rsidRPr="009F3CBF">
              <w:rPr>
                <w:b/>
                <w:sz w:val="22"/>
                <w:szCs w:val="22"/>
              </w:rPr>
              <w:t>ТЕГЛО</w:t>
            </w:r>
          </w:p>
        </w:tc>
        <w:tc>
          <w:tcPr>
            <w:tcW w:w="5216" w:type="dxa"/>
          </w:tcPr>
          <w:p w14:paraId="170A46B3" w14:textId="77777777" w:rsidR="00D96D2E" w:rsidRPr="009F3CBF" w:rsidRDefault="00D96D2E" w:rsidP="00D96D2E">
            <w:pPr>
              <w:pStyle w:val="BodyText20"/>
              <w:spacing w:after="0" w:line="20" w:lineRule="atLeast"/>
              <w:ind w:left="-108" w:right="-137"/>
              <w:jc w:val="center"/>
              <w:rPr>
                <w:sz w:val="22"/>
                <w:szCs w:val="22"/>
              </w:rPr>
            </w:pPr>
            <w:r w:rsidRPr="009F3CBF">
              <w:rPr>
                <w:b/>
                <w:sz w:val="22"/>
                <w:szCs w:val="22"/>
              </w:rPr>
              <w:t>Цена за доставка</w:t>
            </w:r>
            <w:r>
              <w:rPr>
                <w:b/>
                <w:sz w:val="22"/>
                <w:szCs w:val="22"/>
              </w:rPr>
              <w:t xml:space="preserve"> на експресна услуга, в рамките на </w:t>
            </w:r>
            <w:r>
              <w:rPr>
                <w:b/>
                <w:sz w:val="22"/>
                <w:szCs w:val="22"/>
                <w:lang w:val="en-US"/>
              </w:rPr>
              <w:t xml:space="preserve">2 </w:t>
            </w:r>
            <w:r>
              <w:rPr>
                <w:b/>
                <w:sz w:val="22"/>
                <w:szCs w:val="22"/>
              </w:rPr>
              <w:t>/два/ часа</w:t>
            </w:r>
            <w:r w:rsidRPr="009F3CBF">
              <w:rPr>
                <w:b/>
                <w:sz w:val="22"/>
                <w:szCs w:val="22"/>
              </w:rPr>
              <w:t xml:space="preserve"> на територията на гр. София без ДДС </w:t>
            </w:r>
          </w:p>
        </w:tc>
      </w:tr>
      <w:tr w:rsidR="00D96D2E" w:rsidRPr="00D96552" w14:paraId="46FE9F03" w14:textId="77777777" w:rsidTr="00D96D2E">
        <w:tc>
          <w:tcPr>
            <w:tcW w:w="4106" w:type="dxa"/>
          </w:tcPr>
          <w:p w14:paraId="3E5DDC2E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>д</w:t>
            </w:r>
            <w:r w:rsidRPr="00D96552">
              <w:rPr>
                <w:b/>
              </w:rPr>
              <w:t>о 250 г</w:t>
            </w:r>
          </w:p>
        </w:tc>
        <w:tc>
          <w:tcPr>
            <w:tcW w:w="5216" w:type="dxa"/>
          </w:tcPr>
          <w:p w14:paraId="31D4AD06" w14:textId="77777777" w:rsidR="00D96D2E" w:rsidRPr="00D96552" w:rsidRDefault="00D96D2E" w:rsidP="00D96D2E">
            <w:pPr>
              <w:spacing w:line="20" w:lineRule="atLeast"/>
            </w:pPr>
          </w:p>
        </w:tc>
      </w:tr>
      <w:tr w:rsidR="00D96D2E" w:rsidRPr="00D96552" w14:paraId="03AA30EC" w14:textId="77777777" w:rsidTr="00D96D2E">
        <w:tc>
          <w:tcPr>
            <w:tcW w:w="4106" w:type="dxa"/>
          </w:tcPr>
          <w:p w14:paraId="31271C25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251 г до </w:t>
            </w:r>
            <w:r w:rsidRPr="00D96552">
              <w:rPr>
                <w:b/>
              </w:rPr>
              <w:t>500 г</w:t>
            </w:r>
          </w:p>
        </w:tc>
        <w:tc>
          <w:tcPr>
            <w:tcW w:w="5216" w:type="dxa"/>
          </w:tcPr>
          <w:p w14:paraId="446F7A0D" w14:textId="77777777" w:rsidR="00D96D2E" w:rsidRPr="00D96552" w:rsidRDefault="00D96D2E" w:rsidP="00D96D2E">
            <w:pPr>
              <w:spacing w:line="20" w:lineRule="atLeast"/>
            </w:pPr>
          </w:p>
        </w:tc>
      </w:tr>
      <w:tr w:rsidR="00D96D2E" w:rsidRPr="00D96552" w14:paraId="69191617" w14:textId="77777777" w:rsidTr="00D96D2E">
        <w:tc>
          <w:tcPr>
            <w:tcW w:w="4106" w:type="dxa"/>
          </w:tcPr>
          <w:p w14:paraId="33238C4D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501 г до </w:t>
            </w:r>
            <w:r w:rsidRPr="00D96552">
              <w:rPr>
                <w:b/>
              </w:rPr>
              <w:t>1</w:t>
            </w:r>
            <w:r>
              <w:rPr>
                <w:b/>
              </w:rPr>
              <w:t>000</w:t>
            </w:r>
            <w:r w:rsidRPr="00D96552">
              <w:rPr>
                <w:b/>
              </w:rPr>
              <w:t xml:space="preserve"> г</w:t>
            </w:r>
          </w:p>
        </w:tc>
        <w:tc>
          <w:tcPr>
            <w:tcW w:w="5216" w:type="dxa"/>
          </w:tcPr>
          <w:p w14:paraId="75CA3325" w14:textId="77777777" w:rsidR="00D96D2E" w:rsidRPr="00D96552" w:rsidRDefault="00D96D2E" w:rsidP="00D96D2E">
            <w:pPr>
              <w:spacing w:line="20" w:lineRule="atLeast"/>
            </w:pPr>
          </w:p>
        </w:tc>
      </w:tr>
      <w:tr w:rsidR="00D96D2E" w:rsidRPr="00D96552" w14:paraId="1A37540C" w14:textId="77777777" w:rsidTr="00D96D2E">
        <w:tc>
          <w:tcPr>
            <w:tcW w:w="4106" w:type="dxa"/>
          </w:tcPr>
          <w:p w14:paraId="02714FBE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1,001 кг до </w:t>
            </w:r>
            <w:r w:rsidRPr="00D96552">
              <w:rPr>
                <w:b/>
              </w:rPr>
              <w:t>1,5 кг</w:t>
            </w:r>
          </w:p>
        </w:tc>
        <w:tc>
          <w:tcPr>
            <w:tcW w:w="5216" w:type="dxa"/>
          </w:tcPr>
          <w:p w14:paraId="500CE844" w14:textId="77777777" w:rsidR="00D96D2E" w:rsidRPr="00D96552" w:rsidRDefault="00D96D2E" w:rsidP="00D96D2E">
            <w:pPr>
              <w:spacing w:line="20" w:lineRule="atLeast"/>
            </w:pPr>
          </w:p>
        </w:tc>
      </w:tr>
      <w:tr w:rsidR="00D96D2E" w:rsidRPr="00D96552" w14:paraId="1EB6B0CE" w14:textId="77777777" w:rsidTr="00D96D2E">
        <w:tc>
          <w:tcPr>
            <w:tcW w:w="4106" w:type="dxa"/>
          </w:tcPr>
          <w:p w14:paraId="57A00495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1,501 кг до </w:t>
            </w:r>
            <w:r w:rsidRPr="00D96552">
              <w:rPr>
                <w:b/>
              </w:rPr>
              <w:t>2 кг</w:t>
            </w:r>
          </w:p>
        </w:tc>
        <w:tc>
          <w:tcPr>
            <w:tcW w:w="5216" w:type="dxa"/>
          </w:tcPr>
          <w:p w14:paraId="30DCB91F" w14:textId="77777777" w:rsidR="00D96D2E" w:rsidRPr="00D96552" w:rsidRDefault="00D96D2E" w:rsidP="00D96D2E">
            <w:pPr>
              <w:spacing w:line="20" w:lineRule="atLeast"/>
            </w:pPr>
          </w:p>
        </w:tc>
      </w:tr>
      <w:tr w:rsidR="00D96D2E" w:rsidRPr="00D96552" w14:paraId="128EC9B1" w14:textId="77777777" w:rsidTr="00D96D2E">
        <w:tc>
          <w:tcPr>
            <w:tcW w:w="4106" w:type="dxa"/>
          </w:tcPr>
          <w:p w14:paraId="61A9A0CE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Средноаритметична стойност на единичните цени </w:t>
            </w:r>
            <w:r w:rsidRPr="00D96552">
              <w:rPr>
                <w:b/>
              </w:rPr>
              <w:t>без ДДС:</w:t>
            </w:r>
          </w:p>
        </w:tc>
        <w:tc>
          <w:tcPr>
            <w:tcW w:w="5216" w:type="dxa"/>
          </w:tcPr>
          <w:p w14:paraId="438AF419" w14:textId="77777777" w:rsidR="00D96D2E" w:rsidRDefault="00D96D2E" w:rsidP="00D96D2E">
            <w:pPr>
              <w:pStyle w:val="Header"/>
              <w:spacing w:line="20" w:lineRule="atLeast"/>
              <w:jc w:val="center"/>
            </w:pPr>
            <w:r>
              <w:t>........................................... лв.</w:t>
            </w:r>
          </w:p>
          <w:p w14:paraId="44C34730" w14:textId="77777777" w:rsidR="00D96D2E" w:rsidRPr="00D96552" w:rsidRDefault="00D96D2E" w:rsidP="00D96D2E">
            <w:pPr>
              <w:pStyle w:val="Header"/>
              <w:spacing w:line="20" w:lineRule="atLeast"/>
            </w:pPr>
            <w:r>
              <w:t>Словом  (........................................) лева</w:t>
            </w:r>
          </w:p>
        </w:tc>
      </w:tr>
    </w:tbl>
    <w:p w14:paraId="0ADC4932" w14:textId="77777777" w:rsidR="00D96D2E" w:rsidRPr="00D96552" w:rsidRDefault="00D96D2E" w:rsidP="00D96D2E">
      <w:pPr>
        <w:pStyle w:val="BodyText20"/>
        <w:spacing w:after="0" w:line="20" w:lineRule="atLeast"/>
      </w:pPr>
    </w:p>
    <w:p w14:paraId="3FF0B7FD" w14:textId="77777777" w:rsidR="00D96D2E" w:rsidRDefault="00D96D2E" w:rsidP="00D96D2E">
      <w:pPr>
        <w:rPr>
          <w:lang w:val="en-US"/>
        </w:rPr>
      </w:pPr>
      <w:r>
        <w:t>Стойностите се закръгляват до втория знак след десетичната запетая!</w:t>
      </w:r>
    </w:p>
    <w:p w14:paraId="10CF40ED" w14:textId="77777777" w:rsidR="00D96D2E" w:rsidRPr="003B7F2A" w:rsidRDefault="00D96D2E" w:rsidP="00D96D2E">
      <w:pPr>
        <w:jc w:val="center"/>
        <w:rPr>
          <w:b/>
          <w:u w:val="single"/>
        </w:rPr>
      </w:pPr>
      <w:r w:rsidRPr="003B7F2A">
        <w:rPr>
          <w:b/>
          <w:u w:val="single"/>
        </w:rPr>
        <w:lastRenderedPageBreak/>
        <w:t>МЕЖДУНАРОДНИ КУРИЕРСКИ УСЛУГИ</w:t>
      </w:r>
    </w:p>
    <w:p w14:paraId="79FA79AB" w14:textId="77777777" w:rsidR="00D96D2E" w:rsidRPr="003B7F2A" w:rsidRDefault="00D96D2E" w:rsidP="00D96D2E">
      <w:pPr>
        <w:pStyle w:val="BodyText20"/>
        <w:spacing w:after="60"/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126"/>
        <w:gridCol w:w="2410"/>
        <w:gridCol w:w="2239"/>
      </w:tblGrid>
      <w:tr w:rsidR="00D96D2E" w:rsidRPr="00DE4967" w14:paraId="44BE8DE1" w14:textId="77777777" w:rsidTr="00D96D2E">
        <w:tc>
          <w:tcPr>
            <w:tcW w:w="2547" w:type="dxa"/>
          </w:tcPr>
          <w:p w14:paraId="191A9075" w14:textId="77777777" w:rsidR="00D96D2E" w:rsidRPr="00DE4967" w:rsidRDefault="00D96D2E" w:rsidP="00D96D2E">
            <w:pPr>
              <w:pStyle w:val="BodyText20"/>
              <w:spacing w:after="0" w:line="20" w:lineRule="atLeast"/>
              <w:rPr>
                <w:b/>
              </w:rPr>
            </w:pPr>
            <w:r w:rsidRPr="00DE4967">
              <w:rPr>
                <w:b/>
              </w:rPr>
              <w:t>ТЕГЛО</w:t>
            </w:r>
          </w:p>
        </w:tc>
        <w:tc>
          <w:tcPr>
            <w:tcW w:w="2126" w:type="dxa"/>
          </w:tcPr>
          <w:p w14:paraId="2B248B62" w14:textId="77777777" w:rsidR="00D96D2E" w:rsidRPr="00DE4967" w:rsidRDefault="00D96D2E" w:rsidP="00D96D2E">
            <w:pPr>
              <w:pStyle w:val="BodyText20"/>
              <w:spacing w:after="0" w:line="20" w:lineRule="atLeast"/>
              <w:jc w:val="center"/>
              <w:rPr>
                <w:b/>
              </w:rPr>
            </w:pPr>
            <w:r w:rsidRPr="00DE4967">
              <w:rPr>
                <w:b/>
              </w:rPr>
              <w:t xml:space="preserve">Цена за доставка без ДДС на територията на съседни държави </w:t>
            </w:r>
          </w:p>
        </w:tc>
        <w:tc>
          <w:tcPr>
            <w:tcW w:w="2410" w:type="dxa"/>
          </w:tcPr>
          <w:p w14:paraId="3403EEE4" w14:textId="77777777" w:rsidR="00D96D2E" w:rsidRPr="00DE4967" w:rsidRDefault="00D96D2E" w:rsidP="00D96D2E">
            <w:pPr>
              <w:pStyle w:val="BodyText20"/>
              <w:spacing w:after="0" w:line="20" w:lineRule="atLeast"/>
              <w:jc w:val="center"/>
            </w:pPr>
            <w:r w:rsidRPr="004E1FB7">
              <w:rPr>
                <w:b/>
              </w:rPr>
              <w:t>Цена за доставка без ДДС на територията на държави</w:t>
            </w:r>
            <w:r>
              <w:rPr>
                <w:b/>
              </w:rPr>
              <w:t>, членки на ЕС</w:t>
            </w:r>
          </w:p>
        </w:tc>
        <w:tc>
          <w:tcPr>
            <w:tcW w:w="2239" w:type="dxa"/>
          </w:tcPr>
          <w:p w14:paraId="15F074D3" w14:textId="77777777" w:rsidR="00D96D2E" w:rsidRPr="007640C5" w:rsidRDefault="00D96D2E" w:rsidP="00D96D2E">
            <w:pPr>
              <w:pStyle w:val="BodyText20"/>
              <w:spacing w:after="0" w:line="20" w:lineRule="atLeast"/>
              <w:jc w:val="center"/>
              <w:rPr>
                <w:b/>
              </w:rPr>
            </w:pPr>
            <w:r w:rsidRPr="007640C5">
              <w:rPr>
                <w:b/>
              </w:rPr>
              <w:t>Цена за доставка без ДДС на територията на държави, извън ЕС</w:t>
            </w:r>
          </w:p>
        </w:tc>
      </w:tr>
      <w:tr w:rsidR="00D96D2E" w:rsidRPr="00DE4967" w14:paraId="327E66E6" w14:textId="77777777" w:rsidTr="00D96D2E">
        <w:tc>
          <w:tcPr>
            <w:tcW w:w="2547" w:type="dxa"/>
          </w:tcPr>
          <w:p w14:paraId="5D55D8AA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>д</w:t>
            </w:r>
            <w:r w:rsidRPr="00D96552">
              <w:rPr>
                <w:b/>
              </w:rPr>
              <w:t>о 250 г</w:t>
            </w:r>
          </w:p>
        </w:tc>
        <w:tc>
          <w:tcPr>
            <w:tcW w:w="2126" w:type="dxa"/>
          </w:tcPr>
          <w:p w14:paraId="4165C920" w14:textId="77777777" w:rsidR="00D96D2E" w:rsidRPr="00DE4967" w:rsidRDefault="00D96D2E" w:rsidP="00D96D2E">
            <w:pPr>
              <w:spacing w:line="20" w:lineRule="atLeast"/>
            </w:pPr>
          </w:p>
        </w:tc>
        <w:tc>
          <w:tcPr>
            <w:tcW w:w="2410" w:type="dxa"/>
          </w:tcPr>
          <w:p w14:paraId="78E1A285" w14:textId="77777777" w:rsidR="00D96D2E" w:rsidRPr="00DE4967" w:rsidRDefault="00D96D2E" w:rsidP="00D96D2E">
            <w:pPr>
              <w:spacing w:line="20" w:lineRule="atLeast"/>
            </w:pPr>
          </w:p>
        </w:tc>
        <w:tc>
          <w:tcPr>
            <w:tcW w:w="2239" w:type="dxa"/>
          </w:tcPr>
          <w:p w14:paraId="0324B69D" w14:textId="77777777" w:rsidR="00D96D2E" w:rsidRPr="00DE4967" w:rsidRDefault="00D96D2E" w:rsidP="00D96D2E">
            <w:pPr>
              <w:spacing w:line="20" w:lineRule="atLeast"/>
            </w:pPr>
          </w:p>
        </w:tc>
      </w:tr>
      <w:tr w:rsidR="00D96D2E" w:rsidRPr="00DE4967" w14:paraId="12947692" w14:textId="77777777" w:rsidTr="00D96D2E">
        <w:tc>
          <w:tcPr>
            <w:tcW w:w="2547" w:type="dxa"/>
          </w:tcPr>
          <w:p w14:paraId="363E526F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251 г до </w:t>
            </w:r>
            <w:r w:rsidRPr="00D96552">
              <w:rPr>
                <w:b/>
              </w:rPr>
              <w:t>500 г</w:t>
            </w:r>
          </w:p>
        </w:tc>
        <w:tc>
          <w:tcPr>
            <w:tcW w:w="2126" w:type="dxa"/>
          </w:tcPr>
          <w:p w14:paraId="0FED44BE" w14:textId="77777777" w:rsidR="00D96D2E" w:rsidRPr="00DE4967" w:rsidRDefault="00D96D2E" w:rsidP="00D96D2E">
            <w:pPr>
              <w:spacing w:line="20" w:lineRule="atLeast"/>
            </w:pPr>
          </w:p>
        </w:tc>
        <w:tc>
          <w:tcPr>
            <w:tcW w:w="2410" w:type="dxa"/>
          </w:tcPr>
          <w:p w14:paraId="1C72ED64" w14:textId="77777777" w:rsidR="00D96D2E" w:rsidRPr="00DE4967" w:rsidRDefault="00D96D2E" w:rsidP="00D96D2E">
            <w:pPr>
              <w:spacing w:line="20" w:lineRule="atLeast"/>
            </w:pPr>
          </w:p>
        </w:tc>
        <w:tc>
          <w:tcPr>
            <w:tcW w:w="2239" w:type="dxa"/>
          </w:tcPr>
          <w:p w14:paraId="0009C9EF" w14:textId="77777777" w:rsidR="00D96D2E" w:rsidRPr="00DE4967" w:rsidRDefault="00D96D2E" w:rsidP="00D96D2E">
            <w:pPr>
              <w:spacing w:line="20" w:lineRule="atLeast"/>
            </w:pPr>
          </w:p>
        </w:tc>
      </w:tr>
      <w:tr w:rsidR="00D96D2E" w:rsidRPr="00DE4967" w14:paraId="2EAEC52A" w14:textId="77777777" w:rsidTr="00D96D2E">
        <w:tc>
          <w:tcPr>
            <w:tcW w:w="2547" w:type="dxa"/>
          </w:tcPr>
          <w:p w14:paraId="649580FA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501 г до </w:t>
            </w:r>
            <w:r w:rsidRPr="00D96552">
              <w:rPr>
                <w:b/>
              </w:rPr>
              <w:t>1</w:t>
            </w:r>
            <w:r>
              <w:rPr>
                <w:b/>
              </w:rPr>
              <w:t>000</w:t>
            </w:r>
            <w:r w:rsidRPr="00D96552">
              <w:rPr>
                <w:b/>
              </w:rPr>
              <w:t xml:space="preserve"> г</w:t>
            </w:r>
          </w:p>
        </w:tc>
        <w:tc>
          <w:tcPr>
            <w:tcW w:w="2126" w:type="dxa"/>
          </w:tcPr>
          <w:p w14:paraId="5681D852" w14:textId="77777777" w:rsidR="00D96D2E" w:rsidRPr="00DE4967" w:rsidRDefault="00D96D2E" w:rsidP="00D96D2E">
            <w:pPr>
              <w:spacing w:line="20" w:lineRule="atLeast"/>
            </w:pPr>
          </w:p>
        </w:tc>
        <w:tc>
          <w:tcPr>
            <w:tcW w:w="2410" w:type="dxa"/>
          </w:tcPr>
          <w:p w14:paraId="4E549FD3" w14:textId="77777777" w:rsidR="00D96D2E" w:rsidRPr="00DE4967" w:rsidRDefault="00D96D2E" w:rsidP="00D96D2E">
            <w:pPr>
              <w:spacing w:line="20" w:lineRule="atLeast"/>
            </w:pPr>
          </w:p>
        </w:tc>
        <w:tc>
          <w:tcPr>
            <w:tcW w:w="2239" w:type="dxa"/>
          </w:tcPr>
          <w:p w14:paraId="1F8439EC" w14:textId="77777777" w:rsidR="00D96D2E" w:rsidRPr="00DE4967" w:rsidRDefault="00D96D2E" w:rsidP="00D96D2E">
            <w:pPr>
              <w:spacing w:line="20" w:lineRule="atLeast"/>
            </w:pPr>
          </w:p>
        </w:tc>
      </w:tr>
      <w:tr w:rsidR="00D96D2E" w:rsidRPr="00DE4967" w14:paraId="6B4ACC79" w14:textId="77777777" w:rsidTr="00D96D2E">
        <w:tc>
          <w:tcPr>
            <w:tcW w:w="2547" w:type="dxa"/>
          </w:tcPr>
          <w:p w14:paraId="01CE991B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1,001 кг до </w:t>
            </w:r>
            <w:r w:rsidRPr="00D96552">
              <w:rPr>
                <w:b/>
              </w:rPr>
              <w:t>1,5 кг</w:t>
            </w:r>
          </w:p>
        </w:tc>
        <w:tc>
          <w:tcPr>
            <w:tcW w:w="2126" w:type="dxa"/>
          </w:tcPr>
          <w:p w14:paraId="6DD440CD" w14:textId="77777777" w:rsidR="00D96D2E" w:rsidRPr="00DE4967" w:rsidRDefault="00D96D2E" w:rsidP="00D96D2E">
            <w:pPr>
              <w:spacing w:line="20" w:lineRule="atLeast"/>
            </w:pPr>
          </w:p>
        </w:tc>
        <w:tc>
          <w:tcPr>
            <w:tcW w:w="2410" w:type="dxa"/>
          </w:tcPr>
          <w:p w14:paraId="02C6E7D3" w14:textId="77777777" w:rsidR="00D96D2E" w:rsidRPr="00DE4967" w:rsidRDefault="00D96D2E" w:rsidP="00D96D2E">
            <w:pPr>
              <w:spacing w:line="20" w:lineRule="atLeast"/>
            </w:pPr>
          </w:p>
        </w:tc>
        <w:tc>
          <w:tcPr>
            <w:tcW w:w="2239" w:type="dxa"/>
          </w:tcPr>
          <w:p w14:paraId="23B82AB3" w14:textId="77777777" w:rsidR="00D96D2E" w:rsidRPr="00DE4967" w:rsidRDefault="00D96D2E" w:rsidP="00D96D2E">
            <w:pPr>
              <w:spacing w:line="20" w:lineRule="atLeast"/>
            </w:pPr>
          </w:p>
        </w:tc>
      </w:tr>
      <w:tr w:rsidR="00D96D2E" w:rsidRPr="00DE4967" w14:paraId="1C2B1129" w14:textId="77777777" w:rsidTr="00D96D2E">
        <w:tc>
          <w:tcPr>
            <w:tcW w:w="2547" w:type="dxa"/>
          </w:tcPr>
          <w:p w14:paraId="2F933EAF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1,501 кг до </w:t>
            </w:r>
            <w:r w:rsidRPr="00D96552">
              <w:rPr>
                <w:b/>
              </w:rPr>
              <w:t>2 кг</w:t>
            </w:r>
          </w:p>
        </w:tc>
        <w:tc>
          <w:tcPr>
            <w:tcW w:w="2126" w:type="dxa"/>
          </w:tcPr>
          <w:p w14:paraId="3ED89BD0" w14:textId="77777777" w:rsidR="00D96D2E" w:rsidRPr="00DE4967" w:rsidRDefault="00D96D2E" w:rsidP="00D96D2E">
            <w:pPr>
              <w:spacing w:line="20" w:lineRule="atLeast"/>
            </w:pPr>
          </w:p>
        </w:tc>
        <w:tc>
          <w:tcPr>
            <w:tcW w:w="2410" w:type="dxa"/>
          </w:tcPr>
          <w:p w14:paraId="16DE450B" w14:textId="77777777" w:rsidR="00D96D2E" w:rsidRPr="00DE4967" w:rsidRDefault="00D96D2E" w:rsidP="00D96D2E">
            <w:pPr>
              <w:spacing w:line="20" w:lineRule="atLeast"/>
            </w:pPr>
          </w:p>
        </w:tc>
        <w:tc>
          <w:tcPr>
            <w:tcW w:w="2239" w:type="dxa"/>
          </w:tcPr>
          <w:p w14:paraId="680B7F99" w14:textId="77777777" w:rsidR="00D96D2E" w:rsidRPr="00DE4967" w:rsidRDefault="00D96D2E" w:rsidP="00D96D2E">
            <w:pPr>
              <w:spacing w:line="20" w:lineRule="atLeast"/>
            </w:pPr>
          </w:p>
        </w:tc>
      </w:tr>
      <w:tr w:rsidR="00D96D2E" w:rsidRPr="00DE4967" w14:paraId="6D2B699E" w14:textId="77777777" w:rsidTr="00D96D2E">
        <w:tc>
          <w:tcPr>
            <w:tcW w:w="2547" w:type="dxa"/>
          </w:tcPr>
          <w:p w14:paraId="3B3E200C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>от</w:t>
            </w:r>
            <w:r w:rsidRPr="00D96552">
              <w:rPr>
                <w:b/>
              </w:rPr>
              <w:t xml:space="preserve"> </w:t>
            </w:r>
            <w:r>
              <w:rPr>
                <w:b/>
              </w:rPr>
              <w:t xml:space="preserve">2,001 кг до </w:t>
            </w:r>
            <w:r w:rsidRPr="00D96552">
              <w:rPr>
                <w:b/>
              </w:rPr>
              <w:t>2,5 кг</w:t>
            </w:r>
          </w:p>
        </w:tc>
        <w:tc>
          <w:tcPr>
            <w:tcW w:w="2126" w:type="dxa"/>
          </w:tcPr>
          <w:p w14:paraId="59603124" w14:textId="77777777" w:rsidR="00D96D2E" w:rsidRPr="00DE4967" w:rsidRDefault="00D96D2E" w:rsidP="00D96D2E">
            <w:pPr>
              <w:spacing w:line="20" w:lineRule="atLeast"/>
            </w:pPr>
          </w:p>
        </w:tc>
        <w:tc>
          <w:tcPr>
            <w:tcW w:w="2410" w:type="dxa"/>
          </w:tcPr>
          <w:p w14:paraId="5A4A288A" w14:textId="77777777" w:rsidR="00D96D2E" w:rsidRPr="00DE4967" w:rsidRDefault="00D96D2E" w:rsidP="00D96D2E">
            <w:pPr>
              <w:spacing w:line="20" w:lineRule="atLeast"/>
            </w:pPr>
          </w:p>
        </w:tc>
        <w:tc>
          <w:tcPr>
            <w:tcW w:w="2239" w:type="dxa"/>
          </w:tcPr>
          <w:p w14:paraId="6A0216A3" w14:textId="77777777" w:rsidR="00D96D2E" w:rsidRPr="00DE4967" w:rsidRDefault="00D96D2E" w:rsidP="00D96D2E">
            <w:pPr>
              <w:spacing w:line="20" w:lineRule="atLeast"/>
            </w:pPr>
          </w:p>
        </w:tc>
      </w:tr>
      <w:tr w:rsidR="00D96D2E" w:rsidRPr="00DE4967" w14:paraId="3C2D6137" w14:textId="77777777" w:rsidTr="00D96D2E">
        <w:tc>
          <w:tcPr>
            <w:tcW w:w="2547" w:type="dxa"/>
          </w:tcPr>
          <w:p w14:paraId="357FBCA6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>от</w:t>
            </w:r>
            <w:r w:rsidRPr="00D96552">
              <w:rPr>
                <w:b/>
              </w:rPr>
              <w:t xml:space="preserve"> </w:t>
            </w:r>
            <w:r>
              <w:rPr>
                <w:b/>
              </w:rPr>
              <w:t xml:space="preserve">2,501 кг до </w:t>
            </w:r>
            <w:r w:rsidRPr="00D96552">
              <w:rPr>
                <w:b/>
              </w:rPr>
              <w:t>3 кг</w:t>
            </w:r>
          </w:p>
        </w:tc>
        <w:tc>
          <w:tcPr>
            <w:tcW w:w="2126" w:type="dxa"/>
          </w:tcPr>
          <w:p w14:paraId="0074F5AA" w14:textId="77777777" w:rsidR="00D96D2E" w:rsidRPr="00DE4967" w:rsidRDefault="00D96D2E" w:rsidP="00D96D2E">
            <w:pPr>
              <w:spacing w:line="20" w:lineRule="atLeast"/>
            </w:pPr>
          </w:p>
        </w:tc>
        <w:tc>
          <w:tcPr>
            <w:tcW w:w="2410" w:type="dxa"/>
          </w:tcPr>
          <w:p w14:paraId="22012791" w14:textId="77777777" w:rsidR="00D96D2E" w:rsidRPr="00DE4967" w:rsidRDefault="00D96D2E" w:rsidP="00D96D2E">
            <w:pPr>
              <w:spacing w:line="20" w:lineRule="atLeast"/>
            </w:pPr>
          </w:p>
        </w:tc>
        <w:tc>
          <w:tcPr>
            <w:tcW w:w="2239" w:type="dxa"/>
          </w:tcPr>
          <w:p w14:paraId="2157B0FB" w14:textId="77777777" w:rsidR="00D96D2E" w:rsidRPr="00DE4967" w:rsidRDefault="00D96D2E" w:rsidP="00D96D2E">
            <w:pPr>
              <w:spacing w:line="20" w:lineRule="atLeast"/>
            </w:pPr>
          </w:p>
        </w:tc>
      </w:tr>
      <w:tr w:rsidR="00D96D2E" w:rsidRPr="00DE4967" w14:paraId="4DD1A490" w14:textId="77777777" w:rsidTr="00D96D2E">
        <w:tc>
          <w:tcPr>
            <w:tcW w:w="2547" w:type="dxa"/>
          </w:tcPr>
          <w:p w14:paraId="33F75CE0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>от</w:t>
            </w:r>
            <w:r w:rsidRPr="00D96552">
              <w:rPr>
                <w:b/>
              </w:rPr>
              <w:t xml:space="preserve"> </w:t>
            </w:r>
            <w:r>
              <w:rPr>
                <w:b/>
              </w:rPr>
              <w:t xml:space="preserve">3,001 кг до </w:t>
            </w:r>
            <w:r w:rsidRPr="00D96552">
              <w:rPr>
                <w:b/>
              </w:rPr>
              <w:t>3,5 кг</w:t>
            </w:r>
          </w:p>
        </w:tc>
        <w:tc>
          <w:tcPr>
            <w:tcW w:w="2126" w:type="dxa"/>
          </w:tcPr>
          <w:p w14:paraId="33B2D019" w14:textId="77777777" w:rsidR="00D96D2E" w:rsidRPr="00DE4967" w:rsidRDefault="00D96D2E" w:rsidP="00D96D2E">
            <w:pPr>
              <w:spacing w:line="20" w:lineRule="atLeast"/>
            </w:pPr>
          </w:p>
        </w:tc>
        <w:tc>
          <w:tcPr>
            <w:tcW w:w="2410" w:type="dxa"/>
          </w:tcPr>
          <w:p w14:paraId="6DE616F0" w14:textId="77777777" w:rsidR="00D96D2E" w:rsidRPr="00DE4967" w:rsidRDefault="00D96D2E" w:rsidP="00D96D2E">
            <w:pPr>
              <w:spacing w:line="20" w:lineRule="atLeast"/>
            </w:pPr>
          </w:p>
        </w:tc>
        <w:tc>
          <w:tcPr>
            <w:tcW w:w="2239" w:type="dxa"/>
          </w:tcPr>
          <w:p w14:paraId="2F0AD672" w14:textId="77777777" w:rsidR="00D96D2E" w:rsidRPr="00DE4967" w:rsidRDefault="00D96D2E" w:rsidP="00D96D2E">
            <w:pPr>
              <w:spacing w:line="20" w:lineRule="atLeast"/>
            </w:pPr>
          </w:p>
        </w:tc>
      </w:tr>
      <w:tr w:rsidR="00D96D2E" w:rsidRPr="00DE4967" w14:paraId="46D32EED" w14:textId="77777777" w:rsidTr="00D96D2E">
        <w:tc>
          <w:tcPr>
            <w:tcW w:w="2547" w:type="dxa"/>
          </w:tcPr>
          <w:p w14:paraId="7EA2F749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3,501 кг до </w:t>
            </w:r>
            <w:r w:rsidRPr="00D96552">
              <w:rPr>
                <w:b/>
              </w:rPr>
              <w:t>4 кг</w:t>
            </w:r>
          </w:p>
        </w:tc>
        <w:tc>
          <w:tcPr>
            <w:tcW w:w="2126" w:type="dxa"/>
          </w:tcPr>
          <w:p w14:paraId="4CF59697" w14:textId="77777777" w:rsidR="00D96D2E" w:rsidRPr="00DE4967" w:rsidRDefault="00D96D2E" w:rsidP="00D96D2E">
            <w:pPr>
              <w:spacing w:line="20" w:lineRule="atLeast"/>
            </w:pPr>
          </w:p>
        </w:tc>
        <w:tc>
          <w:tcPr>
            <w:tcW w:w="2410" w:type="dxa"/>
          </w:tcPr>
          <w:p w14:paraId="049F0E6D" w14:textId="77777777" w:rsidR="00D96D2E" w:rsidRPr="00DE4967" w:rsidRDefault="00D96D2E" w:rsidP="00D96D2E">
            <w:pPr>
              <w:spacing w:line="20" w:lineRule="atLeast"/>
            </w:pPr>
          </w:p>
        </w:tc>
        <w:tc>
          <w:tcPr>
            <w:tcW w:w="2239" w:type="dxa"/>
          </w:tcPr>
          <w:p w14:paraId="64F930D4" w14:textId="77777777" w:rsidR="00D96D2E" w:rsidRPr="00DE4967" w:rsidRDefault="00D96D2E" w:rsidP="00D96D2E">
            <w:pPr>
              <w:spacing w:line="20" w:lineRule="atLeast"/>
            </w:pPr>
          </w:p>
        </w:tc>
      </w:tr>
      <w:tr w:rsidR="00D96D2E" w:rsidRPr="00DE4967" w14:paraId="2C7B65B5" w14:textId="77777777" w:rsidTr="00D96D2E">
        <w:tc>
          <w:tcPr>
            <w:tcW w:w="2547" w:type="dxa"/>
          </w:tcPr>
          <w:p w14:paraId="2EBC01E1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4,001 кг до </w:t>
            </w:r>
            <w:r w:rsidRPr="00D96552">
              <w:rPr>
                <w:b/>
              </w:rPr>
              <w:t>4,5 кг</w:t>
            </w:r>
          </w:p>
        </w:tc>
        <w:tc>
          <w:tcPr>
            <w:tcW w:w="2126" w:type="dxa"/>
          </w:tcPr>
          <w:p w14:paraId="7DA0EF06" w14:textId="77777777" w:rsidR="00D96D2E" w:rsidRPr="00DE4967" w:rsidRDefault="00D96D2E" w:rsidP="00D96D2E">
            <w:pPr>
              <w:pStyle w:val="Header"/>
              <w:spacing w:line="20" w:lineRule="atLeast"/>
            </w:pPr>
          </w:p>
        </w:tc>
        <w:tc>
          <w:tcPr>
            <w:tcW w:w="2410" w:type="dxa"/>
          </w:tcPr>
          <w:p w14:paraId="21FEB4AA" w14:textId="77777777" w:rsidR="00D96D2E" w:rsidRPr="00DE4967" w:rsidRDefault="00D96D2E" w:rsidP="00D96D2E">
            <w:pPr>
              <w:pStyle w:val="Header"/>
              <w:spacing w:line="20" w:lineRule="atLeast"/>
            </w:pPr>
          </w:p>
        </w:tc>
        <w:tc>
          <w:tcPr>
            <w:tcW w:w="2239" w:type="dxa"/>
          </w:tcPr>
          <w:p w14:paraId="43659E6C" w14:textId="77777777" w:rsidR="00D96D2E" w:rsidRPr="00DE4967" w:rsidRDefault="00D96D2E" w:rsidP="00D96D2E">
            <w:pPr>
              <w:pStyle w:val="Header"/>
              <w:spacing w:line="20" w:lineRule="atLeast"/>
            </w:pPr>
          </w:p>
        </w:tc>
      </w:tr>
      <w:tr w:rsidR="00D96D2E" w:rsidRPr="00DE4967" w14:paraId="292F1271" w14:textId="77777777" w:rsidTr="00D96D2E">
        <w:tc>
          <w:tcPr>
            <w:tcW w:w="2547" w:type="dxa"/>
          </w:tcPr>
          <w:p w14:paraId="14F9ADBE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4,501 кг до </w:t>
            </w:r>
            <w:r w:rsidRPr="00D96552">
              <w:rPr>
                <w:b/>
              </w:rPr>
              <w:t>5 кг</w:t>
            </w:r>
          </w:p>
        </w:tc>
        <w:tc>
          <w:tcPr>
            <w:tcW w:w="2126" w:type="dxa"/>
          </w:tcPr>
          <w:p w14:paraId="498B1575" w14:textId="77777777" w:rsidR="00D96D2E" w:rsidRPr="00DE4967" w:rsidRDefault="00D96D2E" w:rsidP="00D96D2E">
            <w:pPr>
              <w:pStyle w:val="Header"/>
              <w:spacing w:line="20" w:lineRule="atLeast"/>
            </w:pPr>
          </w:p>
        </w:tc>
        <w:tc>
          <w:tcPr>
            <w:tcW w:w="2410" w:type="dxa"/>
          </w:tcPr>
          <w:p w14:paraId="77C3159F" w14:textId="77777777" w:rsidR="00D96D2E" w:rsidRPr="00DE4967" w:rsidRDefault="00D96D2E" w:rsidP="00D96D2E">
            <w:pPr>
              <w:pStyle w:val="Header"/>
              <w:spacing w:line="20" w:lineRule="atLeast"/>
            </w:pPr>
          </w:p>
        </w:tc>
        <w:tc>
          <w:tcPr>
            <w:tcW w:w="2239" w:type="dxa"/>
          </w:tcPr>
          <w:p w14:paraId="12217917" w14:textId="77777777" w:rsidR="00D96D2E" w:rsidRPr="00DE4967" w:rsidRDefault="00D96D2E" w:rsidP="00D96D2E">
            <w:pPr>
              <w:pStyle w:val="Header"/>
              <w:spacing w:line="20" w:lineRule="atLeast"/>
            </w:pPr>
          </w:p>
        </w:tc>
      </w:tr>
      <w:tr w:rsidR="00D96D2E" w:rsidRPr="00DE4967" w14:paraId="3AB4F2AD" w14:textId="77777777" w:rsidTr="00D96D2E">
        <w:tc>
          <w:tcPr>
            <w:tcW w:w="2547" w:type="dxa"/>
          </w:tcPr>
          <w:p w14:paraId="0DE33D8A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</w:t>
            </w:r>
            <w:r w:rsidRPr="00D96552">
              <w:rPr>
                <w:b/>
              </w:rPr>
              <w:t>5</w:t>
            </w:r>
            <w:r>
              <w:rPr>
                <w:b/>
              </w:rPr>
              <w:t xml:space="preserve">,001 кг до </w:t>
            </w:r>
            <w:r w:rsidRPr="00D96552">
              <w:rPr>
                <w:b/>
              </w:rPr>
              <w:t>10 кг</w:t>
            </w:r>
          </w:p>
        </w:tc>
        <w:tc>
          <w:tcPr>
            <w:tcW w:w="2126" w:type="dxa"/>
          </w:tcPr>
          <w:p w14:paraId="61BC8B5B" w14:textId="77777777" w:rsidR="00D96D2E" w:rsidRPr="00DE4967" w:rsidRDefault="00D96D2E" w:rsidP="00D96D2E">
            <w:pPr>
              <w:pStyle w:val="Header"/>
              <w:spacing w:line="20" w:lineRule="atLeast"/>
            </w:pPr>
          </w:p>
        </w:tc>
        <w:tc>
          <w:tcPr>
            <w:tcW w:w="2410" w:type="dxa"/>
          </w:tcPr>
          <w:p w14:paraId="193B130E" w14:textId="77777777" w:rsidR="00D96D2E" w:rsidRPr="00DE4967" w:rsidRDefault="00D96D2E" w:rsidP="00D96D2E">
            <w:pPr>
              <w:pStyle w:val="Header"/>
              <w:spacing w:line="20" w:lineRule="atLeast"/>
            </w:pPr>
          </w:p>
        </w:tc>
        <w:tc>
          <w:tcPr>
            <w:tcW w:w="2239" w:type="dxa"/>
          </w:tcPr>
          <w:p w14:paraId="0A56B045" w14:textId="77777777" w:rsidR="00D96D2E" w:rsidRPr="00DE4967" w:rsidRDefault="00D96D2E" w:rsidP="00D96D2E">
            <w:pPr>
              <w:pStyle w:val="Header"/>
              <w:spacing w:line="20" w:lineRule="atLeast"/>
            </w:pPr>
          </w:p>
        </w:tc>
      </w:tr>
      <w:tr w:rsidR="00D96D2E" w:rsidRPr="00DE4967" w14:paraId="02716A63" w14:textId="77777777" w:rsidTr="00D96D2E">
        <w:tc>
          <w:tcPr>
            <w:tcW w:w="2547" w:type="dxa"/>
          </w:tcPr>
          <w:p w14:paraId="4ACEA5BF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>от</w:t>
            </w:r>
            <w:r w:rsidRPr="00D96552">
              <w:rPr>
                <w:b/>
              </w:rPr>
              <w:t xml:space="preserve"> 10</w:t>
            </w:r>
            <w:r>
              <w:rPr>
                <w:b/>
              </w:rPr>
              <w:t xml:space="preserve">,001 кг до </w:t>
            </w:r>
            <w:r w:rsidRPr="00D96552">
              <w:rPr>
                <w:b/>
              </w:rPr>
              <w:t>15 кг</w:t>
            </w:r>
          </w:p>
        </w:tc>
        <w:tc>
          <w:tcPr>
            <w:tcW w:w="2126" w:type="dxa"/>
          </w:tcPr>
          <w:p w14:paraId="74B9747D" w14:textId="77777777" w:rsidR="00D96D2E" w:rsidRPr="00DE4967" w:rsidRDefault="00D96D2E" w:rsidP="00D96D2E">
            <w:pPr>
              <w:pStyle w:val="Header"/>
              <w:spacing w:line="20" w:lineRule="atLeast"/>
            </w:pPr>
          </w:p>
        </w:tc>
        <w:tc>
          <w:tcPr>
            <w:tcW w:w="2410" w:type="dxa"/>
          </w:tcPr>
          <w:p w14:paraId="09B6D307" w14:textId="77777777" w:rsidR="00D96D2E" w:rsidRPr="00DE4967" w:rsidRDefault="00D96D2E" w:rsidP="00D96D2E">
            <w:pPr>
              <w:pStyle w:val="Header"/>
              <w:spacing w:line="20" w:lineRule="atLeast"/>
            </w:pPr>
          </w:p>
        </w:tc>
        <w:tc>
          <w:tcPr>
            <w:tcW w:w="2239" w:type="dxa"/>
          </w:tcPr>
          <w:p w14:paraId="45CA7182" w14:textId="77777777" w:rsidR="00D96D2E" w:rsidRPr="00DE4967" w:rsidRDefault="00D96D2E" w:rsidP="00D96D2E">
            <w:pPr>
              <w:pStyle w:val="Header"/>
              <w:spacing w:line="20" w:lineRule="atLeast"/>
            </w:pPr>
          </w:p>
        </w:tc>
      </w:tr>
      <w:tr w:rsidR="00D96D2E" w:rsidRPr="00DE4967" w14:paraId="7FAE39CA" w14:textId="77777777" w:rsidTr="00D96D2E">
        <w:tc>
          <w:tcPr>
            <w:tcW w:w="2547" w:type="dxa"/>
          </w:tcPr>
          <w:p w14:paraId="540B097E" w14:textId="77777777" w:rsidR="00D96D2E" w:rsidRPr="00D96552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>от</w:t>
            </w:r>
            <w:r w:rsidRPr="00D96552">
              <w:rPr>
                <w:b/>
              </w:rPr>
              <w:t xml:space="preserve"> 15</w:t>
            </w:r>
            <w:r>
              <w:rPr>
                <w:b/>
              </w:rPr>
              <w:t xml:space="preserve">,001 кг до </w:t>
            </w:r>
            <w:r w:rsidRPr="00D96552">
              <w:rPr>
                <w:b/>
              </w:rPr>
              <w:t>20 кг</w:t>
            </w:r>
          </w:p>
        </w:tc>
        <w:tc>
          <w:tcPr>
            <w:tcW w:w="2126" w:type="dxa"/>
          </w:tcPr>
          <w:p w14:paraId="46780316" w14:textId="77777777" w:rsidR="00D96D2E" w:rsidRPr="00DE4967" w:rsidRDefault="00D96D2E" w:rsidP="00D96D2E">
            <w:pPr>
              <w:pStyle w:val="Header"/>
              <w:spacing w:line="20" w:lineRule="atLeast"/>
            </w:pPr>
          </w:p>
        </w:tc>
        <w:tc>
          <w:tcPr>
            <w:tcW w:w="2410" w:type="dxa"/>
          </w:tcPr>
          <w:p w14:paraId="051B4B72" w14:textId="77777777" w:rsidR="00D96D2E" w:rsidRPr="00DE4967" w:rsidRDefault="00D96D2E" w:rsidP="00D96D2E">
            <w:pPr>
              <w:pStyle w:val="Header"/>
              <w:spacing w:line="20" w:lineRule="atLeast"/>
            </w:pPr>
          </w:p>
        </w:tc>
        <w:tc>
          <w:tcPr>
            <w:tcW w:w="2239" w:type="dxa"/>
          </w:tcPr>
          <w:p w14:paraId="032A0FD6" w14:textId="77777777" w:rsidR="00D96D2E" w:rsidRPr="00DE4967" w:rsidRDefault="00D96D2E" w:rsidP="00D96D2E">
            <w:pPr>
              <w:pStyle w:val="Header"/>
              <w:spacing w:line="20" w:lineRule="atLeast"/>
            </w:pPr>
          </w:p>
        </w:tc>
      </w:tr>
      <w:tr w:rsidR="00D96D2E" w:rsidRPr="00DE4967" w14:paraId="55E6CC22" w14:textId="77777777" w:rsidTr="00D96D2E">
        <w:tc>
          <w:tcPr>
            <w:tcW w:w="2547" w:type="dxa"/>
          </w:tcPr>
          <w:p w14:paraId="59EBEB4D" w14:textId="77777777" w:rsidR="00D96D2E" w:rsidRPr="00DE4967" w:rsidRDefault="00D96D2E" w:rsidP="00D96D2E">
            <w:pPr>
              <w:spacing w:line="20" w:lineRule="atLeast"/>
              <w:rPr>
                <w:b/>
              </w:rPr>
            </w:pPr>
            <w:r>
              <w:rPr>
                <w:b/>
              </w:rPr>
              <w:t>Средноаритметична стойност на единичните цени</w:t>
            </w:r>
          </w:p>
        </w:tc>
        <w:tc>
          <w:tcPr>
            <w:tcW w:w="2126" w:type="dxa"/>
          </w:tcPr>
          <w:p w14:paraId="4AAECF8D" w14:textId="77777777" w:rsidR="00D96D2E" w:rsidRPr="00DE4967" w:rsidRDefault="00D96D2E" w:rsidP="00D96D2E">
            <w:pPr>
              <w:pStyle w:val="Header"/>
              <w:spacing w:line="20" w:lineRule="atLeast"/>
            </w:pPr>
          </w:p>
        </w:tc>
        <w:tc>
          <w:tcPr>
            <w:tcW w:w="2410" w:type="dxa"/>
          </w:tcPr>
          <w:p w14:paraId="2F5D2140" w14:textId="77777777" w:rsidR="00D96D2E" w:rsidRPr="00DE4967" w:rsidRDefault="00D96D2E" w:rsidP="00D96D2E">
            <w:pPr>
              <w:pStyle w:val="Header"/>
              <w:spacing w:line="20" w:lineRule="atLeast"/>
            </w:pPr>
          </w:p>
        </w:tc>
        <w:tc>
          <w:tcPr>
            <w:tcW w:w="2239" w:type="dxa"/>
          </w:tcPr>
          <w:p w14:paraId="22D1639A" w14:textId="77777777" w:rsidR="00D96D2E" w:rsidRPr="00DE4967" w:rsidRDefault="00D96D2E" w:rsidP="00D96D2E">
            <w:pPr>
              <w:pStyle w:val="Header"/>
              <w:spacing w:line="20" w:lineRule="atLeast"/>
            </w:pPr>
          </w:p>
        </w:tc>
      </w:tr>
      <w:tr w:rsidR="00D96D2E" w:rsidRPr="00DE4967" w14:paraId="725362DD" w14:textId="77777777" w:rsidTr="00D96D2E">
        <w:tc>
          <w:tcPr>
            <w:tcW w:w="2547" w:type="dxa"/>
          </w:tcPr>
          <w:p w14:paraId="12320F3E" w14:textId="77777777" w:rsidR="00D96D2E" w:rsidRDefault="00D96D2E" w:rsidP="00D96D2E">
            <w:pPr>
              <w:spacing w:line="20" w:lineRule="atLeast"/>
              <w:ind w:left="-113"/>
              <w:rPr>
                <w:b/>
              </w:rPr>
            </w:pPr>
            <w:r>
              <w:rPr>
                <w:b/>
              </w:rPr>
              <w:t xml:space="preserve">Сума от </w:t>
            </w:r>
            <w:r w:rsidRPr="00D96552">
              <w:rPr>
                <w:b/>
              </w:rPr>
              <w:t xml:space="preserve"> </w:t>
            </w:r>
            <w:r>
              <w:rPr>
                <w:b/>
              </w:rPr>
              <w:t xml:space="preserve">средноаритметичните  стойности на единичните цени </w:t>
            </w:r>
            <w:r w:rsidRPr="00D96552">
              <w:rPr>
                <w:b/>
              </w:rPr>
              <w:t>без ДДС:</w:t>
            </w:r>
          </w:p>
        </w:tc>
        <w:tc>
          <w:tcPr>
            <w:tcW w:w="6775" w:type="dxa"/>
            <w:gridSpan w:val="3"/>
          </w:tcPr>
          <w:p w14:paraId="257F7DAA" w14:textId="77777777" w:rsidR="00D96D2E" w:rsidRDefault="00D96D2E" w:rsidP="00D96D2E">
            <w:pPr>
              <w:pStyle w:val="Header"/>
              <w:spacing w:line="20" w:lineRule="atLeast"/>
              <w:jc w:val="center"/>
            </w:pPr>
          </w:p>
          <w:p w14:paraId="2704A8D1" w14:textId="77777777" w:rsidR="00D96D2E" w:rsidRDefault="00D96D2E" w:rsidP="00D96D2E">
            <w:pPr>
              <w:pStyle w:val="Header"/>
              <w:spacing w:line="20" w:lineRule="atLeast"/>
              <w:jc w:val="center"/>
            </w:pPr>
            <w:r>
              <w:t>........................................... лв.</w:t>
            </w:r>
          </w:p>
          <w:p w14:paraId="78CD2D65" w14:textId="77777777" w:rsidR="00D96D2E" w:rsidRPr="00DE4967" w:rsidRDefault="00D96D2E" w:rsidP="00D96D2E">
            <w:pPr>
              <w:pStyle w:val="Header"/>
              <w:spacing w:line="20" w:lineRule="atLeast"/>
              <w:jc w:val="center"/>
            </w:pPr>
            <w:r>
              <w:t>Словом  (........................................) лева</w:t>
            </w:r>
          </w:p>
        </w:tc>
      </w:tr>
    </w:tbl>
    <w:p w14:paraId="0404BD23" w14:textId="77777777" w:rsidR="00D96D2E" w:rsidRPr="00DE4967" w:rsidRDefault="00D96D2E" w:rsidP="00D96D2E">
      <w:pPr>
        <w:pStyle w:val="BodyText20"/>
        <w:spacing w:after="0" w:line="20" w:lineRule="atLeast"/>
        <w:rPr>
          <w:lang w:val="en-US"/>
        </w:rPr>
      </w:pPr>
    </w:p>
    <w:p w14:paraId="44D89D24" w14:textId="77777777" w:rsidR="00D96D2E" w:rsidRDefault="00D96D2E" w:rsidP="00D96D2E">
      <w:pPr>
        <w:rPr>
          <w:lang w:val="en-US"/>
        </w:rPr>
      </w:pPr>
      <w:r>
        <w:t>Стойностите се закръгляват до втория знак след десетичната запетая!</w:t>
      </w:r>
    </w:p>
    <w:p w14:paraId="4511351C" w14:textId="77777777" w:rsidR="00D96D2E" w:rsidRPr="00D96552" w:rsidRDefault="00D96D2E" w:rsidP="00D96D2E">
      <w:pPr>
        <w:spacing w:line="20" w:lineRule="atLeast"/>
      </w:pPr>
    </w:p>
    <w:p w14:paraId="402F5481" w14:textId="77777777" w:rsidR="00D96D2E" w:rsidRDefault="00D96D2E" w:rsidP="00D96D2E">
      <w:pPr>
        <w:spacing w:line="20" w:lineRule="atLeast"/>
        <w:rPr>
          <w:lang w:val="en-US"/>
        </w:rPr>
      </w:pPr>
    </w:p>
    <w:p w14:paraId="72C9B0D4" w14:textId="77777777" w:rsidR="00D96D2E" w:rsidRDefault="00D96D2E" w:rsidP="00D96D2E">
      <w:pPr>
        <w:spacing w:line="20" w:lineRule="atLeast"/>
        <w:rPr>
          <w:lang w:val="en-US"/>
        </w:rPr>
      </w:pPr>
    </w:p>
    <w:p w14:paraId="3E91984C" w14:textId="77777777" w:rsidR="00D96D2E" w:rsidRDefault="00D96D2E" w:rsidP="00D96D2E">
      <w:pPr>
        <w:spacing w:line="20" w:lineRule="atLeast"/>
        <w:rPr>
          <w:lang w:val="en-US"/>
        </w:rPr>
      </w:pPr>
    </w:p>
    <w:p w14:paraId="728C6902" w14:textId="77777777" w:rsidR="00D96D2E" w:rsidRDefault="00D96D2E" w:rsidP="00D96D2E">
      <w:pPr>
        <w:spacing w:line="20" w:lineRule="atLeast"/>
        <w:rPr>
          <w:lang w:val="en-US"/>
        </w:rPr>
      </w:pPr>
    </w:p>
    <w:p w14:paraId="0FA563EC" w14:textId="77777777" w:rsidR="00D96D2E" w:rsidRPr="00973307" w:rsidRDefault="00D96D2E" w:rsidP="00D96D2E">
      <w:pPr>
        <w:spacing w:line="20" w:lineRule="atLeast"/>
        <w:jc w:val="right"/>
        <w:rPr>
          <w:sz w:val="22"/>
          <w:szCs w:val="22"/>
        </w:rPr>
      </w:pPr>
      <w:r w:rsidRPr="00D96552">
        <w:t>Подпис и печат: ...............................</w:t>
      </w:r>
    </w:p>
    <w:p w14:paraId="56F70151" w14:textId="77777777" w:rsidR="00D96D2E" w:rsidRPr="004E1FB7" w:rsidRDefault="00D96D2E" w:rsidP="00D96D2E">
      <w:pPr>
        <w:spacing w:line="20" w:lineRule="atLeast"/>
      </w:pPr>
    </w:p>
    <w:p w14:paraId="5CFA5D30" w14:textId="77777777" w:rsidR="00D96D2E" w:rsidRDefault="00D96D2E" w:rsidP="00D96D2E"/>
    <w:p w14:paraId="0BD5CF56" w14:textId="77777777" w:rsidR="00D96D2E" w:rsidRDefault="00D96D2E" w:rsidP="00D96D2E">
      <w:pPr>
        <w:tabs>
          <w:tab w:val="left" w:pos="1080"/>
        </w:tabs>
        <w:jc w:val="right"/>
        <w:rPr>
          <w:b/>
          <w:bCs/>
          <w:i/>
          <w:iCs/>
          <w:position w:val="8"/>
        </w:rPr>
      </w:pPr>
    </w:p>
    <w:p w14:paraId="247FC201" w14:textId="77777777" w:rsidR="00D96D2E" w:rsidRDefault="00D96D2E" w:rsidP="00D96D2E">
      <w:pPr>
        <w:tabs>
          <w:tab w:val="left" w:pos="1080"/>
        </w:tabs>
        <w:jc w:val="right"/>
        <w:rPr>
          <w:b/>
          <w:bCs/>
          <w:i/>
          <w:iCs/>
          <w:position w:val="8"/>
        </w:rPr>
      </w:pPr>
    </w:p>
    <w:p w14:paraId="544256D6" w14:textId="77777777" w:rsidR="00D96D2E" w:rsidRDefault="00D96D2E" w:rsidP="00D96D2E">
      <w:pPr>
        <w:tabs>
          <w:tab w:val="left" w:pos="1080"/>
        </w:tabs>
        <w:jc w:val="right"/>
        <w:rPr>
          <w:b/>
          <w:bCs/>
          <w:i/>
          <w:iCs/>
          <w:position w:val="8"/>
        </w:rPr>
      </w:pPr>
    </w:p>
    <w:p w14:paraId="100A2B9C" w14:textId="77777777" w:rsidR="00D96D2E" w:rsidRDefault="00D96D2E" w:rsidP="00D96D2E">
      <w:pPr>
        <w:tabs>
          <w:tab w:val="left" w:pos="1080"/>
        </w:tabs>
        <w:jc w:val="right"/>
        <w:rPr>
          <w:b/>
          <w:bCs/>
          <w:i/>
          <w:iCs/>
          <w:position w:val="8"/>
        </w:rPr>
      </w:pPr>
    </w:p>
    <w:p w14:paraId="7137A74E" w14:textId="77777777" w:rsidR="00D96D2E" w:rsidRDefault="00D96D2E" w:rsidP="00D96D2E">
      <w:pPr>
        <w:tabs>
          <w:tab w:val="left" w:pos="1080"/>
        </w:tabs>
        <w:jc w:val="right"/>
        <w:rPr>
          <w:b/>
          <w:bCs/>
          <w:i/>
          <w:iCs/>
          <w:position w:val="8"/>
        </w:rPr>
      </w:pPr>
    </w:p>
    <w:p w14:paraId="7F1A5EE8" w14:textId="77777777" w:rsidR="00D96D2E" w:rsidRDefault="00D96D2E" w:rsidP="00D96D2E">
      <w:pPr>
        <w:tabs>
          <w:tab w:val="left" w:pos="1080"/>
        </w:tabs>
        <w:jc w:val="right"/>
        <w:rPr>
          <w:b/>
          <w:bCs/>
          <w:i/>
          <w:iCs/>
          <w:position w:val="8"/>
        </w:rPr>
      </w:pPr>
    </w:p>
    <w:p w14:paraId="31B7E8FC" w14:textId="77777777" w:rsidR="00D96D2E" w:rsidRDefault="00D96D2E" w:rsidP="00D96D2E">
      <w:pPr>
        <w:tabs>
          <w:tab w:val="left" w:pos="1080"/>
        </w:tabs>
        <w:jc w:val="right"/>
        <w:rPr>
          <w:b/>
          <w:bCs/>
          <w:i/>
          <w:iCs/>
          <w:position w:val="8"/>
        </w:rPr>
      </w:pPr>
    </w:p>
    <w:p w14:paraId="7771EB61" w14:textId="77777777" w:rsidR="00D96D2E" w:rsidRDefault="00D96D2E" w:rsidP="00D96D2E">
      <w:pPr>
        <w:tabs>
          <w:tab w:val="left" w:pos="1080"/>
        </w:tabs>
        <w:jc w:val="right"/>
        <w:rPr>
          <w:b/>
          <w:bCs/>
          <w:i/>
          <w:iCs/>
          <w:position w:val="8"/>
        </w:rPr>
      </w:pPr>
    </w:p>
    <w:p w14:paraId="685FCE4A" w14:textId="77777777" w:rsidR="00D96D2E" w:rsidRDefault="00D96D2E" w:rsidP="00D96D2E">
      <w:pPr>
        <w:tabs>
          <w:tab w:val="left" w:pos="1080"/>
        </w:tabs>
        <w:jc w:val="right"/>
        <w:rPr>
          <w:b/>
          <w:bCs/>
          <w:i/>
          <w:iCs/>
          <w:position w:val="8"/>
        </w:rPr>
      </w:pPr>
      <w:r>
        <w:rPr>
          <w:b/>
          <w:bCs/>
          <w:i/>
          <w:iCs/>
          <w:position w:val="8"/>
        </w:rPr>
        <w:lastRenderedPageBreak/>
        <w:t xml:space="preserve">ОБРАЗЕЦ </w:t>
      </w:r>
    </w:p>
    <w:p w14:paraId="3E79D602" w14:textId="77777777" w:rsidR="00D96D2E" w:rsidRDefault="00D96D2E" w:rsidP="00D96D2E">
      <w:pPr>
        <w:shd w:val="clear" w:color="auto" w:fill="FFFFFF"/>
        <w:jc w:val="right"/>
        <w:rPr>
          <w:b/>
          <w:bCs/>
          <w:caps/>
          <w:color w:val="000000"/>
          <w:spacing w:val="-6"/>
          <w:sz w:val="28"/>
          <w:szCs w:val="28"/>
          <w:u w:val="single"/>
          <w:lang w:val="en-US"/>
        </w:rPr>
      </w:pPr>
      <w:r w:rsidRPr="0068197A">
        <w:rPr>
          <w:b/>
          <w:bCs/>
          <w:caps/>
          <w:color w:val="000000"/>
          <w:spacing w:val="-6"/>
          <w:sz w:val="28"/>
          <w:szCs w:val="28"/>
          <w:u w:val="single"/>
        </w:rPr>
        <w:t>проект</w:t>
      </w:r>
      <w:r>
        <w:rPr>
          <w:b/>
          <w:bCs/>
          <w:caps/>
          <w:color w:val="000000"/>
          <w:spacing w:val="-6"/>
          <w:sz w:val="28"/>
          <w:szCs w:val="28"/>
          <w:u w:val="single"/>
        </w:rPr>
        <w:t xml:space="preserve"> </w:t>
      </w:r>
    </w:p>
    <w:p w14:paraId="6313DE7F" w14:textId="77777777" w:rsidR="00D96D2E" w:rsidRPr="00D925AC" w:rsidRDefault="00D96D2E" w:rsidP="00D96D2E">
      <w:pPr>
        <w:shd w:val="clear" w:color="auto" w:fill="FFFFFF"/>
        <w:jc w:val="right"/>
        <w:rPr>
          <w:b/>
          <w:bCs/>
          <w:caps/>
          <w:color w:val="000000"/>
          <w:spacing w:val="-6"/>
          <w:sz w:val="28"/>
          <w:szCs w:val="28"/>
          <w:u w:val="single"/>
          <w:lang w:val="en-US"/>
        </w:rPr>
      </w:pPr>
      <w:r>
        <w:rPr>
          <w:b/>
          <w:bCs/>
          <w:i/>
          <w:color w:val="000000"/>
          <w:spacing w:val="3"/>
          <w:u w:val="single"/>
        </w:rPr>
        <w:t>ЗА ОБОСОБЕНА ПОЗИЦИЯ</w:t>
      </w:r>
      <w:r w:rsidRPr="00C513CD">
        <w:rPr>
          <w:b/>
          <w:bCs/>
          <w:i/>
          <w:color w:val="000000"/>
          <w:spacing w:val="3"/>
          <w:u w:val="single"/>
        </w:rPr>
        <w:t xml:space="preserve"> № </w:t>
      </w:r>
      <w:r>
        <w:rPr>
          <w:b/>
          <w:bCs/>
          <w:i/>
          <w:color w:val="000000"/>
          <w:spacing w:val="3"/>
          <w:u w:val="single"/>
          <w:lang w:val="en-US"/>
        </w:rPr>
        <w:t>1</w:t>
      </w:r>
    </w:p>
    <w:p w14:paraId="611EAA20" w14:textId="77777777" w:rsidR="009A253A" w:rsidRDefault="009A253A" w:rsidP="00D96D2E">
      <w:pPr>
        <w:shd w:val="clear" w:color="auto" w:fill="FFFFFF"/>
        <w:jc w:val="center"/>
        <w:rPr>
          <w:b/>
          <w:bCs/>
          <w:caps/>
          <w:color w:val="000000"/>
          <w:spacing w:val="-6"/>
        </w:rPr>
      </w:pPr>
    </w:p>
    <w:p w14:paraId="5F77BBB3" w14:textId="77777777" w:rsidR="00E06A8D" w:rsidRDefault="00E06A8D" w:rsidP="00D96D2E">
      <w:pPr>
        <w:shd w:val="clear" w:color="auto" w:fill="FFFFFF"/>
        <w:jc w:val="center"/>
        <w:rPr>
          <w:b/>
          <w:bCs/>
          <w:caps/>
          <w:color w:val="000000"/>
          <w:spacing w:val="-6"/>
        </w:rPr>
      </w:pPr>
    </w:p>
    <w:p w14:paraId="0F68A59C" w14:textId="77777777" w:rsidR="00E06A8D" w:rsidRDefault="00E06A8D" w:rsidP="00D96D2E">
      <w:pPr>
        <w:shd w:val="clear" w:color="auto" w:fill="FFFFFF"/>
        <w:jc w:val="center"/>
        <w:rPr>
          <w:b/>
          <w:bCs/>
          <w:caps/>
          <w:color w:val="000000"/>
          <w:spacing w:val="-6"/>
        </w:rPr>
      </w:pPr>
    </w:p>
    <w:p w14:paraId="0C4B8AD4" w14:textId="77777777" w:rsidR="00D96D2E" w:rsidRPr="00164835" w:rsidRDefault="00D96D2E" w:rsidP="00D96D2E">
      <w:pPr>
        <w:shd w:val="clear" w:color="auto" w:fill="FFFFFF"/>
        <w:jc w:val="center"/>
        <w:rPr>
          <w:b/>
          <w:bCs/>
          <w:caps/>
          <w:color w:val="000000"/>
          <w:spacing w:val="-6"/>
        </w:rPr>
      </w:pPr>
      <w:r w:rsidRPr="00164835">
        <w:rPr>
          <w:b/>
          <w:bCs/>
          <w:caps/>
          <w:color w:val="000000"/>
          <w:spacing w:val="-6"/>
        </w:rPr>
        <w:t xml:space="preserve">ДОГОВОР </w:t>
      </w:r>
    </w:p>
    <w:p w14:paraId="49198E94" w14:textId="77777777" w:rsidR="00D96D2E" w:rsidRPr="00164835" w:rsidRDefault="00D96D2E" w:rsidP="00D96D2E">
      <w:pPr>
        <w:shd w:val="clear" w:color="auto" w:fill="FFFFFF"/>
        <w:jc w:val="center"/>
        <w:rPr>
          <w:b/>
          <w:bCs/>
          <w:caps/>
          <w:color w:val="000000"/>
          <w:spacing w:val="-6"/>
        </w:rPr>
      </w:pPr>
    </w:p>
    <w:p w14:paraId="747F9A01" w14:textId="77777777" w:rsidR="00D96D2E" w:rsidRPr="00164835" w:rsidRDefault="005C75A0" w:rsidP="00D96D2E">
      <w:pPr>
        <w:contextualSpacing/>
        <w:jc w:val="center"/>
        <w:rPr>
          <w:b/>
          <w:bCs/>
          <w:lang w:val="en-US"/>
        </w:rPr>
      </w:pPr>
      <w:r>
        <w:rPr>
          <w:b/>
          <w:bCs/>
        </w:rPr>
        <w:t xml:space="preserve">№РД - </w:t>
      </w:r>
      <w:r w:rsidR="00D96D2E" w:rsidRPr="00164835">
        <w:rPr>
          <w:b/>
          <w:bCs/>
        </w:rPr>
        <w:t>11 - ........... /................. 20</w:t>
      </w:r>
      <w:r w:rsidR="00D96D2E" w:rsidRPr="00164835">
        <w:rPr>
          <w:b/>
          <w:bCs/>
          <w:lang w:val="ru-RU"/>
        </w:rPr>
        <w:t>1</w:t>
      </w:r>
      <w:r w:rsidR="00D96D2E">
        <w:rPr>
          <w:b/>
          <w:bCs/>
          <w:lang w:val="ru-RU"/>
        </w:rPr>
        <w:t>5</w:t>
      </w:r>
      <w:r>
        <w:rPr>
          <w:b/>
          <w:bCs/>
          <w:lang w:val="ru-RU"/>
        </w:rPr>
        <w:t xml:space="preserve"> </w:t>
      </w:r>
      <w:r w:rsidR="00D96D2E" w:rsidRPr="00164835">
        <w:rPr>
          <w:b/>
          <w:bCs/>
        </w:rPr>
        <w:t>г.</w:t>
      </w:r>
    </w:p>
    <w:p w14:paraId="5E441B30" w14:textId="77777777" w:rsidR="00D96D2E" w:rsidRPr="00164835" w:rsidRDefault="00D96D2E" w:rsidP="00D96D2E">
      <w:pPr>
        <w:shd w:val="clear" w:color="auto" w:fill="FFFFFF"/>
        <w:ind w:right="14"/>
        <w:rPr>
          <w:b/>
          <w:bCs/>
          <w:color w:val="000000"/>
        </w:rPr>
      </w:pPr>
    </w:p>
    <w:p w14:paraId="75D3DFF8" w14:textId="77777777" w:rsidR="00D96D2E" w:rsidRPr="00164835" w:rsidRDefault="00D96D2E" w:rsidP="00D96D2E">
      <w:pPr>
        <w:shd w:val="clear" w:color="auto" w:fill="FFFFFF"/>
        <w:ind w:right="14"/>
        <w:jc w:val="both"/>
        <w:rPr>
          <w:bCs/>
          <w:color w:val="000000"/>
        </w:rPr>
      </w:pPr>
      <w:r w:rsidRPr="00164835">
        <w:rPr>
          <w:b/>
          <w:bCs/>
          <w:color w:val="000000"/>
        </w:rPr>
        <w:t xml:space="preserve">         </w:t>
      </w:r>
      <w:r w:rsidRPr="00164835">
        <w:rPr>
          <w:bCs/>
          <w:color w:val="000000"/>
        </w:rPr>
        <w:t xml:space="preserve">   Днес, в град София, между: </w:t>
      </w:r>
    </w:p>
    <w:p w14:paraId="5C441DA2" w14:textId="2513180E" w:rsidR="00D96D2E" w:rsidRPr="00164835" w:rsidRDefault="00D96D2E" w:rsidP="00D96D2E">
      <w:pPr>
        <w:ind w:firstLine="720"/>
        <w:jc w:val="both"/>
      </w:pPr>
      <w:r w:rsidRPr="00164835">
        <w:rPr>
          <w:b/>
        </w:rPr>
        <w:t>МИНИСТЕРСТВОТО НА ЗДРАВЕОПАЗВАНЕТО</w:t>
      </w:r>
      <w:r w:rsidRPr="00164835">
        <w:t xml:space="preserve">, с адрес: София 1000, пл. “Света Неделя” № 5, тел. и факс </w:t>
      </w:r>
      <w:r w:rsidR="00112762">
        <w:t xml:space="preserve">02 </w:t>
      </w:r>
      <w:r w:rsidRPr="00164835">
        <w:t xml:space="preserve">981 18 33, с БУЛСТАТ № 000695317 и ДДС </w:t>
      </w:r>
      <w:proofErr w:type="spellStart"/>
      <w:r w:rsidRPr="00164835">
        <w:t>ид</w:t>
      </w:r>
      <w:proofErr w:type="spellEnd"/>
      <w:r w:rsidRPr="00164835">
        <w:rPr>
          <w:lang w:val="en-US"/>
        </w:rPr>
        <w:t>e</w:t>
      </w:r>
      <w:proofErr w:type="spellStart"/>
      <w:r w:rsidRPr="00164835">
        <w:t>нт</w:t>
      </w:r>
      <w:proofErr w:type="spellEnd"/>
      <w:r w:rsidRPr="00164835">
        <w:t xml:space="preserve">. № </w:t>
      </w:r>
      <w:r w:rsidRPr="00164835">
        <w:rPr>
          <w:lang w:val="en-US"/>
        </w:rPr>
        <w:t>BG</w:t>
      </w:r>
      <w:r w:rsidRPr="00164835">
        <w:t xml:space="preserve">000695317, представлявано от </w:t>
      </w:r>
      <w:r>
        <w:t>д-р Петър Москов</w:t>
      </w:r>
      <w:r w:rsidRPr="00164835">
        <w:t xml:space="preserve"> – </w:t>
      </w:r>
      <w:r>
        <w:t>министър</w:t>
      </w:r>
      <w:r w:rsidRPr="00164835">
        <w:t xml:space="preserve"> и </w:t>
      </w:r>
      <w:r>
        <w:t xml:space="preserve">Мария </w:t>
      </w:r>
      <w:proofErr w:type="spellStart"/>
      <w:r>
        <w:t>Беломорова</w:t>
      </w:r>
      <w:proofErr w:type="spellEnd"/>
      <w:r>
        <w:t xml:space="preserve"> </w:t>
      </w:r>
      <w:r w:rsidRPr="00164835">
        <w:t xml:space="preserve">– директор </w:t>
      </w:r>
      <w:r w:rsidR="002F4886">
        <w:t xml:space="preserve">на </w:t>
      </w:r>
      <w:r w:rsidRPr="00164835">
        <w:t>дирекция „</w:t>
      </w:r>
      <w:r w:rsidR="002F4886">
        <w:t>ФСДУС</w:t>
      </w:r>
      <w:r w:rsidRPr="00164835">
        <w:t xml:space="preserve">”, наричано по-долу за краткост </w:t>
      </w:r>
      <w:r w:rsidRPr="00164835">
        <w:rPr>
          <w:b/>
          <w:bCs/>
        </w:rPr>
        <w:t>“ВЪЗЛОЖИТЕЛ”</w:t>
      </w:r>
      <w:r w:rsidRPr="00164835">
        <w:t xml:space="preserve"> от една страна </w:t>
      </w:r>
    </w:p>
    <w:p w14:paraId="3C31C976" w14:textId="77777777" w:rsidR="00D96D2E" w:rsidRPr="00164835" w:rsidRDefault="00D96D2E" w:rsidP="00D96D2E">
      <w:pPr>
        <w:ind w:firstLine="720"/>
        <w:jc w:val="both"/>
        <w:rPr>
          <w:b/>
        </w:rPr>
      </w:pPr>
      <w:r w:rsidRPr="00164835">
        <w:rPr>
          <w:b/>
        </w:rPr>
        <w:t xml:space="preserve">и </w:t>
      </w:r>
    </w:p>
    <w:p w14:paraId="5D0A8623" w14:textId="77777777" w:rsidR="00D96D2E" w:rsidRPr="00164835" w:rsidRDefault="00D96D2E" w:rsidP="00D96D2E">
      <w:pPr>
        <w:adjustRightInd w:val="0"/>
        <w:jc w:val="both"/>
      </w:pPr>
      <w:r w:rsidRPr="00164835">
        <w:t>…………………………………..........……............................, със седалище и адрес на управление:................................................................................, ЕИК:..........................., представлявано от........................................ в качеството му на ……………., наричано по-долу ИЗПЪЛНИТЕЛ, от друга страна,</w:t>
      </w:r>
    </w:p>
    <w:p w14:paraId="77C8D77C" w14:textId="77777777" w:rsidR="00D96D2E" w:rsidRPr="00164835" w:rsidRDefault="00D96D2E" w:rsidP="00D96D2E">
      <w:pPr>
        <w:jc w:val="both"/>
      </w:pPr>
    </w:p>
    <w:p w14:paraId="6EFFAA07" w14:textId="77777777" w:rsidR="00D96D2E" w:rsidRDefault="00D96D2E" w:rsidP="00D96D2E">
      <w:pPr>
        <w:tabs>
          <w:tab w:val="num" w:pos="720"/>
        </w:tabs>
        <w:spacing w:line="20" w:lineRule="atLeast"/>
        <w:ind w:right="42" w:firstLine="567"/>
        <w:jc w:val="both"/>
      </w:pPr>
      <w:r w:rsidRPr="00164835">
        <w:t xml:space="preserve">на основание чл. 101е, ал.1 от Закона за обществените поръчки (ЗОП) </w:t>
      </w:r>
      <w:r w:rsidRPr="00164835">
        <w:rPr>
          <w:color w:val="000000"/>
          <w:lang w:val="ru-RU"/>
        </w:rPr>
        <w:t xml:space="preserve">и утвърден протокол от Възложителя и определяне на изпълнител на обществената поръчка с предмет </w:t>
      </w:r>
      <w:r w:rsidRPr="00164835">
        <w:t>„</w:t>
      </w:r>
      <w:r w:rsidRPr="00164835">
        <w:rPr>
          <w:b/>
          <w:i/>
        </w:rPr>
        <w:t xml:space="preserve">Избор на изпълнител за предоставяне на универсална и неуниверсална пощенска услуга за нуждите на Министерството на здравеопазването“ </w:t>
      </w:r>
      <w:r w:rsidRPr="00164835">
        <w:t>по обособена позиция</w:t>
      </w:r>
      <w:r>
        <w:t xml:space="preserve"> </w:t>
      </w:r>
      <w:r w:rsidRPr="00164835">
        <w:t>№</w:t>
      </w:r>
      <w:r>
        <w:t xml:space="preserve"> 1</w:t>
      </w:r>
      <w:r w:rsidRPr="0019028E">
        <w:rPr>
          <w:lang w:eastAsia="bg-BG"/>
        </w:rPr>
        <w:t xml:space="preserve"> </w:t>
      </w:r>
      <w:r w:rsidRPr="006F2C04">
        <w:rPr>
          <w:lang w:eastAsia="bg-BG"/>
        </w:rPr>
        <w:t>„П</w:t>
      </w:r>
      <w:r w:rsidRPr="006F2C04">
        <w:t>редоставяне на</w:t>
      </w:r>
      <w:r w:rsidRPr="006F2C04">
        <w:rPr>
          <w:b/>
          <w:i/>
        </w:rPr>
        <w:t xml:space="preserve"> </w:t>
      </w:r>
      <w:r w:rsidRPr="006F2C04">
        <w:rPr>
          <w:lang w:eastAsia="bg-BG"/>
        </w:rPr>
        <w:t>универсална пощенска услуга за приемане, пренасяне и доставяне на вътрешни и международни пощенски пратки, пощенски колети и печатни произведения за нуждите на</w:t>
      </w:r>
      <w:r w:rsidRPr="006F2C04">
        <w:rPr>
          <w:b/>
          <w:lang w:eastAsia="bg-BG"/>
        </w:rPr>
        <w:t xml:space="preserve"> </w:t>
      </w:r>
      <w:r w:rsidRPr="006F2C04">
        <w:rPr>
          <w:lang w:eastAsia="bg-BG"/>
        </w:rPr>
        <w:t>Министерство на здравеопазването“</w:t>
      </w:r>
      <w:r w:rsidRPr="00164835">
        <w:rPr>
          <w:lang w:val="ru-RU"/>
        </w:rPr>
        <w:t xml:space="preserve">, </w:t>
      </w:r>
      <w:r w:rsidRPr="00164835">
        <w:t>се сключи настоящият договор за следното:</w:t>
      </w:r>
    </w:p>
    <w:p w14:paraId="612AC3A7" w14:textId="77777777" w:rsidR="00D96D2E" w:rsidRPr="00164835" w:rsidRDefault="00D96D2E" w:rsidP="00D96D2E">
      <w:pPr>
        <w:jc w:val="both"/>
        <w:rPr>
          <w:lang w:val="ru-RU"/>
        </w:rPr>
      </w:pPr>
    </w:p>
    <w:p w14:paraId="40A0DA46" w14:textId="77777777" w:rsidR="00D96D2E" w:rsidRPr="00164835" w:rsidRDefault="00D96D2E" w:rsidP="00D96D2E">
      <w:pPr>
        <w:shd w:val="clear" w:color="auto" w:fill="FFFFFF"/>
        <w:ind w:firstLine="708"/>
        <w:jc w:val="center"/>
        <w:rPr>
          <w:b/>
          <w:bCs/>
          <w:color w:val="000000"/>
          <w:spacing w:val="3"/>
        </w:rPr>
      </w:pPr>
      <w:r w:rsidRPr="00164835">
        <w:rPr>
          <w:b/>
          <w:bCs/>
          <w:color w:val="000000"/>
          <w:spacing w:val="3"/>
          <w:lang w:val="en-US"/>
        </w:rPr>
        <w:t>I</w:t>
      </w:r>
      <w:r w:rsidRPr="00164835">
        <w:rPr>
          <w:b/>
          <w:bCs/>
          <w:color w:val="000000"/>
          <w:spacing w:val="3"/>
        </w:rPr>
        <w:t>.ПРЕДМЕТ НА ДОГОВОРА</w:t>
      </w:r>
    </w:p>
    <w:p w14:paraId="75E28BE3" w14:textId="77777777" w:rsidR="00D96D2E" w:rsidRDefault="00D96D2E" w:rsidP="00D96D2E">
      <w:pPr>
        <w:tabs>
          <w:tab w:val="num" w:pos="720"/>
        </w:tabs>
        <w:spacing w:line="20" w:lineRule="atLeast"/>
        <w:ind w:right="42" w:firstLine="567"/>
        <w:jc w:val="both"/>
        <w:rPr>
          <w:color w:val="000000"/>
          <w:lang w:val="ru-RU"/>
        </w:rPr>
      </w:pPr>
      <w:r w:rsidRPr="00164835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</w:t>
      </w:r>
      <w:r w:rsidRPr="00164835">
        <w:rPr>
          <w:b/>
          <w:bCs/>
          <w:color w:val="000000"/>
        </w:rPr>
        <w:t xml:space="preserve">1. ВЪЗЛОЖИТЕЛЯТ </w:t>
      </w:r>
      <w:r w:rsidRPr="00164835">
        <w:rPr>
          <w:color w:val="000000"/>
        </w:rPr>
        <w:t xml:space="preserve">възлага, а </w:t>
      </w:r>
      <w:r w:rsidRPr="00164835">
        <w:rPr>
          <w:b/>
          <w:bCs/>
          <w:color w:val="000000"/>
        </w:rPr>
        <w:t xml:space="preserve">ИЗПЪЛНИТЕЛЯТ </w:t>
      </w:r>
      <w:r w:rsidRPr="00164835">
        <w:rPr>
          <w:color w:val="000000"/>
        </w:rPr>
        <w:t xml:space="preserve">приема да извършва </w:t>
      </w:r>
      <w:r w:rsidRPr="00164835">
        <w:rPr>
          <w:bCs/>
          <w:color w:val="000000"/>
        </w:rPr>
        <w:t xml:space="preserve">срещу възнаграждение </w:t>
      </w:r>
      <w:r w:rsidRPr="00164835">
        <w:rPr>
          <w:color w:val="000000"/>
        </w:rPr>
        <w:t xml:space="preserve">пощенски услуги за нуждите на Министерство на здравеопазването по </w:t>
      </w:r>
      <w:r w:rsidRPr="00164835">
        <w:rPr>
          <w:b/>
          <w:i/>
        </w:rPr>
        <w:t xml:space="preserve">Обособена позиция № </w:t>
      </w:r>
      <w:r>
        <w:rPr>
          <w:b/>
          <w:i/>
        </w:rPr>
        <w:t xml:space="preserve">1 </w:t>
      </w:r>
      <w:r w:rsidRPr="006F2C04">
        <w:rPr>
          <w:lang w:eastAsia="bg-BG"/>
        </w:rPr>
        <w:t>„П</w:t>
      </w:r>
      <w:r w:rsidRPr="006F2C04">
        <w:t>редоставяне на</w:t>
      </w:r>
      <w:r w:rsidRPr="006F2C04">
        <w:rPr>
          <w:b/>
          <w:i/>
        </w:rPr>
        <w:t xml:space="preserve"> </w:t>
      </w:r>
      <w:r w:rsidRPr="006F2C04">
        <w:rPr>
          <w:lang w:eastAsia="bg-BG"/>
        </w:rPr>
        <w:t>универсална пощенска услуга за приемане, пренасяне и доставяне на вътрешни и международни пощенски пратки, пощенски колети и печатни произведения за нуждите на</w:t>
      </w:r>
      <w:r w:rsidRPr="006F2C04">
        <w:rPr>
          <w:b/>
          <w:lang w:eastAsia="bg-BG"/>
        </w:rPr>
        <w:t xml:space="preserve"> </w:t>
      </w:r>
      <w:r w:rsidRPr="006F2C04">
        <w:rPr>
          <w:lang w:eastAsia="bg-BG"/>
        </w:rPr>
        <w:t>Министерство на здравеопазването“</w:t>
      </w:r>
      <w:r w:rsidRPr="00164835">
        <w:rPr>
          <w:color w:val="000000"/>
        </w:rPr>
        <w:t>, при условията на Техническото предложение, в съответствие с техническите условия и изисквания и ценово предложение, неразделна част от настоящия договор</w:t>
      </w:r>
      <w:r w:rsidRPr="00164835">
        <w:rPr>
          <w:color w:val="000000"/>
          <w:lang w:val="ru-RU"/>
        </w:rPr>
        <w:t>.</w:t>
      </w:r>
    </w:p>
    <w:p w14:paraId="0F1D8937" w14:textId="77777777" w:rsidR="00D96D2E" w:rsidRPr="00164835" w:rsidRDefault="00D96D2E" w:rsidP="00D96D2E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164835">
        <w:rPr>
          <w:b/>
          <w:bCs/>
        </w:rPr>
        <w:t>ІІ. МЯСТО НА ИЗПЪЛНЕНИЕ НА ДОГОВОРА</w:t>
      </w:r>
    </w:p>
    <w:p w14:paraId="7B25BF4B" w14:textId="77777777" w:rsidR="00D96D2E" w:rsidRPr="00164835" w:rsidRDefault="00D96D2E" w:rsidP="00D96D2E">
      <w:pPr>
        <w:autoSpaceDE w:val="0"/>
        <w:autoSpaceDN w:val="0"/>
        <w:adjustRightInd w:val="0"/>
        <w:ind w:firstLine="708"/>
        <w:jc w:val="both"/>
      </w:pPr>
      <w:r w:rsidRPr="00164835">
        <w:rPr>
          <w:b/>
          <w:bCs/>
        </w:rPr>
        <w:t>Чл. 2</w:t>
      </w:r>
      <w:r>
        <w:rPr>
          <w:b/>
          <w:bCs/>
        </w:rPr>
        <w:t>.</w:t>
      </w:r>
      <w:r w:rsidRPr="00164835">
        <w:rPr>
          <w:b/>
          <w:bCs/>
        </w:rPr>
        <w:t xml:space="preserve"> </w:t>
      </w:r>
      <w:r w:rsidRPr="00164835">
        <w:t xml:space="preserve">Предаването и/или приемането на пощенски пратки се извършва от и на адреса на </w:t>
      </w:r>
      <w:r w:rsidRPr="00164835">
        <w:rPr>
          <w:b/>
          <w:bCs/>
        </w:rPr>
        <w:t xml:space="preserve">ВЪЗЛОЖИТЕЛЯ </w:t>
      </w:r>
      <w:r w:rsidRPr="00164835">
        <w:t>до посочения адресат на територията на цялата страна и в чужбина.</w:t>
      </w:r>
    </w:p>
    <w:p w14:paraId="7228A8EA" w14:textId="77777777" w:rsidR="00D96D2E" w:rsidRPr="00164835" w:rsidRDefault="00D96D2E" w:rsidP="00D96D2E">
      <w:pPr>
        <w:shd w:val="clear" w:color="auto" w:fill="FFFFFF"/>
        <w:tabs>
          <w:tab w:val="left" w:pos="9900"/>
        </w:tabs>
        <w:ind w:firstLine="709"/>
        <w:jc w:val="both"/>
        <w:rPr>
          <w:color w:val="000000"/>
        </w:rPr>
      </w:pPr>
      <w:r w:rsidRPr="00164835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</w:t>
      </w:r>
      <w:r w:rsidRPr="00164835">
        <w:rPr>
          <w:b/>
          <w:bCs/>
          <w:color w:val="000000"/>
        </w:rPr>
        <w:t xml:space="preserve">3. ВЪЗЛОЖИТЕЛЯТ </w:t>
      </w:r>
      <w:r w:rsidRPr="00164835">
        <w:rPr>
          <w:color w:val="000000"/>
        </w:rPr>
        <w:t>и</w:t>
      </w:r>
      <w:r w:rsidRPr="00164835">
        <w:rPr>
          <w:b/>
          <w:bCs/>
          <w:color w:val="000000"/>
        </w:rPr>
        <w:t xml:space="preserve"> ИЗПЪЛНИТЕЛЯТ </w:t>
      </w:r>
      <w:r w:rsidRPr="00164835">
        <w:rPr>
          <w:color w:val="000000"/>
        </w:rPr>
        <w:t>се задължават да из</w:t>
      </w:r>
      <w:r>
        <w:rPr>
          <w:color w:val="000000"/>
        </w:rPr>
        <w:t>вършват ежедневно предаването и</w:t>
      </w:r>
      <w:r w:rsidRPr="00164835">
        <w:rPr>
          <w:color w:val="000000"/>
        </w:rPr>
        <w:t>/или приемането на пощенските пратки всеки работен ден, както следва:</w:t>
      </w:r>
    </w:p>
    <w:p w14:paraId="1CE4FED6" w14:textId="77777777" w:rsidR="00D96D2E" w:rsidRPr="00164835" w:rsidRDefault="00D96D2E" w:rsidP="00D96D2E">
      <w:pPr>
        <w:shd w:val="clear" w:color="auto" w:fill="FFFFFF"/>
        <w:ind w:left="113" w:firstLine="708"/>
        <w:jc w:val="both"/>
        <w:rPr>
          <w:color w:val="000000"/>
        </w:rPr>
      </w:pPr>
      <w:r w:rsidRPr="00164835">
        <w:rPr>
          <w:color w:val="000000"/>
        </w:rPr>
        <w:t>- сутрин - от 09.00 до 10.30 часа;</w:t>
      </w:r>
    </w:p>
    <w:p w14:paraId="18112BE4" w14:textId="77777777" w:rsidR="00D96D2E" w:rsidRPr="00164835" w:rsidRDefault="00D96D2E" w:rsidP="00D96D2E">
      <w:pPr>
        <w:shd w:val="clear" w:color="auto" w:fill="FFFFFF"/>
        <w:ind w:left="113" w:firstLine="708"/>
        <w:jc w:val="both"/>
        <w:rPr>
          <w:color w:val="000000"/>
        </w:rPr>
      </w:pPr>
      <w:r w:rsidRPr="00164835">
        <w:rPr>
          <w:color w:val="000000"/>
        </w:rPr>
        <w:t>- след обяд - от 14.30 до 16.</w:t>
      </w:r>
      <w:r>
        <w:rPr>
          <w:color w:val="000000"/>
        </w:rPr>
        <w:t>0</w:t>
      </w:r>
      <w:r w:rsidRPr="00164835">
        <w:rPr>
          <w:color w:val="000000"/>
        </w:rPr>
        <w:t>0 часа.</w:t>
      </w:r>
    </w:p>
    <w:p w14:paraId="65CD7CA1" w14:textId="77777777" w:rsidR="00D96D2E" w:rsidRPr="00164835" w:rsidRDefault="00D96D2E" w:rsidP="00D96D2E">
      <w:pPr>
        <w:shd w:val="clear" w:color="auto" w:fill="FFFFFF"/>
        <w:ind w:right="42"/>
        <w:jc w:val="both"/>
        <w:rPr>
          <w:color w:val="000000"/>
          <w:spacing w:val="-2"/>
        </w:rPr>
      </w:pPr>
      <w:r w:rsidRPr="00164835">
        <w:rPr>
          <w:color w:val="000000"/>
          <w:spacing w:val="-2"/>
        </w:rPr>
        <w:t xml:space="preserve">чрез технологичен автомобил на изпълнителя. </w:t>
      </w:r>
    </w:p>
    <w:p w14:paraId="17330C2D" w14:textId="77777777" w:rsidR="00D96D2E" w:rsidRPr="00164835" w:rsidRDefault="00D96D2E" w:rsidP="00D96D2E">
      <w:pPr>
        <w:shd w:val="clear" w:color="auto" w:fill="FFFFFF"/>
        <w:ind w:right="42" w:firstLine="708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 xml:space="preserve">Чл. </w:t>
      </w:r>
      <w:r w:rsidRPr="00164835">
        <w:rPr>
          <w:b/>
          <w:color w:val="000000"/>
          <w:spacing w:val="-2"/>
        </w:rPr>
        <w:t xml:space="preserve">4. </w:t>
      </w:r>
      <w:r w:rsidRPr="00164835">
        <w:rPr>
          <w:color w:val="000000"/>
          <w:spacing w:val="-2"/>
        </w:rPr>
        <w:t xml:space="preserve"> </w:t>
      </w:r>
      <w:r w:rsidRPr="00164835">
        <w:rPr>
          <w:b/>
          <w:bCs/>
          <w:color w:val="000000"/>
        </w:rPr>
        <w:t>ИЗПЪЛНИТЕЛЯТ</w:t>
      </w:r>
      <w:r w:rsidRPr="00164835">
        <w:rPr>
          <w:color w:val="000000"/>
          <w:spacing w:val="-2"/>
        </w:rPr>
        <w:t xml:space="preserve"> при необходимост приема пратки на </w:t>
      </w:r>
      <w:r w:rsidRPr="00164835">
        <w:rPr>
          <w:b/>
          <w:color w:val="000000"/>
          <w:spacing w:val="-2"/>
        </w:rPr>
        <w:t>ВЪЗЛОЖИТЕЛЯ</w:t>
      </w:r>
      <w:r>
        <w:rPr>
          <w:color w:val="000000"/>
          <w:spacing w:val="-2"/>
        </w:rPr>
        <w:t xml:space="preserve"> и след 17.</w:t>
      </w:r>
      <w:r w:rsidRPr="00164835">
        <w:rPr>
          <w:color w:val="000000"/>
          <w:spacing w:val="-2"/>
        </w:rPr>
        <w:t>30 часа (след края на работния</w:t>
      </w:r>
      <w:r>
        <w:rPr>
          <w:color w:val="000000"/>
          <w:spacing w:val="-2"/>
        </w:rPr>
        <w:t xml:space="preserve"> ден) до 18.</w:t>
      </w:r>
      <w:r w:rsidRPr="00164835">
        <w:rPr>
          <w:color w:val="000000"/>
          <w:spacing w:val="-2"/>
        </w:rPr>
        <w:t>30 часа.</w:t>
      </w:r>
    </w:p>
    <w:p w14:paraId="1C66CC1A" w14:textId="77777777" w:rsidR="00D96D2E" w:rsidRDefault="00D96D2E" w:rsidP="00D96D2E">
      <w:pPr>
        <w:shd w:val="clear" w:color="auto" w:fill="FFFFFF"/>
        <w:tabs>
          <w:tab w:val="left" w:pos="9900"/>
        </w:tabs>
        <w:ind w:left="5" w:firstLine="708"/>
        <w:jc w:val="both"/>
      </w:pPr>
      <w:r w:rsidRPr="00164835">
        <w:rPr>
          <w:b/>
          <w:bCs/>
          <w:color w:val="000000"/>
        </w:rPr>
        <w:t xml:space="preserve">Чл. 5. </w:t>
      </w:r>
      <w:r w:rsidRPr="00164835">
        <w:rPr>
          <w:color w:val="000000"/>
        </w:rPr>
        <w:t xml:space="preserve">Предаването и/или приемането на пощенските пратки се извършва от упълномощени от </w:t>
      </w:r>
      <w:r w:rsidRPr="00164835">
        <w:rPr>
          <w:b/>
          <w:color w:val="000000"/>
        </w:rPr>
        <w:t>ВЪЗЛОЖИТЕЛЯ</w:t>
      </w:r>
      <w:r w:rsidRPr="00164835">
        <w:rPr>
          <w:color w:val="000000"/>
        </w:rPr>
        <w:t xml:space="preserve"> лица, въз </w:t>
      </w:r>
      <w:r w:rsidRPr="00164835">
        <w:t>основа на подписани от двете страни/техни представители описи.</w:t>
      </w:r>
      <w:r w:rsidRPr="00164835">
        <w:rPr>
          <w:b/>
          <w:bCs/>
        </w:rPr>
        <w:t xml:space="preserve"> </w:t>
      </w:r>
      <w:r w:rsidRPr="00164835">
        <w:rPr>
          <w:b/>
          <w:bCs/>
        </w:rPr>
        <w:lastRenderedPageBreak/>
        <w:t>ИЗПЪЛНИТЕЛЯТ</w:t>
      </w:r>
      <w:r w:rsidRPr="00164835">
        <w:t xml:space="preserve"> следва да предостави списък на упълномощените от него да приемат пратките лица и се задължава да уведоми писмено другата страна</w:t>
      </w:r>
      <w:r w:rsidRPr="00164835">
        <w:rPr>
          <w:b/>
        </w:rPr>
        <w:t xml:space="preserve"> </w:t>
      </w:r>
      <w:r w:rsidRPr="00164835">
        <w:t xml:space="preserve">за промяна на лицата, най-малко три работни дни преди фактическото предаване/ приемане. </w:t>
      </w:r>
    </w:p>
    <w:p w14:paraId="2EB0CC4D" w14:textId="77777777" w:rsidR="00D96D2E" w:rsidRPr="00164835" w:rsidRDefault="00D96D2E" w:rsidP="00D96D2E">
      <w:pPr>
        <w:shd w:val="clear" w:color="auto" w:fill="FFFFFF"/>
        <w:tabs>
          <w:tab w:val="left" w:pos="9900"/>
        </w:tabs>
        <w:ind w:left="5" w:firstLine="708"/>
        <w:jc w:val="both"/>
      </w:pPr>
    </w:p>
    <w:p w14:paraId="4F9A6B0E" w14:textId="77777777" w:rsidR="00D96D2E" w:rsidRDefault="00D96D2E" w:rsidP="00D96D2E">
      <w:pPr>
        <w:shd w:val="clear" w:color="auto" w:fill="FFFFFF"/>
        <w:tabs>
          <w:tab w:val="left" w:pos="9900"/>
        </w:tabs>
        <w:ind w:firstLine="708"/>
        <w:jc w:val="center"/>
        <w:rPr>
          <w:b/>
          <w:bCs/>
          <w:color w:val="000000"/>
        </w:rPr>
      </w:pPr>
      <w:r w:rsidRPr="00164835">
        <w:rPr>
          <w:b/>
          <w:bCs/>
          <w:color w:val="000000"/>
          <w:spacing w:val="3"/>
          <w:lang w:val="en-US"/>
        </w:rPr>
        <w:t>II</w:t>
      </w:r>
      <w:r w:rsidRPr="00164835">
        <w:rPr>
          <w:b/>
          <w:bCs/>
          <w:color w:val="000000"/>
          <w:spacing w:val="3"/>
        </w:rPr>
        <w:t xml:space="preserve">І. </w:t>
      </w:r>
      <w:r w:rsidRPr="00164835">
        <w:rPr>
          <w:b/>
          <w:bCs/>
          <w:color w:val="000000"/>
        </w:rPr>
        <w:t>СРОК НА ДОГОВОРА</w:t>
      </w:r>
    </w:p>
    <w:p w14:paraId="7209E40E" w14:textId="77777777" w:rsidR="00D96D2E" w:rsidRPr="00152F02" w:rsidRDefault="00D96D2E" w:rsidP="00D96D2E">
      <w:pPr>
        <w:tabs>
          <w:tab w:val="left" w:pos="0"/>
        </w:tabs>
        <w:jc w:val="both"/>
      </w:pPr>
      <w:r w:rsidRPr="00164835">
        <w:rPr>
          <w:b/>
          <w:bCs/>
          <w:color w:val="000000"/>
        </w:rPr>
        <w:tab/>
        <w:t>Чл. 6.</w:t>
      </w:r>
      <w:r w:rsidRPr="00164835">
        <w:rPr>
          <w:color w:val="000000"/>
        </w:rPr>
        <w:t xml:space="preserve"> </w:t>
      </w:r>
      <w:r>
        <w:rPr>
          <w:color w:val="000000"/>
        </w:rPr>
        <w:t xml:space="preserve">Срокът на договора е </w:t>
      </w:r>
      <w:r w:rsidRPr="00833E29">
        <w:t>2</w:t>
      </w:r>
      <w:r>
        <w:t>4</w:t>
      </w:r>
      <w:r w:rsidRPr="00164835">
        <w:t xml:space="preserve"> месеца, </w:t>
      </w:r>
      <w:r w:rsidRPr="00152F02">
        <w:t xml:space="preserve">считано от </w:t>
      </w:r>
      <w:r w:rsidR="00264917" w:rsidRPr="00152F02">
        <w:t>14.05.2015 г</w:t>
      </w:r>
      <w:r w:rsidRPr="00152F02">
        <w:t xml:space="preserve">.  </w:t>
      </w:r>
    </w:p>
    <w:p w14:paraId="007EE37A" w14:textId="77777777" w:rsidR="00D96D2E" w:rsidRPr="00164835" w:rsidRDefault="00D96D2E" w:rsidP="00D96D2E">
      <w:pPr>
        <w:ind w:left="708" w:firstLine="708"/>
        <w:jc w:val="both"/>
      </w:pPr>
    </w:p>
    <w:p w14:paraId="1EE97280" w14:textId="77777777" w:rsidR="00D96D2E" w:rsidRPr="00164835" w:rsidRDefault="00D96D2E" w:rsidP="00D96D2E">
      <w:pPr>
        <w:shd w:val="clear" w:color="auto" w:fill="FFFFFF"/>
        <w:ind w:firstLine="648"/>
        <w:jc w:val="center"/>
        <w:rPr>
          <w:b/>
          <w:bCs/>
          <w:color w:val="000000"/>
        </w:rPr>
      </w:pPr>
      <w:r w:rsidRPr="00164835">
        <w:rPr>
          <w:b/>
          <w:color w:val="000000"/>
        </w:rPr>
        <w:t>І</w:t>
      </w:r>
      <w:r w:rsidRPr="00164835">
        <w:rPr>
          <w:b/>
          <w:bCs/>
          <w:color w:val="000000"/>
          <w:lang w:val="en-US"/>
        </w:rPr>
        <w:t>V</w:t>
      </w:r>
      <w:r w:rsidRPr="00164835">
        <w:rPr>
          <w:b/>
          <w:bCs/>
          <w:color w:val="000000"/>
        </w:rPr>
        <w:t>. ЦЕНИ И НАЧИН НА ПЛАЩАНЕ НА ПРЕДОСТАВЕНИТЕ УСЛУГИ</w:t>
      </w:r>
    </w:p>
    <w:p w14:paraId="7CDA4E4C" w14:textId="77777777" w:rsidR="00D96D2E" w:rsidRPr="00164835" w:rsidRDefault="00D96D2E" w:rsidP="00D96D2E">
      <w:pPr>
        <w:ind w:firstLine="709"/>
        <w:jc w:val="both"/>
      </w:pPr>
      <w:r w:rsidRPr="00164835">
        <w:rPr>
          <w:b/>
          <w:bCs/>
          <w:color w:val="000000"/>
        </w:rPr>
        <w:t>Чл. 7.</w:t>
      </w:r>
      <w:r w:rsidRPr="00164835">
        <w:rPr>
          <w:b/>
          <w:bCs/>
          <w:color w:val="000000"/>
          <w:lang w:val="ru-RU"/>
        </w:rPr>
        <w:t xml:space="preserve"> </w:t>
      </w:r>
      <w:r w:rsidRPr="00164835">
        <w:rPr>
          <w:b/>
          <w:bCs/>
          <w:color w:val="000000"/>
        </w:rPr>
        <w:t xml:space="preserve">ВЪЗЛОЖИТЕЛЯТ </w:t>
      </w:r>
      <w:r w:rsidRPr="00164835">
        <w:rPr>
          <w:color w:val="000000"/>
        </w:rPr>
        <w:t xml:space="preserve">заплаща на </w:t>
      </w:r>
      <w:r w:rsidRPr="00164835">
        <w:rPr>
          <w:b/>
          <w:bCs/>
          <w:color w:val="000000"/>
        </w:rPr>
        <w:t xml:space="preserve">ИЗПЪЛНИТЕЛЯ </w:t>
      </w:r>
      <w:r w:rsidRPr="00164835">
        <w:rPr>
          <w:bCs/>
          <w:color w:val="000000"/>
        </w:rPr>
        <w:t>цени</w:t>
      </w:r>
      <w:r w:rsidRPr="00164835">
        <w:rPr>
          <w:color w:val="000000"/>
        </w:rPr>
        <w:t xml:space="preserve"> за извършване на услугите, предмет на настоящия договор, предоставяни от</w:t>
      </w:r>
      <w:r w:rsidRPr="00164835">
        <w:t xml:space="preserve"> </w:t>
      </w:r>
      <w:r w:rsidRPr="00164835">
        <w:rPr>
          <w:b/>
        </w:rPr>
        <w:t>ИЗПЪЛНИТЕЛЯ</w:t>
      </w:r>
      <w:r w:rsidRPr="00164835">
        <w:rPr>
          <w:color w:val="000000"/>
        </w:rPr>
        <w:t>.</w:t>
      </w:r>
      <w:r w:rsidRPr="00164835">
        <w:t xml:space="preserve"> Цените на услугите се определят, съгласно ценовата оферта на </w:t>
      </w:r>
      <w:r w:rsidRPr="00164835">
        <w:rPr>
          <w:b/>
        </w:rPr>
        <w:t>ИЗПЪЛНИТЕЛЯ</w:t>
      </w:r>
      <w:r w:rsidRPr="00164835">
        <w:t xml:space="preserve">, която е неразделна част от настоящия договор. Общата стойност на услугите по договора не може на надвишава сумата от </w:t>
      </w:r>
      <w:r w:rsidRPr="00112762">
        <w:t>30</w:t>
      </w:r>
      <w:r w:rsidR="00112762" w:rsidRPr="00112762">
        <w:t xml:space="preserve"> </w:t>
      </w:r>
      <w:r w:rsidRPr="00112762">
        <w:t>000 /тридесет хиляди/</w:t>
      </w:r>
      <w:r w:rsidRPr="00112762">
        <w:rPr>
          <w:b/>
        </w:rPr>
        <w:t xml:space="preserve"> </w:t>
      </w:r>
      <w:r w:rsidRPr="00164835">
        <w:t xml:space="preserve">лева, без вкл. ДДС за целия период на договора. </w:t>
      </w:r>
    </w:p>
    <w:p w14:paraId="5DFAAEFC" w14:textId="77777777" w:rsidR="00D96D2E" w:rsidRPr="00164835" w:rsidRDefault="00D96D2E" w:rsidP="00D96D2E">
      <w:pPr>
        <w:ind w:firstLine="709"/>
        <w:jc w:val="both"/>
      </w:pPr>
      <w:r w:rsidRPr="00164835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</w:t>
      </w:r>
      <w:r w:rsidRPr="00164835">
        <w:rPr>
          <w:b/>
          <w:bCs/>
          <w:color w:val="000000"/>
        </w:rPr>
        <w:t>8.</w:t>
      </w:r>
      <w:r w:rsidRPr="00164835">
        <w:rPr>
          <w:b/>
          <w:bCs/>
          <w:color w:val="000000"/>
          <w:lang w:val="ru-RU"/>
        </w:rPr>
        <w:t xml:space="preserve"> </w:t>
      </w:r>
      <w:r w:rsidRPr="00164835">
        <w:t xml:space="preserve">В цената на предоставяните услуги са включени всички разходи по транспортиране, товарене и разтоварване на пратките от и на адресите на </w:t>
      </w:r>
      <w:r w:rsidRPr="00164835">
        <w:rPr>
          <w:b/>
        </w:rPr>
        <w:t>ВЪЗЛОЖИТЕЛЯ.</w:t>
      </w:r>
    </w:p>
    <w:p w14:paraId="7517D508" w14:textId="7BE99929" w:rsidR="00D96D2E" w:rsidRPr="004753CE" w:rsidRDefault="00D96D2E" w:rsidP="00D96D2E">
      <w:pPr>
        <w:shd w:val="clear" w:color="auto" w:fill="FFFFFF"/>
        <w:ind w:firstLine="709"/>
        <w:jc w:val="both"/>
        <w:rPr>
          <w:b/>
          <w:color w:val="FF0000"/>
        </w:rPr>
      </w:pPr>
      <w:r w:rsidRPr="00112762">
        <w:rPr>
          <w:b/>
          <w:bCs/>
        </w:rPr>
        <w:t>Чл. 9.</w:t>
      </w:r>
      <w:r w:rsidR="00152F02" w:rsidRPr="00152F02">
        <w:rPr>
          <w:b/>
          <w:bCs/>
          <w:color w:val="000000"/>
        </w:rPr>
        <w:t xml:space="preserve"> </w:t>
      </w:r>
      <w:r w:rsidR="00152F02" w:rsidRPr="00164835">
        <w:rPr>
          <w:b/>
          <w:bCs/>
          <w:color w:val="000000"/>
        </w:rPr>
        <w:t xml:space="preserve">ВЪЗЛОЖИТЕЛЯТ </w:t>
      </w:r>
      <w:r w:rsidR="00152F02" w:rsidRPr="00164835">
        <w:rPr>
          <w:color w:val="000000"/>
        </w:rPr>
        <w:t xml:space="preserve">заплаща на </w:t>
      </w:r>
      <w:r w:rsidR="00152F02" w:rsidRPr="00164835">
        <w:rPr>
          <w:b/>
          <w:bCs/>
          <w:color w:val="000000"/>
        </w:rPr>
        <w:t xml:space="preserve">ИЗПЪЛНИТЕЛЯ </w:t>
      </w:r>
      <w:r w:rsidR="00152F02" w:rsidRPr="00164835">
        <w:rPr>
          <w:bCs/>
          <w:color w:val="000000"/>
        </w:rPr>
        <w:t>цени</w:t>
      </w:r>
      <w:r w:rsidR="00671303">
        <w:rPr>
          <w:color w:val="000000"/>
        </w:rPr>
        <w:t xml:space="preserve"> за извършване на услуги</w:t>
      </w:r>
      <w:r w:rsidR="00152F02" w:rsidRPr="00164835">
        <w:rPr>
          <w:color w:val="000000"/>
        </w:rPr>
        <w:t xml:space="preserve">, </w:t>
      </w:r>
      <w:r w:rsidR="00152F02">
        <w:rPr>
          <w:color w:val="000000"/>
        </w:rPr>
        <w:t>извън ценовата оферта по цени обявени на сайта на изпълнителя към настоящ момент</w:t>
      </w:r>
      <w:r w:rsidR="00671303">
        <w:rPr>
          <w:color w:val="000000"/>
        </w:rPr>
        <w:t>.</w:t>
      </w:r>
    </w:p>
    <w:p w14:paraId="2E548BCB" w14:textId="77777777" w:rsidR="00D96D2E" w:rsidRPr="00112762" w:rsidRDefault="00D96D2E" w:rsidP="00D96D2E">
      <w:pPr>
        <w:shd w:val="clear" w:color="auto" w:fill="FFFFFF"/>
        <w:ind w:firstLine="708"/>
        <w:jc w:val="both"/>
      </w:pPr>
      <w:r>
        <w:rPr>
          <w:b/>
          <w:bCs/>
          <w:color w:val="000000"/>
        </w:rPr>
        <w:t>Чл.</w:t>
      </w:r>
      <w:r w:rsidRPr="00164835">
        <w:rPr>
          <w:b/>
          <w:bCs/>
          <w:color w:val="000000"/>
        </w:rPr>
        <w:t xml:space="preserve">10. ВЪЗЛОЖИТЕЛЯТ </w:t>
      </w:r>
      <w:r w:rsidRPr="00164835">
        <w:rPr>
          <w:color w:val="000000"/>
        </w:rPr>
        <w:t>се задължава да заплаща извършените от</w:t>
      </w:r>
      <w:r w:rsidR="00112762">
        <w:rPr>
          <w:color w:val="000000"/>
        </w:rPr>
        <w:t xml:space="preserve"> </w:t>
      </w:r>
      <w:r w:rsidRPr="00164835">
        <w:rPr>
          <w:b/>
          <w:bCs/>
          <w:color w:val="000000"/>
        </w:rPr>
        <w:t xml:space="preserve">ИЗПЪЛНИТЕЛЯ </w:t>
      </w:r>
      <w:r w:rsidRPr="00164835">
        <w:rPr>
          <w:color w:val="000000"/>
        </w:rPr>
        <w:t xml:space="preserve">услуги по </w:t>
      </w:r>
      <w:r w:rsidRPr="00164835">
        <w:rPr>
          <w:b/>
          <w:color w:val="000000"/>
        </w:rPr>
        <w:t>чл.</w:t>
      </w:r>
      <w:r>
        <w:rPr>
          <w:b/>
          <w:color w:val="000000"/>
        </w:rPr>
        <w:t xml:space="preserve"> </w:t>
      </w:r>
      <w:r w:rsidRPr="00164835">
        <w:rPr>
          <w:b/>
          <w:color w:val="000000"/>
        </w:rPr>
        <w:t>1</w:t>
      </w:r>
      <w:r w:rsidRPr="00164835">
        <w:rPr>
          <w:color w:val="000000"/>
        </w:rPr>
        <w:t xml:space="preserve"> </w:t>
      </w:r>
      <w:r w:rsidRPr="00164835">
        <w:rPr>
          <w:bCs/>
          <w:color w:val="000000"/>
        </w:rPr>
        <w:t>от договора</w:t>
      </w:r>
      <w:r>
        <w:rPr>
          <w:color w:val="000000"/>
        </w:rPr>
        <w:t xml:space="preserve"> </w:t>
      </w:r>
      <w:r w:rsidRPr="00164835">
        <w:t>ежемесечно, чрез платежно нареждане по банков път в срок от 30 (тридесет) дни за извършените пощенските услуги за предходния месец, след получаване на двустранно подписан протокол за броя на извършените пощенски услуги и представяне на оригинална фактура</w:t>
      </w:r>
      <w:r w:rsidR="00112762">
        <w:t>.</w:t>
      </w:r>
    </w:p>
    <w:p w14:paraId="7C83B632" w14:textId="77777777" w:rsidR="00D96D2E" w:rsidRPr="00112762" w:rsidRDefault="00D96D2E" w:rsidP="00D96D2E">
      <w:pPr>
        <w:shd w:val="clear" w:color="auto" w:fill="FFFFFF"/>
        <w:ind w:firstLine="708"/>
        <w:jc w:val="both"/>
      </w:pPr>
    </w:p>
    <w:p w14:paraId="63F198FE" w14:textId="77777777" w:rsidR="00D96D2E" w:rsidRPr="00164835" w:rsidRDefault="00D96D2E" w:rsidP="00D96D2E">
      <w:pPr>
        <w:shd w:val="clear" w:color="auto" w:fill="FFFFFF"/>
        <w:ind w:firstLine="720"/>
        <w:jc w:val="center"/>
        <w:rPr>
          <w:b/>
          <w:bCs/>
        </w:rPr>
      </w:pPr>
      <w:r w:rsidRPr="00164835">
        <w:rPr>
          <w:b/>
          <w:bCs/>
          <w:color w:val="000000"/>
        </w:rPr>
        <w:t>V.</w:t>
      </w:r>
      <w:r w:rsidRPr="00164835">
        <w:rPr>
          <w:b/>
          <w:bCs/>
          <w:color w:val="000000"/>
          <w:lang w:val="ru-RU"/>
        </w:rPr>
        <w:t xml:space="preserve"> </w:t>
      </w:r>
      <w:r w:rsidRPr="00164835">
        <w:rPr>
          <w:b/>
          <w:bCs/>
          <w:color w:val="000000"/>
        </w:rPr>
        <w:t>ПРАВА И ЗАДЪЛЖЕНИЯ НА ВЪЗЛОЖИТЕЛЯ</w:t>
      </w:r>
    </w:p>
    <w:p w14:paraId="468739CA" w14:textId="688EA2E8" w:rsidR="00D96D2E" w:rsidRPr="00164835" w:rsidRDefault="00D96D2E" w:rsidP="00D96D2E">
      <w:pPr>
        <w:autoSpaceDE w:val="0"/>
        <w:autoSpaceDN w:val="0"/>
        <w:adjustRightInd w:val="0"/>
        <w:ind w:firstLine="708"/>
        <w:jc w:val="both"/>
      </w:pPr>
      <w:r w:rsidRPr="00164835">
        <w:rPr>
          <w:b/>
          <w:bCs/>
        </w:rPr>
        <w:t xml:space="preserve">Чл. 11. ВЪЗЛОЖИТЕЛЯТ </w:t>
      </w:r>
      <w:r w:rsidRPr="00164835">
        <w:t xml:space="preserve">има право да получи изпълнение на предмета на договора в пълния му обем и </w:t>
      </w:r>
      <w:r w:rsidRPr="00164835">
        <w:rPr>
          <w:color w:val="000000"/>
          <w:spacing w:val="-2"/>
        </w:rPr>
        <w:t>редовно в срокове, съгласно Техническото предложение и в съответствие с Нормативите за качество на универсалната пощенска услуга и ефикасността на обслужване, издадени на основание чл. 15, ал. 1, т. 7 от Закона за пощенските услуги</w:t>
      </w:r>
      <w:r w:rsidR="002F4886">
        <w:rPr>
          <w:color w:val="000000"/>
          <w:spacing w:val="-2"/>
        </w:rPr>
        <w:t>.</w:t>
      </w:r>
    </w:p>
    <w:p w14:paraId="4CC0DB57" w14:textId="77777777" w:rsidR="00D96D2E" w:rsidRDefault="00D96D2E" w:rsidP="00D96D2E">
      <w:pPr>
        <w:autoSpaceDE w:val="0"/>
        <w:autoSpaceDN w:val="0"/>
        <w:adjustRightInd w:val="0"/>
        <w:ind w:firstLine="708"/>
        <w:jc w:val="both"/>
      </w:pPr>
      <w:r w:rsidRPr="00164835">
        <w:rPr>
          <w:b/>
          <w:bCs/>
        </w:rPr>
        <w:t xml:space="preserve">Чл. 12. ВЪЗЛОЖИТЕЛЯТ </w:t>
      </w:r>
      <w:r w:rsidRPr="00164835">
        <w:t xml:space="preserve">е длъжен да заплати на </w:t>
      </w:r>
      <w:r w:rsidRPr="00164835">
        <w:rPr>
          <w:b/>
          <w:bCs/>
        </w:rPr>
        <w:t xml:space="preserve">ИЗПЪЛНИТЕЛЯ </w:t>
      </w:r>
      <w:r w:rsidRPr="00164835">
        <w:t>уговореното възнаграждение в сроковете и при условията на раздел ІV от настоящия договор.</w:t>
      </w:r>
    </w:p>
    <w:p w14:paraId="1DAB7418" w14:textId="77777777" w:rsidR="00D96D2E" w:rsidRPr="00164835" w:rsidRDefault="00D96D2E" w:rsidP="00D96D2E">
      <w:pPr>
        <w:autoSpaceDE w:val="0"/>
        <w:autoSpaceDN w:val="0"/>
        <w:adjustRightInd w:val="0"/>
        <w:ind w:firstLine="708"/>
        <w:jc w:val="both"/>
      </w:pPr>
    </w:p>
    <w:p w14:paraId="55918E3D" w14:textId="77777777" w:rsidR="00D96D2E" w:rsidRPr="00164835" w:rsidRDefault="00D96D2E" w:rsidP="00D96D2E">
      <w:pPr>
        <w:shd w:val="clear" w:color="auto" w:fill="FFFFFF"/>
        <w:ind w:firstLine="708"/>
        <w:jc w:val="center"/>
        <w:rPr>
          <w:b/>
          <w:bCs/>
          <w:color w:val="000000"/>
        </w:rPr>
      </w:pPr>
      <w:r w:rsidRPr="00164835">
        <w:rPr>
          <w:b/>
          <w:bCs/>
          <w:color w:val="000000"/>
          <w:lang w:val="en-US"/>
        </w:rPr>
        <w:t>V</w:t>
      </w:r>
      <w:r w:rsidRPr="00164835">
        <w:rPr>
          <w:b/>
          <w:bCs/>
          <w:color w:val="000000"/>
        </w:rPr>
        <w:t>І. ПРАВА И ЗАДЪЛЖЕНИЯ НА ИЗПЪЛНИТЕЛЯ</w:t>
      </w:r>
    </w:p>
    <w:p w14:paraId="4C0AABFA" w14:textId="4FC621FE" w:rsidR="00D96D2E" w:rsidRPr="00164835" w:rsidRDefault="00D96D2E" w:rsidP="00D96D2E">
      <w:pPr>
        <w:shd w:val="clear" w:color="auto" w:fill="FFFFFF"/>
        <w:ind w:left="10" w:firstLine="708"/>
        <w:jc w:val="both"/>
        <w:rPr>
          <w:color w:val="000000"/>
        </w:rPr>
      </w:pPr>
      <w:r w:rsidRPr="00164835">
        <w:rPr>
          <w:b/>
          <w:bCs/>
          <w:color w:val="000000"/>
        </w:rPr>
        <w:t>Чл. 1</w:t>
      </w:r>
      <w:r w:rsidRPr="00164835">
        <w:rPr>
          <w:b/>
          <w:bCs/>
          <w:color w:val="000000"/>
          <w:lang w:val="en-US"/>
        </w:rPr>
        <w:t>3</w:t>
      </w:r>
      <w:r w:rsidRPr="00164835">
        <w:rPr>
          <w:b/>
          <w:bCs/>
          <w:color w:val="000000"/>
        </w:rPr>
        <w:t xml:space="preserve">. ИЗПЪЛНИТЕЛЯТ </w:t>
      </w:r>
      <w:r w:rsidRPr="00164835">
        <w:rPr>
          <w:color w:val="000000"/>
        </w:rPr>
        <w:t>се задължава да извършва качествено и в срокове услугите</w:t>
      </w:r>
      <w:r w:rsidR="002D7882">
        <w:rPr>
          <w:color w:val="000000"/>
        </w:rPr>
        <w:t>, предмет на настоящия договор.</w:t>
      </w:r>
    </w:p>
    <w:p w14:paraId="50746C49" w14:textId="77777777" w:rsidR="00D96D2E" w:rsidRPr="00164835" w:rsidRDefault="00D96D2E" w:rsidP="00D96D2E">
      <w:pPr>
        <w:ind w:firstLine="708"/>
        <w:jc w:val="both"/>
        <w:rPr>
          <w:lang w:val="ru-RU"/>
        </w:rPr>
      </w:pPr>
      <w:r w:rsidRPr="00164835">
        <w:rPr>
          <w:b/>
          <w:bCs/>
          <w:color w:val="000000"/>
        </w:rPr>
        <w:t>Чл. 1</w:t>
      </w:r>
      <w:r w:rsidRPr="00164835">
        <w:rPr>
          <w:b/>
          <w:bCs/>
          <w:color w:val="000000"/>
          <w:lang w:val="en-US"/>
        </w:rPr>
        <w:t>4</w:t>
      </w:r>
      <w:r w:rsidRPr="00164835">
        <w:rPr>
          <w:b/>
          <w:bCs/>
          <w:color w:val="000000"/>
        </w:rPr>
        <w:t xml:space="preserve">. ИЗПЪЛНИТЕЛЯТ </w:t>
      </w:r>
      <w:r w:rsidRPr="00164835">
        <w:rPr>
          <w:color w:val="000000"/>
        </w:rPr>
        <w:t>се задължава да</w:t>
      </w:r>
      <w:r w:rsidRPr="00164835">
        <w:t xml:space="preserve"> връща на адреса на </w:t>
      </w:r>
      <w:r w:rsidRPr="00164835">
        <w:rPr>
          <w:b/>
        </w:rPr>
        <w:t xml:space="preserve">ВЪЗЛОЖИТЕЛЯ </w:t>
      </w:r>
      <w:r w:rsidRPr="00164835">
        <w:t xml:space="preserve">за своя сметка </w:t>
      </w:r>
      <w:proofErr w:type="spellStart"/>
      <w:r w:rsidRPr="00164835">
        <w:t>недоставените</w:t>
      </w:r>
      <w:proofErr w:type="spellEnd"/>
      <w:r w:rsidRPr="00164835">
        <w:t xml:space="preserve"> пратки, придружени от справка, в която са посочени причините за </w:t>
      </w:r>
      <w:proofErr w:type="spellStart"/>
      <w:r w:rsidRPr="00164835">
        <w:t>недоставяне</w:t>
      </w:r>
      <w:proofErr w:type="spellEnd"/>
      <w:r w:rsidRPr="00164835">
        <w:t>.</w:t>
      </w:r>
    </w:p>
    <w:p w14:paraId="1D6B1DE3" w14:textId="77777777" w:rsidR="00D96D2E" w:rsidRPr="00164835" w:rsidRDefault="00D96D2E" w:rsidP="00D96D2E">
      <w:pPr>
        <w:shd w:val="clear" w:color="auto" w:fill="FFFFFF"/>
        <w:ind w:right="29" w:firstLine="708"/>
        <w:jc w:val="both"/>
        <w:rPr>
          <w:color w:val="000000"/>
        </w:rPr>
      </w:pPr>
      <w:r w:rsidRPr="00164835">
        <w:rPr>
          <w:b/>
        </w:rPr>
        <w:t>Чл. 1</w:t>
      </w:r>
      <w:r w:rsidRPr="00164835">
        <w:rPr>
          <w:b/>
          <w:lang w:val="en-US"/>
        </w:rPr>
        <w:t>5</w:t>
      </w:r>
      <w:r w:rsidRPr="00164835">
        <w:rPr>
          <w:b/>
        </w:rPr>
        <w:t>.</w:t>
      </w:r>
      <w:r w:rsidRPr="00164835">
        <w:t xml:space="preserve"> </w:t>
      </w:r>
      <w:r w:rsidRPr="00164835">
        <w:rPr>
          <w:b/>
        </w:rPr>
        <w:t>(1)</w:t>
      </w:r>
      <w:r w:rsidRPr="00164835">
        <w:t xml:space="preserve"> </w:t>
      </w:r>
      <w:r w:rsidRPr="00164835">
        <w:rPr>
          <w:b/>
          <w:bCs/>
          <w:color w:val="000000"/>
        </w:rPr>
        <w:t xml:space="preserve">ИЗПЪЛНИТЕЛЯТ </w:t>
      </w:r>
      <w:r w:rsidRPr="00164835">
        <w:rPr>
          <w:color w:val="000000"/>
        </w:rPr>
        <w:t xml:space="preserve">се задължава при поискване от </w:t>
      </w:r>
      <w:r w:rsidRPr="00164835">
        <w:rPr>
          <w:b/>
          <w:bCs/>
        </w:rPr>
        <w:t xml:space="preserve">ВЪЗЛОЖИТЕЛЯ </w:t>
      </w:r>
      <w:r w:rsidRPr="00164835">
        <w:rPr>
          <w:color w:val="000000"/>
        </w:rPr>
        <w:t xml:space="preserve">да предлага допълнителни услуги „препоръка” и „обявена стойност”. </w:t>
      </w:r>
    </w:p>
    <w:p w14:paraId="3166607D" w14:textId="77777777" w:rsidR="00D96D2E" w:rsidRPr="00164835" w:rsidRDefault="00D96D2E" w:rsidP="00D96D2E">
      <w:pPr>
        <w:shd w:val="clear" w:color="auto" w:fill="FFFFFF"/>
        <w:ind w:right="29" w:firstLine="708"/>
        <w:jc w:val="both"/>
        <w:rPr>
          <w:color w:val="000000"/>
        </w:rPr>
      </w:pPr>
      <w:r w:rsidRPr="00164835">
        <w:rPr>
          <w:b/>
        </w:rPr>
        <w:t xml:space="preserve">(2) </w:t>
      </w:r>
      <w:r w:rsidRPr="00164835">
        <w:rPr>
          <w:b/>
          <w:bCs/>
          <w:color w:val="000000"/>
        </w:rPr>
        <w:t xml:space="preserve">ИЗПЪЛНИТЕЛЯТ </w:t>
      </w:r>
      <w:r w:rsidRPr="00164835">
        <w:rPr>
          <w:color w:val="000000"/>
        </w:rPr>
        <w:t xml:space="preserve">се задължава при поискване от </w:t>
      </w:r>
      <w:r w:rsidRPr="00164835">
        <w:rPr>
          <w:b/>
          <w:bCs/>
        </w:rPr>
        <w:t xml:space="preserve">ВЪЗЛОЖИТЕЛЯ </w:t>
      </w:r>
      <w:r w:rsidRPr="00164835">
        <w:rPr>
          <w:color w:val="000000"/>
        </w:rPr>
        <w:t xml:space="preserve">да предлага класифициране на пратките „с предимство” и „без предимство”. </w:t>
      </w:r>
    </w:p>
    <w:p w14:paraId="3F9058C7" w14:textId="77777777" w:rsidR="00D96D2E" w:rsidRPr="00164835" w:rsidRDefault="00D96D2E" w:rsidP="00D96D2E">
      <w:pPr>
        <w:autoSpaceDE w:val="0"/>
        <w:autoSpaceDN w:val="0"/>
        <w:adjustRightInd w:val="0"/>
        <w:ind w:firstLine="708"/>
        <w:jc w:val="both"/>
        <w:rPr>
          <w:color w:val="000000"/>
          <w:lang w:val="en-US"/>
        </w:rPr>
      </w:pPr>
      <w:r w:rsidRPr="00164835">
        <w:rPr>
          <w:b/>
          <w:bCs/>
        </w:rPr>
        <w:t>Чл. 1</w:t>
      </w:r>
      <w:r w:rsidRPr="00164835">
        <w:rPr>
          <w:b/>
          <w:bCs/>
          <w:lang w:val="en-US"/>
        </w:rPr>
        <w:t>6</w:t>
      </w:r>
      <w:r w:rsidRPr="00164835">
        <w:rPr>
          <w:b/>
          <w:bCs/>
        </w:rPr>
        <w:t xml:space="preserve">. </w:t>
      </w:r>
      <w:r w:rsidRPr="00164835">
        <w:rPr>
          <w:b/>
          <w:bCs/>
          <w:color w:val="000000"/>
        </w:rPr>
        <w:t xml:space="preserve">ИЗПЪЛНИТЕЛЯТ </w:t>
      </w:r>
      <w:r w:rsidRPr="00164835">
        <w:rPr>
          <w:color w:val="000000"/>
        </w:rPr>
        <w:t>се задължава д</w:t>
      </w:r>
      <w:r w:rsidRPr="00164835">
        <w:rPr>
          <w:bCs/>
        </w:rPr>
        <w:t xml:space="preserve">а документира </w:t>
      </w:r>
      <w:r w:rsidRPr="00164835">
        <w:t xml:space="preserve">всяко предаване и/или приемане на пощенски пратки и колети в описи, които са основание за съставяне на ежемесечни </w:t>
      </w:r>
      <w:proofErr w:type="spellStart"/>
      <w:r w:rsidRPr="00164835">
        <w:t>приемо</w:t>
      </w:r>
      <w:proofErr w:type="spellEnd"/>
      <w:r w:rsidRPr="00164835">
        <w:t xml:space="preserve"> - предавателни протоколи, </w:t>
      </w:r>
      <w:r w:rsidRPr="00164835">
        <w:rPr>
          <w:color w:val="000000"/>
        </w:rPr>
        <w:t>съдържащи информация за вида и количеството на пощенските пратки</w:t>
      </w:r>
      <w:r w:rsidRPr="00164835">
        <w:t xml:space="preserve"> в даден теглови диапазон</w:t>
      </w:r>
      <w:r w:rsidRPr="00164835">
        <w:rPr>
          <w:color w:val="000000"/>
        </w:rPr>
        <w:t xml:space="preserve">, единична цена и обща стойност </w:t>
      </w:r>
      <w:r w:rsidRPr="003602DE">
        <w:t xml:space="preserve">без ДДС </w:t>
      </w:r>
      <w:r w:rsidRPr="00164835">
        <w:rPr>
          <w:color w:val="000000"/>
        </w:rPr>
        <w:t xml:space="preserve">на услугите и ползваната отстъпка. </w:t>
      </w:r>
    </w:p>
    <w:p w14:paraId="1FAA9B11" w14:textId="77777777" w:rsidR="00D96D2E" w:rsidRPr="00164835" w:rsidRDefault="00D96D2E" w:rsidP="00D96D2E">
      <w:pPr>
        <w:autoSpaceDE w:val="0"/>
        <w:autoSpaceDN w:val="0"/>
        <w:adjustRightInd w:val="0"/>
        <w:ind w:firstLine="708"/>
        <w:jc w:val="both"/>
      </w:pPr>
      <w:r w:rsidRPr="00164835">
        <w:rPr>
          <w:b/>
          <w:color w:val="000000"/>
        </w:rPr>
        <w:t>Чл. 17. (1)</w:t>
      </w:r>
      <w:r w:rsidRPr="00164835">
        <w:rPr>
          <w:color w:val="000000"/>
        </w:rPr>
        <w:t xml:space="preserve"> </w:t>
      </w:r>
      <w:r w:rsidRPr="003602DE">
        <w:rPr>
          <w:b/>
          <w:bCs/>
        </w:rPr>
        <w:t>ИЗПЪЛНИТЕЛЯТ</w:t>
      </w:r>
      <w:r w:rsidRPr="003602DE">
        <w:t xml:space="preserve"> до 10-то число на всеки месец </w:t>
      </w:r>
      <w:r w:rsidRPr="00164835">
        <w:t>предоставя месечна справка, съставена въз основа на приемо-предавателните протоколи, за количествата и стойностите на извършените услуги през предходния месец.</w:t>
      </w:r>
    </w:p>
    <w:p w14:paraId="6F0BADAB" w14:textId="77777777" w:rsidR="00D96D2E" w:rsidRPr="00164835" w:rsidRDefault="00D96D2E" w:rsidP="00D96D2E">
      <w:pPr>
        <w:autoSpaceDE w:val="0"/>
        <w:autoSpaceDN w:val="0"/>
        <w:adjustRightInd w:val="0"/>
        <w:ind w:firstLine="708"/>
        <w:jc w:val="both"/>
      </w:pPr>
      <w:r w:rsidRPr="00164835">
        <w:rPr>
          <w:b/>
        </w:rPr>
        <w:lastRenderedPageBreak/>
        <w:t>(2).</w:t>
      </w:r>
      <w:r w:rsidRPr="00164835">
        <w:t xml:space="preserve"> </w:t>
      </w:r>
      <w:r w:rsidRPr="00164835">
        <w:rPr>
          <w:b/>
          <w:bCs/>
        </w:rPr>
        <w:t xml:space="preserve">ИЗПЪЛНИТЕЛЯТ </w:t>
      </w:r>
      <w:r w:rsidRPr="00164835">
        <w:t>предоставя ежемесечни фактури за извършените услуги, съгласно ценовото предложение,</w:t>
      </w:r>
      <w:r w:rsidRPr="00164835">
        <w:rPr>
          <w:lang w:val="en-US"/>
        </w:rPr>
        <w:t xml:space="preserve"> </w:t>
      </w:r>
      <w:r w:rsidRPr="00164835">
        <w:t xml:space="preserve">издадени въз основа на месечни справки и месечен протокол за извършените услуги през предходния месец, подписани от представители на </w:t>
      </w:r>
      <w:r w:rsidRPr="00164835">
        <w:rPr>
          <w:b/>
          <w:bCs/>
        </w:rPr>
        <w:t xml:space="preserve">ВЪЗЛОЖИТЕЛЯ </w:t>
      </w:r>
      <w:r w:rsidRPr="00164835">
        <w:t xml:space="preserve">и </w:t>
      </w:r>
      <w:r w:rsidRPr="00164835">
        <w:rPr>
          <w:b/>
          <w:bCs/>
        </w:rPr>
        <w:t>ИЗПЪЛНИТЕЛЯ</w:t>
      </w:r>
      <w:r w:rsidRPr="00164835">
        <w:t>.</w:t>
      </w:r>
    </w:p>
    <w:p w14:paraId="2E1278CD" w14:textId="77777777" w:rsidR="00D96D2E" w:rsidRPr="00164835" w:rsidRDefault="00D96D2E" w:rsidP="00D96D2E">
      <w:pPr>
        <w:shd w:val="clear" w:color="auto" w:fill="FFFFFF"/>
        <w:ind w:firstLine="709"/>
        <w:jc w:val="both"/>
        <w:rPr>
          <w:bCs/>
          <w:color w:val="000000"/>
        </w:rPr>
      </w:pPr>
      <w:r w:rsidRPr="00164835">
        <w:rPr>
          <w:b/>
          <w:bCs/>
          <w:color w:val="000000"/>
        </w:rPr>
        <w:t xml:space="preserve">Чл. 18. ИЗПЪЛНИТЕЛЯТ </w:t>
      </w:r>
      <w:r w:rsidRPr="00164835">
        <w:rPr>
          <w:bCs/>
          <w:color w:val="000000"/>
        </w:rPr>
        <w:t xml:space="preserve">приема пратки от </w:t>
      </w:r>
      <w:r w:rsidRPr="00164835">
        <w:rPr>
          <w:b/>
          <w:bCs/>
          <w:color w:val="000000"/>
        </w:rPr>
        <w:t>ВЪЗЛОЖИТЕЛЯ</w:t>
      </w:r>
      <w:r w:rsidRPr="00164835">
        <w:rPr>
          <w:bCs/>
          <w:color w:val="000000"/>
        </w:rPr>
        <w:t xml:space="preserve"> при възникнала необходимост и след края на работния ден за Министерство на здравеопазването от 17:30 часа до 18:30 часа.</w:t>
      </w:r>
    </w:p>
    <w:p w14:paraId="15B117BB" w14:textId="77777777" w:rsidR="00D96D2E" w:rsidRPr="00164835" w:rsidRDefault="00D96D2E" w:rsidP="00D96D2E">
      <w:pPr>
        <w:shd w:val="clear" w:color="auto" w:fill="FFFFFF"/>
        <w:ind w:firstLine="709"/>
        <w:jc w:val="both"/>
        <w:rPr>
          <w:bCs/>
          <w:color w:val="000000"/>
        </w:rPr>
      </w:pPr>
      <w:r w:rsidRPr="00164835">
        <w:rPr>
          <w:b/>
          <w:bCs/>
          <w:color w:val="000000"/>
        </w:rPr>
        <w:t>Чл. 19</w:t>
      </w:r>
      <w:r w:rsidRPr="00495DB1">
        <w:rPr>
          <w:b/>
          <w:bCs/>
          <w:color w:val="000000"/>
        </w:rPr>
        <w:t>.</w:t>
      </w:r>
      <w:r w:rsidRPr="00164835">
        <w:rPr>
          <w:bCs/>
          <w:color w:val="000000"/>
        </w:rPr>
        <w:t xml:space="preserve"> </w:t>
      </w:r>
      <w:r w:rsidRPr="00164835">
        <w:rPr>
          <w:b/>
        </w:rPr>
        <w:t>ИЗПЪЛНИТЕЛЯТ</w:t>
      </w:r>
      <w:r w:rsidRPr="00164835">
        <w:t xml:space="preserve"> при подписването на договора се задължава да представи:</w:t>
      </w:r>
    </w:p>
    <w:p w14:paraId="45E830CF" w14:textId="77777777" w:rsidR="00D96D2E" w:rsidRPr="00164835" w:rsidRDefault="003602DE" w:rsidP="003602DE">
      <w:pPr>
        <w:jc w:val="both"/>
      </w:pPr>
      <w:r>
        <w:tab/>
        <w:t>а</w:t>
      </w:r>
      <w:r w:rsidR="00D96D2E" w:rsidRPr="00164835">
        <w:t>) Оригинал или нотариално заверено копие на документи по чл. 47, ал. 1</w:t>
      </w:r>
      <w:r w:rsidR="00D96D2E">
        <w:t>, т. 1 и ал.5 от ЗОП;</w:t>
      </w:r>
    </w:p>
    <w:p w14:paraId="77A540CC" w14:textId="064E476E" w:rsidR="00D96D2E" w:rsidRPr="00396D57" w:rsidRDefault="003602DE" w:rsidP="003602DE">
      <w:pPr>
        <w:ind w:firstLine="708"/>
        <w:jc w:val="both"/>
      </w:pPr>
      <w:r>
        <w:t>б</w:t>
      </w:r>
      <w:r w:rsidR="00D96D2E" w:rsidRPr="00164835">
        <w:t>) гаранция за изпълнение</w:t>
      </w:r>
      <w:r w:rsidR="00D96D2E">
        <w:rPr>
          <w:lang w:val="en-US"/>
        </w:rPr>
        <w:t>,</w:t>
      </w:r>
      <w:r w:rsidR="00D96D2E">
        <w:t xml:space="preserve"> която се освобождава </w:t>
      </w:r>
      <w:r w:rsidR="002F4886">
        <w:t xml:space="preserve">до </w:t>
      </w:r>
      <w:r w:rsidR="00D96D2E">
        <w:t xml:space="preserve">60 дни след </w:t>
      </w:r>
      <w:r w:rsidR="002F4886">
        <w:t>приключване</w:t>
      </w:r>
      <w:r w:rsidR="00D96D2E">
        <w:t xml:space="preserve"> на догово</w:t>
      </w:r>
      <w:r>
        <w:t>р</w:t>
      </w:r>
      <w:r w:rsidR="00D96D2E">
        <w:t>а.</w:t>
      </w:r>
    </w:p>
    <w:p w14:paraId="19B3DCE1" w14:textId="77777777" w:rsidR="00D96D2E" w:rsidRDefault="00D96D2E" w:rsidP="00D96D2E">
      <w:pPr>
        <w:shd w:val="clear" w:color="auto" w:fill="FFFFFF"/>
        <w:ind w:firstLine="709"/>
        <w:jc w:val="both"/>
        <w:rPr>
          <w:color w:val="000000"/>
        </w:rPr>
      </w:pPr>
      <w:r w:rsidRPr="00164835">
        <w:rPr>
          <w:b/>
          <w:bCs/>
          <w:color w:val="000000"/>
        </w:rPr>
        <w:t xml:space="preserve">Чл. 20. ИЗПЪЛНИТЕЛЯТ </w:t>
      </w:r>
      <w:r w:rsidRPr="00164835">
        <w:rPr>
          <w:color w:val="000000"/>
        </w:rPr>
        <w:t xml:space="preserve">има право да получи възнаграждение за извършените от него услуги по договорените условия и ред. </w:t>
      </w:r>
    </w:p>
    <w:p w14:paraId="242D6680" w14:textId="5D5E93F9" w:rsidR="00E27E1B" w:rsidRPr="00161C68" w:rsidRDefault="00E27E1B" w:rsidP="00161C68">
      <w:pPr>
        <w:widowControl w:val="0"/>
        <w:tabs>
          <w:tab w:val="left" w:pos="284"/>
        </w:tabs>
        <w:autoSpaceDE w:val="0"/>
        <w:autoSpaceDN w:val="0"/>
        <w:adjustRightInd w:val="0"/>
        <w:spacing w:line="20" w:lineRule="atLeast"/>
        <w:jc w:val="both"/>
        <w:rPr>
          <w:spacing w:val="-9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161C68" w:rsidRPr="00161C68">
        <w:rPr>
          <w:b/>
          <w:bCs/>
        </w:rPr>
        <w:t xml:space="preserve">Чл. 21. </w:t>
      </w:r>
      <w:r w:rsidRPr="00161C68">
        <w:rPr>
          <w:spacing w:val="-9"/>
        </w:rPr>
        <w:t xml:space="preserve">ИЗПЪЛНИТЕЛЯТ се задължава да сключи договор за </w:t>
      </w:r>
      <w:proofErr w:type="spellStart"/>
      <w:r w:rsidRPr="00161C68">
        <w:rPr>
          <w:spacing w:val="-9"/>
        </w:rPr>
        <w:t>подизпълнение</w:t>
      </w:r>
      <w:proofErr w:type="spellEnd"/>
      <w:r w:rsidRPr="00161C68">
        <w:rPr>
          <w:spacing w:val="-9"/>
        </w:rPr>
        <w:t xml:space="preserve">, ако е обявил в офертата си ползването на подизпълнители, както и да предоставя на възложителя информация за плащанията по договорите за </w:t>
      </w:r>
      <w:proofErr w:type="spellStart"/>
      <w:r w:rsidRPr="00161C68">
        <w:rPr>
          <w:spacing w:val="-9"/>
        </w:rPr>
        <w:t>подизпълнение</w:t>
      </w:r>
      <w:proofErr w:type="spellEnd"/>
      <w:r w:rsidRPr="00161C68">
        <w:rPr>
          <w:spacing w:val="-9"/>
        </w:rPr>
        <w:t xml:space="preserve"> в 10-дневен срок от извършването на всяко плащане.</w:t>
      </w:r>
    </w:p>
    <w:p w14:paraId="7CC21044" w14:textId="77777777" w:rsidR="00D96D2E" w:rsidRPr="00161C68" w:rsidRDefault="00D96D2E" w:rsidP="00D96D2E">
      <w:pPr>
        <w:shd w:val="clear" w:color="auto" w:fill="FFFFFF"/>
        <w:ind w:firstLine="709"/>
        <w:jc w:val="both"/>
        <w:rPr>
          <w:b/>
          <w:bCs/>
        </w:rPr>
      </w:pPr>
    </w:p>
    <w:p w14:paraId="611A378C" w14:textId="77777777" w:rsidR="00163F8F" w:rsidRPr="005670AC" w:rsidRDefault="00163F8F" w:rsidP="00163F8F">
      <w:pPr>
        <w:shd w:val="clear" w:color="auto" w:fill="FFFFFF"/>
        <w:ind w:firstLine="720"/>
        <w:jc w:val="center"/>
        <w:rPr>
          <w:b/>
          <w:bCs/>
          <w:color w:val="000000"/>
        </w:rPr>
      </w:pPr>
      <w:r w:rsidRPr="005670AC">
        <w:rPr>
          <w:b/>
          <w:bCs/>
          <w:color w:val="000000"/>
          <w:lang w:val="en-US"/>
        </w:rPr>
        <w:t>VI</w:t>
      </w:r>
      <w:r>
        <w:rPr>
          <w:b/>
          <w:bCs/>
          <w:color w:val="000000"/>
        </w:rPr>
        <w:t>І</w:t>
      </w:r>
      <w:r w:rsidRPr="005670AC">
        <w:rPr>
          <w:b/>
          <w:bCs/>
          <w:color w:val="000000"/>
        </w:rPr>
        <w:t xml:space="preserve">. ОТГОВОРНОСТ. </w:t>
      </w:r>
      <w:r w:rsidRPr="007365AE">
        <w:rPr>
          <w:b/>
          <w:bCs/>
          <w:iCs/>
          <w:color w:val="000000"/>
        </w:rPr>
        <w:t>НЕУСТОЙКИ</w:t>
      </w:r>
      <w:r>
        <w:rPr>
          <w:b/>
          <w:bCs/>
          <w:iCs/>
          <w:color w:val="000000"/>
        </w:rPr>
        <w:t>.</w:t>
      </w:r>
      <w:r w:rsidRPr="007365AE">
        <w:rPr>
          <w:b/>
          <w:bCs/>
          <w:color w:val="000000"/>
        </w:rPr>
        <w:t xml:space="preserve"> </w:t>
      </w:r>
      <w:r w:rsidRPr="005670AC">
        <w:rPr>
          <w:b/>
          <w:bCs/>
          <w:color w:val="000000"/>
        </w:rPr>
        <w:t>ГАРАНЦИЯ</w:t>
      </w:r>
    </w:p>
    <w:p w14:paraId="45D1EF51" w14:textId="77777777" w:rsidR="00163F8F" w:rsidRPr="005670AC" w:rsidRDefault="00163F8F" w:rsidP="00163F8F">
      <w:pPr>
        <w:shd w:val="clear" w:color="auto" w:fill="FFFFFF"/>
        <w:spacing w:line="278" w:lineRule="atLeast"/>
        <w:ind w:firstLine="709"/>
        <w:jc w:val="both"/>
        <w:rPr>
          <w:b/>
          <w:bCs/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22.</w:t>
      </w:r>
      <w:r w:rsidRPr="005670AC">
        <w:rPr>
          <w:b/>
          <w:bCs/>
          <w:color w:val="000000"/>
        </w:rPr>
        <w:t xml:space="preserve"> </w:t>
      </w:r>
      <w:r w:rsidRPr="007365AE">
        <w:t xml:space="preserve">За неизпълнение на задълженията си по настоящия договор, неизправната страна дължи неустойка в размер на 0,01 % на ден върху стойността на неизпълненото в договорените срокове задължение, но не повече от 10% (десет процента) от стойността на неизпълнението, както и обезщетение за претърпените вреди в случаите, </w:t>
      </w:r>
      <w:r w:rsidRPr="005670AC">
        <w:rPr>
          <w:color w:val="000000"/>
        </w:rPr>
        <w:t xml:space="preserve">при условията и по реда, предвидени в Закона за пощенските услуги, предоставяни от </w:t>
      </w:r>
      <w:r w:rsidRPr="005670AC">
        <w:rPr>
          <w:b/>
          <w:bCs/>
          <w:color w:val="000000"/>
        </w:rPr>
        <w:t>ИЗПЪЛНИТЕЛЯ.</w:t>
      </w:r>
    </w:p>
    <w:p w14:paraId="21D6E120" w14:textId="77777777" w:rsidR="00163F8F" w:rsidRDefault="00163F8F" w:rsidP="00163F8F">
      <w:pPr>
        <w:shd w:val="clear" w:color="auto" w:fill="FFFFFF"/>
        <w:ind w:firstLine="709"/>
        <w:jc w:val="both"/>
        <w:rPr>
          <w:bCs/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</w:t>
      </w:r>
      <w:r w:rsidRPr="005670AC">
        <w:rPr>
          <w:b/>
          <w:bCs/>
          <w:color w:val="000000"/>
        </w:rPr>
        <w:t>2</w:t>
      </w:r>
      <w:r>
        <w:rPr>
          <w:b/>
          <w:bCs/>
          <w:color w:val="000000"/>
        </w:rPr>
        <w:t>3</w:t>
      </w:r>
      <w:r w:rsidRPr="005670AC">
        <w:rPr>
          <w:b/>
          <w:bCs/>
          <w:color w:val="000000"/>
        </w:rPr>
        <w:t xml:space="preserve">. </w:t>
      </w:r>
      <w:r w:rsidRPr="005670AC">
        <w:rPr>
          <w:bCs/>
          <w:color w:val="000000"/>
        </w:rPr>
        <w:t xml:space="preserve">Гаранцията за изпълнение на договора е в </w:t>
      </w:r>
      <w:r w:rsidRPr="00987AF6">
        <w:rPr>
          <w:bCs/>
          <w:color w:val="000000"/>
        </w:rPr>
        <w:t xml:space="preserve">размер на </w:t>
      </w:r>
      <w:r>
        <w:t>3 (три)</w:t>
      </w:r>
      <w:r w:rsidRPr="00E83A8A">
        <w:t xml:space="preserve"> на сто от стойността на договора</w:t>
      </w:r>
      <w:r>
        <w:t xml:space="preserve"> в размер на </w:t>
      </w:r>
      <w:r w:rsidRPr="00E83A8A">
        <w:t>..........................лв.</w:t>
      </w:r>
      <w:r>
        <w:t xml:space="preserve"> (</w:t>
      </w:r>
      <w:r w:rsidRPr="00E83A8A">
        <w:t xml:space="preserve">под формата на парична сума или банкова </w:t>
      </w:r>
      <w:r>
        <w:t xml:space="preserve">неотменяема и безусловна </w:t>
      </w:r>
      <w:r w:rsidRPr="00E83A8A">
        <w:t>гаранция</w:t>
      </w:r>
      <w:r>
        <w:t>)</w:t>
      </w:r>
      <w:r w:rsidRPr="00E83A8A">
        <w:t>, като документът за гаранцията се представя преди сключването на договора</w:t>
      </w:r>
      <w:r>
        <w:t>.</w:t>
      </w:r>
      <w:r w:rsidRPr="005670AC">
        <w:rPr>
          <w:bCs/>
          <w:color w:val="000000"/>
        </w:rPr>
        <w:t xml:space="preserve"> </w:t>
      </w:r>
    </w:p>
    <w:p w14:paraId="4B875547" w14:textId="0DC51CDA" w:rsidR="00163F8F" w:rsidRDefault="00163F8F" w:rsidP="00163F8F">
      <w:pPr>
        <w:shd w:val="clear" w:color="auto" w:fill="FFFFFF"/>
        <w:ind w:firstLine="701"/>
        <w:jc w:val="both"/>
        <w:rPr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24</w:t>
      </w:r>
      <w:r w:rsidRPr="005670AC">
        <w:rPr>
          <w:b/>
          <w:bCs/>
          <w:color w:val="000000"/>
        </w:rPr>
        <w:t>.</w:t>
      </w:r>
      <w:r w:rsidRPr="005670AC">
        <w:rPr>
          <w:bCs/>
          <w:color w:val="000000"/>
          <w:spacing w:val="-8"/>
        </w:rPr>
        <w:t xml:space="preserve"> </w:t>
      </w:r>
      <w:r w:rsidRPr="002B351C">
        <w:rPr>
          <w:color w:val="000000"/>
        </w:rPr>
        <w:t xml:space="preserve">Гаранцията се освобождава от </w:t>
      </w:r>
      <w:r w:rsidRPr="002B351C">
        <w:rPr>
          <w:b/>
          <w:color w:val="000000"/>
        </w:rPr>
        <w:t>ВЪЗЛОЖИТЕЛЯ</w:t>
      </w:r>
      <w:r w:rsidRPr="002B351C">
        <w:rPr>
          <w:color w:val="000000"/>
        </w:rPr>
        <w:t xml:space="preserve"> </w:t>
      </w:r>
      <w:r>
        <w:rPr>
          <w:color w:val="000000"/>
        </w:rPr>
        <w:t xml:space="preserve">при условията на </w:t>
      </w:r>
      <w:r w:rsidRPr="0086549D">
        <w:t xml:space="preserve">чл. 19 </w:t>
      </w:r>
      <w:r>
        <w:rPr>
          <w:color w:val="000000"/>
        </w:rPr>
        <w:t xml:space="preserve">след </w:t>
      </w:r>
      <w:r w:rsidRPr="002B351C">
        <w:rPr>
          <w:color w:val="000000"/>
        </w:rPr>
        <w:t xml:space="preserve">изтичане на срока на действие на договора. Гаранцията се задържа в случаите на </w:t>
      </w:r>
      <w:r w:rsidRPr="0086549D">
        <w:rPr>
          <w:b/>
        </w:rPr>
        <w:t>чл. 2</w:t>
      </w:r>
      <w:r>
        <w:rPr>
          <w:b/>
        </w:rPr>
        <w:t>2</w:t>
      </w:r>
      <w:r w:rsidRPr="0086549D">
        <w:t xml:space="preserve"> </w:t>
      </w:r>
      <w:r w:rsidRPr="002B351C">
        <w:rPr>
          <w:color w:val="000000"/>
        </w:rPr>
        <w:t>от договора до уреждане на спора между страните.</w:t>
      </w:r>
    </w:p>
    <w:p w14:paraId="21DF57AA" w14:textId="77777777" w:rsidR="00163F8F" w:rsidRPr="002B351C" w:rsidRDefault="00163F8F" w:rsidP="00163F8F">
      <w:pPr>
        <w:shd w:val="clear" w:color="auto" w:fill="FFFFFF"/>
        <w:ind w:firstLine="701"/>
        <w:jc w:val="both"/>
        <w:rPr>
          <w:color w:val="000000"/>
        </w:rPr>
      </w:pPr>
      <w:r>
        <w:rPr>
          <w:b/>
        </w:rPr>
        <w:t xml:space="preserve">Чл. 25. </w:t>
      </w:r>
      <w:r w:rsidRPr="0082053D">
        <w:rPr>
          <w:b/>
        </w:rPr>
        <w:t>ВЪЗЛОЖИТЕЛЯТ</w:t>
      </w:r>
      <w:r w:rsidRPr="00E83A8A">
        <w:t xml:space="preserve"> освобождава гаранцията, без да дължи лихви за периода, през който средствата законно са престояли при него.</w:t>
      </w:r>
    </w:p>
    <w:p w14:paraId="1032EA8E" w14:textId="6DFC8891" w:rsidR="00163F8F" w:rsidRPr="005670AC" w:rsidRDefault="00163F8F" w:rsidP="00163F8F">
      <w:pPr>
        <w:shd w:val="clear" w:color="auto" w:fill="FFFFFF"/>
        <w:ind w:firstLine="708"/>
        <w:jc w:val="both"/>
        <w:rPr>
          <w:bCs/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26</w:t>
      </w:r>
      <w:r w:rsidRPr="005670AC">
        <w:rPr>
          <w:b/>
          <w:bCs/>
          <w:color w:val="000000"/>
        </w:rPr>
        <w:t xml:space="preserve">. ВЪЗЛОЖИТЕЛЯТ </w:t>
      </w:r>
      <w:r w:rsidRPr="005670AC">
        <w:rPr>
          <w:bCs/>
          <w:color w:val="000000"/>
        </w:rPr>
        <w:t xml:space="preserve">може да прихваща </w:t>
      </w:r>
      <w:r>
        <w:rPr>
          <w:bCs/>
          <w:color w:val="000000"/>
        </w:rPr>
        <w:t xml:space="preserve">от </w:t>
      </w:r>
      <w:r w:rsidRPr="005670AC">
        <w:rPr>
          <w:bCs/>
          <w:color w:val="000000"/>
        </w:rPr>
        <w:t>стойността на гаранцията за изпълнение дължим</w:t>
      </w:r>
      <w:r>
        <w:rPr>
          <w:bCs/>
          <w:color w:val="000000"/>
        </w:rPr>
        <w:t>ите неустойки/</w:t>
      </w:r>
      <w:r w:rsidRPr="005670AC">
        <w:rPr>
          <w:bCs/>
          <w:color w:val="000000"/>
        </w:rPr>
        <w:t xml:space="preserve"> обезщетени</w:t>
      </w:r>
      <w:r>
        <w:rPr>
          <w:bCs/>
          <w:color w:val="000000"/>
        </w:rPr>
        <w:t>я</w:t>
      </w:r>
      <w:r w:rsidRPr="005670AC">
        <w:rPr>
          <w:bCs/>
          <w:color w:val="000000"/>
        </w:rPr>
        <w:t xml:space="preserve"> съгласно </w:t>
      </w:r>
      <w:r w:rsidRPr="0086549D">
        <w:rPr>
          <w:b/>
          <w:bCs/>
        </w:rPr>
        <w:t>чл. 2</w:t>
      </w:r>
      <w:r>
        <w:rPr>
          <w:b/>
          <w:bCs/>
        </w:rPr>
        <w:t>2</w:t>
      </w:r>
      <w:r w:rsidRPr="0086549D">
        <w:rPr>
          <w:bCs/>
        </w:rPr>
        <w:t xml:space="preserve"> </w:t>
      </w:r>
      <w:r w:rsidRPr="005670AC">
        <w:rPr>
          <w:bCs/>
          <w:color w:val="000000"/>
        </w:rPr>
        <w:t>от договора.</w:t>
      </w:r>
    </w:p>
    <w:p w14:paraId="0C5CFC3E" w14:textId="77777777" w:rsidR="00163F8F" w:rsidRPr="005670AC" w:rsidRDefault="00163F8F" w:rsidP="00163F8F">
      <w:pPr>
        <w:pStyle w:val="BodyText30"/>
        <w:spacing w:after="0"/>
        <w:ind w:firstLine="708"/>
        <w:jc w:val="both"/>
        <w:rPr>
          <w:bCs/>
          <w:color w:val="000000"/>
          <w:sz w:val="24"/>
          <w:szCs w:val="24"/>
          <w:lang w:val="bg-BG"/>
        </w:rPr>
      </w:pPr>
      <w:r w:rsidRPr="005670AC">
        <w:rPr>
          <w:b/>
          <w:bCs/>
          <w:color w:val="000000"/>
          <w:sz w:val="24"/>
          <w:szCs w:val="24"/>
          <w:lang w:val="ru-RU"/>
        </w:rPr>
        <w:t>Чл.</w:t>
      </w:r>
      <w:r>
        <w:rPr>
          <w:b/>
          <w:bCs/>
          <w:color w:val="000000"/>
          <w:sz w:val="24"/>
          <w:szCs w:val="24"/>
          <w:lang w:val="ru-RU"/>
        </w:rPr>
        <w:t xml:space="preserve"> 27</w:t>
      </w:r>
      <w:r w:rsidRPr="005670AC">
        <w:rPr>
          <w:b/>
          <w:bCs/>
          <w:color w:val="000000"/>
          <w:sz w:val="24"/>
          <w:szCs w:val="24"/>
          <w:lang w:val="ru-RU"/>
        </w:rPr>
        <w:t xml:space="preserve">. </w:t>
      </w:r>
      <w:r w:rsidRPr="005670AC">
        <w:rPr>
          <w:bCs/>
          <w:color w:val="000000"/>
          <w:sz w:val="24"/>
          <w:szCs w:val="24"/>
          <w:lang w:val="bg-BG"/>
        </w:rPr>
        <w:t xml:space="preserve">При пълно неизпълнение на услугите, предмет на договора, </w:t>
      </w:r>
      <w:r w:rsidRPr="005670AC">
        <w:rPr>
          <w:b/>
          <w:bCs/>
          <w:color w:val="000000"/>
          <w:sz w:val="24"/>
          <w:szCs w:val="24"/>
          <w:lang w:val="ru-RU"/>
        </w:rPr>
        <w:t>ВЪЗЛОЖИТЕЛЯТ</w:t>
      </w:r>
      <w:r w:rsidRPr="005670AC"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5670AC">
        <w:rPr>
          <w:bCs/>
          <w:color w:val="000000"/>
          <w:sz w:val="24"/>
          <w:szCs w:val="24"/>
          <w:lang w:val="bg-BG"/>
        </w:rPr>
        <w:t>задържа сумата по представената гаранция.</w:t>
      </w:r>
    </w:p>
    <w:p w14:paraId="664581E8" w14:textId="77777777" w:rsidR="00163F8F" w:rsidRPr="00611F43" w:rsidRDefault="00163F8F" w:rsidP="00163F8F">
      <w:pPr>
        <w:pStyle w:val="BodyText30"/>
        <w:spacing w:after="0"/>
        <w:ind w:firstLine="708"/>
        <w:jc w:val="both"/>
        <w:rPr>
          <w:bCs/>
          <w:color w:val="000000"/>
          <w:sz w:val="24"/>
          <w:szCs w:val="24"/>
          <w:lang w:val="bg-BG"/>
        </w:rPr>
      </w:pPr>
      <w:r w:rsidRPr="005670AC">
        <w:rPr>
          <w:b/>
          <w:bCs/>
          <w:color w:val="000000"/>
          <w:sz w:val="24"/>
          <w:szCs w:val="24"/>
          <w:lang w:val="ru-RU"/>
        </w:rPr>
        <w:t>Чл.</w:t>
      </w:r>
      <w:r>
        <w:rPr>
          <w:b/>
          <w:bCs/>
          <w:color w:val="000000"/>
          <w:sz w:val="24"/>
          <w:szCs w:val="24"/>
          <w:lang w:val="ru-RU"/>
        </w:rPr>
        <w:t xml:space="preserve"> 28</w:t>
      </w:r>
      <w:r w:rsidRPr="005670AC">
        <w:rPr>
          <w:b/>
          <w:bCs/>
          <w:color w:val="000000"/>
          <w:sz w:val="24"/>
          <w:szCs w:val="24"/>
          <w:lang w:val="ru-RU"/>
        </w:rPr>
        <w:t>.</w:t>
      </w:r>
      <w:r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5670AC">
        <w:rPr>
          <w:bCs/>
          <w:color w:val="000000"/>
          <w:sz w:val="24"/>
          <w:szCs w:val="24"/>
          <w:lang w:val="bg-BG"/>
        </w:rPr>
        <w:t xml:space="preserve">При частично неизпълнение на услугите, предмет на договора, </w:t>
      </w:r>
      <w:r w:rsidRPr="00611F43">
        <w:rPr>
          <w:b/>
          <w:bCs/>
          <w:color w:val="000000"/>
          <w:sz w:val="24"/>
          <w:szCs w:val="24"/>
          <w:lang w:val="ru-RU"/>
        </w:rPr>
        <w:t>ВЪЗЛОЖИТЕЛЯТ</w:t>
      </w:r>
      <w:r w:rsidRPr="00611F43"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611F43">
        <w:rPr>
          <w:bCs/>
          <w:color w:val="000000"/>
          <w:sz w:val="24"/>
          <w:szCs w:val="24"/>
          <w:lang w:val="bg-BG"/>
        </w:rPr>
        <w:t xml:space="preserve">задържа пропорционална част от сумата по гаранцията, съответстваща на неизпълнената част от договора. </w:t>
      </w:r>
    </w:p>
    <w:p w14:paraId="139581A4" w14:textId="77777777" w:rsidR="00163F8F" w:rsidRPr="00611F43" w:rsidRDefault="00163F8F" w:rsidP="00163F8F">
      <w:pPr>
        <w:adjustRightInd w:val="0"/>
        <w:ind w:firstLine="708"/>
        <w:jc w:val="both"/>
        <w:rPr>
          <w:lang w:eastAsia="bg-BG"/>
        </w:rPr>
      </w:pPr>
      <w:r w:rsidRPr="00611F43">
        <w:rPr>
          <w:b/>
          <w:lang w:eastAsia="bg-BG"/>
        </w:rPr>
        <w:t>Чл. 2</w:t>
      </w:r>
      <w:r>
        <w:rPr>
          <w:b/>
          <w:lang w:eastAsia="bg-BG"/>
        </w:rPr>
        <w:t>9</w:t>
      </w:r>
      <w:r w:rsidRPr="00D96D2E">
        <w:rPr>
          <w:b/>
          <w:lang w:eastAsia="bg-BG"/>
        </w:rPr>
        <w:t>.</w:t>
      </w:r>
      <w:r w:rsidRPr="00611F43">
        <w:rPr>
          <w:lang w:eastAsia="bg-BG"/>
        </w:rPr>
        <w:t xml:space="preserve"> Когато правото за налагане на санкции по този раздел е възникнало, </w:t>
      </w:r>
      <w:r w:rsidRPr="00611F43">
        <w:rPr>
          <w:b/>
          <w:lang w:eastAsia="bg-BG"/>
        </w:rPr>
        <w:t>ВЪЗЛОЖИТЕЛЯТ</w:t>
      </w:r>
      <w:r w:rsidRPr="00611F43">
        <w:rPr>
          <w:lang w:eastAsia="bg-BG"/>
        </w:rPr>
        <w:t xml:space="preserve"> има право да прихване от дължимото към </w:t>
      </w:r>
      <w:r w:rsidRPr="00611F43">
        <w:rPr>
          <w:b/>
          <w:lang w:eastAsia="bg-BG"/>
        </w:rPr>
        <w:t>ИЗПЪЛНИТЕЛЯ</w:t>
      </w:r>
      <w:r w:rsidRPr="00611F43">
        <w:rPr>
          <w:lang w:eastAsia="bg-BG"/>
        </w:rPr>
        <w:t xml:space="preserve"> плащане сума, равна на дължимата неустойка. След достигане на максимума, </w:t>
      </w:r>
      <w:r w:rsidRPr="00611F43">
        <w:rPr>
          <w:b/>
          <w:lang w:eastAsia="bg-BG"/>
        </w:rPr>
        <w:t>ВЪЗЛОЖИТЕЛЯТ</w:t>
      </w:r>
      <w:r w:rsidRPr="00611F43">
        <w:rPr>
          <w:lang w:eastAsia="bg-BG"/>
        </w:rPr>
        <w:t xml:space="preserve"> може да предприеме действия за усвояване на гаранцията за изпълнение на договора.</w:t>
      </w:r>
    </w:p>
    <w:p w14:paraId="699B3AAE" w14:textId="77777777" w:rsidR="00163F8F" w:rsidRDefault="00163F8F" w:rsidP="00163F8F">
      <w:pPr>
        <w:autoSpaceDE w:val="0"/>
        <w:autoSpaceDN w:val="0"/>
        <w:adjustRightInd w:val="0"/>
        <w:ind w:firstLine="708"/>
        <w:jc w:val="both"/>
      </w:pPr>
      <w:r w:rsidRPr="00611F43">
        <w:rPr>
          <w:b/>
          <w:bCs/>
        </w:rPr>
        <w:t xml:space="preserve">Чл. </w:t>
      </w:r>
      <w:r>
        <w:rPr>
          <w:b/>
          <w:bCs/>
        </w:rPr>
        <w:t>30</w:t>
      </w:r>
      <w:r w:rsidRPr="00611F43">
        <w:rPr>
          <w:b/>
          <w:bCs/>
        </w:rPr>
        <w:t xml:space="preserve">. </w:t>
      </w:r>
      <w:r w:rsidRPr="00611F43">
        <w:t>Страните запазват правото си да търсят обезщетение за вреди по общия ред,</w:t>
      </w:r>
      <w:r w:rsidRPr="00737496">
        <w:t xml:space="preserve"> ако тяхната</w:t>
      </w:r>
      <w:r>
        <w:t xml:space="preserve"> </w:t>
      </w:r>
      <w:r w:rsidRPr="00737496">
        <w:t>стойност е по-голяма от изплатените неустойки по реда на този раздел.</w:t>
      </w:r>
    </w:p>
    <w:p w14:paraId="4209E4B4" w14:textId="77777777" w:rsidR="009A041A" w:rsidRDefault="009A041A" w:rsidP="009A041A">
      <w:pPr>
        <w:spacing w:line="20" w:lineRule="atLeast"/>
        <w:ind w:left="2832"/>
        <w:jc w:val="both"/>
        <w:rPr>
          <w:rFonts w:eastAsia="Calibr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0E1695" w14:textId="77777777" w:rsidR="00163F8F" w:rsidRPr="00513831" w:rsidRDefault="00163F8F" w:rsidP="00163F8F">
      <w:pPr>
        <w:spacing w:line="20" w:lineRule="atLeast"/>
        <w:ind w:left="2832"/>
        <w:rPr>
          <w:rFonts w:eastAsia="Calibri"/>
          <w:b/>
          <w:bCs/>
        </w:rPr>
      </w:pPr>
      <w:r w:rsidRPr="00164835">
        <w:rPr>
          <w:b/>
          <w:bCs/>
          <w:color w:val="000000"/>
          <w:lang w:val="en-US"/>
        </w:rPr>
        <w:t>VIII</w:t>
      </w:r>
      <w:r w:rsidRPr="00513831">
        <w:rPr>
          <w:b/>
          <w:bCs/>
        </w:rPr>
        <w:t>.</w:t>
      </w:r>
      <w:r w:rsidRPr="00513831">
        <w:rPr>
          <w:rFonts w:eastAsia="Calibri"/>
          <w:b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ПОДИЗПЪЛНИТЕЛИ</w:t>
      </w:r>
    </w:p>
    <w:p w14:paraId="0B854AFE" w14:textId="77777777" w:rsidR="00163F8F" w:rsidRPr="00F02CD6" w:rsidRDefault="00163F8F" w:rsidP="00163F8F">
      <w:pPr>
        <w:ind w:firstLine="708"/>
        <w:jc w:val="both"/>
      </w:pPr>
      <w:r w:rsidRPr="00F02CD6">
        <w:rPr>
          <w:b/>
          <w:bCs/>
        </w:rPr>
        <w:t>Чл. 3</w:t>
      </w:r>
      <w:r>
        <w:rPr>
          <w:b/>
          <w:bCs/>
        </w:rPr>
        <w:t>1</w:t>
      </w:r>
      <w:r w:rsidRPr="00F02CD6">
        <w:rPr>
          <w:b/>
          <w:bCs/>
        </w:rPr>
        <w:t>.</w:t>
      </w:r>
      <w:r w:rsidRPr="00F02CD6">
        <w:rPr>
          <w:rFonts w:eastAsia="Calibri"/>
          <w:b/>
          <w:bCs/>
        </w:rPr>
        <w:t xml:space="preserve"> </w:t>
      </w:r>
      <w:r w:rsidRPr="00F02CD6">
        <w:rPr>
          <w:b/>
        </w:rPr>
        <w:t>ИЗПЪЛНИТЕЛЯТ</w:t>
      </w:r>
      <w:r w:rsidRPr="00F02CD6">
        <w:t xml:space="preserve"> сключва договор за </w:t>
      </w:r>
      <w:proofErr w:type="spellStart"/>
      <w:r w:rsidRPr="00F02CD6">
        <w:t>подизпълнение</w:t>
      </w:r>
      <w:proofErr w:type="spellEnd"/>
      <w:r w:rsidRPr="00F02CD6">
        <w:t xml:space="preserve"> с подизпълнителите, посочени в офертата. Сключването на договор за </w:t>
      </w:r>
      <w:proofErr w:type="spellStart"/>
      <w:r w:rsidRPr="00F02CD6">
        <w:t>подизпълнение</w:t>
      </w:r>
      <w:proofErr w:type="spellEnd"/>
      <w:r w:rsidRPr="00F02CD6">
        <w:t xml:space="preserve"> не освобождава изпълнителя от отговорността му за изпълнение на договора за обществена поръчка.</w:t>
      </w:r>
    </w:p>
    <w:p w14:paraId="139AA53A" w14:textId="77777777" w:rsidR="00163F8F" w:rsidRPr="00F02CD6" w:rsidRDefault="00163F8F" w:rsidP="00163F8F">
      <w:pPr>
        <w:ind w:firstLine="708"/>
        <w:jc w:val="both"/>
      </w:pPr>
      <w:r w:rsidRPr="00F02CD6">
        <w:rPr>
          <w:b/>
          <w:bCs/>
        </w:rPr>
        <w:t>Чл. 3</w:t>
      </w:r>
      <w:r>
        <w:rPr>
          <w:b/>
          <w:bCs/>
        </w:rPr>
        <w:t>2</w:t>
      </w:r>
      <w:r w:rsidRPr="00F02CD6">
        <w:rPr>
          <w:b/>
          <w:bCs/>
        </w:rPr>
        <w:t xml:space="preserve">. </w:t>
      </w:r>
      <w:r w:rsidRPr="00F02CD6">
        <w:rPr>
          <w:b/>
        </w:rPr>
        <w:t>ИЗПЪЛНИТЕЛЯТ</w:t>
      </w:r>
      <w:r w:rsidRPr="00F02CD6">
        <w:t xml:space="preserve"> няма право да:</w:t>
      </w:r>
    </w:p>
    <w:p w14:paraId="2EC16954" w14:textId="77777777" w:rsidR="00163F8F" w:rsidRPr="00F02CD6" w:rsidRDefault="00163F8F" w:rsidP="00163F8F">
      <w:pPr>
        <w:ind w:firstLine="708"/>
        <w:jc w:val="both"/>
      </w:pPr>
      <w:r w:rsidRPr="00F02CD6">
        <w:lastRenderedPageBreak/>
        <w:t xml:space="preserve">1. сключва договор за </w:t>
      </w:r>
      <w:proofErr w:type="spellStart"/>
      <w:r w:rsidRPr="00F02CD6">
        <w:t>подизпълнение</w:t>
      </w:r>
      <w:proofErr w:type="spellEnd"/>
      <w:r w:rsidRPr="00F02CD6">
        <w:t xml:space="preserve"> с лице, за което е налице обстоятелство по </w:t>
      </w:r>
      <w:hyperlink r:id="rId14" w:history="1">
        <w:r w:rsidRPr="00F02CD6">
          <w:t>чл. 47, ал. 1 или 5</w:t>
        </w:r>
      </w:hyperlink>
      <w:r w:rsidRPr="00F02CD6">
        <w:t xml:space="preserve"> от ЗОП;</w:t>
      </w:r>
    </w:p>
    <w:p w14:paraId="4CF28B64" w14:textId="77777777" w:rsidR="00163F8F" w:rsidRPr="00F02CD6" w:rsidRDefault="00163F8F" w:rsidP="00163F8F">
      <w:pPr>
        <w:ind w:firstLine="708"/>
        <w:jc w:val="both"/>
      </w:pPr>
      <w:r w:rsidRPr="00F02CD6">
        <w:t>2. възлага изпълнението на една или повече от дейностите, включени в предмета на обществената поръчка, на лица, които не са подизпълнители;</w:t>
      </w:r>
    </w:p>
    <w:p w14:paraId="0FDA46EF" w14:textId="77777777" w:rsidR="00163F8F" w:rsidRPr="00F02CD6" w:rsidRDefault="00163F8F" w:rsidP="00163F8F">
      <w:pPr>
        <w:ind w:firstLine="708"/>
        <w:jc w:val="both"/>
      </w:pPr>
      <w:r w:rsidRPr="00F02CD6">
        <w:t>3. заменя посочен в офертата подизпълнител, освен когато:</w:t>
      </w:r>
    </w:p>
    <w:p w14:paraId="43DFFCDD" w14:textId="77777777" w:rsidR="00163F8F" w:rsidRPr="00F02CD6" w:rsidRDefault="00163F8F" w:rsidP="00163F8F">
      <w:pPr>
        <w:ind w:firstLine="708"/>
        <w:jc w:val="both"/>
      </w:pPr>
      <w:r w:rsidRPr="00F02CD6">
        <w:t>а) за предложения подизпълнител е налице или възникне обстоятелство по чл. 47, ал. 1 или 5 от ЗОП;</w:t>
      </w:r>
    </w:p>
    <w:p w14:paraId="02F4936A" w14:textId="77777777" w:rsidR="00163F8F" w:rsidRPr="00F02CD6" w:rsidRDefault="00163F8F" w:rsidP="00163F8F">
      <w:pPr>
        <w:ind w:firstLine="708"/>
        <w:jc w:val="both"/>
      </w:pPr>
      <w:r w:rsidRPr="00F02CD6">
        <w:t xml:space="preserve">б) предложеният подизпълнител престане да отговаря на нормативно изискване за изпълнение на една или повече от дейностите, включени в предмета на договора за </w:t>
      </w:r>
      <w:proofErr w:type="spellStart"/>
      <w:r w:rsidRPr="00F02CD6">
        <w:t>подизпълнение</w:t>
      </w:r>
      <w:proofErr w:type="spellEnd"/>
      <w:r w:rsidRPr="00F02CD6">
        <w:t>;</w:t>
      </w:r>
    </w:p>
    <w:p w14:paraId="7BC7F6E9" w14:textId="77777777" w:rsidR="00163F8F" w:rsidRPr="00F02CD6" w:rsidRDefault="00163F8F" w:rsidP="00163F8F">
      <w:pPr>
        <w:ind w:firstLine="708"/>
        <w:jc w:val="both"/>
      </w:pPr>
      <w:r w:rsidRPr="00F02CD6">
        <w:t xml:space="preserve">в) договорът за </w:t>
      </w:r>
      <w:proofErr w:type="spellStart"/>
      <w:r w:rsidRPr="00F02CD6">
        <w:t>подизпълнение</w:t>
      </w:r>
      <w:proofErr w:type="spellEnd"/>
      <w:r w:rsidRPr="00F02CD6">
        <w:t xml:space="preserve"> е прекратен по вина на подизпълнителя, включително в случаите по чл</w:t>
      </w:r>
      <w:r>
        <w:t>. 36 от договора</w:t>
      </w:r>
      <w:r w:rsidRPr="00F02CD6">
        <w:t>.</w:t>
      </w:r>
    </w:p>
    <w:p w14:paraId="41584BB2" w14:textId="77777777" w:rsidR="00163F8F" w:rsidRPr="00EB328C" w:rsidRDefault="00163F8F" w:rsidP="00163F8F">
      <w:pPr>
        <w:ind w:firstLine="708"/>
        <w:jc w:val="both"/>
      </w:pPr>
      <w:r w:rsidRPr="00EB328C">
        <w:rPr>
          <w:b/>
          <w:bCs/>
        </w:rPr>
        <w:t>Чл. 3</w:t>
      </w:r>
      <w:r>
        <w:rPr>
          <w:b/>
          <w:bCs/>
        </w:rPr>
        <w:t>3</w:t>
      </w:r>
      <w:r w:rsidRPr="00EB328C">
        <w:rPr>
          <w:b/>
          <w:bCs/>
        </w:rPr>
        <w:t xml:space="preserve">. </w:t>
      </w:r>
      <w:r w:rsidRPr="00EB328C">
        <w:t xml:space="preserve">В срок до три дни от сключването на договор за </w:t>
      </w:r>
      <w:proofErr w:type="spellStart"/>
      <w:r w:rsidRPr="00EB328C">
        <w:t>подизпълнение</w:t>
      </w:r>
      <w:proofErr w:type="spellEnd"/>
      <w:r w:rsidRPr="00EB328C">
        <w:t xml:space="preserve"> или на допълнително споразумение към него, или на договор, с който се заменя посочен в офертата подизпълнител, </w:t>
      </w:r>
      <w:r w:rsidRPr="00EB328C">
        <w:rPr>
          <w:b/>
        </w:rPr>
        <w:t>ИЗПЪЛНИТЕЛЯТ</w:t>
      </w:r>
      <w:r w:rsidRPr="00EB328C">
        <w:t xml:space="preserve"> изпраща оригинален екземпляр от договора или допълнителното споразумение на възложителя заедно с доказателства, че не е нарушена забраната по чл. 32 от договора.</w:t>
      </w:r>
    </w:p>
    <w:p w14:paraId="735CD097" w14:textId="77777777" w:rsidR="00163F8F" w:rsidRPr="00EB328C" w:rsidRDefault="00163F8F" w:rsidP="00163F8F">
      <w:pPr>
        <w:ind w:firstLine="708"/>
        <w:jc w:val="both"/>
      </w:pPr>
      <w:r w:rsidRPr="00EB328C">
        <w:rPr>
          <w:b/>
          <w:bCs/>
        </w:rPr>
        <w:t>Чл. 3</w:t>
      </w:r>
      <w:r>
        <w:rPr>
          <w:b/>
          <w:bCs/>
        </w:rPr>
        <w:t>4</w:t>
      </w:r>
      <w:r w:rsidRPr="00EB328C">
        <w:rPr>
          <w:b/>
          <w:lang w:val="en-US"/>
        </w:rPr>
        <w:t>.</w:t>
      </w:r>
      <w:r w:rsidRPr="00EB328C">
        <w:t xml:space="preserve"> Подизпълнителите нямат право да </w:t>
      </w:r>
      <w:proofErr w:type="spellStart"/>
      <w:r w:rsidRPr="00EB328C">
        <w:t>превъзлагат</w:t>
      </w:r>
      <w:proofErr w:type="spellEnd"/>
      <w:r w:rsidRPr="00EB328C">
        <w:t xml:space="preserve"> една или повече от дейностите, които са включени в предмета на договора за </w:t>
      </w:r>
      <w:proofErr w:type="spellStart"/>
      <w:r w:rsidRPr="00EB328C">
        <w:t>подизпълнение</w:t>
      </w:r>
      <w:proofErr w:type="spellEnd"/>
      <w:r w:rsidRPr="00EB328C">
        <w:t xml:space="preserve">. </w:t>
      </w:r>
    </w:p>
    <w:p w14:paraId="4ABB2465" w14:textId="77777777" w:rsidR="00163F8F" w:rsidRPr="00EB328C" w:rsidRDefault="00163F8F" w:rsidP="00163F8F">
      <w:pPr>
        <w:ind w:firstLine="708"/>
        <w:jc w:val="both"/>
      </w:pPr>
      <w:r w:rsidRPr="00EB328C">
        <w:rPr>
          <w:b/>
          <w:bCs/>
        </w:rPr>
        <w:t>Чл.</w:t>
      </w:r>
      <w:r>
        <w:rPr>
          <w:b/>
          <w:bCs/>
        </w:rPr>
        <w:t>35</w:t>
      </w:r>
      <w:r w:rsidRPr="00EB328C">
        <w:rPr>
          <w:b/>
          <w:lang w:val="en-US"/>
        </w:rPr>
        <w:t>.</w:t>
      </w:r>
      <w:r w:rsidRPr="00EB328C">
        <w:t xml:space="preserve"> Не е нарушение на забраната по чл. 3</w:t>
      </w:r>
      <w:r>
        <w:t>2</w:t>
      </w:r>
      <w:r w:rsidRPr="00EB328C">
        <w:t>, т. 2 и по чл. 3</w:t>
      </w:r>
      <w:r>
        <w:t>4</w:t>
      </w:r>
      <w:r w:rsidRPr="00EB328C">
        <w:rPr>
          <w:lang w:val="en-US"/>
        </w:rPr>
        <w:t>.</w:t>
      </w:r>
      <w:r w:rsidRPr="00EB328C">
        <w:t xml:space="preserve"> доставката на стоки, материали или оборудване, необходими за изпълнението на обществената поръчка, когато такава доставка не включва монтаж, както и сключването на договори за услуги, които не са част от договора за обществената поръчка, съответно – от договора за </w:t>
      </w:r>
      <w:proofErr w:type="spellStart"/>
      <w:r w:rsidRPr="00EB328C">
        <w:t>подизпълнение</w:t>
      </w:r>
      <w:proofErr w:type="spellEnd"/>
      <w:r w:rsidRPr="00EB328C">
        <w:t xml:space="preserve">. </w:t>
      </w:r>
    </w:p>
    <w:p w14:paraId="08701421" w14:textId="77777777" w:rsidR="00163F8F" w:rsidRPr="00EB328C" w:rsidRDefault="00163F8F" w:rsidP="00163F8F">
      <w:pPr>
        <w:ind w:firstLine="708"/>
        <w:jc w:val="both"/>
      </w:pPr>
      <w:r w:rsidRPr="00EB328C">
        <w:rPr>
          <w:b/>
          <w:bCs/>
        </w:rPr>
        <w:t>Чл. 3</w:t>
      </w:r>
      <w:r>
        <w:rPr>
          <w:b/>
          <w:bCs/>
        </w:rPr>
        <w:t>6</w:t>
      </w:r>
      <w:r w:rsidRPr="00EB328C">
        <w:rPr>
          <w:b/>
          <w:lang w:val="en-US"/>
        </w:rPr>
        <w:t>.</w:t>
      </w:r>
      <w:r w:rsidRPr="00EB328C">
        <w:t xml:space="preserve"> </w:t>
      </w:r>
      <w:r w:rsidRPr="00EB328C">
        <w:rPr>
          <w:b/>
        </w:rPr>
        <w:t>ИЗПЪЛНИТЕЛЯТ</w:t>
      </w:r>
      <w:r w:rsidRPr="00EB328C">
        <w:t xml:space="preserve"> е длъжен да прекрати договор за </w:t>
      </w:r>
      <w:proofErr w:type="spellStart"/>
      <w:r w:rsidRPr="00EB328C">
        <w:t>подизпълнение</w:t>
      </w:r>
      <w:proofErr w:type="spellEnd"/>
      <w:r w:rsidRPr="00EB328C">
        <w:t>, ако по време на изпълнението му възникне обстоятелство по чл. 47, ал. 1 или 5 от ЗОП, както и при нарушаване на забраната по чл. 3</w:t>
      </w:r>
      <w:r>
        <w:t>4</w:t>
      </w:r>
      <w:r w:rsidRPr="00EB328C">
        <w:t xml:space="preserve"> в 14-дневен срок от узнаването. В тези случаи изпълнителят сключва нов договор за </w:t>
      </w:r>
      <w:proofErr w:type="spellStart"/>
      <w:r w:rsidRPr="00EB328C">
        <w:t>подизпълнение</w:t>
      </w:r>
      <w:proofErr w:type="spellEnd"/>
      <w:r w:rsidRPr="00EB328C">
        <w:t xml:space="preserve"> при спазване на условията и изискванията на чл. 3</w:t>
      </w:r>
      <w:r>
        <w:t>1</w:t>
      </w:r>
      <w:r w:rsidRPr="00EB328C">
        <w:t xml:space="preserve"> – 3</w:t>
      </w:r>
      <w:r>
        <w:t>5</w:t>
      </w:r>
      <w:r w:rsidRPr="00EB328C">
        <w:t>.</w:t>
      </w:r>
    </w:p>
    <w:p w14:paraId="4EC0FCDF" w14:textId="77777777" w:rsidR="00163F8F" w:rsidRPr="00EB328C" w:rsidRDefault="00163F8F" w:rsidP="00163F8F">
      <w:pPr>
        <w:ind w:firstLine="708"/>
        <w:jc w:val="both"/>
      </w:pPr>
      <w:r w:rsidRPr="00EB328C">
        <w:rPr>
          <w:b/>
          <w:bCs/>
        </w:rPr>
        <w:t>Чл. 3</w:t>
      </w:r>
      <w:r>
        <w:rPr>
          <w:b/>
          <w:bCs/>
        </w:rPr>
        <w:t>7</w:t>
      </w:r>
      <w:r w:rsidRPr="00EB328C">
        <w:rPr>
          <w:rFonts w:eastAsia="Calibri"/>
          <w:b/>
          <w:bCs/>
          <w:lang w:val="en-US"/>
        </w:rPr>
        <w:t>.</w:t>
      </w:r>
      <w:r w:rsidRPr="00EB328C">
        <w:rPr>
          <w:rFonts w:eastAsia="Calibri"/>
          <w:b/>
          <w:bCs/>
        </w:rPr>
        <w:t xml:space="preserve"> </w:t>
      </w:r>
      <w:r w:rsidRPr="00EB328C">
        <w:rPr>
          <w:b/>
        </w:rPr>
        <w:t>ВЪЗЛОЖИТЕЛЯТ</w:t>
      </w:r>
      <w:r w:rsidRPr="00EB328C">
        <w:t xml:space="preserve"> приема изпълнението на дейност по договора, за която </w:t>
      </w:r>
      <w:r w:rsidRPr="00EB328C">
        <w:rPr>
          <w:b/>
        </w:rPr>
        <w:t>ИЗПЪЛНИТЕЛЯТ</w:t>
      </w:r>
      <w:r w:rsidRPr="00EB328C">
        <w:t xml:space="preserve"> е сключил договор за </w:t>
      </w:r>
      <w:proofErr w:type="spellStart"/>
      <w:r w:rsidRPr="00EB328C">
        <w:t>подизпълнение</w:t>
      </w:r>
      <w:proofErr w:type="spellEnd"/>
      <w:r w:rsidRPr="00EB328C">
        <w:t>, в присъствието на изпълнителя и на подизпълнителя.</w:t>
      </w:r>
    </w:p>
    <w:p w14:paraId="5CB1CA68" w14:textId="77777777" w:rsidR="00163F8F" w:rsidRPr="00EB328C" w:rsidRDefault="00163F8F" w:rsidP="00163F8F">
      <w:pPr>
        <w:ind w:firstLine="708"/>
        <w:jc w:val="both"/>
      </w:pPr>
      <w:r w:rsidRPr="00EB328C">
        <w:rPr>
          <w:b/>
          <w:bCs/>
        </w:rPr>
        <w:t>Чл. 3</w:t>
      </w:r>
      <w:r>
        <w:rPr>
          <w:b/>
          <w:bCs/>
        </w:rPr>
        <w:t>8</w:t>
      </w:r>
      <w:r w:rsidRPr="00EB328C">
        <w:rPr>
          <w:b/>
          <w:lang w:val="en-US"/>
        </w:rPr>
        <w:t>.</w:t>
      </w:r>
      <w:r w:rsidRPr="00EB328C">
        <w:t xml:space="preserve"> При приемането на работата </w:t>
      </w:r>
      <w:r w:rsidRPr="00EB328C">
        <w:rPr>
          <w:b/>
        </w:rPr>
        <w:t>ИЗПЪЛНИТЕЛЯТ</w:t>
      </w:r>
      <w:r w:rsidRPr="00EB328C">
        <w:t xml:space="preserve"> може да представи на </w:t>
      </w:r>
      <w:r w:rsidRPr="00EB328C">
        <w:rPr>
          <w:b/>
        </w:rPr>
        <w:t>ВЪЗЛОЖИТЕЛЯ</w:t>
      </w:r>
      <w:r w:rsidRPr="00EB328C">
        <w:t xml:space="preserve"> доказателства, че договорът за </w:t>
      </w:r>
      <w:proofErr w:type="spellStart"/>
      <w:r w:rsidRPr="00EB328C">
        <w:t>подизпълнение</w:t>
      </w:r>
      <w:proofErr w:type="spellEnd"/>
      <w:r w:rsidRPr="00EB328C">
        <w:t xml:space="preserve"> е прекратен, или работата или част от нея не е извършена от подизпълнителя.</w:t>
      </w:r>
    </w:p>
    <w:p w14:paraId="2BAED7FE" w14:textId="77777777" w:rsidR="00163F8F" w:rsidRPr="00EB328C" w:rsidRDefault="00163F8F" w:rsidP="00163F8F">
      <w:pPr>
        <w:shd w:val="clear" w:color="auto" w:fill="FFFFFF"/>
        <w:ind w:firstLine="708"/>
        <w:jc w:val="both"/>
      </w:pPr>
      <w:r w:rsidRPr="00EB328C">
        <w:rPr>
          <w:b/>
          <w:bCs/>
        </w:rPr>
        <w:t>Чл. 3</w:t>
      </w:r>
      <w:r>
        <w:rPr>
          <w:b/>
          <w:bCs/>
        </w:rPr>
        <w:t>9</w:t>
      </w:r>
      <w:r w:rsidRPr="00EB328C">
        <w:rPr>
          <w:b/>
          <w:lang w:val="en-US"/>
        </w:rPr>
        <w:t>.</w:t>
      </w:r>
      <w:r w:rsidRPr="00EB328C">
        <w:t xml:space="preserve"> </w:t>
      </w:r>
      <w:r w:rsidRPr="00EB328C">
        <w:rPr>
          <w:b/>
        </w:rPr>
        <w:t>ВЪЗЛОЖИТЕЛЯТ</w:t>
      </w:r>
      <w:r w:rsidRPr="00EB328C">
        <w:t xml:space="preserve"> извършва окончателното плащане по договора, за който има сключени договори за </w:t>
      </w:r>
      <w:proofErr w:type="spellStart"/>
      <w:r w:rsidRPr="00EB328C">
        <w:t>подизпълнение</w:t>
      </w:r>
      <w:proofErr w:type="spellEnd"/>
      <w:r w:rsidRPr="00EB328C">
        <w:t xml:space="preserve">, след като получи от </w:t>
      </w:r>
      <w:r w:rsidRPr="00EB328C">
        <w:rPr>
          <w:b/>
        </w:rPr>
        <w:t>ИЗПЪЛНИТЕЛЯ</w:t>
      </w:r>
      <w:r w:rsidRPr="00EB328C">
        <w:t xml:space="preserve"> доказателства, че е заплатил на подизпълнителите вси</w:t>
      </w:r>
      <w:r>
        <w:t>чки работи, приети по реда на чл</w:t>
      </w:r>
      <w:r w:rsidRPr="00EB328C">
        <w:t>.</w:t>
      </w:r>
      <w:r>
        <w:t xml:space="preserve"> 3</w:t>
      </w:r>
      <w:r w:rsidRPr="00EB328C">
        <w:t>1.</w:t>
      </w:r>
    </w:p>
    <w:p w14:paraId="6DA0E770" w14:textId="77777777" w:rsidR="00163F8F" w:rsidRPr="00EB328C" w:rsidRDefault="00163F8F" w:rsidP="00163F8F">
      <w:pPr>
        <w:spacing w:line="20" w:lineRule="atLeast"/>
        <w:ind w:firstLine="708"/>
        <w:jc w:val="both"/>
      </w:pPr>
      <w:r w:rsidRPr="00EB328C">
        <w:rPr>
          <w:b/>
          <w:bCs/>
        </w:rPr>
        <w:t xml:space="preserve">Чл. </w:t>
      </w:r>
      <w:r>
        <w:rPr>
          <w:b/>
          <w:bCs/>
        </w:rPr>
        <w:t>40</w:t>
      </w:r>
      <w:r w:rsidRPr="00EB328C">
        <w:rPr>
          <w:b/>
          <w:bCs/>
        </w:rPr>
        <w:t>.</w:t>
      </w:r>
      <w:r w:rsidRPr="00EB328C">
        <w:t xml:space="preserve"> Чл. 3</w:t>
      </w:r>
      <w:r>
        <w:t>9</w:t>
      </w:r>
      <w:r w:rsidRPr="00EB328C">
        <w:t xml:space="preserve"> не се прилага в случаите по чл. 3</w:t>
      </w:r>
      <w:r>
        <w:t>8</w:t>
      </w:r>
      <w:r w:rsidRPr="00EB328C">
        <w:rPr>
          <w:lang w:val="en-US"/>
        </w:rPr>
        <w:t>.</w:t>
      </w:r>
    </w:p>
    <w:p w14:paraId="4DD6968A" w14:textId="77777777" w:rsidR="001C140D" w:rsidRDefault="001C140D" w:rsidP="00D96D2E">
      <w:pPr>
        <w:shd w:val="clear" w:color="auto" w:fill="FFFFFF"/>
        <w:ind w:firstLine="720"/>
        <w:jc w:val="center"/>
        <w:rPr>
          <w:b/>
          <w:bCs/>
          <w:color w:val="000000"/>
          <w:lang w:val="en-US"/>
        </w:rPr>
      </w:pPr>
    </w:p>
    <w:p w14:paraId="3C59F903" w14:textId="36BCFD9F" w:rsidR="00D96D2E" w:rsidRPr="00164835" w:rsidRDefault="00D96D2E" w:rsidP="00D96D2E">
      <w:pPr>
        <w:shd w:val="clear" w:color="auto" w:fill="FFFFFF"/>
        <w:ind w:firstLine="720"/>
        <w:jc w:val="center"/>
        <w:rPr>
          <w:b/>
          <w:bCs/>
          <w:color w:val="000000"/>
        </w:rPr>
      </w:pPr>
      <w:r w:rsidRPr="00164835">
        <w:rPr>
          <w:b/>
          <w:bCs/>
          <w:color w:val="000000"/>
          <w:lang w:val="en-US"/>
        </w:rPr>
        <w:t>I</w:t>
      </w:r>
      <w:r w:rsidR="00161C68">
        <w:rPr>
          <w:b/>
          <w:bCs/>
          <w:color w:val="000000"/>
        </w:rPr>
        <w:t>Х</w:t>
      </w:r>
      <w:r>
        <w:rPr>
          <w:b/>
          <w:bCs/>
          <w:color w:val="000000"/>
        </w:rPr>
        <w:t>.</w:t>
      </w:r>
      <w:r w:rsidRPr="00164835">
        <w:rPr>
          <w:b/>
          <w:bCs/>
          <w:color w:val="000000"/>
          <w:lang w:val="ru-RU"/>
        </w:rPr>
        <w:t xml:space="preserve"> </w:t>
      </w:r>
      <w:r w:rsidRPr="00164835">
        <w:rPr>
          <w:b/>
          <w:bCs/>
          <w:color w:val="000000"/>
        </w:rPr>
        <w:t>ПРЕКРАТЯВАНЕ НА ДОГОВОРА</w:t>
      </w:r>
    </w:p>
    <w:p w14:paraId="62B2A980" w14:textId="5274227C" w:rsidR="00D96D2E" w:rsidRPr="00164835" w:rsidRDefault="00D96D2E" w:rsidP="00D96D2E">
      <w:pPr>
        <w:shd w:val="clear" w:color="auto" w:fill="FFFFFF"/>
        <w:ind w:firstLine="709"/>
      </w:pPr>
      <w:r w:rsidRPr="00164835">
        <w:rPr>
          <w:b/>
          <w:bCs/>
          <w:color w:val="000000"/>
        </w:rPr>
        <w:t>Чл.</w:t>
      </w:r>
      <w:r w:rsidRPr="00D75FCD">
        <w:rPr>
          <w:bCs/>
          <w:color w:val="000000"/>
        </w:rPr>
        <w:t xml:space="preserve"> </w:t>
      </w:r>
      <w:r w:rsidR="00EB328C">
        <w:rPr>
          <w:b/>
          <w:bCs/>
          <w:color w:val="000000"/>
        </w:rPr>
        <w:t>41</w:t>
      </w:r>
      <w:r w:rsidRPr="00164835">
        <w:rPr>
          <w:b/>
          <w:bCs/>
          <w:color w:val="000000"/>
        </w:rPr>
        <w:t xml:space="preserve">. </w:t>
      </w:r>
      <w:r w:rsidRPr="00164835">
        <w:rPr>
          <w:color w:val="000000"/>
        </w:rPr>
        <w:t>Договорът се прекратява:</w:t>
      </w:r>
    </w:p>
    <w:p w14:paraId="7B1D834A" w14:textId="77777777" w:rsidR="00D96D2E" w:rsidRPr="00164835" w:rsidRDefault="00D96D2E" w:rsidP="00D96D2E">
      <w:pPr>
        <w:shd w:val="clear" w:color="auto" w:fill="FFFFFF"/>
        <w:ind w:firstLine="709"/>
      </w:pPr>
      <w:r w:rsidRPr="00164835">
        <w:rPr>
          <w:b/>
          <w:bCs/>
          <w:color w:val="000000"/>
        </w:rPr>
        <w:t>1.</w:t>
      </w:r>
      <w:r w:rsidRPr="00D75FCD">
        <w:rPr>
          <w:bCs/>
          <w:color w:val="000000"/>
        </w:rPr>
        <w:t xml:space="preserve"> </w:t>
      </w:r>
      <w:r w:rsidRPr="00164835">
        <w:rPr>
          <w:color w:val="000000"/>
        </w:rPr>
        <w:t>По взаимно съгласие на страните, изразено писмено;</w:t>
      </w:r>
    </w:p>
    <w:p w14:paraId="3642AE63" w14:textId="77777777" w:rsidR="00D96D2E" w:rsidRPr="00164835" w:rsidRDefault="00D96D2E" w:rsidP="00D96D2E">
      <w:pPr>
        <w:shd w:val="clear" w:color="auto" w:fill="FFFFFF"/>
        <w:ind w:firstLine="709"/>
        <w:rPr>
          <w:b/>
        </w:rPr>
      </w:pPr>
      <w:r w:rsidRPr="00164835">
        <w:rPr>
          <w:b/>
          <w:bCs/>
          <w:color w:val="000000"/>
        </w:rPr>
        <w:t>2.</w:t>
      </w:r>
      <w:r w:rsidRPr="00D75FCD">
        <w:rPr>
          <w:bCs/>
          <w:color w:val="000000"/>
        </w:rPr>
        <w:t xml:space="preserve"> </w:t>
      </w:r>
      <w:r w:rsidRPr="00164835">
        <w:rPr>
          <w:color w:val="000000"/>
        </w:rPr>
        <w:t xml:space="preserve">С изтичането на срока му или достигане на сумата по </w:t>
      </w:r>
      <w:r w:rsidRPr="00164835">
        <w:rPr>
          <w:b/>
          <w:color w:val="000000"/>
        </w:rPr>
        <w:t>чл.7, изр.</w:t>
      </w:r>
      <w:r>
        <w:rPr>
          <w:b/>
          <w:color w:val="000000"/>
        </w:rPr>
        <w:t xml:space="preserve"> </w:t>
      </w:r>
      <w:r w:rsidRPr="00164835">
        <w:rPr>
          <w:b/>
          <w:color w:val="000000"/>
        </w:rPr>
        <w:t>3</w:t>
      </w:r>
      <w:r w:rsidRPr="00D75FCD">
        <w:rPr>
          <w:color w:val="000000"/>
        </w:rPr>
        <w:t>;</w:t>
      </w:r>
    </w:p>
    <w:p w14:paraId="3728D339" w14:textId="77777777" w:rsidR="00D96D2E" w:rsidRPr="00164835" w:rsidRDefault="00D96D2E" w:rsidP="00D96D2E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164835">
        <w:rPr>
          <w:b/>
          <w:bCs/>
          <w:color w:val="000000"/>
        </w:rPr>
        <w:t>3.</w:t>
      </w:r>
      <w:r w:rsidRPr="00164835">
        <w:t xml:space="preserve"> От </w:t>
      </w:r>
      <w:r w:rsidRPr="00164835">
        <w:rPr>
          <w:b/>
        </w:rPr>
        <w:t xml:space="preserve">ВЪЗЛОЖИТЕЛЯ </w:t>
      </w:r>
      <w:r w:rsidRPr="00164835">
        <w:t>с 30-дневно писмено предизвестие</w:t>
      </w:r>
      <w:r w:rsidRPr="00164835">
        <w:rPr>
          <w:color w:val="000000"/>
        </w:rPr>
        <w:t>;</w:t>
      </w:r>
    </w:p>
    <w:p w14:paraId="343C0195" w14:textId="77777777" w:rsidR="00D96D2E" w:rsidRPr="00164835" w:rsidRDefault="00D96D2E" w:rsidP="00D96D2E">
      <w:pPr>
        <w:shd w:val="clear" w:color="auto" w:fill="FFFFFF"/>
        <w:ind w:firstLine="709"/>
        <w:jc w:val="both"/>
        <w:rPr>
          <w:color w:val="000000"/>
        </w:rPr>
      </w:pPr>
      <w:r w:rsidRPr="00164835">
        <w:rPr>
          <w:b/>
          <w:bCs/>
          <w:color w:val="000000"/>
        </w:rPr>
        <w:t>4.</w:t>
      </w:r>
      <w:r w:rsidRPr="00D75FCD">
        <w:rPr>
          <w:bCs/>
          <w:color w:val="000000"/>
        </w:rPr>
        <w:t xml:space="preserve"> </w:t>
      </w:r>
      <w:r w:rsidRPr="00164835">
        <w:rPr>
          <w:bCs/>
          <w:color w:val="000000"/>
        </w:rPr>
        <w:t>Със 7-дневно писмено предизвестие</w:t>
      </w:r>
      <w:r w:rsidRPr="00164835">
        <w:rPr>
          <w:b/>
          <w:bCs/>
          <w:color w:val="000000"/>
        </w:rPr>
        <w:t xml:space="preserve"> </w:t>
      </w:r>
      <w:r w:rsidRPr="00164835">
        <w:rPr>
          <w:bCs/>
          <w:color w:val="000000"/>
        </w:rPr>
        <w:t>от изправната страна</w:t>
      </w:r>
      <w:r w:rsidRPr="00164835">
        <w:rPr>
          <w:b/>
          <w:bCs/>
          <w:color w:val="000000"/>
        </w:rPr>
        <w:t xml:space="preserve"> </w:t>
      </w:r>
      <w:r w:rsidRPr="00164835">
        <w:rPr>
          <w:color w:val="000000"/>
        </w:rPr>
        <w:t>при виновно неизпълнение на задълженията по договора на неизправната страна за повече от 7 /седем / работни дни от момента на възникване на задължението.</w:t>
      </w:r>
    </w:p>
    <w:p w14:paraId="7D157CBA" w14:textId="77777777" w:rsidR="00D96D2E" w:rsidRPr="00164835" w:rsidRDefault="00D96D2E" w:rsidP="00D96D2E">
      <w:pPr>
        <w:shd w:val="clear" w:color="auto" w:fill="FFFFFF"/>
        <w:ind w:firstLine="709"/>
        <w:jc w:val="both"/>
        <w:rPr>
          <w:color w:val="000000"/>
        </w:rPr>
      </w:pPr>
      <w:r w:rsidRPr="00D75FCD">
        <w:rPr>
          <w:b/>
          <w:color w:val="000000"/>
        </w:rPr>
        <w:t>5</w:t>
      </w:r>
      <w:r w:rsidRPr="00164835">
        <w:rPr>
          <w:b/>
          <w:color w:val="000000"/>
        </w:rPr>
        <w:t>.</w:t>
      </w:r>
      <w:r w:rsidRPr="00164835">
        <w:rPr>
          <w:color w:val="000000"/>
        </w:rPr>
        <w:t xml:space="preserve"> При отнемане на </w:t>
      </w:r>
      <w:r>
        <w:t xml:space="preserve">лицензията на </w:t>
      </w:r>
      <w:r w:rsidRPr="00164835">
        <w:rPr>
          <w:b/>
        </w:rPr>
        <w:t>ИЗПЪЛНИТЕЛЯ</w:t>
      </w:r>
      <w:r w:rsidRPr="00164835">
        <w:t xml:space="preserve"> за извършване на универсалната пощенска услуга, издадена от Комисията за регулиране на съобщенията</w:t>
      </w:r>
    </w:p>
    <w:p w14:paraId="3C5EF657" w14:textId="646BC191" w:rsidR="00D96D2E" w:rsidRPr="00164835" w:rsidRDefault="00EB328C" w:rsidP="00D96D2E">
      <w:pPr>
        <w:shd w:val="clear" w:color="auto" w:fill="FFFFFF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Чл. 42</w:t>
      </w:r>
      <w:r w:rsidR="00D96D2E" w:rsidRPr="00164835">
        <w:rPr>
          <w:b/>
          <w:bCs/>
          <w:color w:val="000000"/>
        </w:rPr>
        <w:t xml:space="preserve">. </w:t>
      </w:r>
      <w:r w:rsidR="00D96D2E" w:rsidRPr="00164835">
        <w:t xml:space="preserve">Прекратяването на договора по </w:t>
      </w:r>
      <w:r w:rsidR="002C6343">
        <w:rPr>
          <w:b/>
        </w:rPr>
        <w:t>чл. 4</w:t>
      </w:r>
      <w:r w:rsidR="006F1B82">
        <w:rPr>
          <w:b/>
        </w:rPr>
        <w:t>1</w:t>
      </w:r>
      <w:r w:rsidR="00D96D2E" w:rsidRPr="00164835">
        <w:rPr>
          <w:b/>
        </w:rPr>
        <w:t>, т.1</w:t>
      </w:r>
      <w:r w:rsidR="00D96D2E" w:rsidRPr="00164835">
        <w:t xml:space="preserve"> от договора се удостоверява с окончателен протокол, подписан от представители на двете страни.</w:t>
      </w:r>
    </w:p>
    <w:p w14:paraId="221D2A5E" w14:textId="5A6501BB" w:rsidR="00D96D2E" w:rsidRPr="00164835" w:rsidRDefault="00EB328C" w:rsidP="00D96D2E">
      <w:pPr>
        <w:shd w:val="clear" w:color="auto" w:fill="FFFFFF"/>
        <w:ind w:firstLine="708"/>
        <w:jc w:val="both"/>
        <w:rPr>
          <w:b/>
        </w:rPr>
      </w:pPr>
      <w:r>
        <w:rPr>
          <w:b/>
          <w:bCs/>
          <w:color w:val="000000"/>
        </w:rPr>
        <w:lastRenderedPageBreak/>
        <w:t>Чл. 43</w:t>
      </w:r>
      <w:r w:rsidR="00D96D2E" w:rsidRPr="00164835">
        <w:rPr>
          <w:b/>
        </w:rPr>
        <w:t xml:space="preserve">. </w:t>
      </w:r>
      <w:r w:rsidR="00D96D2E" w:rsidRPr="00164835">
        <w:t xml:space="preserve">В случай на предсрочно прекратяване на договора </w:t>
      </w:r>
      <w:r w:rsidR="00D96D2E" w:rsidRPr="00164835">
        <w:rPr>
          <w:b/>
        </w:rPr>
        <w:t xml:space="preserve">ВЪЗЛОЖИТЕЛЯТ </w:t>
      </w:r>
      <w:r w:rsidR="00D96D2E" w:rsidRPr="00164835">
        <w:t xml:space="preserve">заплаща на </w:t>
      </w:r>
      <w:r w:rsidR="00D96D2E" w:rsidRPr="00164835">
        <w:rPr>
          <w:b/>
        </w:rPr>
        <w:t>ИЗПЪЛНИТЕЛЯ</w:t>
      </w:r>
      <w:r w:rsidR="00D96D2E" w:rsidRPr="00164835">
        <w:t xml:space="preserve"> предоставе</w:t>
      </w:r>
      <w:r w:rsidR="00D96D2E">
        <w:t xml:space="preserve">ните до датата на прекратяване </w:t>
      </w:r>
      <w:r w:rsidR="00D96D2E" w:rsidRPr="00164835">
        <w:t xml:space="preserve">на договора услуги.  </w:t>
      </w:r>
    </w:p>
    <w:p w14:paraId="53EF2BEB" w14:textId="549E244C" w:rsidR="00D96D2E" w:rsidRPr="00164835" w:rsidRDefault="00EB328C" w:rsidP="00D96D2E">
      <w:pPr>
        <w:autoSpaceDE w:val="0"/>
        <w:autoSpaceDN w:val="0"/>
        <w:adjustRightInd w:val="0"/>
        <w:ind w:firstLine="708"/>
        <w:jc w:val="both"/>
      </w:pPr>
      <w:r>
        <w:rPr>
          <w:b/>
          <w:bCs/>
        </w:rPr>
        <w:t>Чл. 44</w:t>
      </w:r>
      <w:r w:rsidR="00D96D2E" w:rsidRPr="00164835">
        <w:rPr>
          <w:b/>
          <w:bCs/>
        </w:rPr>
        <w:t xml:space="preserve">. ВЪЗЛОЖИТЕЛЯТ </w:t>
      </w:r>
      <w:r w:rsidR="00D96D2E" w:rsidRPr="00164835">
        <w:t>има право едностранно да развали договора:</w:t>
      </w:r>
    </w:p>
    <w:p w14:paraId="1974B30F" w14:textId="77777777" w:rsidR="00D96D2E" w:rsidRPr="00164835" w:rsidRDefault="00D96D2E" w:rsidP="00D96D2E">
      <w:pPr>
        <w:autoSpaceDE w:val="0"/>
        <w:autoSpaceDN w:val="0"/>
        <w:adjustRightInd w:val="0"/>
        <w:ind w:firstLine="708"/>
        <w:jc w:val="both"/>
      </w:pPr>
      <w:r w:rsidRPr="00164835">
        <w:t>1. при пълно или частично неизпълнение, лошо или забавено изпълнение от страна на ИЗПЪЛНИТЕЛЯ;</w:t>
      </w:r>
    </w:p>
    <w:p w14:paraId="2D061460" w14:textId="77777777" w:rsidR="00D96D2E" w:rsidRPr="00164835" w:rsidRDefault="00D96D2E" w:rsidP="00D96D2E">
      <w:pPr>
        <w:autoSpaceDE w:val="0"/>
        <w:autoSpaceDN w:val="0"/>
        <w:adjustRightInd w:val="0"/>
        <w:ind w:firstLine="708"/>
        <w:jc w:val="both"/>
      </w:pPr>
      <w:r w:rsidRPr="00164835">
        <w:t>2. при отпадане на основанията за изпълнение на договора в резултат на съществена промяна в обстоятелствата, по причини, които ВЪЗЛОЖИТЕЛЯТ не е могъл да предвиди или предизвика, като в този случай не се дължат неустойки;</w:t>
      </w:r>
    </w:p>
    <w:p w14:paraId="5D487D1E" w14:textId="77777777" w:rsidR="00D96D2E" w:rsidRPr="00164835" w:rsidRDefault="00D96D2E" w:rsidP="00D96D2E">
      <w:pPr>
        <w:autoSpaceDE w:val="0"/>
        <w:autoSpaceDN w:val="0"/>
        <w:adjustRightInd w:val="0"/>
        <w:ind w:firstLine="708"/>
        <w:jc w:val="both"/>
      </w:pPr>
      <w:r w:rsidRPr="00164835">
        <w:t>3. при невъзможност да осигури финансиране за изпълнението на договора, като в този случай ВЪЗЛОЖИТЕЛЯТ не дължи на ИЗПЪЛНИТЕЛЯ неустойки или обезщетения, а му заплаща само дължимото възнаграждение за извършеното до момента на прекратяването изпълнение, прието от ВЪЗЛОЖИТЕЛЯ.</w:t>
      </w:r>
    </w:p>
    <w:p w14:paraId="40F4C45C" w14:textId="672B1FF1" w:rsidR="00D96D2E" w:rsidRPr="00164835" w:rsidRDefault="00D96D2E" w:rsidP="00D96D2E">
      <w:pPr>
        <w:shd w:val="clear" w:color="auto" w:fill="FFFFFF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Х</w:t>
      </w:r>
      <w:r w:rsidRPr="00164835">
        <w:rPr>
          <w:b/>
          <w:bCs/>
          <w:color w:val="000000"/>
        </w:rPr>
        <w:t>. ОБЩИ РАЗПОРЕДБИ</w:t>
      </w:r>
    </w:p>
    <w:p w14:paraId="091DDCCF" w14:textId="32C27E5E" w:rsidR="00D96D2E" w:rsidRPr="00164835" w:rsidRDefault="00EB328C" w:rsidP="00D96D2E">
      <w:pPr>
        <w:shd w:val="clear" w:color="auto" w:fill="FFFFFF"/>
        <w:ind w:firstLine="708"/>
        <w:jc w:val="both"/>
      </w:pPr>
      <w:r>
        <w:rPr>
          <w:b/>
          <w:bCs/>
          <w:color w:val="000000"/>
        </w:rPr>
        <w:t xml:space="preserve">Чл. </w:t>
      </w:r>
      <w:r w:rsidR="00D96D2E" w:rsidRPr="00164835">
        <w:rPr>
          <w:b/>
          <w:bCs/>
          <w:color w:val="000000"/>
        </w:rPr>
        <w:t>4</w:t>
      </w:r>
      <w:r>
        <w:rPr>
          <w:b/>
          <w:bCs/>
          <w:color w:val="000000"/>
        </w:rPr>
        <w:t>5</w:t>
      </w:r>
      <w:r w:rsidR="00D96D2E" w:rsidRPr="00164835">
        <w:rPr>
          <w:b/>
          <w:bCs/>
          <w:color w:val="000000"/>
        </w:rPr>
        <w:t xml:space="preserve">. </w:t>
      </w:r>
      <w:r w:rsidR="00D96D2E" w:rsidRPr="00164835">
        <w:rPr>
          <w:color w:val="000000"/>
        </w:rPr>
        <w:t>Всички уведомления, които страните са задължени да си изпращат една на друга във връзка с този договор, ще се правят в писмена форма и могат да се доставят лично или чрез препоръчано писмо, куриер или факс съобщение.</w:t>
      </w:r>
    </w:p>
    <w:p w14:paraId="59ACAD71" w14:textId="0E439AD1" w:rsidR="00D96D2E" w:rsidRPr="00164835" w:rsidRDefault="00D96D2E" w:rsidP="00D96D2E">
      <w:pPr>
        <w:ind w:firstLine="360"/>
        <w:jc w:val="both"/>
      </w:pPr>
      <w:r w:rsidRPr="00164835">
        <w:t xml:space="preserve">     </w:t>
      </w:r>
      <w:r w:rsidR="00EB328C">
        <w:rPr>
          <w:b/>
        </w:rPr>
        <w:t>Чл. 46</w:t>
      </w:r>
      <w:r w:rsidRPr="00164835">
        <w:rPr>
          <w:b/>
        </w:rPr>
        <w:t>.</w:t>
      </w:r>
      <w:r w:rsidRPr="00164835">
        <w:t xml:space="preserve">  За дата на съобщението се смята :</w:t>
      </w:r>
    </w:p>
    <w:p w14:paraId="5086A363" w14:textId="77777777" w:rsidR="00D96D2E" w:rsidRPr="00164835" w:rsidRDefault="00D96D2E" w:rsidP="00D96D2E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jc w:val="both"/>
      </w:pPr>
      <w:r w:rsidRPr="00164835">
        <w:t>датата на предаването – при ръчно предаване на съобщението;</w:t>
      </w:r>
    </w:p>
    <w:p w14:paraId="5836F6EA" w14:textId="77777777" w:rsidR="00D96D2E" w:rsidRPr="00164835" w:rsidRDefault="00D96D2E" w:rsidP="00D96D2E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jc w:val="both"/>
      </w:pPr>
      <w:r w:rsidRPr="00164835">
        <w:t>датата на пощенското клеймо на обратната разписка – при изпращане по пощата;</w:t>
      </w:r>
    </w:p>
    <w:p w14:paraId="4FAB42B4" w14:textId="77777777" w:rsidR="00D96D2E" w:rsidRPr="00164835" w:rsidRDefault="00D96D2E" w:rsidP="00D96D2E">
      <w:pPr>
        <w:numPr>
          <w:ilvl w:val="0"/>
          <w:numId w:val="14"/>
        </w:numPr>
        <w:tabs>
          <w:tab w:val="left" w:pos="360"/>
        </w:tabs>
        <w:ind w:left="1080"/>
        <w:jc w:val="both"/>
      </w:pPr>
      <w:r w:rsidRPr="00164835">
        <w:t>датата на приемането – при изпращане по факс.</w:t>
      </w:r>
    </w:p>
    <w:p w14:paraId="782AC91B" w14:textId="0592511A" w:rsidR="00D96D2E" w:rsidRPr="00164835" w:rsidRDefault="00D96D2E" w:rsidP="00D96D2E">
      <w:pPr>
        <w:pStyle w:val="BodyText"/>
        <w:spacing w:after="0"/>
        <w:ind w:firstLine="360"/>
        <w:jc w:val="both"/>
        <w:rPr>
          <w:szCs w:val="24"/>
        </w:rPr>
      </w:pPr>
      <w:r w:rsidRPr="00164835">
        <w:rPr>
          <w:b/>
          <w:szCs w:val="24"/>
        </w:rPr>
        <w:t xml:space="preserve">     </w:t>
      </w:r>
      <w:r w:rsidR="00EB328C">
        <w:rPr>
          <w:b/>
          <w:szCs w:val="24"/>
          <w:lang w:val="bg-BG"/>
        </w:rPr>
        <w:t>Чл. 47</w:t>
      </w:r>
      <w:r w:rsidRPr="00164835">
        <w:rPr>
          <w:b/>
          <w:szCs w:val="24"/>
        </w:rPr>
        <w:t>.</w:t>
      </w:r>
      <w:r w:rsidRPr="00164835">
        <w:rPr>
          <w:szCs w:val="24"/>
        </w:rPr>
        <w:t xml:space="preserve"> </w:t>
      </w:r>
      <w:r w:rsidRPr="00164835">
        <w:rPr>
          <w:szCs w:val="24"/>
          <w:lang w:val="bg-BG"/>
        </w:rPr>
        <w:t xml:space="preserve"> </w:t>
      </w:r>
      <w:proofErr w:type="spellStart"/>
      <w:r w:rsidRPr="00164835">
        <w:rPr>
          <w:szCs w:val="24"/>
        </w:rPr>
        <w:t>За</w:t>
      </w:r>
      <w:proofErr w:type="spellEnd"/>
      <w:r w:rsidRPr="00164835">
        <w:rPr>
          <w:szCs w:val="24"/>
        </w:rPr>
        <w:t xml:space="preserve"> </w:t>
      </w:r>
      <w:proofErr w:type="spellStart"/>
      <w:r w:rsidRPr="00164835">
        <w:rPr>
          <w:szCs w:val="24"/>
        </w:rPr>
        <w:t>валидни</w:t>
      </w:r>
      <w:proofErr w:type="spellEnd"/>
      <w:r w:rsidRPr="00164835">
        <w:rPr>
          <w:szCs w:val="24"/>
        </w:rPr>
        <w:t xml:space="preserve"> </w:t>
      </w:r>
      <w:proofErr w:type="spellStart"/>
      <w:r w:rsidRPr="00164835">
        <w:rPr>
          <w:szCs w:val="24"/>
        </w:rPr>
        <w:t>адреси</w:t>
      </w:r>
      <w:proofErr w:type="spellEnd"/>
      <w:r w:rsidRPr="00164835">
        <w:rPr>
          <w:szCs w:val="24"/>
        </w:rPr>
        <w:t xml:space="preserve"> </w:t>
      </w:r>
      <w:proofErr w:type="spellStart"/>
      <w:r w:rsidRPr="00164835">
        <w:rPr>
          <w:szCs w:val="24"/>
        </w:rPr>
        <w:t>за</w:t>
      </w:r>
      <w:proofErr w:type="spellEnd"/>
      <w:r w:rsidRPr="00164835">
        <w:rPr>
          <w:szCs w:val="24"/>
        </w:rPr>
        <w:t xml:space="preserve"> </w:t>
      </w:r>
      <w:proofErr w:type="spellStart"/>
      <w:r w:rsidRPr="00164835">
        <w:rPr>
          <w:szCs w:val="24"/>
        </w:rPr>
        <w:t>приемане</w:t>
      </w:r>
      <w:proofErr w:type="spellEnd"/>
      <w:r w:rsidRPr="00164835">
        <w:rPr>
          <w:szCs w:val="24"/>
        </w:rPr>
        <w:t xml:space="preserve"> </w:t>
      </w:r>
      <w:proofErr w:type="spellStart"/>
      <w:r w:rsidRPr="00164835">
        <w:rPr>
          <w:szCs w:val="24"/>
        </w:rPr>
        <w:t>на</w:t>
      </w:r>
      <w:proofErr w:type="spellEnd"/>
      <w:r w:rsidRPr="00164835">
        <w:rPr>
          <w:szCs w:val="24"/>
        </w:rPr>
        <w:t xml:space="preserve"> </w:t>
      </w:r>
      <w:proofErr w:type="spellStart"/>
      <w:r w:rsidRPr="00164835">
        <w:rPr>
          <w:szCs w:val="24"/>
        </w:rPr>
        <w:t>съобщения</w:t>
      </w:r>
      <w:proofErr w:type="spellEnd"/>
      <w:r w:rsidRPr="00164835">
        <w:rPr>
          <w:szCs w:val="24"/>
        </w:rPr>
        <w:t xml:space="preserve">, </w:t>
      </w:r>
      <w:proofErr w:type="spellStart"/>
      <w:r w:rsidRPr="00164835">
        <w:rPr>
          <w:szCs w:val="24"/>
        </w:rPr>
        <w:t>свързани</w:t>
      </w:r>
      <w:proofErr w:type="spellEnd"/>
      <w:r w:rsidRPr="00164835">
        <w:rPr>
          <w:szCs w:val="24"/>
        </w:rPr>
        <w:t xml:space="preserve"> с </w:t>
      </w:r>
      <w:proofErr w:type="spellStart"/>
      <w:r w:rsidRPr="00164835">
        <w:rPr>
          <w:szCs w:val="24"/>
        </w:rPr>
        <w:t>настоящия</w:t>
      </w:r>
      <w:proofErr w:type="spellEnd"/>
      <w:r w:rsidRPr="00164835">
        <w:rPr>
          <w:szCs w:val="24"/>
        </w:rPr>
        <w:t xml:space="preserve"> </w:t>
      </w:r>
      <w:proofErr w:type="spellStart"/>
      <w:r w:rsidRPr="00164835">
        <w:rPr>
          <w:szCs w:val="24"/>
        </w:rPr>
        <w:t>договор</w:t>
      </w:r>
      <w:proofErr w:type="spellEnd"/>
      <w:r w:rsidRPr="00164835">
        <w:rPr>
          <w:szCs w:val="24"/>
        </w:rPr>
        <w:t xml:space="preserve"> </w:t>
      </w:r>
      <w:proofErr w:type="spellStart"/>
      <w:r w:rsidRPr="00164835">
        <w:rPr>
          <w:szCs w:val="24"/>
        </w:rPr>
        <w:t>се</w:t>
      </w:r>
      <w:proofErr w:type="spellEnd"/>
      <w:r w:rsidRPr="00164835">
        <w:rPr>
          <w:szCs w:val="24"/>
        </w:rPr>
        <w:t xml:space="preserve"> </w:t>
      </w:r>
      <w:proofErr w:type="spellStart"/>
      <w:r w:rsidRPr="00164835">
        <w:rPr>
          <w:szCs w:val="24"/>
        </w:rPr>
        <w:t>смятат</w:t>
      </w:r>
      <w:proofErr w:type="spellEnd"/>
      <w:r w:rsidRPr="00164835">
        <w:rPr>
          <w:szCs w:val="24"/>
        </w:rPr>
        <w:t>:</w:t>
      </w:r>
    </w:p>
    <w:tbl>
      <w:tblPr>
        <w:tblW w:w="13873" w:type="dxa"/>
        <w:tblLook w:val="04A0" w:firstRow="1" w:lastRow="0" w:firstColumn="1" w:lastColumn="0" w:noHBand="0" w:noVBand="1"/>
      </w:tblPr>
      <w:tblGrid>
        <w:gridCol w:w="3621"/>
        <w:gridCol w:w="1341"/>
        <w:gridCol w:w="5244"/>
        <w:gridCol w:w="3667"/>
      </w:tblGrid>
      <w:tr w:rsidR="006B5EED" w:rsidRPr="00164835" w14:paraId="5597FA78" w14:textId="77777777" w:rsidTr="006B5EED">
        <w:trPr>
          <w:trHeight w:val="264"/>
        </w:trPr>
        <w:tc>
          <w:tcPr>
            <w:tcW w:w="3621" w:type="dxa"/>
          </w:tcPr>
          <w:p w14:paraId="593E0073" w14:textId="77777777" w:rsidR="006B5EED" w:rsidRDefault="006B5EED" w:rsidP="006B5EED">
            <w:pPr>
              <w:pStyle w:val="BodyText"/>
              <w:spacing w:after="0"/>
              <w:rPr>
                <w:b/>
                <w:szCs w:val="24"/>
              </w:rPr>
            </w:pPr>
          </w:p>
          <w:p w14:paraId="1C720939" w14:textId="77777777" w:rsidR="006B5EED" w:rsidRPr="00164835" w:rsidRDefault="006B5EED" w:rsidP="006B5EED">
            <w:pPr>
              <w:pStyle w:val="BodyText"/>
              <w:spacing w:after="0"/>
              <w:rPr>
                <w:szCs w:val="24"/>
              </w:rPr>
            </w:pPr>
            <w:r w:rsidRPr="00164835">
              <w:rPr>
                <w:b/>
                <w:szCs w:val="24"/>
              </w:rPr>
              <w:t>ЗА ИЗПЪЛНИТЕЛЯ</w:t>
            </w:r>
          </w:p>
        </w:tc>
        <w:tc>
          <w:tcPr>
            <w:tcW w:w="1341" w:type="dxa"/>
          </w:tcPr>
          <w:p w14:paraId="6307A955" w14:textId="77777777" w:rsidR="006B5EED" w:rsidRPr="00164835" w:rsidRDefault="006B5EED" w:rsidP="006B5EED">
            <w:pPr>
              <w:pStyle w:val="BodyText"/>
              <w:spacing w:after="0"/>
              <w:rPr>
                <w:b/>
                <w:szCs w:val="24"/>
              </w:rPr>
            </w:pPr>
          </w:p>
        </w:tc>
        <w:tc>
          <w:tcPr>
            <w:tcW w:w="5244" w:type="dxa"/>
          </w:tcPr>
          <w:p w14:paraId="71190870" w14:textId="5E45B57B" w:rsidR="006B5EED" w:rsidRPr="00164835" w:rsidRDefault="006B5EED" w:rsidP="006B5EED">
            <w:pPr>
              <w:pStyle w:val="BodyText"/>
              <w:spacing w:after="0"/>
              <w:rPr>
                <w:szCs w:val="24"/>
              </w:rPr>
            </w:pPr>
            <w:r w:rsidRPr="00441683">
              <w:rPr>
                <w:b/>
                <w:szCs w:val="24"/>
              </w:rPr>
              <w:t>ЗА ВЪЗЛОЖИТЕЛЯ:</w:t>
            </w:r>
          </w:p>
        </w:tc>
        <w:tc>
          <w:tcPr>
            <w:tcW w:w="3667" w:type="dxa"/>
          </w:tcPr>
          <w:p w14:paraId="5DD87F49" w14:textId="7422AB78" w:rsidR="006B5EED" w:rsidRPr="00164835" w:rsidRDefault="006B5EED" w:rsidP="006B5EED">
            <w:pPr>
              <w:pStyle w:val="BodyText"/>
              <w:spacing w:after="0"/>
              <w:rPr>
                <w:szCs w:val="24"/>
              </w:rPr>
            </w:pPr>
          </w:p>
        </w:tc>
      </w:tr>
      <w:tr w:rsidR="006B5EED" w:rsidRPr="00164835" w14:paraId="5BC4DFAC" w14:textId="77777777" w:rsidTr="006B5EED">
        <w:trPr>
          <w:trHeight w:val="1729"/>
        </w:trPr>
        <w:tc>
          <w:tcPr>
            <w:tcW w:w="3621" w:type="dxa"/>
          </w:tcPr>
          <w:p w14:paraId="4270BD76" w14:textId="77777777" w:rsidR="006B5EED" w:rsidRPr="00164835" w:rsidRDefault="006B5EED" w:rsidP="006B5EED">
            <w:pPr>
              <w:pStyle w:val="BodyText"/>
              <w:spacing w:after="0"/>
              <w:rPr>
                <w:szCs w:val="24"/>
              </w:rPr>
            </w:pPr>
          </w:p>
        </w:tc>
        <w:tc>
          <w:tcPr>
            <w:tcW w:w="1341" w:type="dxa"/>
          </w:tcPr>
          <w:p w14:paraId="4399C450" w14:textId="77777777" w:rsidR="006B5EED" w:rsidRPr="00164835" w:rsidRDefault="006B5EED" w:rsidP="006B5EED">
            <w:pPr>
              <w:pStyle w:val="BodyText"/>
              <w:spacing w:after="0"/>
              <w:rPr>
                <w:szCs w:val="24"/>
              </w:rPr>
            </w:pPr>
          </w:p>
        </w:tc>
        <w:tc>
          <w:tcPr>
            <w:tcW w:w="5244" w:type="dxa"/>
          </w:tcPr>
          <w:p w14:paraId="5C463AF3" w14:textId="77777777" w:rsidR="006B5EED" w:rsidRDefault="006B5EED" w:rsidP="006B5EED">
            <w:pPr>
              <w:pStyle w:val="BodyText"/>
              <w:spacing w:after="0"/>
              <w:ind w:right="-1031"/>
              <w:rPr>
                <w:szCs w:val="24"/>
              </w:rPr>
            </w:pPr>
            <w:proofErr w:type="spellStart"/>
            <w:r w:rsidRPr="00441683">
              <w:rPr>
                <w:szCs w:val="24"/>
              </w:rPr>
              <w:t>Министерст</w:t>
            </w:r>
            <w:r>
              <w:rPr>
                <w:szCs w:val="24"/>
              </w:rPr>
              <w:t>во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на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здравеопазването</w:t>
            </w:r>
            <w:proofErr w:type="spellEnd"/>
            <w:r>
              <w:rPr>
                <w:szCs w:val="24"/>
              </w:rPr>
              <w:t xml:space="preserve"> </w:t>
            </w:r>
          </w:p>
          <w:p w14:paraId="33500780" w14:textId="0D506122" w:rsidR="006B5EED" w:rsidRDefault="006B5EED" w:rsidP="006B5EED">
            <w:pPr>
              <w:pStyle w:val="BodyText"/>
              <w:spacing w:after="0"/>
              <w:ind w:left="-250" w:right="-1031" w:firstLine="250"/>
              <w:rPr>
                <w:szCs w:val="24"/>
              </w:rPr>
            </w:pPr>
            <w:proofErr w:type="spellStart"/>
            <w:r>
              <w:rPr>
                <w:szCs w:val="24"/>
              </w:rPr>
              <w:t>София</w:t>
            </w:r>
            <w:proofErr w:type="spellEnd"/>
            <w:r>
              <w:rPr>
                <w:szCs w:val="24"/>
              </w:rPr>
              <w:t xml:space="preserve"> 10</w:t>
            </w:r>
            <w:r>
              <w:rPr>
                <w:szCs w:val="24"/>
                <w:lang w:val="bg-BG"/>
              </w:rPr>
              <w:t>0</w:t>
            </w:r>
            <w:r w:rsidRPr="00441683">
              <w:rPr>
                <w:szCs w:val="24"/>
              </w:rPr>
              <w:t xml:space="preserve">0 </w:t>
            </w:r>
          </w:p>
          <w:p w14:paraId="203C8ED8" w14:textId="77777777" w:rsidR="006B5EED" w:rsidRDefault="006B5EED" w:rsidP="006B5EED">
            <w:pPr>
              <w:pStyle w:val="BodyText"/>
              <w:spacing w:after="0"/>
              <w:ind w:right="-1031"/>
              <w:rPr>
                <w:szCs w:val="24"/>
                <w:lang w:val="bg-BG"/>
              </w:rPr>
            </w:pPr>
            <w:proofErr w:type="spellStart"/>
            <w:proofErr w:type="gramStart"/>
            <w:r w:rsidRPr="00441683">
              <w:rPr>
                <w:szCs w:val="24"/>
              </w:rPr>
              <w:t>пл</w:t>
            </w:r>
            <w:proofErr w:type="spellEnd"/>
            <w:proofErr w:type="gramEnd"/>
            <w:r w:rsidRPr="00441683">
              <w:rPr>
                <w:szCs w:val="24"/>
              </w:rPr>
              <w:t>. “</w:t>
            </w:r>
            <w:proofErr w:type="spellStart"/>
            <w:r w:rsidRPr="00441683">
              <w:rPr>
                <w:szCs w:val="24"/>
              </w:rPr>
              <w:t>Света</w:t>
            </w:r>
            <w:proofErr w:type="spellEnd"/>
            <w:r w:rsidRPr="00441683">
              <w:rPr>
                <w:szCs w:val="24"/>
              </w:rPr>
              <w:t xml:space="preserve"> </w:t>
            </w:r>
            <w:proofErr w:type="spellStart"/>
            <w:r w:rsidRPr="00441683">
              <w:rPr>
                <w:szCs w:val="24"/>
              </w:rPr>
              <w:t>Неделя</w:t>
            </w:r>
            <w:proofErr w:type="spellEnd"/>
            <w:r w:rsidRPr="00441683">
              <w:rPr>
                <w:szCs w:val="24"/>
              </w:rPr>
              <w:t xml:space="preserve">” № 5 </w:t>
            </w:r>
          </w:p>
          <w:p w14:paraId="4E40CA09" w14:textId="77777777" w:rsidR="006B5EED" w:rsidRPr="00441683" w:rsidRDefault="006B5EED" w:rsidP="006B5EED">
            <w:pPr>
              <w:pStyle w:val="BodyText"/>
              <w:spacing w:after="0"/>
              <w:ind w:right="-1031"/>
              <w:rPr>
                <w:szCs w:val="24"/>
              </w:rPr>
            </w:pPr>
            <w:r w:rsidRPr="00441683">
              <w:rPr>
                <w:szCs w:val="24"/>
              </w:rPr>
              <w:t xml:space="preserve">БНБ - </w:t>
            </w:r>
            <w:proofErr w:type="spellStart"/>
            <w:r w:rsidRPr="00441683">
              <w:rPr>
                <w:szCs w:val="24"/>
              </w:rPr>
              <w:t>Централно</w:t>
            </w:r>
            <w:proofErr w:type="spellEnd"/>
            <w:r w:rsidRPr="00441683">
              <w:rPr>
                <w:szCs w:val="24"/>
              </w:rPr>
              <w:t xml:space="preserve"> </w:t>
            </w:r>
            <w:proofErr w:type="spellStart"/>
            <w:r w:rsidRPr="00441683">
              <w:rPr>
                <w:szCs w:val="24"/>
              </w:rPr>
              <w:t>управление</w:t>
            </w:r>
            <w:proofErr w:type="spellEnd"/>
          </w:p>
          <w:p w14:paraId="2693A5BF" w14:textId="77777777" w:rsidR="006B5EED" w:rsidRDefault="006B5EED" w:rsidP="006B5EED">
            <w:pPr>
              <w:pStyle w:val="BodyText"/>
              <w:spacing w:after="0"/>
              <w:ind w:right="-1031"/>
              <w:rPr>
                <w:szCs w:val="24"/>
                <w:lang w:val="bg-BG"/>
              </w:rPr>
            </w:pPr>
            <w:r>
              <w:rPr>
                <w:szCs w:val="24"/>
              </w:rPr>
              <w:t xml:space="preserve">IBAN: </w:t>
            </w:r>
            <w:r w:rsidRPr="00A84619">
              <w:rPr>
                <w:szCs w:val="24"/>
                <w:lang w:val="bg-BG"/>
              </w:rPr>
              <w:t xml:space="preserve">BG21 BNBG 9661 3300 1293 01 </w:t>
            </w:r>
            <w:r>
              <w:rPr>
                <w:szCs w:val="24"/>
                <w:lang w:val="bg-BG"/>
              </w:rPr>
              <w:t>- депозити</w:t>
            </w:r>
          </w:p>
          <w:p w14:paraId="1C299BA7" w14:textId="094A4823" w:rsidR="006B5EED" w:rsidRPr="00164835" w:rsidRDefault="006B5EED" w:rsidP="006B5EED">
            <w:pPr>
              <w:pStyle w:val="BodyText"/>
              <w:spacing w:after="0"/>
              <w:rPr>
                <w:szCs w:val="24"/>
              </w:rPr>
            </w:pPr>
            <w:r w:rsidRPr="00441683">
              <w:rPr>
                <w:szCs w:val="24"/>
              </w:rPr>
              <w:t xml:space="preserve">BIC </w:t>
            </w:r>
            <w:proofErr w:type="spellStart"/>
            <w:r w:rsidRPr="00441683">
              <w:rPr>
                <w:szCs w:val="24"/>
              </w:rPr>
              <w:t>код</w:t>
            </w:r>
            <w:proofErr w:type="spellEnd"/>
            <w:r w:rsidRPr="00441683">
              <w:rPr>
                <w:szCs w:val="24"/>
              </w:rPr>
              <w:t xml:space="preserve"> </w:t>
            </w:r>
            <w:proofErr w:type="spellStart"/>
            <w:r w:rsidRPr="00441683">
              <w:rPr>
                <w:szCs w:val="24"/>
              </w:rPr>
              <w:t>на</w:t>
            </w:r>
            <w:proofErr w:type="spellEnd"/>
            <w:r w:rsidRPr="00441683">
              <w:rPr>
                <w:szCs w:val="24"/>
              </w:rPr>
              <w:t xml:space="preserve"> БНБ – BNBG</w:t>
            </w:r>
          </w:p>
        </w:tc>
        <w:tc>
          <w:tcPr>
            <w:tcW w:w="3667" w:type="dxa"/>
          </w:tcPr>
          <w:p w14:paraId="23505475" w14:textId="6865959D" w:rsidR="006B5EED" w:rsidRPr="00164835" w:rsidRDefault="006B5EED" w:rsidP="006B5EED">
            <w:pPr>
              <w:pStyle w:val="BodyText"/>
              <w:spacing w:after="0"/>
              <w:rPr>
                <w:szCs w:val="24"/>
              </w:rPr>
            </w:pPr>
          </w:p>
        </w:tc>
      </w:tr>
    </w:tbl>
    <w:p w14:paraId="2AC5BB27" w14:textId="46E63D27" w:rsidR="00D96D2E" w:rsidRPr="00164835" w:rsidRDefault="00D96D2E" w:rsidP="00D96D2E">
      <w:pPr>
        <w:shd w:val="clear" w:color="auto" w:fill="FFFFFF"/>
        <w:ind w:firstLine="708"/>
        <w:jc w:val="both"/>
        <w:rPr>
          <w:color w:val="000000"/>
        </w:rPr>
      </w:pPr>
      <w:r w:rsidRPr="00164835">
        <w:rPr>
          <w:b/>
          <w:bCs/>
          <w:color w:val="000000"/>
        </w:rPr>
        <w:t xml:space="preserve">Чл. </w:t>
      </w:r>
      <w:r w:rsidR="00EB328C">
        <w:rPr>
          <w:b/>
          <w:bCs/>
          <w:color w:val="000000"/>
        </w:rPr>
        <w:t>48</w:t>
      </w:r>
      <w:r w:rsidRPr="00164835">
        <w:rPr>
          <w:b/>
          <w:bCs/>
          <w:color w:val="000000"/>
        </w:rPr>
        <w:t>.</w:t>
      </w:r>
      <w:r w:rsidRPr="00164835">
        <w:rPr>
          <w:color w:val="000000"/>
        </w:rPr>
        <w:t xml:space="preserve"> Всяка страна ще бъде надлежно уведомена в писмена форма в тридневен срок от другата страна</w:t>
      </w:r>
      <w:r>
        <w:rPr>
          <w:color w:val="000000"/>
        </w:rPr>
        <w:t>,</w:t>
      </w:r>
      <w:r w:rsidRPr="00164835">
        <w:rPr>
          <w:color w:val="000000"/>
        </w:rPr>
        <w:t xml:space="preserve"> относно промени в адреса. </w:t>
      </w:r>
      <w:proofErr w:type="spellStart"/>
      <w:r w:rsidRPr="00164835">
        <w:rPr>
          <w:color w:val="000000"/>
        </w:rPr>
        <w:t>Неуведомяването</w:t>
      </w:r>
      <w:proofErr w:type="spellEnd"/>
      <w:r w:rsidRPr="00164835">
        <w:rPr>
          <w:color w:val="000000"/>
        </w:rPr>
        <w:t xml:space="preserve"> или ненавременното уведомление за промяна на адреса, ще освободи другата страна от отговорност за неточно изпращане на съобщенията, изисквани по този договор, освен ако промяната е настъпила по силата на приложим закон.</w:t>
      </w:r>
    </w:p>
    <w:p w14:paraId="7EA98FB2" w14:textId="5FFBAE6E" w:rsidR="00D96D2E" w:rsidRPr="00164835" w:rsidRDefault="00D96D2E" w:rsidP="00D96D2E">
      <w:pPr>
        <w:shd w:val="clear" w:color="auto" w:fill="FFFFFF"/>
        <w:ind w:firstLine="708"/>
        <w:jc w:val="both"/>
        <w:rPr>
          <w:color w:val="000000"/>
        </w:rPr>
      </w:pPr>
      <w:r w:rsidRPr="00164835">
        <w:rPr>
          <w:b/>
          <w:bCs/>
          <w:color w:val="000000"/>
        </w:rPr>
        <w:t xml:space="preserve">Чл. </w:t>
      </w:r>
      <w:r w:rsidR="00EB328C">
        <w:rPr>
          <w:b/>
          <w:bCs/>
          <w:color w:val="000000"/>
        </w:rPr>
        <w:t>49</w:t>
      </w:r>
      <w:r w:rsidRPr="00164835">
        <w:rPr>
          <w:b/>
          <w:bCs/>
          <w:color w:val="000000"/>
        </w:rPr>
        <w:t xml:space="preserve">. </w:t>
      </w:r>
      <w:r w:rsidRPr="00164835">
        <w:rPr>
          <w:color w:val="000000"/>
        </w:rPr>
        <w:t xml:space="preserve">Недействителността на клауза на този договор не засяга действителността </w:t>
      </w:r>
      <w:r w:rsidRPr="00164835">
        <w:t>на друга клауза или на договора</w:t>
      </w:r>
      <w:r>
        <w:t>,</w:t>
      </w:r>
      <w:r w:rsidRPr="00164835">
        <w:t xml:space="preserve"> като цяло.</w:t>
      </w:r>
      <w:r w:rsidRPr="00164835">
        <w:rPr>
          <w:color w:val="000000"/>
        </w:rPr>
        <w:t xml:space="preserve"> </w:t>
      </w:r>
    </w:p>
    <w:p w14:paraId="49FA9946" w14:textId="52629104" w:rsidR="00D96D2E" w:rsidRPr="00164835" w:rsidRDefault="00D96D2E" w:rsidP="00D96D2E">
      <w:pPr>
        <w:shd w:val="clear" w:color="auto" w:fill="FFFFFF"/>
        <w:ind w:firstLine="708"/>
        <w:jc w:val="both"/>
        <w:rPr>
          <w:color w:val="000000"/>
        </w:rPr>
      </w:pPr>
      <w:r w:rsidRPr="00164835">
        <w:rPr>
          <w:b/>
          <w:bCs/>
          <w:color w:val="000000"/>
        </w:rPr>
        <w:t xml:space="preserve">Чл. </w:t>
      </w:r>
      <w:r w:rsidR="00EB328C">
        <w:rPr>
          <w:b/>
          <w:bCs/>
          <w:color w:val="000000"/>
        </w:rPr>
        <w:t>50</w:t>
      </w:r>
      <w:r w:rsidRPr="00164835">
        <w:rPr>
          <w:b/>
          <w:bCs/>
          <w:color w:val="000000"/>
        </w:rPr>
        <w:t xml:space="preserve">. </w:t>
      </w:r>
      <w:r w:rsidRPr="00164835">
        <w:rPr>
          <w:color w:val="000000"/>
        </w:rPr>
        <w:t>Този договор се тълкува и прилага</w:t>
      </w:r>
      <w:r>
        <w:rPr>
          <w:color w:val="000000"/>
        </w:rPr>
        <w:t>,</w:t>
      </w:r>
      <w:r w:rsidRPr="00164835">
        <w:rPr>
          <w:color w:val="000000"/>
        </w:rPr>
        <w:t xml:space="preserve"> съгласно законите на Република България.</w:t>
      </w:r>
    </w:p>
    <w:p w14:paraId="2DD6E4C7" w14:textId="19620A35" w:rsidR="00D96D2E" w:rsidRPr="00164835" w:rsidRDefault="00EB328C" w:rsidP="00D96D2E">
      <w:pPr>
        <w:pStyle w:val="BodyText30"/>
        <w:tabs>
          <w:tab w:val="left" w:pos="1560"/>
        </w:tabs>
        <w:spacing w:after="0"/>
        <w:ind w:firstLine="708"/>
        <w:jc w:val="both"/>
        <w:rPr>
          <w:color w:val="000000"/>
          <w:sz w:val="24"/>
          <w:szCs w:val="24"/>
          <w:lang w:val="bg-BG" w:eastAsia="bg-BG"/>
        </w:rPr>
      </w:pPr>
      <w:r>
        <w:rPr>
          <w:b/>
          <w:color w:val="000000"/>
          <w:sz w:val="24"/>
          <w:szCs w:val="24"/>
          <w:lang w:val="bg-BG" w:eastAsia="bg-BG"/>
        </w:rPr>
        <w:t>Чл. 51</w:t>
      </w:r>
      <w:r w:rsidR="00D96D2E" w:rsidRPr="00164835">
        <w:rPr>
          <w:b/>
          <w:color w:val="000000"/>
          <w:sz w:val="24"/>
          <w:szCs w:val="24"/>
          <w:lang w:val="bg-BG" w:eastAsia="bg-BG"/>
        </w:rPr>
        <w:t>.</w:t>
      </w:r>
      <w:r w:rsidR="00D96D2E" w:rsidRPr="00164835">
        <w:rPr>
          <w:color w:val="000000"/>
          <w:sz w:val="24"/>
          <w:szCs w:val="24"/>
          <w:lang w:val="bg-BG" w:eastAsia="bg-BG"/>
        </w:rPr>
        <w:t xml:space="preserve"> За неуредените по договора въпроси се прилагат разпоредбите на законодателството на Република България.</w:t>
      </w:r>
    </w:p>
    <w:p w14:paraId="281371AC" w14:textId="77D93C9B" w:rsidR="00D96D2E" w:rsidRPr="00164835" w:rsidRDefault="00EB328C" w:rsidP="00D96D2E">
      <w:pPr>
        <w:shd w:val="clear" w:color="auto" w:fill="FFFFFF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Чл. 52</w:t>
      </w:r>
      <w:r w:rsidR="00D96D2E" w:rsidRPr="00164835">
        <w:rPr>
          <w:b/>
          <w:bCs/>
          <w:color w:val="000000"/>
        </w:rPr>
        <w:t xml:space="preserve">. </w:t>
      </w:r>
      <w:r w:rsidR="00D96D2E" w:rsidRPr="00164835">
        <w:rPr>
          <w:color w:val="000000"/>
        </w:rPr>
        <w:t>Възникналите през времетраенето на договора спорове и разногласия между страните се решават по реда на българското законодателство.</w:t>
      </w:r>
    </w:p>
    <w:p w14:paraId="0CFCA2FD" w14:textId="144C1D96" w:rsidR="00D96D2E" w:rsidRPr="00164835" w:rsidRDefault="00EB328C" w:rsidP="00D96D2E">
      <w:pPr>
        <w:ind w:firstLine="708"/>
        <w:jc w:val="both"/>
      </w:pPr>
      <w:r>
        <w:rPr>
          <w:b/>
        </w:rPr>
        <w:t>Чл. 53</w:t>
      </w:r>
      <w:r w:rsidR="00D96D2E">
        <w:rPr>
          <w:b/>
        </w:rPr>
        <w:t xml:space="preserve">. </w:t>
      </w:r>
      <w:r w:rsidR="00D96D2E" w:rsidRPr="00164835">
        <w:t>При съставянето на настоящия договор се представиха следните документи, които са неразделна негова част:</w:t>
      </w:r>
    </w:p>
    <w:p w14:paraId="53056CAC" w14:textId="2980EF14" w:rsidR="00D96D2E" w:rsidRPr="00164835" w:rsidRDefault="00515050" w:rsidP="00D96D2E">
      <w:pPr>
        <w:ind w:firstLine="708"/>
        <w:jc w:val="both"/>
        <w:rPr>
          <w:lang w:val="en-US"/>
        </w:rPr>
      </w:pPr>
      <w:r>
        <w:t>1</w:t>
      </w:r>
      <w:r w:rsidR="00D96D2E" w:rsidRPr="00164835">
        <w:t xml:space="preserve">. Оригинал или заверено копие на документи по чл. 47, ал. </w:t>
      </w:r>
      <w:r w:rsidR="00D96D2E" w:rsidRPr="00164835">
        <w:rPr>
          <w:lang w:val="en-US"/>
        </w:rPr>
        <w:t xml:space="preserve">1, </w:t>
      </w:r>
      <w:r w:rsidR="00D96D2E" w:rsidRPr="00164835">
        <w:t>т.1 и ал. 5 от ЗОП</w:t>
      </w:r>
      <w:r w:rsidR="00D96D2E" w:rsidRPr="00164835">
        <w:rPr>
          <w:lang w:val="en-US"/>
        </w:rPr>
        <w:t>.</w:t>
      </w:r>
    </w:p>
    <w:p w14:paraId="1226D522" w14:textId="77777777" w:rsidR="00D96D2E" w:rsidRPr="00164835" w:rsidRDefault="00D96D2E" w:rsidP="00D96D2E">
      <w:pPr>
        <w:pStyle w:val="BodyTextIndent"/>
        <w:spacing w:after="0"/>
      </w:pPr>
      <w:r w:rsidRPr="00164835">
        <w:tab/>
      </w:r>
      <w:r w:rsidR="00515050">
        <w:t>2</w:t>
      </w:r>
      <w:r w:rsidRPr="00164835">
        <w:t>. Гаранция за изпълнение на договора.</w:t>
      </w:r>
    </w:p>
    <w:p w14:paraId="76CB3A3D" w14:textId="77777777" w:rsidR="00D96D2E" w:rsidRPr="00164835" w:rsidRDefault="00D96D2E" w:rsidP="00D96D2E">
      <w:pPr>
        <w:tabs>
          <w:tab w:val="left" w:pos="709"/>
        </w:tabs>
        <w:ind w:left="708"/>
        <w:jc w:val="both"/>
      </w:pPr>
      <w:r w:rsidRPr="00164835">
        <w:rPr>
          <w:lang w:val="ru-RU"/>
        </w:rPr>
        <w:tab/>
      </w:r>
      <w:r w:rsidR="00515050">
        <w:rPr>
          <w:lang w:val="ru-RU"/>
        </w:rPr>
        <w:t>3</w:t>
      </w:r>
      <w:r w:rsidRPr="00164835">
        <w:t>. Техническото предложение на участника.</w:t>
      </w:r>
    </w:p>
    <w:p w14:paraId="6D861B89" w14:textId="77777777" w:rsidR="00D96D2E" w:rsidRDefault="00515050" w:rsidP="00D96D2E">
      <w:pPr>
        <w:pStyle w:val="BodyTextIndent"/>
        <w:spacing w:after="0"/>
        <w:ind w:firstLine="425"/>
      </w:pPr>
      <w:r>
        <w:t>4</w:t>
      </w:r>
      <w:r w:rsidR="00D96D2E" w:rsidRPr="00164835">
        <w:t>. Ценовото предложение на участника</w:t>
      </w:r>
    </w:p>
    <w:p w14:paraId="4CDB4DD5" w14:textId="77777777" w:rsidR="00D96D2E" w:rsidRPr="00164835" w:rsidRDefault="00D96D2E" w:rsidP="00D96D2E">
      <w:pPr>
        <w:shd w:val="clear" w:color="auto" w:fill="FFFFFF"/>
        <w:ind w:firstLine="709"/>
        <w:jc w:val="both"/>
      </w:pPr>
      <w:r w:rsidRPr="00164835">
        <w:rPr>
          <w:color w:val="000000"/>
        </w:rPr>
        <w:lastRenderedPageBreak/>
        <w:t xml:space="preserve">Настоящият договор се състави и подписа в три еднообразни екземпляра,  два - за  </w:t>
      </w:r>
      <w:r w:rsidRPr="00164835">
        <w:rPr>
          <w:b/>
          <w:bCs/>
          <w:color w:val="000000"/>
        </w:rPr>
        <w:t xml:space="preserve">ВЪЗЛОЖИТЕЛЯ </w:t>
      </w:r>
      <w:r w:rsidRPr="00164835">
        <w:rPr>
          <w:color w:val="000000"/>
        </w:rPr>
        <w:t xml:space="preserve">и един - за </w:t>
      </w:r>
      <w:r w:rsidRPr="00164835">
        <w:rPr>
          <w:b/>
          <w:bCs/>
          <w:color w:val="000000"/>
        </w:rPr>
        <w:t>ИЗПЪЛНИТЕЛЯ.</w:t>
      </w:r>
    </w:p>
    <w:p w14:paraId="1445AFFC" w14:textId="77777777" w:rsidR="00D96D2E" w:rsidRPr="00164835" w:rsidRDefault="00D96D2E" w:rsidP="00D96D2E">
      <w:pPr>
        <w:rPr>
          <w:b/>
        </w:rPr>
      </w:pPr>
    </w:p>
    <w:p w14:paraId="507D1496" w14:textId="77777777" w:rsidR="001C140D" w:rsidRDefault="001C140D" w:rsidP="00D96D2E">
      <w:pPr>
        <w:rPr>
          <w:b/>
        </w:rPr>
      </w:pPr>
    </w:p>
    <w:p w14:paraId="698BA79D" w14:textId="77777777" w:rsidR="001C140D" w:rsidRDefault="001C140D" w:rsidP="00D96D2E">
      <w:pPr>
        <w:rPr>
          <w:b/>
        </w:rPr>
      </w:pPr>
    </w:p>
    <w:p w14:paraId="2DAA2C2B" w14:textId="77777777" w:rsidR="001C140D" w:rsidRDefault="001C140D" w:rsidP="00D96D2E">
      <w:pPr>
        <w:rPr>
          <w:b/>
        </w:rPr>
      </w:pPr>
    </w:p>
    <w:p w14:paraId="746D4A4E" w14:textId="77777777" w:rsidR="00D96D2E" w:rsidRDefault="00D96D2E" w:rsidP="00D96D2E">
      <w:pPr>
        <w:rPr>
          <w:b/>
        </w:rPr>
      </w:pPr>
      <w:r w:rsidRPr="00164835">
        <w:rPr>
          <w:b/>
        </w:rPr>
        <w:t>ВЪЗЛОЖИТЕЛ</w:t>
      </w:r>
      <w:r>
        <w:rPr>
          <w:b/>
        </w:rPr>
        <w:t>:</w:t>
      </w:r>
      <w:r w:rsidRPr="0016483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64835">
        <w:rPr>
          <w:b/>
        </w:rPr>
        <w:t>ИЗПЪЛНИТЕЛ</w:t>
      </w:r>
      <w:r>
        <w:rPr>
          <w:b/>
        </w:rPr>
        <w:t>:</w:t>
      </w:r>
    </w:p>
    <w:p w14:paraId="1FC886A0" w14:textId="77777777" w:rsidR="00D96D2E" w:rsidRDefault="00D96D2E" w:rsidP="00D96D2E">
      <w:pPr>
        <w:rPr>
          <w:b/>
        </w:rPr>
      </w:pPr>
      <w:r>
        <w:rPr>
          <w:b/>
        </w:rPr>
        <w:t>Д-Р ПЕТЪР МОСКОВ</w:t>
      </w:r>
    </w:p>
    <w:p w14:paraId="6AE17E5D" w14:textId="77777777" w:rsidR="00D96D2E" w:rsidRDefault="00D96D2E" w:rsidP="00D96D2E">
      <w:pPr>
        <w:rPr>
          <w:b/>
        </w:rPr>
      </w:pPr>
      <w:r>
        <w:rPr>
          <w:b/>
        </w:rPr>
        <w:t>МИНИСТЪР НА ЗДРАВЕОПАЗВАНЕТО</w:t>
      </w:r>
    </w:p>
    <w:p w14:paraId="67B9B89C" w14:textId="77777777" w:rsidR="00D96D2E" w:rsidRDefault="00D96D2E" w:rsidP="00D96D2E">
      <w:pPr>
        <w:rPr>
          <w:b/>
        </w:rPr>
      </w:pPr>
    </w:p>
    <w:p w14:paraId="5AEC1834" w14:textId="77777777" w:rsidR="00D96D2E" w:rsidRPr="00164835" w:rsidRDefault="00D96D2E" w:rsidP="00D96D2E">
      <w:pPr>
        <w:rPr>
          <w:b/>
        </w:rPr>
      </w:pPr>
    </w:p>
    <w:p w14:paraId="2E69736F" w14:textId="77777777" w:rsidR="00D96D2E" w:rsidRPr="00164835" w:rsidRDefault="00D96D2E" w:rsidP="00D96D2E">
      <w:pPr>
        <w:rPr>
          <w:b/>
        </w:rPr>
      </w:pPr>
      <w:r>
        <w:rPr>
          <w:b/>
        </w:rPr>
        <w:t>МАРИЯ БЕЛОМОРОВА</w:t>
      </w:r>
    </w:p>
    <w:p w14:paraId="1E7E3C6C" w14:textId="22B8D636" w:rsidR="00D96D2E" w:rsidRPr="00164835" w:rsidRDefault="00D96D2E" w:rsidP="00D96D2E">
      <w:pPr>
        <w:rPr>
          <w:b/>
          <w:lang w:val="be-BY"/>
        </w:rPr>
      </w:pPr>
      <w:r>
        <w:rPr>
          <w:b/>
          <w:lang w:val="be-BY"/>
        </w:rPr>
        <w:t>ДИРЕКТОР ДИРЕКЦИЯ “</w:t>
      </w:r>
      <w:r w:rsidR="00841B4C">
        <w:rPr>
          <w:b/>
          <w:lang w:val="be-BY"/>
        </w:rPr>
        <w:t>ФСДУС</w:t>
      </w:r>
      <w:r w:rsidRPr="00164835">
        <w:rPr>
          <w:b/>
          <w:lang w:val="be-BY"/>
        </w:rPr>
        <w:t>”</w:t>
      </w:r>
    </w:p>
    <w:p w14:paraId="6BE0BF91" w14:textId="77777777" w:rsidR="00D96D2E" w:rsidRDefault="00D96D2E" w:rsidP="00D96D2E">
      <w:pPr>
        <w:rPr>
          <w:sz w:val="20"/>
          <w:szCs w:val="20"/>
        </w:rPr>
      </w:pPr>
    </w:p>
    <w:p w14:paraId="282210B1" w14:textId="77777777" w:rsidR="00D96D2E" w:rsidRDefault="00D96D2E" w:rsidP="00D96D2E">
      <w:pPr>
        <w:rPr>
          <w:sz w:val="20"/>
          <w:szCs w:val="20"/>
        </w:rPr>
      </w:pPr>
    </w:p>
    <w:p w14:paraId="3DE7293F" w14:textId="77777777" w:rsidR="00D96D2E" w:rsidRDefault="00D96D2E" w:rsidP="00D96D2E">
      <w:pPr>
        <w:jc w:val="both"/>
      </w:pPr>
    </w:p>
    <w:p w14:paraId="682632A5" w14:textId="77777777" w:rsidR="00D96D2E" w:rsidRDefault="00D96D2E" w:rsidP="00D96D2E">
      <w:pPr>
        <w:jc w:val="both"/>
      </w:pPr>
    </w:p>
    <w:p w14:paraId="1C71DF33" w14:textId="77777777" w:rsidR="00D96D2E" w:rsidRDefault="00D96D2E" w:rsidP="00D96D2E">
      <w:pPr>
        <w:jc w:val="both"/>
        <w:rPr>
          <w:lang w:val="en-US"/>
        </w:rPr>
      </w:pPr>
    </w:p>
    <w:p w14:paraId="578C79A6" w14:textId="77777777" w:rsidR="00D96D2E" w:rsidRDefault="00D96D2E" w:rsidP="00D96D2E">
      <w:pPr>
        <w:jc w:val="both"/>
        <w:rPr>
          <w:lang w:val="en-US"/>
        </w:rPr>
      </w:pPr>
    </w:p>
    <w:p w14:paraId="4323B224" w14:textId="77777777" w:rsidR="00D96D2E" w:rsidRDefault="00D96D2E" w:rsidP="00D96D2E">
      <w:pPr>
        <w:jc w:val="both"/>
        <w:rPr>
          <w:lang w:val="en-US"/>
        </w:rPr>
      </w:pPr>
    </w:p>
    <w:p w14:paraId="4B75EAF1" w14:textId="77777777" w:rsidR="00D96D2E" w:rsidRDefault="00D96D2E" w:rsidP="00D96D2E">
      <w:pPr>
        <w:jc w:val="both"/>
        <w:rPr>
          <w:lang w:val="en-US"/>
        </w:rPr>
      </w:pPr>
    </w:p>
    <w:p w14:paraId="05C2ED8E" w14:textId="77777777" w:rsidR="00D96D2E" w:rsidRDefault="00D96D2E" w:rsidP="00D96D2E">
      <w:pPr>
        <w:jc w:val="both"/>
        <w:rPr>
          <w:lang w:val="en-US"/>
        </w:rPr>
      </w:pPr>
    </w:p>
    <w:p w14:paraId="22201770" w14:textId="77777777" w:rsidR="00D96D2E" w:rsidRDefault="00D96D2E" w:rsidP="00D96D2E">
      <w:pPr>
        <w:jc w:val="both"/>
        <w:rPr>
          <w:lang w:val="en-US"/>
        </w:rPr>
      </w:pPr>
    </w:p>
    <w:p w14:paraId="442FD5AA" w14:textId="77777777" w:rsidR="00D96D2E" w:rsidRDefault="00D96D2E" w:rsidP="00D96D2E">
      <w:pPr>
        <w:jc w:val="both"/>
        <w:rPr>
          <w:lang w:val="en-US"/>
        </w:rPr>
      </w:pPr>
    </w:p>
    <w:p w14:paraId="7A24BA83" w14:textId="77777777" w:rsidR="00D96D2E" w:rsidRDefault="00D96D2E" w:rsidP="00D96D2E">
      <w:pPr>
        <w:jc w:val="both"/>
        <w:rPr>
          <w:lang w:val="en-US"/>
        </w:rPr>
      </w:pPr>
    </w:p>
    <w:p w14:paraId="6E143909" w14:textId="77777777" w:rsidR="00D96D2E" w:rsidRDefault="00D96D2E" w:rsidP="00D96D2E">
      <w:pPr>
        <w:jc w:val="both"/>
        <w:rPr>
          <w:lang w:val="en-US"/>
        </w:rPr>
      </w:pPr>
    </w:p>
    <w:p w14:paraId="18DCFB71" w14:textId="77777777" w:rsidR="00D96D2E" w:rsidRDefault="00D96D2E" w:rsidP="00D96D2E">
      <w:pPr>
        <w:jc w:val="both"/>
        <w:rPr>
          <w:lang w:val="en-US"/>
        </w:rPr>
      </w:pPr>
    </w:p>
    <w:p w14:paraId="70A6EA8D" w14:textId="77777777" w:rsidR="00D96D2E" w:rsidRDefault="00D96D2E" w:rsidP="00D96D2E">
      <w:pPr>
        <w:jc w:val="both"/>
        <w:rPr>
          <w:lang w:val="en-US"/>
        </w:rPr>
      </w:pPr>
    </w:p>
    <w:p w14:paraId="4E810E85" w14:textId="77777777" w:rsidR="00D96D2E" w:rsidRDefault="00D96D2E" w:rsidP="00D96D2E">
      <w:pPr>
        <w:jc w:val="both"/>
        <w:rPr>
          <w:lang w:val="en-US"/>
        </w:rPr>
      </w:pPr>
    </w:p>
    <w:p w14:paraId="4816E25A" w14:textId="77777777" w:rsidR="00D96D2E" w:rsidRDefault="00D96D2E" w:rsidP="00D96D2E">
      <w:pPr>
        <w:jc w:val="both"/>
        <w:rPr>
          <w:lang w:val="en-US"/>
        </w:rPr>
      </w:pPr>
    </w:p>
    <w:p w14:paraId="30F66EF6" w14:textId="77777777" w:rsidR="00D96D2E" w:rsidRDefault="00D96D2E" w:rsidP="00D96D2E">
      <w:pPr>
        <w:jc w:val="both"/>
        <w:rPr>
          <w:lang w:val="en-US"/>
        </w:rPr>
      </w:pPr>
    </w:p>
    <w:p w14:paraId="790BAC27" w14:textId="77777777" w:rsidR="00D96D2E" w:rsidRDefault="00D96D2E" w:rsidP="00D96D2E">
      <w:pPr>
        <w:jc w:val="both"/>
        <w:rPr>
          <w:lang w:val="en-US"/>
        </w:rPr>
      </w:pPr>
    </w:p>
    <w:p w14:paraId="4FD85DBC" w14:textId="77777777" w:rsidR="00D96D2E" w:rsidRDefault="00D96D2E" w:rsidP="00D96D2E">
      <w:pPr>
        <w:jc w:val="both"/>
        <w:rPr>
          <w:lang w:val="en-US"/>
        </w:rPr>
      </w:pPr>
    </w:p>
    <w:p w14:paraId="3A90E205" w14:textId="77777777" w:rsidR="00D96D2E" w:rsidRDefault="00D96D2E" w:rsidP="00D96D2E">
      <w:pPr>
        <w:jc w:val="both"/>
        <w:rPr>
          <w:lang w:val="en-US"/>
        </w:rPr>
      </w:pPr>
    </w:p>
    <w:p w14:paraId="633BA2CB" w14:textId="77777777" w:rsidR="00D96D2E" w:rsidRDefault="00D96D2E" w:rsidP="00D96D2E">
      <w:pPr>
        <w:jc w:val="both"/>
        <w:rPr>
          <w:lang w:val="en-US"/>
        </w:rPr>
      </w:pPr>
    </w:p>
    <w:p w14:paraId="01E142CE" w14:textId="77777777" w:rsidR="00D96D2E" w:rsidRDefault="00D96D2E" w:rsidP="00D96D2E">
      <w:pPr>
        <w:jc w:val="both"/>
        <w:rPr>
          <w:lang w:val="en-US"/>
        </w:rPr>
      </w:pPr>
    </w:p>
    <w:p w14:paraId="39CC9262" w14:textId="77777777" w:rsidR="00D96D2E" w:rsidRDefault="00D96D2E" w:rsidP="00D96D2E">
      <w:pPr>
        <w:jc w:val="both"/>
        <w:rPr>
          <w:lang w:val="en-US"/>
        </w:rPr>
      </w:pPr>
    </w:p>
    <w:p w14:paraId="78188042" w14:textId="77777777" w:rsidR="00D96D2E" w:rsidRDefault="00D96D2E" w:rsidP="00D96D2E">
      <w:pPr>
        <w:jc w:val="both"/>
        <w:rPr>
          <w:lang w:val="en-US"/>
        </w:rPr>
      </w:pPr>
    </w:p>
    <w:p w14:paraId="5EFD5FD5" w14:textId="77777777" w:rsidR="001C140D" w:rsidRDefault="001C140D" w:rsidP="00D96D2E">
      <w:pPr>
        <w:jc w:val="both"/>
      </w:pPr>
    </w:p>
    <w:p w14:paraId="395251F6" w14:textId="77777777" w:rsidR="00D96D2E" w:rsidRDefault="00D96D2E" w:rsidP="00D96D2E">
      <w:pPr>
        <w:jc w:val="both"/>
      </w:pPr>
    </w:p>
    <w:p w14:paraId="261F0D35" w14:textId="77777777" w:rsidR="00D96D2E" w:rsidRPr="00833E29" w:rsidRDefault="00D96D2E" w:rsidP="00D96D2E">
      <w:pPr>
        <w:jc w:val="both"/>
      </w:pPr>
    </w:p>
    <w:p w14:paraId="0D6EF4F1" w14:textId="77777777" w:rsidR="004239DD" w:rsidRDefault="004239DD" w:rsidP="00D96D2E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74B769EF" w14:textId="77777777" w:rsidR="004239DD" w:rsidRDefault="004239DD" w:rsidP="00D96D2E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3B67F25B" w14:textId="77777777" w:rsidR="004239DD" w:rsidRDefault="004239DD" w:rsidP="00D96D2E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1DC962B4" w14:textId="77777777" w:rsidR="004239DD" w:rsidRDefault="004239DD" w:rsidP="00D96D2E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00D09029" w14:textId="77777777" w:rsidR="00F3752D" w:rsidRDefault="00F3752D" w:rsidP="00D96D2E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5C3713FD" w14:textId="77777777" w:rsidR="00F3752D" w:rsidRDefault="00F3752D" w:rsidP="00D96D2E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4806B95C" w14:textId="77777777" w:rsidR="00F3752D" w:rsidRDefault="00F3752D" w:rsidP="00D96D2E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4501EBAB" w14:textId="77777777" w:rsidR="00F3752D" w:rsidRDefault="00F3752D" w:rsidP="00D96D2E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104A5EA2" w14:textId="77777777" w:rsidR="00D96D2E" w:rsidRPr="00833E29" w:rsidRDefault="00D96D2E" w:rsidP="00D96D2E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  <w:r w:rsidRPr="00833E29">
        <w:rPr>
          <w:b/>
          <w:bCs/>
          <w:i/>
          <w:caps/>
          <w:color w:val="000000"/>
          <w:spacing w:val="-6"/>
          <w:sz w:val="28"/>
          <w:szCs w:val="28"/>
        </w:rPr>
        <w:lastRenderedPageBreak/>
        <w:t xml:space="preserve">ОБРАЗЕЦ </w:t>
      </w:r>
    </w:p>
    <w:p w14:paraId="101D1F0F" w14:textId="77777777" w:rsidR="00D96D2E" w:rsidRDefault="00D96D2E" w:rsidP="00D96D2E">
      <w:pPr>
        <w:shd w:val="clear" w:color="auto" w:fill="FFFFFF"/>
        <w:jc w:val="right"/>
        <w:rPr>
          <w:b/>
          <w:bCs/>
          <w:caps/>
          <w:color w:val="000000"/>
          <w:spacing w:val="-6"/>
          <w:sz w:val="28"/>
          <w:szCs w:val="28"/>
          <w:u w:val="single"/>
          <w:lang w:val="en-US"/>
        </w:rPr>
      </w:pPr>
      <w:r w:rsidRPr="0068197A">
        <w:rPr>
          <w:b/>
          <w:bCs/>
          <w:caps/>
          <w:color w:val="000000"/>
          <w:spacing w:val="-6"/>
          <w:sz w:val="28"/>
          <w:szCs w:val="28"/>
          <w:u w:val="single"/>
        </w:rPr>
        <w:t>проект</w:t>
      </w:r>
    </w:p>
    <w:p w14:paraId="483D2A63" w14:textId="77777777" w:rsidR="00D96D2E" w:rsidRPr="00D925AC" w:rsidRDefault="00D96D2E" w:rsidP="00D96D2E">
      <w:pPr>
        <w:shd w:val="clear" w:color="auto" w:fill="FFFFFF"/>
        <w:jc w:val="right"/>
        <w:rPr>
          <w:b/>
          <w:bCs/>
          <w:caps/>
          <w:color w:val="000000"/>
          <w:spacing w:val="-6"/>
          <w:sz w:val="28"/>
          <w:szCs w:val="28"/>
          <w:u w:val="single"/>
          <w:lang w:val="en-US"/>
        </w:rPr>
      </w:pPr>
      <w:r>
        <w:rPr>
          <w:b/>
          <w:bCs/>
          <w:i/>
          <w:color w:val="000000"/>
          <w:spacing w:val="3"/>
          <w:u w:val="single"/>
        </w:rPr>
        <w:t>ЗА ОБОСОБЕНА ПОЗИЦИЯ</w:t>
      </w:r>
      <w:r w:rsidRPr="00C513CD">
        <w:rPr>
          <w:b/>
          <w:bCs/>
          <w:i/>
          <w:color w:val="000000"/>
          <w:spacing w:val="3"/>
          <w:u w:val="single"/>
        </w:rPr>
        <w:t xml:space="preserve"> № </w:t>
      </w:r>
      <w:r>
        <w:rPr>
          <w:b/>
          <w:bCs/>
          <w:i/>
          <w:color w:val="000000"/>
          <w:spacing w:val="3"/>
          <w:u w:val="single"/>
        </w:rPr>
        <w:t>2</w:t>
      </w:r>
    </w:p>
    <w:p w14:paraId="6D8FEAAF" w14:textId="77777777" w:rsidR="00D96D2E" w:rsidRDefault="00D96D2E" w:rsidP="00D96D2E">
      <w:pPr>
        <w:tabs>
          <w:tab w:val="left" w:pos="1080"/>
        </w:tabs>
        <w:ind w:firstLine="708"/>
        <w:jc w:val="right"/>
        <w:rPr>
          <w:b/>
          <w:bCs/>
          <w:i/>
          <w:iCs/>
          <w:position w:val="8"/>
        </w:rPr>
      </w:pPr>
    </w:p>
    <w:p w14:paraId="452B29CB" w14:textId="77777777" w:rsidR="00D96D2E" w:rsidRPr="00164835" w:rsidRDefault="00D96D2E" w:rsidP="00D96D2E">
      <w:pPr>
        <w:shd w:val="clear" w:color="auto" w:fill="FFFFFF"/>
        <w:jc w:val="center"/>
        <w:rPr>
          <w:b/>
          <w:bCs/>
          <w:caps/>
          <w:color w:val="000000"/>
          <w:spacing w:val="-6"/>
        </w:rPr>
      </w:pPr>
      <w:r w:rsidRPr="00164835">
        <w:rPr>
          <w:b/>
          <w:bCs/>
          <w:caps/>
          <w:color w:val="000000"/>
          <w:spacing w:val="-6"/>
        </w:rPr>
        <w:t xml:space="preserve">ДОГОВОР </w:t>
      </w:r>
    </w:p>
    <w:p w14:paraId="23EF3214" w14:textId="77777777" w:rsidR="00D96D2E" w:rsidRPr="00164835" w:rsidRDefault="00D96D2E" w:rsidP="00D96D2E">
      <w:pPr>
        <w:shd w:val="clear" w:color="auto" w:fill="FFFFFF"/>
        <w:jc w:val="center"/>
        <w:rPr>
          <w:b/>
          <w:bCs/>
          <w:caps/>
          <w:color w:val="000000"/>
          <w:spacing w:val="-6"/>
        </w:rPr>
      </w:pPr>
    </w:p>
    <w:p w14:paraId="2A61013C" w14:textId="77777777" w:rsidR="00D96D2E" w:rsidRPr="00164835" w:rsidRDefault="005C75A0" w:rsidP="00D96D2E">
      <w:pPr>
        <w:contextualSpacing/>
        <w:jc w:val="center"/>
        <w:rPr>
          <w:b/>
          <w:bCs/>
          <w:lang w:val="en-US"/>
        </w:rPr>
      </w:pPr>
      <w:r>
        <w:rPr>
          <w:b/>
          <w:bCs/>
        </w:rPr>
        <w:t>№</w:t>
      </w:r>
      <w:r w:rsidR="001C140D">
        <w:rPr>
          <w:b/>
          <w:bCs/>
        </w:rPr>
        <w:t xml:space="preserve">РД - </w:t>
      </w:r>
      <w:r>
        <w:rPr>
          <w:b/>
          <w:bCs/>
        </w:rPr>
        <w:t>11 - ........... /</w:t>
      </w:r>
      <w:r w:rsidR="00D96D2E" w:rsidRPr="00164835">
        <w:rPr>
          <w:b/>
          <w:bCs/>
        </w:rPr>
        <w:t>................. 20</w:t>
      </w:r>
      <w:r w:rsidR="00D96D2E" w:rsidRPr="00164835">
        <w:rPr>
          <w:b/>
          <w:bCs/>
          <w:lang w:val="ru-RU"/>
        </w:rPr>
        <w:t>1</w:t>
      </w:r>
      <w:r w:rsidR="00D96D2E">
        <w:rPr>
          <w:b/>
          <w:bCs/>
          <w:lang w:val="ru-RU"/>
        </w:rPr>
        <w:t>5</w:t>
      </w:r>
      <w:r>
        <w:rPr>
          <w:b/>
          <w:bCs/>
          <w:lang w:val="ru-RU"/>
        </w:rPr>
        <w:t xml:space="preserve"> </w:t>
      </w:r>
      <w:r w:rsidR="00D96D2E" w:rsidRPr="00164835">
        <w:rPr>
          <w:b/>
          <w:bCs/>
        </w:rPr>
        <w:t>г.</w:t>
      </w:r>
    </w:p>
    <w:p w14:paraId="667917B6" w14:textId="77777777" w:rsidR="00D96D2E" w:rsidRPr="00A51972" w:rsidRDefault="00D96D2E" w:rsidP="00D96D2E">
      <w:pPr>
        <w:shd w:val="clear" w:color="auto" w:fill="FFFFFF"/>
        <w:jc w:val="center"/>
        <w:rPr>
          <w:b/>
          <w:bCs/>
          <w:caps/>
          <w:color w:val="000000"/>
          <w:spacing w:val="-6"/>
        </w:rPr>
      </w:pPr>
    </w:p>
    <w:p w14:paraId="4E8F94CE" w14:textId="77777777" w:rsidR="00D96D2E" w:rsidRPr="00164835" w:rsidRDefault="00D96D2E" w:rsidP="00D96D2E">
      <w:pPr>
        <w:shd w:val="clear" w:color="auto" w:fill="FFFFFF"/>
        <w:ind w:right="14"/>
        <w:jc w:val="both"/>
        <w:rPr>
          <w:bCs/>
          <w:color w:val="000000"/>
        </w:rPr>
      </w:pPr>
      <w:r w:rsidRPr="005670AC">
        <w:rPr>
          <w:b/>
          <w:bCs/>
          <w:color w:val="000000"/>
        </w:rPr>
        <w:t xml:space="preserve">         </w:t>
      </w:r>
      <w:r>
        <w:rPr>
          <w:bCs/>
          <w:color w:val="000000"/>
        </w:rPr>
        <w:t xml:space="preserve">   </w:t>
      </w:r>
      <w:r w:rsidRPr="00164835">
        <w:rPr>
          <w:bCs/>
          <w:color w:val="000000"/>
        </w:rPr>
        <w:t xml:space="preserve">Днес, в град София, между: </w:t>
      </w:r>
    </w:p>
    <w:p w14:paraId="255D659C" w14:textId="4E60FBDE" w:rsidR="00680FBB" w:rsidRPr="00164835" w:rsidRDefault="00680FBB" w:rsidP="00680FBB">
      <w:pPr>
        <w:ind w:firstLine="720"/>
        <w:jc w:val="both"/>
      </w:pPr>
      <w:r w:rsidRPr="00164835">
        <w:rPr>
          <w:b/>
        </w:rPr>
        <w:t>МИНИСТЕРСТВОТО НА ЗДРАВЕОПАЗВАНЕТО</w:t>
      </w:r>
      <w:r w:rsidRPr="00164835">
        <w:t xml:space="preserve">, с адрес: София 1000, пл. “Света Неделя” № 5, тел. и факс </w:t>
      </w:r>
      <w:r>
        <w:t xml:space="preserve">02 </w:t>
      </w:r>
      <w:r w:rsidRPr="00164835">
        <w:t xml:space="preserve">981 18 33, с БУЛСТАТ № 000695317 и ДДС </w:t>
      </w:r>
      <w:proofErr w:type="spellStart"/>
      <w:r w:rsidRPr="00164835">
        <w:t>ид</w:t>
      </w:r>
      <w:proofErr w:type="spellEnd"/>
      <w:r w:rsidRPr="00164835">
        <w:rPr>
          <w:lang w:val="en-US"/>
        </w:rPr>
        <w:t>e</w:t>
      </w:r>
      <w:proofErr w:type="spellStart"/>
      <w:r w:rsidRPr="00164835">
        <w:t>нт</w:t>
      </w:r>
      <w:proofErr w:type="spellEnd"/>
      <w:r w:rsidRPr="00164835">
        <w:t xml:space="preserve">. № </w:t>
      </w:r>
      <w:r w:rsidRPr="00164835">
        <w:rPr>
          <w:lang w:val="en-US"/>
        </w:rPr>
        <w:t>BG</w:t>
      </w:r>
      <w:r w:rsidRPr="00164835">
        <w:t xml:space="preserve">000695317, представлявано от </w:t>
      </w:r>
      <w:r>
        <w:t>д-р Петър Москов</w:t>
      </w:r>
      <w:r w:rsidRPr="00164835">
        <w:t xml:space="preserve"> – </w:t>
      </w:r>
      <w:r>
        <w:t>министър</w:t>
      </w:r>
      <w:r w:rsidRPr="00164835">
        <w:t xml:space="preserve"> и </w:t>
      </w:r>
      <w:r>
        <w:t xml:space="preserve">Мария </w:t>
      </w:r>
      <w:proofErr w:type="spellStart"/>
      <w:r>
        <w:t>Беломорова</w:t>
      </w:r>
      <w:proofErr w:type="spellEnd"/>
      <w:r>
        <w:t xml:space="preserve"> </w:t>
      </w:r>
      <w:r w:rsidRPr="00164835">
        <w:t>– директор дирекция „</w:t>
      </w:r>
      <w:r w:rsidR="00355C36" w:rsidRPr="00355C36">
        <w:t>ФСДУС”</w:t>
      </w:r>
      <w:r w:rsidRPr="00164835">
        <w:t xml:space="preserve">, наричано по-долу за краткост </w:t>
      </w:r>
      <w:r w:rsidRPr="00164835">
        <w:rPr>
          <w:b/>
          <w:bCs/>
        </w:rPr>
        <w:t>“ВЪЗЛОЖИТЕЛ”</w:t>
      </w:r>
      <w:r w:rsidRPr="00164835">
        <w:t xml:space="preserve"> от една страна </w:t>
      </w:r>
    </w:p>
    <w:p w14:paraId="14F2AC85" w14:textId="77777777" w:rsidR="00D96D2E" w:rsidRPr="00164835" w:rsidRDefault="00D96D2E" w:rsidP="00D96D2E">
      <w:pPr>
        <w:ind w:firstLine="720"/>
        <w:jc w:val="both"/>
        <w:rPr>
          <w:b/>
        </w:rPr>
      </w:pPr>
      <w:r w:rsidRPr="00164835">
        <w:rPr>
          <w:b/>
        </w:rPr>
        <w:t xml:space="preserve">и </w:t>
      </w:r>
    </w:p>
    <w:p w14:paraId="3CD1207D" w14:textId="77777777" w:rsidR="00D96D2E" w:rsidRPr="00164835" w:rsidRDefault="00D96D2E" w:rsidP="00D96D2E">
      <w:pPr>
        <w:adjustRightInd w:val="0"/>
        <w:jc w:val="both"/>
      </w:pPr>
      <w:r w:rsidRPr="00164835">
        <w:t>…………………………………..........……............................, със седалище и адрес на управление:................................................................................, ЕИК:..........................., представлявано от........................................ в качеството му на ……………., наричано по-долу ИЗПЪЛНИТЕЛ, от друга страна,</w:t>
      </w:r>
    </w:p>
    <w:p w14:paraId="3DD841C3" w14:textId="77777777" w:rsidR="00D96D2E" w:rsidRPr="00164835" w:rsidRDefault="00D96D2E" w:rsidP="00D96D2E">
      <w:pPr>
        <w:shd w:val="clear" w:color="auto" w:fill="FFFFFF"/>
        <w:spacing w:line="278" w:lineRule="atLeast"/>
        <w:ind w:right="14"/>
        <w:jc w:val="both"/>
      </w:pPr>
    </w:p>
    <w:p w14:paraId="2C5FB453" w14:textId="441A49DC" w:rsidR="00D96D2E" w:rsidRDefault="00D96D2E" w:rsidP="00D96D2E">
      <w:pPr>
        <w:jc w:val="both"/>
      </w:pPr>
      <w:r w:rsidRPr="00164835">
        <w:t>на основание чл. 101е, ал.</w:t>
      </w:r>
      <w:r w:rsidR="00023445">
        <w:t xml:space="preserve"> </w:t>
      </w:r>
      <w:r w:rsidRPr="00164835">
        <w:t xml:space="preserve">1 от Закона за обществените поръчки (ЗОП) </w:t>
      </w:r>
      <w:r w:rsidRPr="00164835">
        <w:rPr>
          <w:color w:val="000000"/>
          <w:lang w:val="ru-RU"/>
        </w:rPr>
        <w:t xml:space="preserve">и утвърден протокол от Възложителя и определяне на изпълнител на обществената поръчка с предмет </w:t>
      </w:r>
      <w:r w:rsidRPr="00164835">
        <w:t>„</w:t>
      </w:r>
      <w:r w:rsidRPr="00164835">
        <w:rPr>
          <w:b/>
          <w:i/>
        </w:rPr>
        <w:t xml:space="preserve">Избор на изпълнител за предоставяне на универсална и неуниверсална пощенска услуга за нуждите на Министерството на здравеопазването“ </w:t>
      </w:r>
      <w:r w:rsidRPr="00164835">
        <w:t>по обособена позиция</w:t>
      </w:r>
      <w:r>
        <w:t xml:space="preserve"> </w:t>
      </w:r>
      <w:r w:rsidRPr="00164835">
        <w:t>№</w:t>
      </w:r>
      <w:r w:rsidR="00023445">
        <w:t xml:space="preserve"> </w:t>
      </w:r>
      <w:r>
        <w:t xml:space="preserve">2 </w:t>
      </w:r>
      <w:r w:rsidRPr="006F2C04">
        <w:rPr>
          <w:lang w:eastAsia="bg-BG"/>
        </w:rPr>
        <w:t>„П</w:t>
      </w:r>
      <w:r w:rsidRPr="006F2C04">
        <w:t>редоставяне на</w:t>
      </w:r>
      <w:r w:rsidRPr="006F2C04">
        <w:rPr>
          <w:b/>
          <w:i/>
        </w:rPr>
        <w:t xml:space="preserve"> </w:t>
      </w:r>
      <w:r w:rsidRPr="006F2C04">
        <w:rPr>
          <w:lang w:eastAsia="bg-BG"/>
        </w:rPr>
        <w:t>неуниверсална пощенска услуга – куриерска услуга за нуждите на</w:t>
      </w:r>
      <w:r w:rsidRPr="006F2C04">
        <w:rPr>
          <w:b/>
          <w:lang w:eastAsia="bg-BG"/>
        </w:rPr>
        <w:t xml:space="preserve"> </w:t>
      </w:r>
      <w:r w:rsidRPr="006F2C04">
        <w:rPr>
          <w:lang w:eastAsia="bg-BG"/>
        </w:rPr>
        <w:t>Министерство на здравеопазването“</w:t>
      </w:r>
      <w:r>
        <w:t>,</w:t>
      </w:r>
      <w:r w:rsidRPr="00164835">
        <w:rPr>
          <w:lang w:val="ru-RU"/>
        </w:rPr>
        <w:t xml:space="preserve"> </w:t>
      </w:r>
      <w:r w:rsidRPr="00164835">
        <w:t>се сключи настоящият договор за следното:</w:t>
      </w:r>
    </w:p>
    <w:p w14:paraId="6E95AFDD" w14:textId="77777777" w:rsidR="00D96D2E" w:rsidRPr="00833E29" w:rsidRDefault="00D96D2E" w:rsidP="00D96D2E">
      <w:pPr>
        <w:jc w:val="both"/>
        <w:rPr>
          <w:lang w:val="ru-RU"/>
        </w:rPr>
      </w:pPr>
    </w:p>
    <w:p w14:paraId="7F8897B5" w14:textId="0411277A" w:rsidR="00D96D2E" w:rsidRDefault="00D96D2E" w:rsidP="00D96D2E">
      <w:pPr>
        <w:shd w:val="clear" w:color="auto" w:fill="FFFFFF"/>
        <w:ind w:firstLine="709"/>
        <w:jc w:val="center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  <w:lang w:val="en-US"/>
        </w:rPr>
        <w:t>I</w:t>
      </w:r>
      <w:r w:rsidRPr="005670AC">
        <w:rPr>
          <w:b/>
          <w:bCs/>
          <w:color w:val="000000"/>
          <w:spacing w:val="3"/>
        </w:rPr>
        <w:t>.</w:t>
      </w:r>
      <w:r w:rsidR="00734F96">
        <w:rPr>
          <w:b/>
          <w:bCs/>
          <w:color w:val="000000"/>
          <w:spacing w:val="3"/>
        </w:rPr>
        <w:t xml:space="preserve"> П</w:t>
      </w:r>
      <w:r w:rsidRPr="005670AC">
        <w:rPr>
          <w:b/>
          <w:bCs/>
          <w:color w:val="000000"/>
          <w:spacing w:val="3"/>
        </w:rPr>
        <w:t>РЕДМЕТ НА ДОГОВОРА</w:t>
      </w:r>
    </w:p>
    <w:p w14:paraId="363106A5" w14:textId="77777777" w:rsidR="00D96D2E" w:rsidRDefault="00D96D2E" w:rsidP="00D96D2E">
      <w:pPr>
        <w:shd w:val="clear" w:color="auto" w:fill="FFFFFF"/>
        <w:ind w:firstLine="709"/>
        <w:jc w:val="both"/>
        <w:rPr>
          <w:color w:val="000000"/>
          <w:lang w:val="ru-RU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</w:t>
      </w:r>
      <w:r w:rsidRPr="005670AC">
        <w:rPr>
          <w:b/>
          <w:bCs/>
          <w:color w:val="000000"/>
        </w:rPr>
        <w:t xml:space="preserve">1. ВЪЗЛОЖИТЕЛЯТ </w:t>
      </w:r>
      <w:r w:rsidRPr="005670AC">
        <w:rPr>
          <w:color w:val="000000"/>
        </w:rPr>
        <w:t xml:space="preserve">възлага, а </w:t>
      </w:r>
      <w:r w:rsidRPr="005670AC">
        <w:rPr>
          <w:b/>
          <w:bCs/>
          <w:color w:val="000000"/>
        </w:rPr>
        <w:t xml:space="preserve">ИЗПЪЛНИТЕЛЯТ </w:t>
      </w:r>
      <w:r w:rsidRPr="005670AC">
        <w:rPr>
          <w:color w:val="000000"/>
        </w:rPr>
        <w:t xml:space="preserve">приема да извършва </w:t>
      </w:r>
      <w:r w:rsidRPr="00E35213">
        <w:rPr>
          <w:bCs/>
          <w:color w:val="000000"/>
        </w:rPr>
        <w:t xml:space="preserve">срещу възнаграждение </w:t>
      </w:r>
      <w:r>
        <w:rPr>
          <w:bCs/>
          <w:color w:val="000000"/>
        </w:rPr>
        <w:t xml:space="preserve">неуниверсална </w:t>
      </w:r>
      <w:r>
        <w:t xml:space="preserve">пощенска услуга - куриерска услуга </w:t>
      </w:r>
      <w:r>
        <w:rPr>
          <w:color w:val="000000"/>
        </w:rPr>
        <w:t>з</w:t>
      </w:r>
      <w:r w:rsidRPr="005670AC">
        <w:rPr>
          <w:color w:val="000000"/>
        </w:rPr>
        <w:t xml:space="preserve">а нуждите на Министерство на </w:t>
      </w:r>
      <w:r>
        <w:rPr>
          <w:color w:val="000000"/>
        </w:rPr>
        <w:t xml:space="preserve">здравеопазването по </w:t>
      </w:r>
      <w:r w:rsidRPr="00E45780">
        <w:rPr>
          <w:b/>
          <w:i/>
          <w:u w:val="single"/>
        </w:rPr>
        <w:t xml:space="preserve">Обособена позиция № </w:t>
      </w:r>
      <w:r>
        <w:rPr>
          <w:b/>
          <w:i/>
          <w:u w:val="single"/>
        </w:rPr>
        <w:t xml:space="preserve">2 </w:t>
      </w:r>
      <w:r>
        <w:rPr>
          <w:color w:val="000000"/>
        </w:rPr>
        <w:t>при условията на Техническото предложение, в съответствие с техническите условия и изисквания, срокове и ценово предложение</w:t>
      </w:r>
      <w:r w:rsidRPr="005670AC">
        <w:rPr>
          <w:color w:val="000000"/>
        </w:rPr>
        <w:t>, неразделна част от настоящия договор</w:t>
      </w:r>
      <w:r w:rsidRPr="005670AC">
        <w:rPr>
          <w:color w:val="000000"/>
          <w:lang w:val="ru-RU"/>
        </w:rPr>
        <w:t>.</w:t>
      </w:r>
    </w:p>
    <w:p w14:paraId="11D8C694" w14:textId="77777777" w:rsidR="00D96D2E" w:rsidRPr="005670AC" w:rsidRDefault="00D96D2E" w:rsidP="00D96D2E">
      <w:pPr>
        <w:shd w:val="clear" w:color="auto" w:fill="FFFFFF"/>
        <w:ind w:firstLine="709"/>
        <w:jc w:val="center"/>
        <w:rPr>
          <w:lang w:val="ru-RU"/>
        </w:rPr>
      </w:pPr>
    </w:p>
    <w:p w14:paraId="4446DF0D" w14:textId="77777777" w:rsidR="00D96D2E" w:rsidRDefault="00D96D2E" w:rsidP="00D96D2E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737496">
        <w:rPr>
          <w:b/>
          <w:bCs/>
        </w:rPr>
        <w:t>ІІ. МЯСТО НА ИЗПЪЛНЕНИЕ НА ДОГОВОРА:</w:t>
      </w:r>
    </w:p>
    <w:p w14:paraId="6DE7D3E8" w14:textId="77777777" w:rsidR="00D96D2E" w:rsidRPr="00737496" w:rsidRDefault="00D96D2E" w:rsidP="00D96D2E">
      <w:pPr>
        <w:autoSpaceDE w:val="0"/>
        <w:autoSpaceDN w:val="0"/>
        <w:adjustRightInd w:val="0"/>
        <w:ind w:firstLine="708"/>
        <w:jc w:val="both"/>
      </w:pPr>
      <w:r w:rsidRPr="00737496">
        <w:rPr>
          <w:b/>
          <w:bCs/>
        </w:rPr>
        <w:t>Чл. 2</w:t>
      </w:r>
      <w:r>
        <w:rPr>
          <w:b/>
          <w:bCs/>
        </w:rPr>
        <w:t>.</w:t>
      </w:r>
      <w:r w:rsidRPr="00737496">
        <w:rPr>
          <w:b/>
          <w:bCs/>
        </w:rPr>
        <w:t xml:space="preserve"> </w:t>
      </w:r>
      <w:r w:rsidRPr="00737496">
        <w:t>Предаването и/или приемането на пратки се извършва от и на адреса на</w:t>
      </w:r>
      <w:r>
        <w:t xml:space="preserve"> </w:t>
      </w:r>
      <w:r w:rsidRPr="00737496">
        <w:rPr>
          <w:b/>
          <w:bCs/>
        </w:rPr>
        <w:t xml:space="preserve">ВЪЗЛОЖИТЕЛЯ </w:t>
      </w:r>
      <w:r w:rsidRPr="00737496">
        <w:t>до посочения адресат на територията на цялата страна и в чужбина.</w:t>
      </w:r>
    </w:p>
    <w:p w14:paraId="71B9517B" w14:textId="2AEDB02E" w:rsidR="00D96D2E" w:rsidRPr="005E70AC" w:rsidRDefault="00D96D2E" w:rsidP="00D96D2E">
      <w:pPr>
        <w:shd w:val="clear" w:color="auto" w:fill="FFFFFF"/>
        <w:tabs>
          <w:tab w:val="left" w:pos="9900"/>
        </w:tabs>
        <w:spacing w:line="278" w:lineRule="atLeast"/>
        <w:ind w:firstLine="709"/>
        <w:jc w:val="both"/>
        <w:rPr>
          <w:color w:val="000000"/>
          <w:spacing w:val="2"/>
        </w:rPr>
      </w:pPr>
      <w:r w:rsidRPr="005670AC">
        <w:rPr>
          <w:b/>
          <w:bCs/>
          <w:color w:val="000000"/>
        </w:rPr>
        <w:t xml:space="preserve">Чл.3. ВЪЗЛОЖИТЕЛЯТ </w:t>
      </w:r>
      <w:r w:rsidRPr="005670AC">
        <w:rPr>
          <w:color w:val="000000"/>
        </w:rPr>
        <w:t>и</w:t>
      </w:r>
      <w:r w:rsidRPr="005670AC">
        <w:rPr>
          <w:b/>
          <w:bCs/>
          <w:color w:val="000000"/>
        </w:rPr>
        <w:t xml:space="preserve"> ИЗПЪЛНИТЕЛЯТ </w:t>
      </w:r>
      <w:r w:rsidRPr="005670AC">
        <w:rPr>
          <w:color w:val="000000"/>
        </w:rPr>
        <w:t xml:space="preserve">се задължават да </w:t>
      </w:r>
      <w:r>
        <w:rPr>
          <w:color w:val="000000"/>
        </w:rPr>
        <w:t>извършват ежедневно предаване и</w:t>
      </w:r>
      <w:r w:rsidRPr="005670AC">
        <w:rPr>
          <w:color w:val="000000"/>
        </w:rPr>
        <w:t xml:space="preserve">/или приемане на </w:t>
      </w:r>
      <w:r>
        <w:rPr>
          <w:color w:val="000000"/>
        </w:rPr>
        <w:t xml:space="preserve">куриерските </w:t>
      </w:r>
      <w:r w:rsidRPr="005670AC">
        <w:rPr>
          <w:color w:val="000000"/>
        </w:rPr>
        <w:t>пратки</w:t>
      </w:r>
      <w:r>
        <w:rPr>
          <w:color w:val="000000"/>
        </w:rPr>
        <w:t xml:space="preserve"> </w:t>
      </w:r>
      <w:r w:rsidRPr="005E70AC">
        <w:rPr>
          <w:color w:val="000000"/>
          <w:spacing w:val="2"/>
        </w:rPr>
        <w:t>в сградата на Министерството на здравеопазването</w:t>
      </w:r>
      <w:r w:rsidRPr="005E70AC">
        <w:t xml:space="preserve"> на адрес: Република България, гр. София, пл. „Св. Неделя” </w:t>
      </w:r>
      <w:r w:rsidR="00023445">
        <w:rPr>
          <w:color w:val="000000"/>
        </w:rPr>
        <w:t>№</w:t>
      </w:r>
      <w:r w:rsidRPr="005E70AC">
        <w:rPr>
          <w:color w:val="000000"/>
        </w:rPr>
        <w:t>5</w:t>
      </w:r>
      <w:r w:rsidRPr="005E70AC">
        <w:rPr>
          <w:color w:val="000000"/>
          <w:spacing w:val="2"/>
        </w:rPr>
        <w:t xml:space="preserve">, всеки работен ден от 9:00 до 17:30 часа. </w:t>
      </w:r>
    </w:p>
    <w:p w14:paraId="6D77D298" w14:textId="77777777" w:rsidR="00D96D2E" w:rsidRDefault="00D96D2E" w:rsidP="00D96D2E">
      <w:pPr>
        <w:shd w:val="clear" w:color="auto" w:fill="FFFFFF"/>
        <w:ind w:firstLine="708"/>
        <w:jc w:val="both"/>
        <w:rPr>
          <w:color w:val="000000"/>
          <w:spacing w:val="-2"/>
        </w:rPr>
      </w:pPr>
      <w:r w:rsidRPr="001516AB">
        <w:rPr>
          <w:b/>
          <w:color w:val="000000"/>
          <w:spacing w:val="-2"/>
        </w:rPr>
        <w:t>Чл. 4</w:t>
      </w:r>
      <w:r>
        <w:rPr>
          <w:b/>
          <w:color w:val="000000"/>
          <w:spacing w:val="-2"/>
        </w:rPr>
        <w:t xml:space="preserve">. </w:t>
      </w:r>
      <w:r>
        <w:rPr>
          <w:color w:val="000000"/>
          <w:spacing w:val="-2"/>
        </w:rPr>
        <w:t xml:space="preserve"> </w:t>
      </w:r>
      <w:r w:rsidRPr="005670AC">
        <w:rPr>
          <w:b/>
          <w:bCs/>
          <w:color w:val="000000"/>
        </w:rPr>
        <w:t>ИЗПЪЛНИТЕЛЯТ</w:t>
      </w:r>
      <w:r>
        <w:rPr>
          <w:color w:val="000000"/>
          <w:spacing w:val="-2"/>
        </w:rPr>
        <w:t xml:space="preserve"> при необходимост приема пратки на </w:t>
      </w:r>
      <w:r w:rsidRPr="001516AB">
        <w:rPr>
          <w:b/>
          <w:color w:val="000000"/>
          <w:spacing w:val="-2"/>
        </w:rPr>
        <w:t>ВЪЗЛОЖИТЕЛЯ</w:t>
      </w:r>
      <w:r>
        <w:rPr>
          <w:color w:val="000000"/>
          <w:spacing w:val="-2"/>
        </w:rPr>
        <w:t xml:space="preserve"> и след 17.30 часа (след края на работния ден) до 18.30 часа.</w:t>
      </w:r>
    </w:p>
    <w:p w14:paraId="28D6F540" w14:textId="77777777" w:rsidR="00D96D2E" w:rsidRDefault="00D96D2E" w:rsidP="00D96D2E">
      <w:pPr>
        <w:shd w:val="clear" w:color="auto" w:fill="FFFFFF"/>
        <w:tabs>
          <w:tab w:val="left" w:pos="9900"/>
        </w:tabs>
        <w:spacing w:line="278" w:lineRule="atLeast"/>
        <w:ind w:firstLine="708"/>
        <w:jc w:val="both"/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5</w:t>
      </w:r>
      <w:r w:rsidRPr="005670AC">
        <w:rPr>
          <w:b/>
          <w:bCs/>
          <w:color w:val="000000"/>
        </w:rPr>
        <w:t xml:space="preserve">. </w:t>
      </w:r>
      <w:r w:rsidRPr="005670AC">
        <w:rPr>
          <w:color w:val="000000"/>
        </w:rPr>
        <w:t>Предаването и/или приемането на пратки</w:t>
      </w:r>
      <w:r>
        <w:rPr>
          <w:color w:val="000000"/>
        </w:rPr>
        <w:t>те</w:t>
      </w:r>
      <w:r w:rsidRPr="005670AC">
        <w:rPr>
          <w:color w:val="000000"/>
        </w:rPr>
        <w:t xml:space="preserve"> се извършва от упълномощени от </w:t>
      </w:r>
      <w:r w:rsidRPr="005670AC">
        <w:rPr>
          <w:b/>
          <w:color w:val="000000"/>
        </w:rPr>
        <w:t>ВЪЗЛОЖИТЕЛЯ</w:t>
      </w:r>
      <w:r w:rsidRPr="005670AC">
        <w:rPr>
          <w:color w:val="000000"/>
        </w:rPr>
        <w:t xml:space="preserve"> лица, въз основа на </w:t>
      </w:r>
      <w:r w:rsidRPr="00D07F70">
        <w:t>подписани от двете страни/техни представители описи.</w:t>
      </w:r>
      <w:r w:rsidRPr="00D07F70">
        <w:rPr>
          <w:b/>
          <w:bCs/>
        </w:rPr>
        <w:t xml:space="preserve"> ИЗПЪЛНИТЕЛЯТ</w:t>
      </w:r>
      <w:r w:rsidRPr="00D07F70">
        <w:t xml:space="preserve"> следва да предостави списък на упълномощените от него да приемат пратките лица и се задължава да уведоми писмено</w:t>
      </w:r>
      <w:r w:rsidRPr="005670AC">
        <w:t xml:space="preserve"> другата страна</w:t>
      </w:r>
      <w:r w:rsidRPr="005670AC">
        <w:rPr>
          <w:b/>
        </w:rPr>
        <w:t xml:space="preserve"> </w:t>
      </w:r>
      <w:r w:rsidRPr="005670AC">
        <w:t>за промяна на лицата</w:t>
      </w:r>
      <w:r>
        <w:t>,</w:t>
      </w:r>
      <w:r w:rsidRPr="005670AC">
        <w:t xml:space="preserve"> най-малко три работни дни преди фактическото предаване/ приемане.</w:t>
      </w:r>
    </w:p>
    <w:p w14:paraId="598B5E9B" w14:textId="77777777" w:rsidR="00D96D2E" w:rsidRDefault="00D96D2E" w:rsidP="00D96D2E">
      <w:pPr>
        <w:shd w:val="clear" w:color="auto" w:fill="FFFFFF"/>
        <w:ind w:firstLine="720"/>
        <w:jc w:val="center"/>
        <w:rPr>
          <w:b/>
          <w:bCs/>
          <w:color w:val="000000"/>
          <w:spacing w:val="3"/>
          <w:lang w:val="en-US"/>
        </w:rPr>
      </w:pPr>
    </w:p>
    <w:p w14:paraId="52B94FA7" w14:textId="77777777" w:rsidR="00D96D2E" w:rsidRPr="005670AC" w:rsidRDefault="00D96D2E" w:rsidP="00D96D2E">
      <w:pPr>
        <w:shd w:val="clear" w:color="auto" w:fill="FFFFFF"/>
        <w:ind w:firstLine="720"/>
        <w:jc w:val="center"/>
        <w:rPr>
          <w:b/>
          <w:bCs/>
          <w:color w:val="000000"/>
        </w:rPr>
      </w:pPr>
      <w:r w:rsidRPr="005670AC">
        <w:rPr>
          <w:b/>
          <w:bCs/>
          <w:color w:val="000000"/>
          <w:spacing w:val="3"/>
          <w:lang w:val="en-US"/>
        </w:rPr>
        <w:t>II</w:t>
      </w:r>
      <w:r>
        <w:rPr>
          <w:b/>
          <w:bCs/>
          <w:color w:val="000000"/>
          <w:spacing w:val="3"/>
        </w:rPr>
        <w:t>І</w:t>
      </w:r>
      <w:r w:rsidRPr="005670AC">
        <w:rPr>
          <w:b/>
          <w:bCs/>
          <w:color w:val="000000"/>
          <w:spacing w:val="3"/>
        </w:rPr>
        <w:t xml:space="preserve">. </w:t>
      </w:r>
      <w:r w:rsidRPr="005670AC">
        <w:rPr>
          <w:b/>
          <w:bCs/>
          <w:color w:val="000000"/>
        </w:rPr>
        <w:t>СРОК НА ДОГОВОРА</w:t>
      </w:r>
    </w:p>
    <w:p w14:paraId="2A31905D" w14:textId="77777777" w:rsidR="00D96D2E" w:rsidRDefault="00D96D2E" w:rsidP="00D96D2E">
      <w:pPr>
        <w:ind w:firstLine="708"/>
        <w:jc w:val="both"/>
      </w:pPr>
      <w:r w:rsidRPr="005670AC">
        <w:rPr>
          <w:b/>
          <w:bCs/>
          <w:color w:val="000000"/>
        </w:rPr>
        <w:lastRenderedPageBreak/>
        <w:t>Чл.</w:t>
      </w:r>
      <w:r>
        <w:rPr>
          <w:b/>
          <w:bCs/>
          <w:color w:val="000000"/>
        </w:rPr>
        <w:t xml:space="preserve"> 6</w:t>
      </w:r>
      <w:r w:rsidRPr="005670AC">
        <w:rPr>
          <w:b/>
          <w:bCs/>
          <w:color w:val="000000"/>
        </w:rPr>
        <w:t>.</w:t>
      </w:r>
      <w:r w:rsidRPr="005670AC">
        <w:rPr>
          <w:color w:val="000000"/>
        </w:rPr>
        <w:t xml:space="preserve"> </w:t>
      </w:r>
      <w:r>
        <w:rPr>
          <w:color w:val="000000"/>
        </w:rPr>
        <w:t xml:space="preserve">Срокът на договора е </w:t>
      </w:r>
      <w:r w:rsidRPr="00833E29">
        <w:t>2</w:t>
      </w:r>
      <w:r>
        <w:t>4</w:t>
      </w:r>
      <w:r w:rsidRPr="00164835">
        <w:t xml:space="preserve"> месеца, считано от 2</w:t>
      </w:r>
      <w:r w:rsidRPr="00164835">
        <w:rPr>
          <w:lang w:val="en-US"/>
        </w:rPr>
        <w:t>6</w:t>
      </w:r>
      <w:r w:rsidRPr="00164835">
        <w:t>.05.201</w:t>
      </w:r>
      <w:r>
        <w:t>5</w:t>
      </w:r>
      <w:r w:rsidRPr="00164835">
        <w:t xml:space="preserve"> г.  </w:t>
      </w:r>
    </w:p>
    <w:p w14:paraId="4A7BF954" w14:textId="77777777" w:rsidR="00D96D2E" w:rsidRDefault="00D96D2E" w:rsidP="00D96D2E">
      <w:pPr>
        <w:ind w:firstLine="708"/>
        <w:jc w:val="both"/>
      </w:pPr>
      <w:r w:rsidRPr="00164835">
        <w:t xml:space="preserve"> </w:t>
      </w:r>
    </w:p>
    <w:p w14:paraId="1118F88A" w14:textId="77777777" w:rsidR="00D96D2E" w:rsidRPr="005670AC" w:rsidRDefault="00D96D2E" w:rsidP="00D96D2E">
      <w:pPr>
        <w:shd w:val="clear" w:color="auto" w:fill="FFFFFF"/>
        <w:ind w:firstLine="648"/>
        <w:jc w:val="center"/>
        <w:rPr>
          <w:b/>
          <w:bCs/>
          <w:color w:val="000000"/>
        </w:rPr>
      </w:pPr>
      <w:r w:rsidRPr="007333C9">
        <w:rPr>
          <w:b/>
          <w:color w:val="000000"/>
        </w:rPr>
        <w:t>І</w:t>
      </w:r>
      <w:r w:rsidRPr="007333C9">
        <w:rPr>
          <w:b/>
          <w:bCs/>
          <w:color w:val="000000"/>
          <w:lang w:val="en-US"/>
        </w:rPr>
        <w:t>V</w:t>
      </w:r>
      <w:r w:rsidRPr="005670AC">
        <w:rPr>
          <w:b/>
          <w:bCs/>
          <w:color w:val="000000"/>
        </w:rPr>
        <w:t xml:space="preserve">. ЦЕНИ </w:t>
      </w:r>
      <w:r>
        <w:rPr>
          <w:b/>
          <w:bCs/>
          <w:color w:val="000000"/>
        </w:rPr>
        <w:t xml:space="preserve">И НАЧИН НА ПЛАЩАНЕ </w:t>
      </w:r>
      <w:r w:rsidRPr="005670AC">
        <w:rPr>
          <w:b/>
          <w:bCs/>
          <w:color w:val="000000"/>
        </w:rPr>
        <w:t>НА ПРЕДОСТАВЕНИТЕ УСЛУГИ</w:t>
      </w:r>
    </w:p>
    <w:p w14:paraId="060384A0" w14:textId="77777777" w:rsidR="00D96D2E" w:rsidRDefault="00D96D2E" w:rsidP="00D96D2E">
      <w:pPr>
        <w:ind w:firstLine="709"/>
        <w:jc w:val="both"/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7</w:t>
      </w:r>
      <w:r w:rsidRPr="005670AC">
        <w:rPr>
          <w:b/>
          <w:bCs/>
          <w:color w:val="000000"/>
        </w:rPr>
        <w:t>.</w:t>
      </w:r>
      <w:r w:rsidRPr="005670AC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 xml:space="preserve">(1) </w:t>
      </w:r>
      <w:r w:rsidRPr="005670AC">
        <w:rPr>
          <w:b/>
          <w:bCs/>
          <w:color w:val="000000"/>
        </w:rPr>
        <w:t xml:space="preserve">ВЪЗЛОЖИТЕЛЯТ </w:t>
      </w:r>
      <w:r w:rsidRPr="005670AC">
        <w:rPr>
          <w:color w:val="000000"/>
        </w:rPr>
        <w:t xml:space="preserve">заплаща на </w:t>
      </w:r>
      <w:r w:rsidRPr="005670AC">
        <w:rPr>
          <w:b/>
          <w:bCs/>
          <w:color w:val="000000"/>
        </w:rPr>
        <w:t xml:space="preserve">ИЗПЪЛНИТЕЛЯ </w:t>
      </w:r>
      <w:r w:rsidRPr="005670AC">
        <w:rPr>
          <w:bCs/>
          <w:color w:val="000000"/>
        </w:rPr>
        <w:t>цен</w:t>
      </w:r>
      <w:r>
        <w:rPr>
          <w:bCs/>
          <w:color w:val="000000"/>
        </w:rPr>
        <w:t>и</w:t>
      </w:r>
      <w:r w:rsidRPr="005670AC">
        <w:rPr>
          <w:color w:val="000000"/>
        </w:rPr>
        <w:t xml:space="preserve"> за  извършване на услугите, предмет на настоящия договор, предоставяни от</w:t>
      </w:r>
      <w:r w:rsidRPr="005670AC">
        <w:t xml:space="preserve"> </w:t>
      </w:r>
      <w:r w:rsidRPr="005670AC">
        <w:rPr>
          <w:b/>
        </w:rPr>
        <w:t>ИЗПЪЛНИТЕЛЯ</w:t>
      </w:r>
      <w:r w:rsidRPr="005670AC">
        <w:rPr>
          <w:color w:val="000000"/>
        </w:rPr>
        <w:t>.</w:t>
      </w:r>
      <w:r w:rsidRPr="005670AC">
        <w:t xml:space="preserve"> Цените на услугите се определят, съгласно </w:t>
      </w:r>
      <w:r w:rsidRPr="005250CE">
        <w:t xml:space="preserve">ценовата </w:t>
      </w:r>
      <w:r w:rsidRPr="0089465F">
        <w:t>оферта на</w:t>
      </w:r>
      <w:r w:rsidRPr="005670AC">
        <w:t xml:space="preserve"> </w:t>
      </w:r>
      <w:r w:rsidRPr="005670AC">
        <w:rPr>
          <w:b/>
        </w:rPr>
        <w:t>ИЗПЪЛНИТЕЛЯ</w:t>
      </w:r>
      <w:r w:rsidRPr="005670AC">
        <w:t xml:space="preserve">, която е неразделна част от настоящия договор. </w:t>
      </w:r>
    </w:p>
    <w:p w14:paraId="5003B455" w14:textId="1078CEF9" w:rsidR="00D96D2E" w:rsidRDefault="00D96D2E" w:rsidP="00D96D2E">
      <w:pPr>
        <w:ind w:firstLine="709"/>
        <w:jc w:val="both"/>
      </w:pPr>
      <w:r w:rsidRPr="00407101">
        <w:rPr>
          <w:b/>
        </w:rPr>
        <w:t>(2)</w:t>
      </w:r>
      <w:r>
        <w:t xml:space="preserve"> </w:t>
      </w:r>
      <w:r w:rsidRPr="005670AC">
        <w:t xml:space="preserve">Общата стойност на услугите по договора не може на надвишава сумата </w:t>
      </w:r>
      <w:r w:rsidRPr="00987AF6">
        <w:t>от</w:t>
      </w:r>
      <w:r>
        <w:t xml:space="preserve"> </w:t>
      </w:r>
      <w:r>
        <w:rPr>
          <w:b/>
        </w:rPr>
        <w:t>10</w:t>
      </w:r>
      <w:r w:rsidRPr="00987AF6">
        <w:rPr>
          <w:b/>
        </w:rPr>
        <w:t xml:space="preserve"> 000.00 </w:t>
      </w:r>
      <w:r>
        <w:rPr>
          <w:b/>
        </w:rPr>
        <w:t xml:space="preserve">(десет </w:t>
      </w:r>
      <w:r w:rsidRPr="00987AF6">
        <w:rPr>
          <w:b/>
        </w:rPr>
        <w:t>хиляди</w:t>
      </w:r>
      <w:r>
        <w:rPr>
          <w:b/>
        </w:rPr>
        <w:t>)</w:t>
      </w:r>
      <w:r w:rsidRPr="00987AF6">
        <w:rPr>
          <w:b/>
        </w:rPr>
        <w:t xml:space="preserve"> лева, </w:t>
      </w:r>
      <w:r>
        <w:rPr>
          <w:b/>
        </w:rPr>
        <w:t xml:space="preserve">без </w:t>
      </w:r>
      <w:r w:rsidRPr="00987AF6">
        <w:rPr>
          <w:b/>
        </w:rPr>
        <w:t xml:space="preserve">вкл. ДДС </w:t>
      </w:r>
      <w:r w:rsidRPr="00987AF6">
        <w:t>за целия период на договора</w:t>
      </w:r>
      <w:r w:rsidR="00412525">
        <w:t>.</w:t>
      </w:r>
    </w:p>
    <w:p w14:paraId="392A0249" w14:textId="77777777" w:rsidR="00D96D2E" w:rsidRPr="005670AC" w:rsidRDefault="00D96D2E" w:rsidP="00D96D2E">
      <w:pPr>
        <w:ind w:firstLine="709"/>
        <w:jc w:val="both"/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>8</w:t>
      </w:r>
      <w:r w:rsidRPr="005670AC">
        <w:rPr>
          <w:b/>
          <w:bCs/>
          <w:color w:val="000000"/>
        </w:rPr>
        <w:t>.</w:t>
      </w:r>
      <w:r w:rsidRPr="005670AC">
        <w:rPr>
          <w:b/>
          <w:bCs/>
          <w:color w:val="000000"/>
          <w:lang w:val="ru-RU"/>
        </w:rPr>
        <w:t xml:space="preserve"> </w:t>
      </w:r>
      <w:r w:rsidRPr="005670AC">
        <w:t>В цената на предоставяните услуги са включени всички разходи по транспортиране, товарене и разтоварване на пратките от и на адрес</w:t>
      </w:r>
      <w:r>
        <w:t xml:space="preserve">ите </w:t>
      </w:r>
      <w:r w:rsidRPr="005670AC">
        <w:t xml:space="preserve">на </w:t>
      </w:r>
      <w:r w:rsidRPr="005670AC">
        <w:rPr>
          <w:b/>
        </w:rPr>
        <w:t>ВЪЗЛОЖИТЕЛЯ.</w:t>
      </w:r>
    </w:p>
    <w:p w14:paraId="1C25135F" w14:textId="77777777" w:rsidR="001E70BB" w:rsidRPr="004753CE" w:rsidRDefault="001E70BB" w:rsidP="001E70BB">
      <w:pPr>
        <w:shd w:val="clear" w:color="auto" w:fill="FFFFFF"/>
        <w:ind w:firstLine="709"/>
        <w:jc w:val="both"/>
        <w:rPr>
          <w:b/>
          <w:color w:val="FF0000"/>
        </w:rPr>
      </w:pPr>
      <w:r w:rsidRPr="00112762">
        <w:rPr>
          <w:b/>
          <w:bCs/>
        </w:rPr>
        <w:t>Чл. 9.</w:t>
      </w:r>
      <w:r w:rsidRPr="00152F02">
        <w:rPr>
          <w:b/>
          <w:bCs/>
          <w:color w:val="000000"/>
        </w:rPr>
        <w:t xml:space="preserve"> </w:t>
      </w:r>
      <w:r w:rsidRPr="00164835">
        <w:rPr>
          <w:b/>
          <w:bCs/>
          <w:color w:val="000000"/>
        </w:rPr>
        <w:t xml:space="preserve">ВЪЗЛОЖИТЕЛЯТ </w:t>
      </w:r>
      <w:r w:rsidRPr="00164835">
        <w:rPr>
          <w:color w:val="000000"/>
        </w:rPr>
        <w:t xml:space="preserve">заплаща на </w:t>
      </w:r>
      <w:r w:rsidRPr="00164835">
        <w:rPr>
          <w:b/>
          <w:bCs/>
          <w:color w:val="000000"/>
        </w:rPr>
        <w:t xml:space="preserve">ИЗПЪЛНИТЕЛЯ </w:t>
      </w:r>
      <w:r w:rsidRPr="00164835">
        <w:rPr>
          <w:bCs/>
          <w:color w:val="000000"/>
        </w:rPr>
        <w:t>цени</w:t>
      </w:r>
      <w:r>
        <w:rPr>
          <w:color w:val="000000"/>
        </w:rPr>
        <w:t xml:space="preserve"> за извършване на услуги</w:t>
      </w:r>
      <w:r w:rsidRPr="00164835">
        <w:rPr>
          <w:color w:val="000000"/>
        </w:rPr>
        <w:t xml:space="preserve">, </w:t>
      </w:r>
      <w:r>
        <w:rPr>
          <w:color w:val="000000"/>
        </w:rPr>
        <w:t>извън ценовата оферта по цени обявени на сайта на изпълнителя към настоящ момент.</w:t>
      </w:r>
    </w:p>
    <w:p w14:paraId="5EF4064C" w14:textId="7026A762" w:rsidR="00D96D2E" w:rsidRDefault="00D96D2E" w:rsidP="00D96D2E">
      <w:pPr>
        <w:shd w:val="clear" w:color="auto" w:fill="FFFFFF"/>
        <w:ind w:firstLine="708"/>
        <w:jc w:val="both"/>
        <w:rPr>
          <w:b/>
          <w:bCs/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10. </w:t>
      </w:r>
      <w:r w:rsidRPr="005670AC">
        <w:rPr>
          <w:b/>
          <w:bCs/>
          <w:color w:val="000000"/>
        </w:rPr>
        <w:t xml:space="preserve">ВЪЗЛОЖИТЕЛЯТ </w:t>
      </w:r>
      <w:r w:rsidRPr="005670AC">
        <w:rPr>
          <w:color w:val="000000"/>
        </w:rPr>
        <w:t>се задължава да заплаща извършените от</w:t>
      </w:r>
      <w:r w:rsidR="00A84619">
        <w:rPr>
          <w:color w:val="000000"/>
        </w:rPr>
        <w:t xml:space="preserve"> </w:t>
      </w:r>
      <w:r w:rsidRPr="005670AC">
        <w:rPr>
          <w:b/>
          <w:bCs/>
          <w:color w:val="000000"/>
        </w:rPr>
        <w:t xml:space="preserve">ИЗПЪЛНИТЕЛЯ </w:t>
      </w:r>
      <w:r w:rsidRPr="005670AC">
        <w:rPr>
          <w:color w:val="000000"/>
        </w:rPr>
        <w:t xml:space="preserve">услуги по </w:t>
      </w:r>
      <w:r w:rsidRPr="00DE16ED">
        <w:rPr>
          <w:b/>
          <w:color w:val="000000"/>
        </w:rPr>
        <w:t>чл.</w:t>
      </w:r>
      <w:r>
        <w:rPr>
          <w:b/>
          <w:color w:val="000000"/>
        </w:rPr>
        <w:t xml:space="preserve"> </w:t>
      </w:r>
      <w:r w:rsidRPr="00DE16ED">
        <w:rPr>
          <w:b/>
          <w:color w:val="000000"/>
        </w:rPr>
        <w:t>1</w:t>
      </w:r>
      <w:r w:rsidRPr="005670AC">
        <w:rPr>
          <w:color w:val="000000"/>
        </w:rPr>
        <w:t xml:space="preserve"> </w:t>
      </w:r>
      <w:r w:rsidRPr="005670AC">
        <w:rPr>
          <w:bCs/>
          <w:color w:val="000000"/>
        </w:rPr>
        <w:t>от договора</w:t>
      </w:r>
      <w:r w:rsidRPr="005670AC">
        <w:rPr>
          <w:color w:val="000000"/>
        </w:rPr>
        <w:t xml:space="preserve"> за всеки месец</w:t>
      </w:r>
      <w:r w:rsidR="00A84619">
        <w:rPr>
          <w:color w:val="000000"/>
        </w:rPr>
        <w:t>,</w:t>
      </w:r>
      <w:r w:rsidRPr="005670AC">
        <w:rPr>
          <w:color w:val="000000"/>
        </w:rPr>
        <w:t xml:space="preserve"> </w:t>
      </w:r>
      <w:r w:rsidRPr="00FC1074">
        <w:t xml:space="preserve">ежемесечно, чрез платежно нареждане по банков път в срок от </w:t>
      </w:r>
      <w:r>
        <w:t>30</w:t>
      </w:r>
      <w:r w:rsidRPr="00FC1074">
        <w:t xml:space="preserve"> (</w:t>
      </w:r>
      <w:r>
        <w:t>три</w:t>
      </w:r>
      <w:r w:rsidRPr="00FC1074">
        <w:t>десет) дни за извършените пощенските услуги за предходния месец, след получаване на двустранно подписан протокол за броя на извършените пощенски услуги и представяне на оригинална фактура с отстъпките които са направени от Изпълнителя.</w:t>
      </w:r>
      <w:r>
        <w:rPr>
          <w:b/>
          <w:bCs/>
          <w:color w:val="000000"/>
        </w:rPr>
        <w:t xml:space="preserve"> </w:t>
      </w:r>
    </w:p>
    <w:p w14:paraId="5564E8AB" w14:textId="77777777" w:rsidR="001E70BB" w:rsidRDefault="001E70BB" w:rsidP="00D96D2E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14:paraId="52A285AC" w14:textId="77777777" w:rsidR="00D96D2E" w:rsidRDefault="00D96D2E" w:rsidP="00D96D2E">
      <w:pPr>
        <w:shd w:val="clear" w:color="auto" w:fill="FFFFFF"/>
        <w:ind w:firstLine="720"/>
        <w:jc w:val="center"/>
        <w:rPr>
          <w:b/>
          <w:bCs/>
        </w:rPr>
      </w:pPr>
      <w:r>
        <w:rPr>
          <w:b/>
          <w:bCs/>
          <w:color w:val="000000"/>
        </w:rPr>
        <w:t>V</w:t>
      </w:r>
      <w:r w:rsidRPr="005670AC">
        <w:rPr>
          <w:b/>
          <w:bCs/>
          <w:color w:val="000000"/>
        </w:rPr>
        <w:t>.</w:t>
      </w:r>
      <w:r w:rsidRPr="005670AC">
        <w:rPr>
          <w:b/>
          <w:bCs/>
          <w:color w:val="000000"/>
          <w:lang w:val="ru-RU"/>
        </w:rPr>
        <w:t xml:space="preserve"> </w:t>
      </w:r>
      <w:r w:rsidRPr="005670AC">
        <w:rPr>
          <w:b/>
          <w:bCs/>
          <w:color w:val="000000"/>
        </w:rPr>
        <w:t>ПРАВА И ЗАДЪЛЖЕНИЯ НА ВЪЗЛОЖИТЕЛЯ</w:t>
      </w:r>
    </w:p>
    <w:p w14:paraId="3FEEFF2F" w14:textId="77777777" w:rsidR="00D96D2E" w:rsidRDefault="00D96D2E" w:rsidP="00D96D2E">
      <w:pPr>
        <w:autoSpaceDE w:val="0"/>
        <w:autoSpaceDN w:val="0"/>
        <w:adjustRightInd w:val="0"/>
        <w:ind w:firstLine="708"/>
        <w:jc w:val="both"/>
        <w:rPr>
          <w:color w:val="000000"/>
          <w:spacing w:val="-2"/>
        </w:rPr>
      </w:pPr>
      <w:r w:rsidRPr="00737496">
        <w:rPr>
          <w:b/>
          <w:bCs/>
        </w:rPr>
        <w:t xml:space="preserve">Чл. </w:t>
      </w:r>
      <w:r>
        <w:rPr>
          <w:b/>
          <w:bCs/>
        </w:rPr>
        <w:t>11</w:t>
      </w:r>
      <w:r w:rsidRPr="00737496">
        <w:rPr>
          <w:b/>
          <w:bCs/>
        </w:rPr>
        <w:t xml:space="preserve">. ВЪЗЛОЖИТЕЛЯТ </w:t>
      </w:r>
      <w:r w:rsidRPr="00737496">
        <w:t>има право да получи изпълнение на предмета на договора в</w:t>
      </w:r>
      <w:r>
        <w:t xml:space="preserve"> </w:t>
      </w:r>
      <w:r w:rsidRPr="00737496">
        <w:t xml:space="preserve">пълния му обем и </w:t>
      </w:r>
      <w:r>
        <w:rPr>
          <w:color w:val="000000"/>
          <w:spacing w:val="-2"/>
        </w:rPr>
        <w:t xml:space="preserve">редовно в срокове, посочени в чл. 16 по долу. </w:t>
      </w:r>
    </w:p>
    <w:p w14:paraId="4EC096E6" w14:textId="77777777" w:rsidR="00D96D2E" w:rsidRDefault="00D96D2E" w:rsidP="00D96D2E">
      <w:pPr>
        <w:autoSpaceDE w:val="0"/>
        <w:autoSpaceDN w:val="0"/>
        <w:adjustRightInd w:val="0"/>
        <w:ind w:firstLine="708"/>
        <w:jc w:val="both"/>
      </w:pPr>
      <w:r>
        <w:rPr>
          <w:b/>
          <w:bCs/>
        </w:rPr>
        <w:t>Чл. 12.</w:t>
      </w:r>
      <w:r w:rsidRPr="00737496">
        <w:rPr>
          <w:b/>
          <w:bCs/>
        </w:rPr>
        <w:t xml:space="preserve"> ВЪЗЛОЖИТЕЛЯТ </w:t>
      </w:r>
      <w:r w:rsidRPr="00737496">
        <w:t xml:space="preserve">е длъжен да заплати на </w:t>
      </w:r>
      <w:r w:rsidRPr="00737496">
        <w:rPr>
          <w:b/>
          <w:bCs/>
        </w:rPr>
        <w:t xml:space="preserve">ИЗПЪЛНИТЕЛЯ </w:t>
      </w:r>
      <w:r w:rsidRPr="00737496">
        <w:t>уговореното възнаграждение</w:t>
      </w:r>
      <w:r>
        <w:t xml:space="preserve"> </w:t>
      </w:r>
      <w:r w:rsidRPr="00737496">
        <w:t xml:space="preserve">в сроковете и при условията на </w:t>
      </w:r>
      <w:r w:rsidRPr="00AC49C6">
        <w:t>раздел ІV от</w:t>
      </w:r>
      <w:r w:rsidRPr="00737496">
        <w:t xml:space="preserve"> настоящия договор.</w:t>
      </w:r>
    </w:p>
    <w:p w14:paraId="4D69D3D0" w14:textId="77777777" w:rsidR="00D96D2E" w:rsidRPr="00737496" w:rsidRDefault="00D96D2E" w:rsidP="00D96D2E">
      <w:pPr>
        <w:autoSpaceDE w:val="0"/>
        <w:autoSpaceDN w:val="0"/>
        <w:adjustRightInd w:val="0"/>
        <w:ind w:firstLine="708"/>
        <w:jc w:val="both"/>
      </w:pPr>
    </w:p>
    <w:p w14:paraId="6FEFBFBB" w14:textId="77777777" w:rsidR="00D96D2E" w:rsidRPr="005670AC" w:rsidRDefault="00D96D2E" w:rsidP="00D96D2E">
      <w:pPr>
        <w:shd w:val="clear" w:color="auto" w:fill="FFFFFF"/>
        <w:spacing w:line="274" w:lineRule="atLeast"/>
        <w:ind w:firstLine="708"/>
        <w:jc w:val="center"/>
        <w:rPr>
          <w:b/>
          <w:bCs/>
          <w:color w:val="000000"/>
        </w:rPr>
      </w:pPr>
      <w:r w:rsidRPr="005670AC">
        <w:rPr>
          <w:b/>
          <w:bCs/>
          <w:color w:val="000000"/>
          <w:lang w:val="en-US"/>
        </w:rPr>
        <w:t>V</w:t>
      </w:r>
      <w:r>
        <w:rPr>
          <w:b/>
          <w:bCs/>
          <w:color w:val="000000"/>
        </w:rPr>
        <w:t>І</w:t>
      </w:r>
      <w:r w:rsidRPr="005670AC">
        <w:rPr>
          <w:b/>
          <w:bCs/>
          <w:color w:val="000000"/>
        </w:rPr>
        <w:t>. ПРАВА И ЗАДЪЛЖЕНИЯ НА ИЗПЪЛНИТЕЛЯ</w:t>
      </w:r>
    </w:p>
    <w:p w14:paraId="5B9B5BB9" w14:textId="77777777" w:rsidR="00D96D2E" w:rsidRPr="00131980" w:rsidRDefault="00D96D2E" w:rsidP="00D96D2E">
      <w:pPr>
        <w:shd w:val="clear" w:color="auto" w:fill="FFFFFF"/>
        <w:spacing w:line="278" w:lineRule="atLeast"/>
        <w:ind w:firstLine="708"/>
        <w:jc w:val="both"/>
        <w:rPr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1</w:t>
      </w:r>
      <w:r>
        <w:rPr>
          <w:b/>
          <w:bCs/>
          <w:color w:val="000000"/>
          <w:lang w:val="en-US"/>
        </w:rPr>
        <w:t>3</w:t>
      </w:r>
      <w:r>
        <w:rPr>
          <w:b/>
          <w:bCs/>
          <w:color w:val="000000"/>
        </w:rPr>
        <w:t>.</w:t>
      </w:r>
      <w:r w:rsidRPr="005670AC">
        <w:rPr>
          <w:b/>
          <w:bCs/>
          <w:color w:val="000000"/>
        </w:rPr>
        <w:t xml:space="preserve"> ИЗПЪЛНИТЕЛЯТ </w:t>
      </w:r>
      <w:r w:rsidRPr="005670AC">
        <w:rPr>
          <w:color w:val="000000"/>
        </w:rPr>
        <w:t>се задължава да извършва качествено услугите, предмет на настоящия договор</w:t>
      </w:r>
      <w:r>
        <w:rPr>
          <w:color w:val="000000"/>
        </w:rPr>
        <w:t>,</w:t>
      </w:r>
      <w:r w:rsidRPr="005670AC">
        <w:rPr>
          <w:color w:val="000000"/>
        </w:rPr>
        <w:t xml:space="preserve"> съгласно </w:t>
      </w:r>
      <w:r>
        <w:rPr>
          <w:color w:val="000000"/>
        </w:rPr>
        <w:t xml:space="preserve">Техническото предложение </w:t>
      </w:r>
      <w:r w:rsidRPr="00131980">
        <w:rPr>
          <w:color w:val="000000"/>
        </w:rPr>
        <w:t xml:space="preserve">и техническите изисквания, условия и срокове. </w:t>
      </w:r>
    </w:p>
    <w:p w14:paraId="721AAC89" w14:textId="77777777" w:rsidR="00D96D2E" w:rsidRDefault="00D96D2E" w:rsidP="00D96D2E">
      <w:pPr>
        <w:ind w:firstLine="708"/>
        <w:jc w:val="both"/>
        <w:rPr>
          <w:lang w:val="en-US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1</w:t>
      </w:r>
      <w:r>
        <w:rPr>
          <w:b/>
          <w:bCs/>
          <w:color w:val="000000"/>
          <w:lang w:val="en-US"/>
        </w:rPr>
        <w:t>4</w:t>
      </w:r>
      <w:r w:rsidRPr="005670AC">
        <w:rPr>
          <w:b/>
          <w:bCs/>
          <w:color w:val="000000"/>
        </w:rPr>
        <w:t xml:space="preserve">. ИЗПЪЛНИТЕЛЯТ </w:t>
      </w:r>
      <w:r w:rsidRPr="005670AC">
        <w:rPr>
          <w:color w:val="000000"/>
        </w:rPr>
        <w:t>се задължава да</w:t>
      </w:r>
      <w:r w:rsidRPr="005670AC">
        <w:t xml:space="preserve"> връща на адреса на </w:t>
      </w:r>
      <w:r w:rsidRPr="005670AC">
        <w:rPr>
          <w:b/>
        </w:rPr>
        <w:t xml:space="preserve">ВЪЗЛОЖИТЕЛЯ </w:t>
      </w:r>
      <w:r w:rsidRPr="005670AC">
        <w:t xml:space="preserve">за своя сметка </w:t>
      </w:r>
      <w:proofErr w:type="spellStart"/>
      <w:r w:rsidRPr="005670AC">
        <w:t>недоставените</w:t>
      </w:r>
      <w:proofErr w:type="spellEnd"/>
      <w:r w:rsidRPr="005670AC">
        <w:t xml:space="preserve"> пратки, придружени от справка, в която са посочени причините за </w:t>
      </w:r>
      <w:proofErr w:type="spellStart"/>
      <w:r w:rsidRPr="005670AC">
        <w:t>недоставяне</w:t>
      </w:r>
      <w:proofErr w:type="spellEnd"/>
      <w:r w:rsidRPr="005670AC">
        <w:t>.</w:t>
      </w:r>
    </w:p>
    <w:p w14:paraId="0459E5EE" w14:textId="77777777" w:rsidR="00D96D2E" w:rsidRPr="00D43343" w:rsidRDefault="00D96D2E" w:rsidP="00D96D2E">
      <w:pPr>
        <w:autoSpaceDE w:val="0"/>
        <w:autoSpaceDN w:val="0"/>
        <w:adjustRightInd w:val="0"/>
        <w:ind w:firstLine="708"/>
        <w:jc w:val="both"/>
        <w:rPr>
          <w:b/>
          <w:spacing w:val="11"/>
        </w:rPr>
      </w:pPr>
      <w:r w:rsidRPr="00D43343">
        <w:rPr>
          <w:b/>
        </w:rPr>
        <w:t>Чл. 1</w:t>
      </w:r>
      <w:r w:rsidRPr="00D43343">
        <w:rPr>
          <w:b/>
          <w:lang w:val="en-US"/>
        </w:rPr>
        <w:t>5</w:t>
      </w:r>
      <w:r w:rsidRPr="00D43343">
        <w:rPr>
          <w:b/>
        </w:rPr>
        <w:t>.</w:t>
      </w:r>
      <w:r w:rsidRPr="00D43343">
        <w:t xml:space="preserve"> </w:t>
      </w:r>
      <w:r w:rsidRPr="00D43343">
        <w:rPr>
          <w:b/>
        </w:rPr>
        <w:t>(1)</w:t>
      </w:r>
      <w:r w:rsidRPr="00D43343">
        <w:t xml:space="preserve"> </w:t>
      </w:r>
      <w:r w:rsidRPr="00D43343">
        <w:rPr>
          <w:b/>
          <w:bCs/>
        </w:rPr>
        <w:t xml:space="preserve">ИЗПЪЛНИТЕЛЯТ </w:t>
      </w:r>
      <w:r w:rsidRPr="00D43343">
        <w:t>се задължава да осигури куриерски услуги с единично тегло да 20 кг.</w:t>
      </w:r>
      <w:r w:rsidRPr="00D43343">
        <w:rPr>
          <w:b/>
          <w:spacing w:val="11"/>
        </w:rPr>
        <w:t xml:space="preserve"> </w:t>
      </w:r>
    </w:p>
    <w:p w14:paraId="07D68D24" w14:textId="77777777" w:rsidR="00D96D2E" w:rsidRDefault="00D96D2E" w:rsidP="00D96D2E">
      <w:pPr>
        <w:autoSpaceDE w:val="0"/>
        <w:autoSpaceDN w:val="0"/>
        <w:adjustRightInd w:val="0"/>
        <w:ind w:firstLine="708"/>
        <w:jc w:val="both"/>
        <w:rPr>
          <w:b/>
          <w:color w:val="000000"/>
          <w:spacing w:val="11"/>
        </w:rPr>
      </w:pPr>
      <w:r>
        <w:rPr>
          <w:b/>
          <w:bCs/>
          <w:color w:val="000000"/>
        </w:rPr>
        <w:t xml:space="preserve">(2) </w:t>
      </w:r>
      <w:r w:rsidRPr="005670AC">
        <w:rPr>
          <w:b/>
          <w:bCs/>
          <w:color w:val="000000"/>
        </w:rPr>
        <w:t xml:space="preserve">ИЗПЪЛНИТЕЛЯТ </w:t>
      </w:r>
      <w:r w:rsidRPr="00881F23">
        <w:rPr>
          <w:color w:val="000000"/>
        </w:rPr>
        <w:t>се задължава да и</w:t>
      </w:r>
      <w:r w:rsidRPr="00881F23">
        <w:rPr>
          <w:color w:val="000000"/>
          <w:spacing w:val="3"/>
        </w:rPr>
        <w:t xml:space="preserve">здава транспортен документ за извършване на </w:t>
      </w:r>
      <w:r w:rsidRPr="00881F23">
        <w:rPr>
          <w:color w:val="000000"/>
          <w:spacing w:val="2"/>
        </w:rPr>
        <w:t>услугата при предаване на пратката</w:t>
      </w:r>
      <w:r w:rsidRPr="00E94EDC">
        <w:rPr>
          <w:color w:val="000000"/>
          <w:spacing w:val="2"/>
        </w:rPr>
        <w:t>.</w:t>
      </w:r>
    </w:p>
    <w:p w14:paraId="4CF161F6" w14:textId="77777777" w:rsidR="00D96D2E" w:rsidRDefault="00D96D2E" w:rsidP="00D96D2E">
      <w:pPr>
        <w:autoSpaceDE w:val="0"/>
        <w:autoSpaceDN w:val="0"/>
        <w:adjustRightInd w:val="0"/>
        <w:ind w:firstLine="708"/>
        <w:jc w:val="both"/>
        <w:rPr>
          <w:color w:val="000000"/>
          <w:spacing w:val="2"/>
        </w:rPr>
      </w:pPr>
      <w:r>
        <w:rPr>
          <w:b/>
          <w:color w:val="000000"/>
          <w:spacing w:val="11"/>
        </w:rPr>
        <w:t>(3)</w:t>
      </w:r>
      <w:r>
        <w:rPr>
          <w:color w:val="000000"/>
          <w:spacing w:val="11"/>
        </w:rPr>
        <w:t xml:space="preserve"> </w:t>
      </w:r>
      <w:r w:rsidRPr="005670AC">
        <w:rPr>
          <w:b/>
          <w:bCs/>
          <w:color w:val="000000"/>
        </w:rPr>
        <w:t xml:space="preserve">ИЗПЪЛНИТЕЛЯТ </w:t>
      </w:r>
      <w:r w:rsidRPr="00881F23">
        <w:rPr>
          <w:color w:val="000000"/>
        </w:rPr>
        <w:t xml:space="preserve">се </w:t>
      </w:r>
      <w:r w:rsidRPr="00142F7D">
        <w:rPr>
          <w:color w:val="000000"/>
        </w:rPr>
        <w:t>задължава да п</w:t>
      </w:r>
      <w:r w:rsidRPr="00142F7D">
        <w:rPr>
          <w:color w:val="000000"/>
          <w:spacing w:val="11"/>
        </w:rPr>
        <w:t>редоставя възможност</w:t>
      </w:r>
      <w:r w:rsidRPr="00E94EDC">
        <w:rPr>
          <w:color w:val="000000"/>
          <w:spacing w:val="11"/>
        </w:rPr>
        <w:t xml:space="preserve"> </w:t>
      </w:r>
      <w:r>
        <w:rPr>
          <w:color w:val="000000"/>
          <w:spacing w:val="11"/>
        </w:rPr>
        <w:t xml:space="preserve">за контролирано наблюдение и </w:t>
      </w:r>
      <w:r w:rsidRPr="00E94EDC">
        <w:rPr>
          <w:color w:val="000000"/>
          <w:spacing w:val="4"/>
        </w:rPr>
        <w:t>проследяване на пратк</w:t>
      </w:r>
      <w:r>
        <w:rPr>
          <w:color w:val="000000"/>
          <w:spacing w:val="4"/>
        </w:rPr>
        <w:t>ите</w:t>
      </w:r>
      <w:r w:rsidRPr="00E94EDC">
        <w:rPr>
          <w:color w:val="000000"/>
          <w:spacing w:val="4"/>
        </w:rPr>
        <w:t xml:space="preserve"> до връчването </w:t>
      </w:r>
      <w:r>
        <w:rPr>
          <w:color w:val="000000"/>
          <w:spacing w:val="4"/>
        </w:rPr>
        <w:t>им</w:t>
      </w:r>
      <w:r w:rsidRPr="00E94EDC">
        <w:rPr>
          <w:color w:val="000000"/>
          <w:spacing w:val="4"/>
        </w:rPr>
        <w:t xml:space="preserve"> на получателя и </w:t>
      </w:r>
      <w:r>
        <w:rPr>
          <w:color w:val="000000"/>
          <w:spacing w:val="4"/>
        </w:rPr>
        <w:t xml:space="preserve">при заявка от </w:t>
      </w:r>
      <w:r w:rsidRPr="00737496">
        <w:rPr>
          <w:b/>
          <w:bCs/>
        </w:rPr>
        <w:t>ВЪЗЛОЖИТЕЛЯ</w:t>
      </w:r>
      <w:r w:rsidRPr="00E94EDC">
        <w:rPr>
          <w:color w:val="000000"/>
          <w:spacing w:val="5"/>
        </w:rPr>
        <w:t xml:space="preserve"> получаване на обратна информация за датата, часа и начина на предаване на </w:t>
      </w:r>
      <w:r w:rsidRPr="00E94EDC">
        <w:rPr>
          <w:color w:val="000000"/>
          <w:spacing w:val="2"/>
        </w:rPr>
        <w:t>пратката (включително имената на получателя)</w:t>
      </w:r>
      <w:r>
        <w:rPr>
          <w:color w:val="000000"/>
          <w:spacing w:val="2"/>
        </w:rPr>
        <w:t>.</w:t>
      </w:r>
    </w:p>
    <w:p w14:paraId="634809EF" w14:textId="77777777" w:rsidR="00D96D2E" w:rsidRDefault="00D96D2E" w:rsidP="00D96D2E">
      <w:pPr>
        <w:autoSpaceDE w:val="0"/>
        <w:autoSpaceDN w:val="0"/>
        <w:adjustRightInd w:val="0"/>
        <w:ind w:firstLine="708"/>
        <w:jc w:val="both"/>
        <w:rPr>
          <w:b/>
          <w:bCs/>
          <w:lang w:val="en-US"/>
        </w:rPr>
      </w:pPr>
      <w:r w:rsidRPr="00142F7D">
        <w:rPr>
          <w:b/>
          <w:color w:val="000000"/>
          <w:spacing w:val="2"/>
        </w:rPr>
        <w:t>(</w:t>
      </w:r>
      <w:r>
        <w:rPr>
          <w:b/>
          <w:color w:val="000000"/>
          <w:spacing w:val="2"/>
        </w:rPr>
        <w:t>4</w:t>
      </w:r>
      <w:r>
        <w:rPr>
          <w:color w:val="000000"/>
          <w:spacing w:val="2"/>
        </w:rPr>
        <w:t xml:space="preserve">) </w:t>
      </w:r>
      <w:r w:rsidRPr="005670AC">
        <w:rPr>
          <w:b/>
          <w:bCs/>
          <w:color w:val="000000"/>
        </w:rPr>
        <w:t xml:space="preserve">ИЗПЪЛНИТЕЛЯТ </w:t>
      </w:r>
      <w:r w:rsidRPr="00881F23">
        <w:rPr>
          <w:color w:val="000000"/>
        </w:rPr>
        <w:t xml:space="preserve">се </w:t>
      </w:r>
      <w:r w:rsidRPr="00142F7D">
        <w:rPr>
          <w:color w:val="000000"/>
        </w:rPr>
        <w:t>задължава</w:t>
      </w:r>
      <w:r>
        <w:rPr>
          <w:color w:val="000000"/>
        </w:rPr>
        <w:t xml:space="preserve"> да предлага стандартни фирмени опаковки за пратките, при изискани такива от </w:t>
      </w:r>
      <w:r w:rsidRPr="00737496">
        <w:rPr>
          <w:b/>
          <w:bCs/>
        </w:rPr>
        <w:t>ВЪЗЛОЖИТЕЛЯ</w:t>
      </w:r>
      <w:r>
        <w:rPr>
          <w:b/>
          <w:bCs/>
        </w:rPr>
        <w:t>.</w:t>
      </w:r>
    </w:p>
    <w:p w14:paraId="5DB2016B" w14:textId="77777777" w:rsidR="00D96D2E" w:rsidRDefault="00D96D2E" w:rsidP="00D96D2E">
      <w:pPr>
        <w:shd w:val="clear" w:color="auto" w:fill="FFFFFF"/>
        <w:spacing w:line="259" w:lineRule="exact"/>
        <w:ind w:firstLine="708"/>
        <w:jc w:val="both"/>
        <w:rPr>
          <w:spacing w:val="1"/>
        </w:rPr>
      </w:pPr>
      <w:r w:rsidRPr="009F5759">
        <w:rPr>
          <w:b/>
          <w:spacing w:val="1"/>
        </w:rPr>
        <w:t>Чл. 16</w:t>
      </w:r>
      <w:r w:rsidRPr="00811FD5">
        <w:rPr>
          <w:b/>
          <w:spacing w:val="1"/>
        </w:rPr>
        <w:t>.</w:t>
      </w:r>
      <w:r w:rsidRPr="009F5759">
        <w:rPr>
          <w:spacing w:val="1"/>
        </w:rPr>
        <w:t xml:space="preserve"> </w:t>
      </w:r>
      <w:r w:rsidRPr="009906B8">
        <w:rPr>
          <w:b/>
          <w:spacing w:val="1"/>
        </w:rPr>
        <w:t>(1)</w:t>
      </w:r>
      <w:r>
        <w:rPr>
          <w:spacing w:val="1"/>
        </w:rPr>
        <w:t xml:space="preserve"> </w:t>
      </w:r>
      <w:r w:rsidRPr="009F5759">
        <w:rPr>
          <w:b/>
          <w:bCs/>
        </w:rPr>
        <w:t xml:space="preserve">ИЗПЪЛНИТЕЛЯТ </w:t>
      </w:r>
      <w:r w:rsidRPr="009F5759">
        <w:t xml:space="preserve">се задължава да </w:t>
      </w:r>
      <w:r w:rsidRPr="009F5759">
        <w:rPr>
          <w:spacing w:val="1"/>
        </w:rPr>
        <w:t xml:space="preserve">извършва доставките </w:t>
      </w:r>
      <w:r w:rsidRPr="008F2A4B">
        <w:rPr>
          <w:spacing w:val="1"/>
        </w:rPr>
        <w:t xml:space="preserve">в срок от </w:t>
      </w:r>
      <w:r>
        <w:rPr>
          <w:spacing w:val="1"/>
        </w:rPr>
        <w:t xml:space="preserve">............... дни, но не повече от </w:t>
      </w:r>
      <w:r w:rsidRPr="008F2A4B">
        <w:rPr>
          <w:spacing w:val="1"/>
        </w:rPr>
        <w:t>1 (един) ден</w:t>
      </w:r>
      <w:r>
        <w:rPr>
          <w:spacing w:val="1"/>
        </w:rPr>
        <w:t xml:space="preserve"> на територията на гр. София, и ............ дни, но не-повече от  </w:t>
      </w:r>
      <w:r w:rsidRPr="008F2A4B">
        <w:rPr>
          <w:spacing w:val="1"/>
        </w:rPr>
        <w:t>3(три) дни за територията на страната</w:t>
      </w:r>
      <w:r>
        <w:rPr>
          <w:spacing w:val="1"/>
        </w:rPr>
        <w:t>.</w:t>
      </w:r>
      <w:r w:rsidRPr="008F2A4B">
        <w:rPr>
          <w:spacing w:val="1"/>
        </w:rPr>
        <w:t xml:space="preserve"> </w:t>
      </w:r>
    </w:p>
    <w:p w14:paraId="10ED5FC8" w14:textId="77777777" w:rsidR="00D96D2E" w:rsidRDefault="00D96D2E" w:rsidP="00D96D2E">
      <w:pPr>
        <w:shd w:val="clear" w:color="auto" w:fill="FFFFFF"/>
        <w:spacing w:line="259" w:lineRule="exact"/>
        <w:ind w:firstLine="708"/>
        <w:jc w:val="both"/>
        <w:rPr>
          <w:spacing w:val="1"/>
        </w:rPr>
      </w:pPr>
      <w:r w:rsidRPr="009906B8">
        <w:rPr>
          <w:b/>
          <w:spacing w:val="1"/>
        </w:rPr>
        <w:t>(2)</w:t>
      </w:r>
      <w:r>
        <w:rPr>
          <w:spacing w:val="1"/>
        </w:rPr>
        <w:t xml:space="preserve"> .................. дни на територията на съседни държави</w:t>
      </w:r>
    </w:p>
    <w:p w14:paraId="7D80436F" w14:textId="77777777" w:rsidR="00D96D2E" w:rsidRDefault="00D96D2E" w:rsidP="00D96D2E">
      <w:pPr>
        <w:shd w:val="clear" w:color="auto" w:fill="FFFFFF"/>
        <w:spacing w:line="259" w:lineRule="exact"/>
        <w:ind w:left="708"/>
        <w:jc w:val="both"/>
        <w:rPr>
          <w:spacing w:val="1"/>
        </w:rPr>
      </w:pPr>
      <w:r>
        <w:rPr>
          <w:spacing w:val="1"/>
        </w:rPr>
        <w:t xml:space="preserve">      .................. дни на територията на държави, членки на ЕС</w:t>
      </w:r>
    </w:p>
    <w:p w14:paraId="3CA7F9FA" w14:textId="77777777" w:rsidR="00D96D2E" w:rsidRDefault="00D96D2E" w:rsidP="00D96D2E">
      <w:pPr>
        <w:shd w:val="clear" w:color="auto" w:fill="FFFFFF"/>
        <w:spacing w:line="259" w:lineRule="exact"/>
        <w:ind w:firstLine="708"/>
        <w:jc w:val="both"/>
        <w:rPr>
          <w:spacing w:val="1"/>
        </w:rPr>
      </w:pPr>
      <w:r>
        <w:rPr>
          <w:spacing w:val="1"/>
        </w:rPr>
        <w:t xml:space="preserve">      .................. дни на територията на държави, извън ЕС</w:t>
      </w:r>
    </w:p>
    <w:p w14:paraId="132DC104" w14:textId="77777777" w:rsidR="00D96D2E" w:rsidRPr="00386719" w:rsidRDefault="00D96D2E" w:rsidP="00D96D2E">
      <w:pPr>
        <w:shd w:val="clear" w:color="auto" w:fill="FFFFFF"/>
        <w:spacing w:line="20" w:lineRule="atLeast"/>
        <w:ind w:right="42" w:firstLine="567"/>
        <w:jc w:val="both"/>
        <w:rPr>
          <w:b/>
          <w:spacing w:val="1"/>
          <w:lang w:val="en-US"/>
        </w:rPr>
      </w:pPr>
      <w:r>
        <w:rPr>
          <w:b/>
          <w:spacing w:val="1"/>
        </w:rPr>
        <w:t xml:space="preserve">  </w:t>
      </w:r>
      <w:r w:rsidRPr="00386719">
        <w:rPr>
          <w:b/>
          <w:spacing w:val="1"/>
        </w:rPr>
        <w:t>(3)</w:t>
      </w:r>
      <w:r>
        <w:rPr>
          <w:b/>
          <w:spacing w:val="1"/>
        </w:rPr>
        <w:t xml:space="preserve"> </w:t>
      </w:r>
      <w:r w:rsidRPr="00DB240B">
        <w:rPr>
          <w:spacing w:val="1"/>
        </w:rPr>
        <w:t xml:space="preserve">Да извършва доставките </w:t>
      </w:r>
      <w:r>
        <w:rPr>
          <w:spacing w:val="1"/>
        </w:rPr>
        <w:t xml:space="preserve">за експресна услуга </w:t>
      </w:r>
      <w:r w:rsidRPr="00DB240B">
        <w:rPr>
          <w:spacing w:val="1"/>
        </w:rPr>
        <w:t xml:space="preserve">в </w:t>
      </w:r>
      <w:r>
        <w:rPr>
          <w:spacing w:val="1"/>
        </w:rPr>
        <w:t>срок от 2 (два) часа</w:t>
      </w:r>
      <w:r w:rsidRPr="00DB240B">
        <w:rPr>
          <w:spacing w:val="1"/>
        </w:rPr>
        <w:t xml:space="preserve"> на територията на гр. София</w:t>
      </w:r>
      <w:r>
        <w:rPr>
          <w:spacing w:val="1"/>
        </w:rPr>
        <w:t>.</w:t>
      </w:r>
    </w:p>
    <w:p w14:paraId="5D527E15" w14:textId="77777777" w:rsidR="00D96D2E" w:rsidRPr="007848F4" w:rsidRDefault="00D96D2E" w:rsidP="00D96D2E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/>
          <w:bCs/>
        </w:rPr>
        <w:lastRenderedPageBreak/>
        <w:t xml:space="preserve">Чл. 17. </w:t>
      </w:r>
      <w:r w:rsidRPr="005670AC">
        <w:rPr>
          <w:b/>
          <w:bCs/>
          <w:color w:val="000000"/>
        </w:rPr>
        <w:t xml:space="preserve">ИЗПЪЛНИТЕЛЯТ </w:t>
      </w:r>
      <w:r w:rsidRPr="007848F4">
        <w:rPr>
          <w:color w:val="000000"/>
        </w:rPr>
        <w:t>се задължава д</w:t>
      </w:r>
      <w:r w:rsidRPr="007848F4">
        <w:rPr>
          <w:bCs/>
        </w:rPr>
        <w:t>а документира изпълнението по следния начин:</w:t>
      </w:r>
    </w:p>
    <w:p w14:paraId="6DB5990A" w14:textId="77777777" w:rsidR="00A84619" w:rsidRDefault="00D96D2E" w:rsidP="00D96D2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700D1">
        <w:rPr>
          <w:b/>
        </w:rPr>
        <w:t>1</w:t>
      </w:r>
      <w:r w:rsidRPr="00ED633E">
        <w:rPr>
          <w:b/>
        </w:rPr>
        <w:t>.</w:t>
      </w:r>
      <w:r w:rsidRPr="00737496">
        <w:t xml:space="preserve"> всяко предаване и/или приемане на </w:t>
      </w:r>
      <w:r>
        <w:t xml:space="preserve">куриерските </w:t>
      </w:r>
      <w:r w:rsidRPr="00737496">
        <w:t>пратки се отразява в описи, които са</w:t>
      </w:r>
      <w:r>
        <w:t xml:space="preserve"> </w:t>
      </w:r>
      <w:r w:rsidRPr="00737496">
        <w:t xml:space="preserve">основание за съставяне на ежемесечни </w:t>
      </w:r>
      <w:proofErr w:type="spellStart"/>
      <w:r w:rsidRPr="00737496">
        <w:t>приемо</w:t>
      </w:r>
      <w:proofErr w:type="spellEnd"/>
      <w:r w:rsidRPr="00737496">
        <w:t xml:space="preserve"> - предавателни протоколи, </w:t>
      </w:r>
      <w:r w:rsidRPr="005670AC">
        <w:rPr>
          <w:color w:val="000000"/>
        </w:rPr>
        <w:t>съдържа</w:t>
      </w:r>
      <w:r>
        <w:rPr>
          <w:color w:val="000000"/>
        </w:rPr>
        <w:t>щи</w:t>
      </w:r>
      <w:r w:rsidRPr="005670AC">
        <w:rPr>
          <w:color w:val="000000"/>
        </w:rPr>
        <w:t xml:space="preserve"> информация за вида и количеството на пратки</w:t>
      </w:r>
      <w:r>
        <w:rPr>
          <w:color w:val="000000"/>
        </w:rPr>
        <w:t>те</w:t>
      </w:r>
      <w:r w:rsidRPr="007848F4">
        <w:t xml:space="preserve"> </w:t>
      </w:r>
      <w:r w:rsidRPr="00737496">
        <w:t>в даден теглови диапазон</w:t>
      </w:r>
      <w:r w:rsidRPr="005670AC">
        <w:rPr>
          <w:color w:val="000000"/>
        </w:rPr>
        <w:t>, единична цена и обща стойност</w:t>
      </w:r>
      <w:r w:rsidR="00A84619">
        <w:rPr>
          <w:color w:val="000000"/>
        </w:rPr>
        <w:t xml:space="preserve">. </w:t>
      </w:r>
      <w:r w:rsidRPr="005670AC">
        <w:rPr>
          <w:color w:val="000000"/>
        </w:rPr>
        <w:t xml:space="preserve"> </w:t>
      </w:r>
    </w:p>
    <w:p w14:paraId="024DB355" w14:textId="6ABD0EB0" w:rsidR="00D96D2E" w:rsidRPr="00737496" w:rsidRDefault="00D96D2E" w:rsidP="00D96D2E">
      <w:pPr>
        <w:autoSpaceDE w:val="0"/>
        <w:autoSpaceDN w:val="0"/>
        <w:adjustRightInd w:val="0"/>
        <w:ind w:firstLine="708"/>
        <w:jc w:val="both"/>
      </w:pPr>
      <w:r w:rsidRPr="00A84619">
        <w:rPr>
          <w:b/>
        </w:rPr>
        <w:t>2.</w:t>
      </w:r>
      <w:r w:rsidRPr="00A84619">
        <w:t xml:space="preserve"> до 10-то число </w:t>
      </w:r>
      <w:r w:rsidRPr="00737496">
        <w:t xml:space="preserve">на всеки месец </w:t>
      </w:r>
      <w:r w:rsidRPr="00737496">
        <w:rPr>
          <w:b/>
          <w:bCs/>
        </w:rPr>
        <w:t xml:space="preserve">ИЗПЪЛНИТЕЛЯТ </w:t>
      </w:r>
      <w:r w:rsidRPr="00737496">
        <w:t>предоставя месечна справка,</w:t>
      </w:r>
      <w:r>
        <w:t xml:space="preserve"> </w:t>
      </w:r>
      <w:r w:rsidRPr="00737496">
        <w:t>съставена въз основа на приемо-предавателните протоколи, за количествата и стойностите на</w:t>
      </w:r>
      <w:r>
        <w:t xml:space="preserve"> </w:t>
      </w:r>
      <w:r w:rsidRPr="00737496">
        <w:t>извършените услуги през предходния месец</w:t>
      </w:r>
      <w:r>
        <w:t>.</w:t>
      </w:r>
    </w:p>
    <w:p w14:paraId="79E583CA" w14:textId="1F785A41" w:rsidR="00D96D2E" w:rsidRPr="00737496" w:rsidRDefault="00D96D2E" w:rsidP="00D96D2E">
      <w:pPr>
        <w:shd w:val="clear" w:color="auto" w:fill="FFFFFF"/>
        <w:ind w:firstLine="708"/>
        <w:jc w:val="both"/>
      </w:pPr>
      <w:r w:rsidRPr="002700D1">
        <w:rPr>
          <w:b/>
        </w:rPr>
        <w:t>3.</w:t>
      </w:r>
      <w:r w:rsidRPr="00737496">
        <w:t xml:space="preserve"> </w:t>
      </w:r>
      <w:r w:rsidRPr="00737496">
        <w:rPr>
          <w:b/>
          <w:bCs/>
        </w:rPr>
        <w:t xml:space="preserve">ИЗПЪЛНИТЕЛЯТ </w:t>
      </w:r>
      <w:r w:rsidRPr="00737496">
        <w:t xml:space="preserve">предоставя ежемесечни фактури за извършените </w:t>
      </w:r>
      <w:r>
        <w:t>услуги,</w:t>
      </w:r>
      <w:r w:rsidRPr="00FC1074">
        <w:t xml:space="preserve"> </w:t>
      </w:r>
      <w:r>
        <w:t xml:space="preserve">съгласно ценовото предложение, </w:t>
      </w:r>
      <w:r w:rsidRPr="00737496">
        <w:t>издадени</w:t>
      </w:r>
      <w:r>
        <w:t xml:space="preserve"> </w:t>
      </w:r>
      <w:r w:rsidRPr="00737496">
        <w:t>въз основа на месечни справки</w:t>
      </w:r>
      <w:r>
        <w:t xml:space="preserve"> и месечен протокол за извършените услуги</w:t>
      </w:r>
      <w:r w:rsidRPr="002B5165">
        <w:t xml:space="preserve"> </w:t>
      </w:r>
      <w:r w:rsidRPr="00737496">
        <w:t xml:space="preserve">през предходния месец, подписани от представители на </w:t>
      </w:r>
      <w:r w:rsidRPr="00737496">
        <w:rPr>
          <w:b/>
          <w:bCs/>
        </w:rPr>
        <w:t xml:space="preserve">ВЪЗЛОЖИТЕЛЯ </w:t>
      </w:r>
      <w:r w:rsidRPr="00737496">
        <w:t>и</w:t>
      </w:r>
      <w:r>
        <w:t xml:space="preserve"> </w:t>
      </w:r>
      <w:r w:rsidRPr="00737496">
        <w:rPr>
          <w:b/>
          <w:bCs/>
        </w:rPr>
        <w:t>ИЗПЪЛНИТЕЛЯ</w:t>
      </w:r>
      <w:r>
        <w:t>.</w:t>
      </w:r>
    </w:p>
    <w:p w14:paraId="74FDDA43" w14:textId="77777777" w:rsidR="00D96D2E" w:rsidRDefault="00D96D2E" w:rsidP="00D96D2E">
      <w:pPr>
        <w:shd w:val="clear" w:color="auto" w:fill="FFFFFF"/>
        <w:ind w:firstLine="709"/>
        <w:jc w:val="both"/>
        <w:rPr>
          <w:bCs/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18</w:t>
      </w:r>
      <w:r w:rsidRPr="005670AC">
        <w:rPr>
          <w:b/>
          <w:bCs/>
          <w:color w:val="000000"/>
        </w:rPr>
        <w:t xml:space="preserve">. ИЗПЪЛНИТЕЛЯТ </w:t>
      </w:r>
      <w:r w:rsidRPr="005670AC">
        <w:rPr>
          <w:bCs/>
          <w:color w:val="000000"/>
        </w:rPr>
        <w:t xml:space="preserve">приема пратки от </w:t>
      </w:r>
      <w:r w:rsidRPr="005670AC">
        <w:rPr>
          <w:b/>
          <w:bCs/>
          <w:color w:val="000000"/>
        </w:rPr>
        <w:t>ВЪЗЛОЖИТЕЛЯ</w:t>
      </w:r>
      <w:r w:rsidRPr="005670AC">
        <w:rPr>
          <w:bCs/>
          <w:color w:val="000000"/>
        </w:rPr>
        <w:t xml:space="preserve"> при възникнала </w:t>
      </w:r>
      <w:r w:rsidRPr="00B66E7C">
        <w:rPr>
          <w:bCs/>
          <w:color w:val="000000"/>
        </w:rPr>
        <w:t xml:space="preserve">необходимост и след края на работния ден за Министерство на </w:t>
      </w:r>
      <w:r>
        <w:rPr>
          <w:bCs/>
          <w:color w:val="000000"/>
        </w:rPr>
        <w:t xml:space="preserve">здравеопазването от </w:t>
      </w:r>
      <w:r w:rsidRPr="00B66E7C">
        <w:rPr>
          <w:bCs/>
          <w:color w:val="000000"/>
        </w:rPr>
        <w:t xml:space="preserve">17:30 </w:t>
      </w:r>
      <w:r w:rsidRPr="00440C92">
        <w:rPr>
          <w:bCs/>
          <w:color w:val="000000"/>
        </w:rPr>
        <w:t>часа до 18:30 часа.</w:t>
      </w:r>
    </w:p>
    <w:p w14:paraId="49AB3340" w14:textId="77777777" w:rsidR="00D96D2E" w:rsidRPr="00440C92" w:rsidRDefault="00D96D2E" w:rsidP="00D96D2E">
      <w:pPr>
        <w:shd w:val="clear" w:color="auto" w:fill="FFFFFF"/>
        <w:ind w:firstLine="709"/>
        <w:jc w:val="both"/>
        <w:rPr>
          <w:bCs/>
          <w:color w:val="000000"/>
        </w:rPr>
      </w:pPr>
      <w:r w:rsidRPr="00440C92">
        <w:rPr>
          <w:b/>
          <w:bCs/>
          <w:color w:val="000000"/>
        </w:rPr>
        <w:t>Чл. 19</w:t>
      </w:r>
      <w:r w:rsidRPr="00BE7264">
        <w:rPr>
          <w:b/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440C92">
        <w:rPr>
          <w:b/>
        </w:rPr>
        <w:t>ИЗПЪЛНИТЕЛЯТ</w:t>
      </w:r>
      <w:r w:rsidRPr="00440C92">
        <w:t xml:space="preserve"> при подписването на договора се задължава да представи:</w:t>
      </w:r>
    </w:p>
    <w:p w14:paraId="11964A71" w14:textId="2CB16570" w:rsidR="00D96D2E" w:rsidRPr="00440C92" w:rsidRDefault="00D96D2E" w:rsidP="00A84619">
      <w:pPr>
        <w:jc w:val="both"/>
      </w:pPr>
      <w:r>
        <w:tab/>
      </w:r>
      <w:r w:rsidR="00A84619">
        <w:t>а</w:t>
      </w:r>
      <w:r w:rsidRPr="00440C92">
        <w:t xml:space="preserve">) Оригинал или нотариално заверено копие на документи по </w:t>
      </w:r>
      <w:r w:rsidRPr="00164835">
        <w:t xml:space="preserve">чл. 47, ал. </w:t>
      </w:r>
      <w:r w:rsidRPr="00164835">
        <w:rPr>
          <w:lang w:val="en-US"/>
        </w:rPr>
        <w:t xml:space="preserve">1, </w:t>
      </w:r>
      <w:r w:rsidRPr="00164835">
        <w:t>т.</w:t>
      </w:r>
      <w:r>
        <w:t xml:space="preserve"> </w:t>
      </w:r>
      <w:r w:rsidRPr="00164835">
        <w:t>1 и ал. 5 от ЗОП</w:t>
      </w:r>
      <w:r w:rsidRPr="00440C92">
        <w:t>;</w:t>
      </w:r>
    </w:p>
    <w:p w14:paraId="4DB29310" w14:textId="594410FE" w:rsidR="00D96D2E" w:rsidRPr="00440C92" w:rsidRDefault="00A84619" w:rsidP="00FB0DBA">
      <w:pPr>
        <w:ind w:firstLine="709"/>
        <w:jc w:val="both"/>
      </w:pPr>
      <w:r>
        <w:t>б</w:t>
      </w:r>
      <w:r w:rsidR="00D96D2E" w:rsidRPr="00164835">
        <w:t>) гаранция за изпълнение</w:t>
      </w:r>
      <w:r w:rsidR="00D96D2E">
        <w:rPr>
          <w:lang w:val="en-US"/>
        </w:rPr>
        <w:t>,</w:t>
      </w:r>
      <w:r w:rsidR="00D96D2E">
        <w:t xml:space="preserve"> която се освобождава </w:t>
      </w:r>
      <w:r w:rsidR="00420341">
        <w:t xml:space="preserve">до </w:t>
      </w:r>
      <w:r w:rsidR="00D96D2E">
        <w:t xml:space="preserve">60 дни след </w:t>
      </w:r>
      <w:r w:rsidR="00420341">
        <w:t>приключване</w:t>
      </w:r>
      <w:r w:rsidR="00D96D2E">
        <w:t xml:space="preserve"> на договора.</w:t>
      </w:r>
    </w:p>
    <w:p w14:paraId="56C0A7A0" w14:textId="77777777" w:rsidR="00D96D2E" w:rsidRDefault="00D96D2E" w:rsidP="00D96D2E">
      <w:pPr>
        <w:shd w:val="clear" w:color="auto" w:fill="FFFFFF"/>
        <w:spacing w:line="278" w:lineRule="atLeast"/>
        <w:ind w:firstLine="709"/>
        <w:jc w:val="both"/>
        <w:rPr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20</w:t>
      </w:r>
      <w:r w:rsidRPr="005670AC">
        <w:rPr>
          <w:b/>
          <w:bCs/>
          <w:color w:val="000000"/>
        </w:rPr>
        <w:t xml:space="preserve">. ИЗПЪЛНИТЕЛЯТ </w:t>
      </w:r>
      <w:r w:rsidRPr="005670AC">
        <w:rPr>
          <w:color w:val="000000"/>
        </w:rPr>
        <w:t>има право да получи възнаграждение за извършените от него услуги по договорените условия и ред.</w:t>
      </w:r>
      <w:r w:rsidRPr="005436A9">
        <w:rPr>
          <w:color w:val="000000"/>
        </w:rPr>
        <w:t xml:space="preserve"> </w:t>
      </w:r>
    </w:p>
    <w:p w14:paraId="74C92833" w14:textId="429CEC09" w:rsidR="00163F8F" w:rsidRDefault="00163F8F" w:rsidP="00D96D2E">
      <w:pPr>
        <w:shd w:val="clear" w:color="auto" w:fill="FFFFFF"/>
        <w:spacing w:line="278" w:lineRule="atLeast"/>
        <w:ind w:firstLine="709"/>
        <w:jc w:val="both"/>
        <w:rPr>
          <w:color w:val="000000"/>
        </w:rPr>
      </w:pPr>
      <w:r w:rsidRPr="00161C68">
        <w:rPr>
          <w:b/>
          <w:bCs/>
        </w:rPr>
        <w:t xml:space="preserve">Чл. 21. </w:t>
      </w:r>
      <w:r w:rsidRPr="00161C68">
        <w:rPr>
          <w:spacing w:val="-9"/>
        </w:rPr>
        <w:t xml:space="preserve">ИЗПЪЛНИТЕЛЯТ се задължава да сключи договор за </w:t>
      </w:r>
      <w:proofErr w:type="spellStart"/>
      <w:r w:rsidRPr="00161C68">
        <w:rPr>
          <w:spacing w:val="-9"/>
        </w:rPr>
        <w:t>подизпълнение</w:t>
      </w:r>
      <w:proofErr w:type="spellEnd"/>
      <w:r w:rsidRPr="00161C68">
        <w:rPr>
          <w:spacing w:val="-9"/>
        </w:rPr>
        <w:t xml:space="preserve">, ако е обявил в офертата си ползването на подизпълнители, както и да предоставя на възложителя информация за плащанията по договорите за </w:t>
      </w:r>
      <w:proofErr w:type="spellStart"/>
      <w:r w:rsidRPr="00161C68">
        <w:rPr>
          <w:spacing w:val="-9"/>
        </w:rPr>
        <w:t>подизпълнение</w:t>
      </w:r>
      <w:proofErr w:type="spellEnd"/>
      <w:r w:rsidRPr="00161C68">
        <w:rPr>
          <w:spacing w:val="-9"/>
        </w:rPr>
        <w:t xml:space="preserve"> в 10-дневен срок от извършването на всяко плащане.</w:t>
      </w:r>
    </w:p>
    <w:p w14:paraId="37EB84A9" w14:textId="77777777" w:rsidR="00D96D2E" w:rsidRPr="005670AC" w:rsidRDefault="00D96D2E" w:rsidP="00D96D2E">
      <w:pPr>
        <w:shd w:val="clear" w:color="auto" w:fill="FFFFFF"/>
        <w:spacing w:line="278" w:lineRule="atLeast"/>
        <w:ind w:firstLine="709"/>
        <w:jc w:val="both"/>
        <w:rPr>
          <w:b/>
          <w:bCs/>
          <w:color w:val="000000"/>
        </w:rPr>
      </w:pPr>
    </w:p>
    <w:p w14:paraId="614D1192" w14:textId="591D4BEF" w:rsidR="00D96D2E" w:rsidRPr="005670AC" w:rsidRDefault="00D96D2E" w:rsidP="00D96D2E">
      <w:pPr>
        <w:shd w:val="clear" w:color="auto" w:fill="FFFFFF"/>
        <w:ind w:firstLine="720"/>
        <w:jc w:val="center"/>
        <w:rPr>
          <w:b/>
          <w:bCs/>
          <w:color w:val="000000"/>
        </w:rPr>
      </w:pPr>
      <w:r w:rsidRPr="005670AC">
        <w:rPr>
          <w:b/>
          <w:bCs/>
          <w:color w:val="000000"/>
          <w:lang w:val="en-US"/>
        </w:rPr>
        <w:t>VI</w:t>
      </w:r>
      <w:r>
        <w:rPr>
          <w:b/>
          <w:bCs/>
          <w:color w:val="000000"/>
        </w:rPr>
        <w:t>І</w:t>
      </w:r>
      <w:r w:rsidRPr="005670AC">
        <w:rPr>
          <w:b/>
          <w:bCs/>
          <w:color w:val="000000"/>
        </w:rPr>
        <w:t xml:space="preserve">. ОТГОВОРНОСТ. </w:t>
      </w:r>
      <w:r w:rsidR="007365AE" w:rsidRPr="007365AE">
        <w:rPr>
          <w:b/>
          <w:bCs/>
          <w:iCs/>
          <w:color w:val="000000"/>
        </w:rPr>
        <w:t>НЕУСТОЙКИ</w:t>
      </w:r>
      <w:r w:rsidR="007365AE">
        <w:rPr>
          <w:b/>
          <w:bCs/>
          <w:iCs/>
          <w:color w:val="000000"/>
        </w:rPr>
        <w:t>.</w:t>
      </w:r>
      <w:r w:rsidR="007365AE" w:rsidRPr="007365AE">
        <w:rPr>
          <w:b/>
          <w:bCs/>
          <w:color w:val="000000"/>
        </w:rPr>
        <w:t xml:space="preserve"> </w:t>
      </w:r>
      <w:r w:rsidRPr="005670AC">
        <w:rPr>
          <w:b/>
          <w:bCs/>
          <w:color w:val="000000"/>
        </w:rPr>
        <w:t>ГАРАНЦИЯ</w:t>
      </w:r>
    </w:p>
    <w:p w14:paraId="64A8077F" w14:textId="46D2501E" w:rsidR="00D96D2E" w:rsidRPr="005670AC" w:rsidRDefault="00D96D2E" w:rsidP="00D96D2E">
      <w:pPr>
        <w:shd w:val="clear" w:color="auto" w:fill="FFFFFF"/>
        <w:spacing w:line="278" w:lineRule="atLeast"/>
        <w:ind w:firstLine="709"/>
        <w:jc w:val="both"/>
        <w:rPr>
          <w:b/>
          <w:bCs/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2</w:t>
      </w:r>
      <w:r w:rsidR="00163F8F">
        <w:rPr>
          <w:b/>
          <w:bCs/>
          <w:color w:val="000000"/>
        </w:rPr>
        <w:t>2</w:t>
      </w:r>
      <w:r>
        <w:rPr>
          <w:b/>
          <w:bCs/>
          <w:color w:val="000000"/>
        </w:rPr>
        <w:t>.</w:t>
      </w:r>
      <w:r w:rsidRPr="005670AC">
        <w:rPr>
          <w:b/>
          <w:bCs/>
          <w:color w:val="000000"/>
        </w:rPr>
        <w:t xml:space="preserve"> </w:t>
      </w:r>
      <w:r w:rsidR="007365AE" w:rsidRPr="007365AE">
        <w:t xml:space="preserve">За неизпълнение на задълженията си по настоящия договор, неизправната страна дължи неустойка в размер на 0,01 % на ден върху стойността на неизпълненото в договорените срокове задължение, но не повече от 10% (десет процента) от стойността на неизпълнението, както и обезщетение за претърпените вреди в случаите, </w:t>
      </w:r>
      <w:r w:rsidRPr="005670AC">
        <w:rPr>
          <w:color w:val="000000"/>
        </w:rPr>
        <w:t xml:space="preserve">при условията и по реда, предвидени в Закона за пощенските услуги, предоставяни от </w:t>
      </w:r>
      <w:r w:rsidRPr="005670AC">
        <w:rPr>
          <w:b/>
          <w:bCs/>
          <w:color w:val="000000"/>
        </w:rPr>
        <w:t>ИЗПЪЛНИТЕЛЯ.</w:t>
      </w:r>
    </w:p>
    <w:p w14:paraId="1D347DD6" w14:textId="160711B2" w:rsidR="00D96D2E" w:rsidRDefault="00D96D2E" w:rsidP="00D96D2E">
      <w:pPr>
        <w:shd w:val="clear" w:color="auto" w:fill="FFFFFF"/>
        <w:ind w:firstLine="709"/>
        <w:jc w:val="both"/>
        <w:rPr>
          <w:bCs/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</w:t>
      </w:r>
      <w:r w:rsidRPr="005670AC">
        <w:rPr>
          <w:b/>
          <w:bCs/>
          <w:color w:val="000000"/>
        </w:rPr>
        <w:t>2</w:t>
      </w:r>
      <w:r w:rsidR="00163F8F">
        <w:rPr>
          <w:b/>
          <w:bCs/>
          <w:color w:val="000000"/>
        </w:rPr>
        <w:t>3</w:t>
      </w:r>
      <w:r w:rsidRPr="005670AC">
        <w:rPr>
          <w:b/>
          <w:bCs/>
          <w:color w:val="000000"/>
        </w:rPr>
        <w:t xml:space="preserve">. </w:t>
      </w:r>
      <w:r w:rsidRPr="005670AC">
        <w:rPr>
          <w:bCs/>
          <w:color w:val="000000"/>
        </w:rPr>
        <w:t xml:space="preserve">Гаранцията за изпълнение на договора е в </w:t>
      </w:r>
      <w:r w:rsidRPr="00987AF6">
        <w:rPr>
          <w:bCs/>
          <w:color w:val="000000"/>
        </w:rPr>
        <w:t xml:space="preserve">размер на </w:t>
      </w:r>
      <w:r>
        <w:t>3 (три)</w:t>
      </w:r>
      <w:r w:rsidRPr="00E83A8A">
        <w:t xml:space="preserve"> на сто от стойността на договора</w:t>
      </w:r>
      <w:r>
        <w:t xml:space="preserve"> в размер на </w:t>
      </w:r>
      <w:r w:rsidRPr="00E83A8A">
        <w:t>..........................лв.</w:t>
      </w:r>
      <w:r>
        <w:t xml:space="preserve"> (</w:t>
      </w:r>
      <w:r w:rsidRPr="00E83A8A">
        <w:t xml:space="preserve">под формата на парична сума или банкова </w:t>
      </w:r>
      <w:r>
        <w:t xml:space="preserve">неотменяема и безусловна </w:t>
      </w:r>
      <w:r w:rsidRPr="00E83A8A">
        <w:t>гаранция</w:t>
      </w:r>
      <w:r>
        <w:t>)</w:t>
      </w:r>
      <w:r w:rsidRPr="00E83A8A">
        <w:t>, като документът за гаранцията се представя преди сключването на договора</w:t>
      </w:r>
      <w:r>
        <w:t>.</w:t>
      </w:r>
      <w:r w:rsidRPr="005670AC">
        <w:rPr>
          <w:bCs/>
          <w:color w:val="000000"/>
        </w:rPr>
        <w:t xml:space="preserve"> </w:t>
      </w:r>
    </w:p>
    <w:p w14:paraId="01CC4766" w14:textId="5D7698C4" w:rsidR="00D96D2E" w:rsidRDefault="00D96D2E" w:rsidP="00D96D2E">
      <w:pPr>
        <w:shd w:val="clear" w:color="auto" w:fill="FFFFFF"/>
        <w:ind w:firstLine="701"/>
        <w:jc w:val="both"/>
        <w:rPr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2</w:t>
      </w:r>
      <w:r w:rsidR="00163F8F">
        <w:rPr>
          <w:b/>
          <w:bCs/>
          <w:color w:val="000000"/>
        </w:rPr>
        <w:t>4</w:t>
      </w:r>
      <w:r w:rsidRPr="005670AC">
        <w:rPr>
          <w:b/>
          <w:bCs/>
          <w:color w:val="000000"/>
        </w:rPr>
        <w:t>.</w:t>
      </w:r>
      <w:r w:rsidRPr="005670AC">
        <w:rPr>
          <w:bCs/>
          <w:color w:val="000000"/>
          <w:spacing w:val="-8"/>
        </w:rPr>
        <w:t xml:space="preserve"> </w:t>
      </w:r>
      <w:r w:rsidRPr="002B351C">
        <w:rPr>
          <w:color w:val="000000"/>
        </w:rPr>
        <w:t xml:space="preserve">Гаранцията се освобождава от </w:t>
      </w:r>
      <w:r w:rsidRPr="002B351C">
        <w:rPr>
          <w:b/>
          <w:color w:val="000000"/>
        </w:rPr>
        <w:t>ВЪЗЛОЖИТЕЛЯ</w:t>
      </w:r>
      <w:r w:rsidRPr="002B351C">
        <w:rPr>
          <w:color w:val="000000"/>
        </w:rPr>
        <w:t xml:space="preserve"> </w:t>
      </w:r>
      <w:r>
        <w:rPr>
          <w:color w:val="000000"/>
        </w:rPr>
        <w:t xml:space="preserve">при условията на </w:t>
      </w:r>
      <w:r w:rsidRPr="0086549D">
        <w:t xml:space="preserve">чл. 19 </w:t>
      </w:r>
      <w:r>
        <w:rPr>
          <w:color w:val="000000"/>
        </w:rPr>
        <w:t xml:space="preserve">след </w:t>
      </w:r>
      <w:r w:rsidRPr="002B351C">
        <w:rPr>
          <w:color w:val="000000"/>
        </w:rPr>
        <w:t xml:space="preserve">изтичане на срока на действие на договора. Гаранцията се задържа в случаите на </w:t>
      </w:r>
      <w:r w:rsidRPr="0086549D">
        <w:rPr>
          <w:b/>
        </w:rPr>
        <w:t>чл. 2</w:t>
      </w:r>
      <w:r w:rsidR="00163F8F">
        <w:rPr>
          <w:b/>
        </w:rPr>
        <w:t>2</w:t>
      </w:r>
      <w:r w:rsidRPr="0086549D">
        <w:t xml:space="preserve"> </w:t>
      </w:r>
      <w:r w:rsidRPr="002B351C">
        <w:rPr>
          <w:color w:val="000000"/>
        </w:rPr>
        <w:t>от договора до уреждане на спора между страните.</w:t>
      </w:r>
    </w:p>
    <w:p w14:paraId="14DBC091" w14:textId="14DF8EB6" w:rsidR="00D96D2E" w:rsidRPr="002B351C" w:rsidRDefault="00D96D2E" w:rsidP="00D96D2E">
      <w:pPr>
        <w:shd w:val="clear" w:color="auto" w:fill="FFFFFF"/>
        <w:ind w:firstLine="701"/>
        <w:jc w:val="both"/>
        <w:rPr>
          <w:color w:val="000000"/>
        </w:rPr>
      </w:pPr>
      <w:r>
        <w:rPr>
          <w:b/>
        </w:rPr>
        <w:t>Чл. 2</w:t>
      </w:r>
      <w:r w:rsidR="00163F8F">
        <w:rPr>
          <w:b/>
        </w:rPr>
        <w:t>5</w:t>
      </w:r>
      <w:r>
        <w:rPr>
          <w:b/>
        </w:rPr>
        <w:t xml:space="preserve">. </w:t>
      </w:r>
      <w:r w:rsidRPr="0082053D">
        <w:rPr>
          <w:b/>
        </w:rPr>
        <w:t>ВЪЗЛОЖИТЕЛЯТ</w:t>
      </w:r>
      <w:r w:rsidRPr="00E83A8A">
        <w:t xml:space="preserve"> освобождава гаранцията, без да дължи лихви за периода, през който средствата законно са престояли при него.</w:t>
      </w:r>
    </w:p>
    <w:p w14:paraId="4D772A1B" w14:textId="18A60859" w:rsidR="00D96D2E" w:rsidRPr="005670AC" w:rsidRDefault="00D96D2E" w:rsidP="00D96D2E">
      <w:pPr>
        <w:shd w:val="clear" w:color="auto" w:fill="FFFFFF"/>
        <w:ind w:firstLine="708"/>
        <w:jc w:val="both"/>
        <w:rPr>
          <w:bCs/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2</w:t>
      </w:r>
      <w:r w:rsidR="00163F8F">
        <w:rPr>
          <w:b/>
          <w:bCs/>
          <w:color w:val="000000"/>
        </w:rPr>
        <w:t>6</w:t>
      </w:r>
      <w:r w:rsidRPr="005670AC">
        <w:rPr>
          <w:b/>
          <w:bCs/>
          <w:color w:val="000000"/>
        </w:rPr>
        <w:t xml:space="preserve">. ВЪЗЛОЖИТЕЛЯТ </w:t>
      </w:r>
      <w:r w:rsidRPr="005670AC">
        <w:rPr>
          <w:bCs/>
          <w:color w:val="000000"/>
        </w:rPr>
        <w:t xml:space="preserve">може да прихваща </w:t>
      </w:r>
      <w:r>
        <w:rPr>
          <w:bCs/>
          <w:color w:val="000000"/>
        </w:rPr>
        <w:t xml:space="preserve">от </w:t>
      </w:r>
      <w:r w:rsidRPr="005670AC">
        <w:rPr>
          <w:bCs/>
          <w:color w:val="000000"/>
        </w:rPr>
        <w:t>стойността на гаранцията за изпълнение дължим</w:t>
      </w:r>
      <w:r w:rsidR="00513831">
        <w:rPr>
          <w:bCs/>
          <w:color w:val="000000"/>
        </w:rPr>
        <w:t>ите неустойки/</w:t>
      </w:r>
      <w:r w:rsidRPr="005670AC">
        <w:rPr>
          <w:bCs/>
          <w:color w:val="000000"/>
        </w:rPr>
        <w:t xml:space="preserve"> обезщетени</w:t>
      </w:r>
      <w:r w:rsidR="00513831">
        <w:rPr>
          <w:bCs/>
          <w:color w:val="000000"/>
        </w:rPr>
        <w:t>я</w:t>
      </w:r>
      <w:r w:rsidRPr="005670AC">
        <w:rPr>
          <w:bCs/>
          <w:color w:val="000000"/>
        </w:rPr>
        <w:t xml:space="preserve"> съгласно </w:t>
      </w:r>
      <w:r w:rsidRPr="0086549D">
        <w:rPr>
          <w:b/>
          <w:bCs/>
        </w:rPr>
        <w:t>чл. 2</w:t>
      </w:r>
      <w:r w:rsidR="00163F8F">
        <w:rPr>
          <w:b/>
          <w:bCs/>
        </w:rPr>
        <w:t>2</w:t>
      </w:r>
      <w:r w:rsidRPr="0086549D">
        <w:rPr>
          <w:bCs/>
        </w:rPr>
        <w:t xml:space="preserve"> </w:t>
      </w:r>
      <w:r w:rsidRPr="005670AC">
        <w:rPr>
          <w:bCs/>
          <w:color w:val="000000"/>
        </w:rPr>
        <w:t>от договора.</w:t>
      </w:r>
    </w:p>
    <w:p w14:paraId="6F973DD3" w14:textId="22BB6926" w:rsidR="00D96D2E" w:rsidRPr="005670AC" w:rsidRDefault="00D96D2E" w:rsidP="00D96D2E">
      <w:pPr>
        <w:pStyle w:val="BodyText30"/>
        <w:spacing w:after="0"/>
        <w:ind w:firstLine="708"/>
        <w:jc w:val="both"/>
        <w:rPr>
          <w:bCs/>
          <w:color w:val="000000"/>
          <w:sz w:val="24"/>
          <w:szCs w:val="24"/>
          <w:lang w:val="bg-BG"/>
        </w:rPr>
      </w:pPr>
      <w:r w:rsidRPr="005670AC">
        <w:rPr>
          <w:b/>
          <w:bCs/>
          <w:color w:val="000000"/>
          <w:sz w:val="24"/>
          <w:szCs w:val="24"/>
          <w:lang w:val="ru-RU"/>
        </w:rPr>
        <w:t>Чл.</w:t>
      </w:r>
      <w:r>
        <w:rPr>
          <w:b/>
          <w:bCs/>
          <w:color w:val="000000"/>
          <w:sz w:val="24"/>
          <w:szCs w:val="24"/>
          <w:lang w:val="ru-RU"/>
        </w:rPr>
        <w:t xml:space="preserve"> 2</w:t>
      </w:r>
      <w:r w:rsidR="00163F8F">
        <w:rPr>
          <w:b/>
          <w:bCs/>
          <w:color w:val="000000"/>
          <w:sz w:val="24"/>
          <w:szCs w:val="24"/>
          <w:lang w:val="ru-RU"/>
        </w:rPr>
        <w:t>7</w:t>
      </w:r>
      <w:r w:rsidRPr="005670AC">
        <w:rPr>
          <w:b/>
          <w:bCs/>
          <w:color w:val="000000"/>
          <w:sz w:val="24"/>
          <w:szCs w:val="24"/>
          <w:lang w:val="ru-RU"/>
        </w:rPr>
        <w:t xml:space="preserve">. </w:t>
      </w:r>
      <w:r w:rsidRPr="005670AC">
        <w:rPr>
          <w:bCs/>
          <w:color w:val="000000"/>
          <w:sz w:val="24"/>
          <w:szCs w:val="24"/>
          <w:lang w:val="bg-BG"/>
        </w:rPr>
        <w:t xml:space="preserve">При пълно неизпълнение на услугите, предмет на договора, </w:t>
      </w:r>
      <w:r w:rsidRPr="005670AC">
        <w:rPr>
          <w:b/>
          <w:bCs/>
          <w:color w:val="000000"/>
          <w:sz w:val="24"/>
          <w:szCs w:val="24"/>
          <w:lang w:val="ru-RU"/>
        </w:rPr>
        <w:t>ВЪЗЛОЖИТЕЛЯТ</w:t>
      </w:r>
      <w:r w:rsidRPr="005670AC"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5670AC">
        <w:rPr>
          <w:bCs/>
          <w:color w:val="000000"/>
          <w:sz w:val="24"/>
          <w:szCs w:val="24"/>
          <w:lang w:val="bg-BG"/>
        </w:rPr>
        <w:t>задържа сумата по представената гаранция.</w:t>
      </w:r>
    </w:p>
    <w:p w14:paraId="182BB6B3" w14:textId="24D3594E" w:rsidR="00D96D2E" w:rsidRPr="00611F43" w:rsidRDefault="00D96D2E" w:rsidP="00D96D2E">
      <w:pPr>
        <w:pStyle w:val="BodyText30"/>
        <w:spacing w:after="0"/>
        <w:ind w:firstLine="708"/>
        <w:jc w:val="both"/>
        <w:rPr>
          <w:bCs/>
          <w:color w:val="000000"/>
          <w:sz w:val="24"/>
          <w:szCs w:val="24"/>
          <w:lang w:val="bg-BG"/>
        </w:rPr>
      </w:pPr>
      <w:r w:rsidRPr="005670AC">
        <w:rPr>
          <w:b/>
          <w:bCs/>
          <w:color w:val="000000"/>
          <w:sz w:val="24"/>
          <w:szCs w:val="24"/>
          <w:lang w:val="ru-RU"/>
        </w:rPr>
        <w:t>Чл.</w:t>
      </w:r>
      <w:r>
        <w:rPr>
          <w:b/>
          <w:bCs/>
          <w:color w:val="000000"/>
          <w:sz w:val="24"/>
          <w:szCs w:val="24"/>
          <w:lang w:val="ru-RU"/>
        </w:rPr>
        <w:t xml:space="preserve"> 2</w:t>
      </w:r>
      <w:r w:rsidR="00163F8F">
        <w:rPr>
          <w:b/>
          <w:bCs/>
          <w:color w:val="000000"/>
          <w:sz w:val="24"/>
          <w:szCs w:val="24"/>
          <w:lang w:val="ru-RU"/>
        </w:rPr>
        <w:t>8</w:t>
      </w:r>
      <w:r w:rsidRPr="005670AC">
        <w:rPr>
          <w:b/>
          <w:bCs/>
          <w:color w:val="000000"/>
          <w:sz w:val="24"/>
          <w:szCs w:val="24"/>
          <w:lang w:val="ru-RU"/>
        </w:rPr>
        <w:t>.</w:t>
      </w:r>
      <w:r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5670AC">
        <w:rPr>
          <w:bCs/>
          <w:color w:val="000000"/>
          <w:sz w:val="24"/>
          <w:szCs w:val="24"/>
          <w:lang w:val="bg-BG"/>
        </w:rPr>
        <w:t xml:space="preserve">При частично неизпълнение на услугите, предмет на договора, </w:t>
      </w:r>
      <w:r w:rsidRPr="00611F43">
        <w:rPr>
          <w:b/>
          <w:bCs/>
          <w:color w:val="000000"/>
          <w:sz w:val="24"/>
          <w:szCs w:val="24"/>
          <w:lang w:val="ru-RU"/>
        </w:rPr>
        <w:t>ВЪЗЛОЖИТЕЛЯТ</w:t>
      </w:r>
      <w:r w:rsidRPr="00611F43"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611F43">
        <w:rPr>
          <w:bCs/>
          <w:color w:val="000000"/>
          <w:sz w:val="24"/>
          <w:szCs w:val="24"/>
          <w:lang w:val="bg-BG"/>
        </w:rPr>
        <w:t xml:space="preserve">задържа пропорционална част от сумата по гаранцията, съответстваща на неизпълнената част от договора. </w:t>
      </w:r>
    </w:p>
    <w:p w14:paraId="600CABFF" w14:textId="6CB0261A" w:rsidR="00D96D2E" w:rsidRPr="00611F43" w:rsidRDefault="00D96D2E" w:rsidP="00D96D2E">
      <w:pPr>
        <w:adjustRightInd w:val="0"/>
        <w:ind w:firstLine="708"/>
        <w:jc w:val="both"/>
        <w:rPr>
          <w:lang w:eastAsia="bg-BG"/>
        </w:rPr>
      </w:pPr>
      <w:r w:rsidRPr="00611F43">
        <w:rPr>
          <w:b/>
          <w:lang w:eastAsia="bg-BG"/>
        </w:rPr>
        <w:t>Чл. 2</w:t>
      </w:r>
      <w:r w:rsidR="00163F8F">
        <w:rPr>
          <w:b/>
          <w:lang w:eastAsia="bg-BG"/>
        </w:rPr>
        <w:t>9</w:t>
      </w:r>
      <w:r w:rsidRPr="00D96D2E">
        <w:rPr>
          <w:b/>
          <w:lang w:eastAsia="bg-BG"/>
        </w:rPr>
        <w:t>.</w:t>
      </w:r>
      <w:r w:rsidRPr="00611F43">
        <w:rPr>
          <w:lang w:eastAsia="bg-BG"/>
        </w:rPr>
        <w:t xml:space="preserve"> Когато правото за налагане на санкции по този раздел е възникнало, </w:t>
      </w:r>
      <w:r w:rsidRPr="00611F43">
        <w:rPr>
          <w:b/>
          <w:lang w:eastAsia="bg-BG"/>
        </w:rPr>
        <w:t>ВЪЗЛОЖИТЕЛЯТ</w:t>
      </w:r>
      <w:r w:rsidRPr="00611F43">
        <w:rPr>
          <w:lang w:eastAsia="bg-BG"/>
        </w:rPr>
        <w:t xml:space="preserve"> има право да прихване от дължимото към </w:t>
      </w:r>
      <w:r w:rsidRPr="00611F43">
        <w:rPr>
          <w:b/>
          <w:lang w:eastAsia="bg-BG"/>
        </w:rPr>
        <w:t>ИЗПЪЛНИТЕЛЯ</w:t>
      </w:r>
      <w:r w:rsidRPr="00611F43">
        <w:rPr>
          <w:lang w:eastAsia="bg-BG"/>
        </w:rPr>
        <w:t xml:space="preserve"> плащане сума, равна на дължимата неустойка. След достигане на максимума, </w:t>
      </w:r>
      <w:r w:rsidRPr="00611F43">
        <w:rPr>
          <w:b/>
          <w:lang w:eastAsia="bg-BG"/>
        </w:rPr>
        <w:t>ВЪЗЛОЖИТЕЛЯТ</w:t>
      </w:r>
      <w:r w:rsidRPr="00611F43">
        <w:rPr>
          <w:lang w:eastAsia="bg-BG"/>
        </w:rPr>
        <w:t xml:space="preserve"> може да предприеме действия за усвояване на гаранцията за изпълнение на договора.</w:t>
      </w:r>
    </w:p>
    <w:p w14:paraId="612F2D9A" w14:textId="43F40E6D" w:rsidR="00D96D2E" w:rsidRDefault="00D96D2E" w:rsidP="00D96D2E">
      <w:pPr>
        <w:autoSpaceDE w:val="0"/>
        <w:autoSpaceDN w:val="0"/>
        <w:adjustRightInd w:val="0"/>
        <w:ind w:firstLine="708"/>
        <w:jc w:val="both"/>
      </w:pPr>
      <w:r w:rsidRPr="00611F43">
        <w:rPr>
          <w:b/>
          <w:bCs/>
        </w:rPr>
        <w:lastRenderedPageBreak/>
        <w:t xml:space="preserve">Чл. </w:t>
      </w:r>
      <w:r w:rsidR="00163F8F">
        <w:rPr>
          <w:b/>
          <w:bCs/>
        </w:rPr>
        <w:t>30</w:t>
      </w:r>
      <w:r w:rsidRPr="00611F43">
        <w:rPr>
          <w:b/>
          <w:bCs/>
        </w:rPr>
        <w:t xml:space="preserve">. </w:t>
      </w:r>
      <w:r w:rsidRPr="00611F43">
        <w:t>Страните запазват правото си да търсят обезщетение за вреди по общия ред,</w:t>
      </w:r>
      <w:r w:rsidRPr="00737496">
        <w:t xml:space="preserve"> ако тяхната</w:t>
      </w:r>
      <w:r>
        <w:t xml:space="preserve"> </w:t>
      </w:r>
      <w:r w:rsidRPr="00737496">
        <w:t>стойност е по-голяма от изплатените неустойки по реда на този раздел.</w:t>
      </w:r>
    </w:p>
    <w:p w14:paraId="56B9840D" w14:textId="77777777" w:rsidR="00282EE8" w:rsidRPr="00737496" w:rsidRDefault="00282EE8" w:rsidP="00D96D2E">
      <w:pPr>
        <w:autoSpaceDE w:val="0"/>
        <w:autoSpaceDN w:val="0"/>
        <w:adjustRightInd w:val="0"/>
        <w:ind w:firstLine="708"/>
        <w:jc w:val="both"/>
      </w:pPr>
    </w:p>
    <w:p w14:paraId="0251817F" w14:textId="310F4CA6" w:rsidR="00EB41FB" w:rsidRPr="00513831" w:rsidRDefault="00F20C9A" w:rsidP="00023445">
      <w:pPr>
        <w:spacing w:line="20" w:lineRule="atLeast"/>
        <w:ind w:left="2832"/>
        <w:rPr>
          <w:rFonts w:eastAsia="Calibri"/>
          <w:b/>
          <w:bCs/>
        </w:rPr>
      </w:pPr>
      <w:r>
        <w:rPr>
          <w:b/>
          <w:bCs/>
          <w:color w:val="000000"/>
        </w:rPr>
        <w:t xml:space="preserve">           </w:t>
      </w:r>
      <w:r w:rsidR="00EB41FB" w:rsidRPr="00164835">
        <w:rPr>
          <w:b/>
          <w:bCs/>
          <w:color w:val="000000"/>
          <w:lang w:val="en-US"/>
        </w:rPr>
        <w:t>VIII</w:t>
      </w:r>
      <w:r w:rsidR="00EB41FB" w:rsidRPr="00513831">
        <w:rPr>
          <w:b/>
          <w:bCs/>
        </w:rPr>
        <w:t>.</w:t>
      </w:r>
      <w:r w:rsidR="00EB41FB" w:rsidRPr="00513831">
        <w:rPr>
          <w:rFonts w:eastAsia="Calibri"/>
          <w:b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ПОДИЗПЪЛНИТЕЛИ</w:t>
      </w:r>
    </w:p>
    <w:p w14:paraId="0BE1A13C" w14:textId="39E4A539" w:rsidR="00EB41FB" w:rsidRPr="00F02CD6" w:rsidRDefault="00EB41FB" w:rsidP="00EB41FB">
      <w:pPr>
        <w:ind w:firstLine="708"/>
        <w:jc w:val="both"/>
      </w:pPr>
      <w:r w:rsidRPr="00F02CD6">
        <w:rPr>
          <w:b/>
          <w:bCs/>
        </w:rPr>
        <w:t>Чл. 3</w:t>
      </w:r>
      <w:r w:rsidR="00163F8F">
        <w:rPr>
          <w:b/>
          <w:bCs/>
        </w:rPr>
        <w:t>1</w:t>
      </w:r>
      <w:r w:rsidRPr="00F02CD6">
        <w:rPr>
          <w:b/>
          <w:bCs/>
        </w:rPr>
        <w:t>.</w:t>
      </w:r>
      <w:r w:rsidRPr="00F02CD6">
        <w:rPr>
          <w:rFonts w:eastAsia="Calibri"/>
          <w:b/>
          <w:bCs/>
        </w:rPr>
        <w:t xml:space="preserve"> </w:t>
      </w:r>
      <w:r w:rsidRPr="00F02CD6">
        <w:rPr>
          <w:b/>
        </w:rPr>
        <w:t>ИЗПЪЛНИТЕЛЯТ</w:t>
      </w:r>
      <w:r w:rsidRPr="00F02CD6">
        <w:t xml:space="preserve"> сключва договор за </w:t>
      </w:r>
      <w:proofErr w:type="spellStart"/>
      <w:r w:rsidRPr="00F02CD6">
        <w:t>подизпълнение</w:t>
      </w:r>
      <w:proofErr w:type="spellEnd"/>
      <w:r w:rsidRPr="00F02CD6">
        <w:t xml:space="preserve"> с подизпълнителите, посочени в офертата. Сключването на договор за </w:t>
      </w:r>
      <w:proofErr w:type="spellStart"/>
      <w:r w:rsidRPr="00F02CD6">
        <w:t>подизпълнение</w:t>
      </w:r>
      <w:proofErr w:type="spellEnd"/>
      <w:r w:rsidRPr="00F02CD6">
        <w:t xml:space="preserve"> не освобождава изпълнителя от отговорността му за изпълнение на договора за обществена поръчка.</w:t>
      </w:r>
    </w:p>
    <w:p w14:paraId="69F321D6" w14:textId="7960ECB2" w:rsidR="00EB41FB" w:rsidRPr="00F02CD6" w:rsidRDefault="00EB41FB" w:rsidP="00EB41FB">
      <w:pPr>
        <w:ind w:firstLine="708"/>
        <w:jc w:val="both"/>
      </w:pPr>
      <w:r w:rsidRPr="00F02CD6">
        <w:rPr>
          <w:b/>
          <w:bCs/>
        </w:rPr>
        <w:t>Чл. 3</w:t>
      </w:r>
      <w:r w:rsidR="00163F8F">
        <w:rPr>
          <w:b/>
          <w:bCs/>
        </w:rPr>
        <w:t>2</w:t>
      </w:r>
      <w:r w:rsidRPr="00F02CD6">
        <w:rPr>
          <w:b/>
          <w:bCs/>
        </w:rPr>
        <w:t xml:space="preserve">. </w:t>
      </w:r>
      <w:r w:rsidRPr="00F02CD6">
        <w:rPr>
          <w:b/>
        </w:rPr>
        <w:t>ИЗПЪЛНИТЕЛЯТ</w:t>
      </w:r>
      <w:r w:rsidRPr="00F02CD6">
        <w:t xml:space="preserve"> няма право да:</w:t>
      </w:r>
    </w:p>
    <w:p w14:paraId="2F65F191" w14:textId="77777777" w:rsidR="00EB41FB" w:rsidRPr="00F02CD6" w:rsidRDefault="00EB41FB" w:rsidP="00EB41FB">
      <w:pPr>
        <w:ind w:firstLine="708"/>
        <w:jc w:val="both"/>
      </w:pPr>
      <w:r w:rsidRPr="00F02CD6">
        <w:t xml:space="preserve">1. сключва договор за </w:t>
      </w:r>
      <w:proofErr w:type="spellStart"/>
      <w:r w:rsidRPr="00F02CD6">
        <w:t>подизпълнение</w:t>
      </w:r>
      <w:proofErr w:type="spellEnd"/>
      <w:r w:rsidRPr="00F02CD6">
        <w:t xml:space="preserve"> с лице, за което е налице обстоятелство по </w:t>
      </w:r>
      <w:hyperlink r:id="rId15" w:history="1">
        <w:r w:rsidRPr="00F02CD6">
          <w:t>чл. 47, ал. 1 или 5</w:t>
        </w:r>
      </w:hyperlink>
      <w:r w:rsidRPr="00F02CD6">
        <w:t xml:space="preserve"> от ЗОП;</w:t>
      </w:r>
    </w:p>
    <w:p w14:paraId="74F10244" w14:textId="77777777" w:rsidR="00EB41FB" w:rsidRPr="00F02CD6" w:rsidRDefault="00EB41FB" w:rsidP="00EB41FB">
      <w:pPr>
        <w:ind w:firstLine="708"/>
        <w:jc w:val="both"/>
      </w:pPr>
      <w:r w:rsidRPr="00F02CD6">
        <w:t>2. възлага изпълнението на една или повече от дейностите, включени в предмета на обществената поръчка, на лица, които не са подизпълнители;</w:t>
      </w:r>
    </w:p>
    <w:p w14:paraId="5CF0EC8D" w14:textId="77777777" w:rsidR="00EB41FB" w:rsidRPr="00F02CD6" w:rsidRDefault="00EB41FB" w:rsidP="00EB41FB">
      <w:pPr>
        <w:ind w:firstLine="708"/>
        <w:jc w:val="both"/>
      </w:pPr>
      <w:r w:rsidRPr="00F02CD6">
        <w:t>3. заменя посочен в офертата подизпълнител, освен когато:</w:t>
      </w:r>
    </w:p>
    <w:p w14:paraId="21AFD52F" w14:textId="77777777" w:rsidR="00EB41FB" w:rsidRPr="00F02CD6" w:rsidRDefault="00EB41FB" w:rsidP="00EB41FB">
      <w:pPr>
        <w:ind w:firstLine="708"/>
        <w:jc w:val="both"/>
      </w:pPr>
      <w:r w:rsidRPr="00F02CD6">
        <w:t>а) за предложения подизпълнител е налице или възникне обстоятелство по чл. 47, ал. 1 или 5 от ЗОП;</w:t>
      </w:r>
    </w:p>
    <w:p w14:paraId="71923E7E" w14:textId="77777777" w:rsidR="00EB41FB" w:rsidRPr="00F02CD6" w:rsidRDefault="00EB41FB" w:rsidP="00EB41FB">
      <w:pPr>
        <w:ind w:firstLine="708"/>
        <w:jc w:val="both"/>
      </w:pPr>
      <w:r w:rsidRPr="00F02CD6">
        <w:t xml:space="preserve">б) предложеният подизпълнител престане да отговаря на нормативно изискване за изпълнение на една или повече от дейностите, включени в предмета на договора за </w:t>
      </w:r>
      <w:proofErr w:type="spellStart"/>
      <w:r w:rsidRPr="00F02CD6">
        <w:t>подизпълнение</w:t>
      </w:r>
      <w:proofErr w:type="spellEnd"/>
      <w:r w:rsidRPr="00F02CD6">
        <w:t>;</w:t>
      </w:r>
    </w:p>
    <w:p w14:paraId="1274607C" w14:textId="568ABCA3" w:rsidR="00EB41FB" w:rsidRPr="00F02CD6" w:rsidRDefault="00EB41FB" w:rsidP="00EB41FB">
      <w:pPr>
        <w:ind w:firstLine="708"/>
        <w:jc w:val="both"/>
      </w:pPr>
      <w:r w:rsidRPr="00F02CD6">
        <w:t xml:space="preserve">в) договорът за </w:t>
      </w:r>
      <w:proofErr w:type="spellStart"/>
      <w:r w:rsidRPr="00F02CD6">
        <w:t>подизпълнение</w:t>
      </w:r>
      <w:proofErr w:type="spellEnd"/>
      <w:r w:rsidRPr="00F02CD6">
        <w:t xml:space="preserve"> е прекратен по вина на подизпълнителя, включително в случаите по чл</w:t>
      </w:r>
      <w:r>
        <w:t>. 3</w:t>
      </w:r>
      <w:r w:rsidR="00163F8F">
        <w:t>6</w:t>
      </w:r>
      <w:r>
        <w:t xml:space="preserve"> от договора</w:t>
      </w:r>
      <w:r w:rsidRPr="00F02CD6">
        <w:t>.</w:t>
      </w:r>
    </w:p>
    <w:p w14:paraId="15A64081" w14:textId="4ABFC678" w:rsidR="00EB41FB" w:rsidRPr="00EB328C" w:rsidRDefault="00EB41FB" w:rsidP="00EB41FB">
      <w:pPr>
        <w:ind w:firstLine="708"/>
        <w:jc w:val="both"/>
      </w:pPr>
      <w:r w:rsidRPr="00EB328C">
        <w:rPr>
          <w:b/>
          <w:bCs/>
        </w:rPr>
        <w:t>Чл. 3</w:t>
      </w:r>
      <w:r w:rsidR="00163F8F">
        <w:rPr>
          <w:b/>
          <w:bCs/>
        </w:rPr>
        <w:t>3</w:t>
      </w:r>
      <w:r w:rsidRPr="00EB328C">
        <w:rPr>
          <w:b/>
          <w:bCs/>
        </w:rPr>
        <w:t xml:space="preserve">. </w:t>
      </w:r>
      <w:r w:rsidRPr="00EB328C">
        <w:t xml:space="preserve">В срок до три дни от сключването на договор за </w:t>
      </w:r>
      <w:proofErr w:type="spellStart"/>
      <w:r w:rsidRPr="00EB328C">
        <w:t>подизпълнение</w:t>
      </w:r>
      <w:proofErr w:type="spellEnd"/>
      <w:r w:rsidRPr="00EB328C">
        <w:t xml:space="preserve"> или на допълнително споразумение към него, или на договор, с който се заменя посочен в офертата подизпълнител, </w:t>
      </w:r>
      <w:r w:rsidRPr="00EB328C">
        <w:rPr>
          <w:b/>
        </w:rPr>
        <w:t>ИЗПЪЛНИТЕЛЯТ</w:t>
      </w:r>
      <w:r w:rsidRPr="00EB328C">
        <w:t xml:space="preserve"> изпраща оригинален екземпляр от договора или допълнителното споразумение на възложителя заедно с доказателства, че не е нарушена забраната по чл. 32 от договора.</w:t>
      </w:r>
    </w:p>
    <w:p w14:paraId="260544F8" w14:textId="0747FB2A" w:rsidR="00EB41FB" w:rsidRPr="00EB328C" w:rsidRDefault="00EB41FB" w:rsidP="00EB41FB">
      <w:pPr>
        <w:ind w:firstLine="708"/>
        <w:jc w:val="both"/>
      </w:pPr>
      <w:r w:rsidRPr="00EB328C">
        <w:rPr>
          <w:b/>
          <w:bCs/>
        </w:rPr>
        <w:t>Чл. 3</w:t>
      </w:r>
      <w:r w:rsidR="00163F8F">
        <w:rPr>
          <w:b/>
          <w:bCs/>
        </w:rPr>
        <w:t>4</w:t>
      </w:r>
      <w:r w:rsidRPr="00EB328C">
        <w:rPr>
          <w:b/>
          <w:lang w:val="en-US"/>
        </w:rPr>
        <w:t>.</w:t>
      </w:r>
      <w:r w:rsidRPr="00EB328C">
        <w:t xml:space="preserve"> Подизпълнителите нямат право да </w:t>
      </w:r>
      <w:proofErr w:type="spellStart"/>
      <w:r w:rsidRPr="00EB328C">
        <w:t>превъзлагат</w:t>
      </w:r>
      <w:proofErr w:type="spellEnd"/>
      <w:r w:rsidRPr="00EB328C">
        <w:t xml:space="preserve"> една или повече от дейностите, които са включени в предмета на договора за </w:t>
      </w:r>
      <w:proofErr w:type="spellStart"/>
      <w:r w:rsidRPr="00EB328C">
        <w:t>подизпълнение</w:t>
      </w:r>
      <w:proofErr w:type="spellEnd"/>
      <w:r w:rsidRPr="00EB328C">
        <w:t xml:space="preserve">. </w:t>
      </w:r>
    </w:p>
    <w:p w14:paraId="3333A919" w14:textId="351E39F4" w:rsidR="00EB41FB" w:rsidRPr="00EB328C" w:rsidRDefault="00EB41FB" w:rsidP="00EB41FB">
      <w:pPr>
        <w:ind w:firstLine="708"/>
        <w:jc w:val="both"/>
      </w:pPr>
      <w:r w:rsidRPr="00EB328C">
        <w:rPr>
          <w:b/>
          <w:bCs/>
        </w:rPr>
        <w:t>Чл.</w:t>
      </w:r>
      <w:r w:rsidR="00163F8F">
        <w:rPr>
          <w:b/>
          <w:bCs/>
        </w:rPr>
        <w:t>35</w:t>
      </w:r>
      <w:r w:rsidRPr="00EB328C">
        <w:rPr>
          <w:b/>
          <w:lang w:val="en-US"/>
        </w:rPr>
        <w:t>.</w:t>
      </w:r>
      <w:r w:rsidRPr="00EB328C">
        <w:t xml:space="preserve"> Не е нарушение на забраната по чл. 3</w:t>
      </w:r>
      <w:r w:rsidR="00163F8F">
        <w:t>2</w:t>
      </w:r>
      <w:r w:rsidRPr="00EB328C">
        <w:t>, т. 2 и по чл. 3</w:t>
      </w:r>
      <w:r w:rsidR="00163F8F">
        <w:t>4</w:t>
      </w:r>
      <w:r w:rsidRPr="00EB328C">
        <w:rPr>
          <w:lang w:val="en-US"/>
        </w:rPr>
        <w:t>.</w:t>
      </w:r>
      <w:r w:rsidRPr="00EB328C">
        <w:t xml:space="preserve"> доставката на стоки, материали или оборудване, необходими за изпълнението на обществената поръчка, когато такава доставка не включва монтаж, както и сключването на договори за услуги, които не са част от договора за обществената поръчка, съответно – от договора за </w:t>
      </w:r>
      <w:proofErr w:type="spellStart"/>
      <w:r w:rsidRPr="00EB328C">
        <w:t>подизпълнение</w:t>
      </w:r>
      <w:proofErr w:type="spellEnd"/>
      <w:r w:rsidRPr="00EB328C">
        <w:t xml:space="preserve">. </w:t>
      </w:r>
    </w:p>
    <w:p w14:paraId="5FEAF71A" w14:textId="089D79BD" w:rsidR="00EB41FB" w:rsidRPr="00EB328C" w:rsidRDefault="00EB41FB" w:rsidP="00EB41FB">
      <w:pPr>
        <w:ind w:firstLine="708"/>
        <w:jc w:val="both"/>
      </w:pPr>
      <w:r w:rsidRPr="00EB328C">
        <w:rPr>
          <w:b/>
          <w:bCs/>
        </w:rPr>
        <w:t>Чл. 3</w:t>
      </w:r>
      <w:r w:rsidR="00163F8F">
        <w:rPr>
          <w:b/>
          <w:bCs/>
        </w:rPr>
        <w:t>6</w:t>
      </w:r>
      <w:r w:rsidRPr="00EB328C">
        <w:rPr>
          <w:b/>
          <w:lang w:val="en-US"/>
        </w:rPr>
        <w:t>.</w:t>
      </w:r>
      <w:r w:rsidRPr="00EB328C">
        <w:t xml:space="preserve"> </w:t>
      </w:r>
      <w:r w:rsidRPr="00EB328C">
        <w:rPr>
          <w:b/>
        </w:rPr>
        <w:t>ИЗПЪЛНИТЕЛЯТ</w:t>
      </w:r>
      <w:r w:rsidRPr="00EB328C">
        <w:t xml:space="preserve"> е длъжен да прекрати договор за </w:t>
      </w:r>
      <w:proofErr w:type="spellStart"/>
      <w:r w:rsidRPr="00EB328C">
        <w:t>подизпълнение</w:t>
      </w:r>
      <w:proofErr w:type="spellEnd"/>
      <w:r w:rsidRPr="00EB328C">
        <w:t>, ако по време на изпълнението му възникне обстоятелство по чл. 47, ал. 1 или 5 от ЗОП, както и при нарушаване на забраната по чл. 3</w:t>
      </w:r>
      <w:r w:rsidR="00163F8F">
        <w:t>4</w:t>
      </w:r>
      <w:r w:rsidRPr="00EB328C">
        <w:t xml:space="preserve"> в 14-дневен срок от узнаването. В тези случаи изпълнителят сключва нов договор за </w:t>
      </w:r>
      <w:proofErr w:type="spellStart"/>
      <w:r w:rsidRPr="00EB328C">
        <w:t>подизпълнение</w:t>
      </w:r>
      <w:proofErr w:type="spellEnd"/>
      <w:r w:rsidRPr="00EB328C">
        <w:t xml:space="preserve"> при спазване на условията и изискванията на чл. 3</w:t>
      </w:r>
      <w:r w:rsidR="00163F8F">
        <w:t>1</w:t>
      </w:r>
      <w:r w:rsidRPr="00EB328C">
        <w:t xml:space="preserve"> – 3</w:t>
      </w:r>
      <w:r w:rsidR="00163F8F">
        <w:t>5</w:t>
      </w:r>
      <w:r w:rsidRPr="00EB328C">
        <w:t>.</w:t>
      </w:r>
    </w:p>
    <w:p w14:paraId="5416842D" w14:textId="1A255767" w:rsidR="00EB41FB" w:rsidRPr="00EB328C" w:rsidRDefault="00EB41FB" w:rsidP="00EB41FB">
      <w:pPr>
        <w:ind w:firstLine="708"/>
        <w:jc w:val="both"/>
      </w:pPr>
      <w:r w:rsidRPr="00EB328C">
        <w:rPr>
          <w:b/>
          <w:bCs/>
        </w:rPr>
        <w:t>Чл. 3</w:t>
      </w:r>
      <w:r w:rsidR="00163F8F">
        <w:rPr>
          <w:b/>
          <w:bCs/>
        </w:rPr>
        <w:t>7</w:t>
      </w:r>
      <w:r w:rsidRPr="00EB328C">
        <w:rPr>
          <w:rFonts w:eastAsia="Calibri"/>
          <w:b/>
          <w:bCs/>
          <w:lang w:val="en-US"/>
        </w:rPr>
        <w:t>.</w:t>
      </w:r>
      <w:r w:rsidRPr="00EB328C">
        <w:rPr>
          <w:rFonts w:eastAsia="Calibri"/>
          <w:b/>
          <w:bCs/>
        </w:rPr>
        <w:t xml:space="preserve"> </w:t>
      </w:r>
      <w:r w:rsidRPr="00EB328C">
        <w:rPr>
          <w:b/>
        </w:rPr>
        <w:t>ВЪЗЛОЖИТЕЛЯТ</w:t>
      </w:r>
      <w:r w:rsidRPr="00EB328C">
        <w:t xml:space="preserve"> приема изпълнението на дейност по договора, за която </w:t>
      </w:r>
      <w:r w:rsidRPr="00EB328C">
        <w:rPr>
          <w:b/>
        </w:rPr>
        <w:t>ИЗПЪЛНИТЕЛЯТ</w:t>
      </w:r>
      <w:r w:rsidRPr="00EB328C">
        <w:t xml:space="preserve"> е сключил договор за </w:t>
      </w:r>
      <w:proofErr w:type="spellStart"/>
      <w:r w:rsidRPr="00EB328C">
        <w:t>подизпълнение</w:t>
      </w:r>
      <w:proofErr w:type="spellEnd"/>
      <w:r w:rsidRPr="00EB328C">
        <w:t>, в присъствието на изпълнителя и на подизпълнителя.</w:t>
      </w:r>
    </w:p>
    <w:p w14:paraId="7ED9831E" w14:textId="26DF7F3F" w:rsidR="00EB41FB" w:rsidRPr="00EB328C" w:rsidRDefault="00EB41FB" w:rsidP="00EB41FB">
      <w:pPr>
        <w:ind w:firstLine="708"/>
        <w:jc w:val="both"/>
      </w:pPr>
      <w:r w:rsidRPr="00EB328C">
        <w:rPr>
          <w:b/>
          <w:bCs/>
        </w:rPr>
        <w:t>Чл. 3</w:t>
      </w:r>
      <w:r w:rsidR="00163F8F">
        <w:rPr>
          <w:b/>
          <w:bCs/>
        </w:rPr>
        <w:t>8</w:t>
      </w:r>
      <w:r w:rsidRPr="00EB328C">
        <w:rPr>
          <w:b/>
          <w:lang w:val="en-US"/>
        </w:rPr>
        <w:t>.</w:t>
      </w:r>
      <w:r w:rsidRPr="00EB328C">
        <w:t xml:space="preserve"> При приемането на работата </w:t>
      </w:r>
      <w:r w:rsidRPr="00EB328C">
        <w:rPr>
          <w:b/>
        </w:rPr>
        <w:t>ИЗПЪЛНИТЕЛЯТ</w:t>
      </w:r>
      <w:r w:rsidRPr="00EB328C">
        <w:t xml:space="preserve"> може да представи на </w:t>
      </w:r>
      <w:r w:rsidRPr="00EB328C">
        <w:rPr>
          <w:b/>
        </w:rPr>
        <w:t>ВЪЗЛОЖИТЕЛЯ</w:t>
      </w:r>
      <w:r w:rsidRPr="00EB328C">
        <w:t xml:space="preserve"> доказателства, че договорът за </w:t>
      </w:r>
      <w:proofErr w:type="spellStart"/>
      <w:r w:rsidRPr="00EB328C">
        <w:t>подизпълнение</w:t>
      </w:r>
      <w:proofErr w:type="spellEnd"/>
      <w:r w:rsidRPr="00EB328C">
        <w:t xml:space="preserve"> е прекратен, или работата или част от нея не е извършена от подизпълнителя.</w:t>
      </w:r>
    </w:p>
    <w:p w14:paraId="79880EC1" w14:textId="0810EF08" w:rsidR="00EB41FB" w:rsidRPr="00EB328C" w:rsidRDefault="00EB41FB" w:rsidP="00EB41FB">
      <w:pPr>
        <w:shd w:val="clear" w:color="auto" w:fill="FFFFFF"/>
        <w:ind w:firstLine="708"/>
        <w:jc w:val="both"/>
      </w:pPr>
      <w:r w:rsidRPr="00EB328C">
        <w:rPr>
          <w:b/>
          <w:bCs/>
        </w:rPr>
        <w:t>Чл. 3</w:t>
      </w:r>
      <w:r w:rsidR="00163F8F">
        <w:rPr>
          <w:b/>
          <w:bCs/>
        </w:rPr>
        <w:t>9</w:t>
      </w:r>
      <w:r w:rsidRPr="00EB328C">
        <w:rPr>
          <w:b/>
          <w:lang w:val="en-US"/>
        </w:rPr>
        <w:t>.</w:t>
      </w:r>
      <w:r w:rsidRPr="00EB328C">
        <w:t xml:space="preserve"> </w:t>
      </w:r>
      <w:r w:rsidRPr="00EB328C">
        <w:rPr>
          <w:b/>
        </w:rPr>
        <w:t>ВЪЗЛОЖИТЕЛЯТ</w:t>
      </w:r>
      <w:r w:rsidRPr="00EB328C">
        <w:t xml:space="preserve"> извършва окончателното плащане по договора, за който има сключени договори за </w:t>
      </w:r>
      <w:proofErr w:type="spellStart"/>
      <w:r w:rsidRPr="00EB328C">
        <w:t>подизпълнение</w:t>
      </w:r>
      <w:proofErr w:type="spellEnd"/>
      <w:r w:rsidRPr="00EB328C">
        <w:t xml:space="preserve">, след като получи от </w:t>
      </w:r>
      <w:r w:rsidRPr="00EB328C">
        <w:rPr>
          <w:b/>
        </w:rPr>
        <w:t>ИЗПЪЛНИТЕЛЯ</w:t>
      </w:r>
      <w:r w:rsidRPr="00EB328C">
        <w:t xml:space="preserve"> доказателства, че е заплатил на подизпълнителите вси</w:t>
      </w:r>
      <w:r>
        <w:t>чки работи, приети по реда на чл</w:t>
      </w:r>
      <w:r w:rsidRPr="00EB328C">
        <w:t>.</w:t>
      </w:r>
      <w:r>
        <w:t xml:space="preserve"> 3</w:t>
      </w:r>
      <w:r w:rsidRPr="00EB328C">
        <w:t>1.</w:t>
      </w:r>
    </w:p>
    <w:p w14:paraId="73AB01DD" w14:textId="24E27FE2" w:rsidR="00EB41FB" w:rsidRPr="00EB328C" w:rsidRDefault="00EB41FB" w:rsidP="00EB41FB">
      <w:pPr>
        <w:spacing w:line="20" w:lineRule="atLeast"/>
        <w:ind w:firstLine="708"/>
        <w:jc w:val="both"/>
      </w:pPr>
      <w:r w:rsidRPr="00EB328C">
        <w:rPr>
          <w:b/>
          <w:bCs/>
        </w:rPr>
        <w:t xml:space="preserve">Чл. </w:t>
      </w:r>
      <w:r w:rsidR="00163F8F">
        <w:rPr>
          <w:b/>
          <w:bCs/>
        </w:rPr>
        <w:t>40</w:t>
      </w:r>
      <w:r w:rsidRPr="00EB328C">
        <w:rPr>
          <w:b/>
          <w:bCs/>
        </w:rPr>
        <w:t>.</w:t>
      </w:r>
      <w:r w:rsidRPr="00EB328C">
        <w:t xml:space="preserve"> Чл. 3</w:t>
      </w:r>
      <w:r w:rsidR="00163F8F">
        <w:t>9</w:t>
      </w:r>
      <w:r w:rsidRPr="00EB328C">
        <w:t xml:space="preserve"> не се прилага в случаите по чл. 3</w:t>
      </w:r>
      <w:r w:rsidR="00163F8F">
        <w:t>8</w:t>
      </w:r>
      <w:r w:rsidRPr="00EB328C">
        <w:rPr>
          <w:lang w:val="en-US"/>
        </w:rPr>
        <w:t>.</w:t>
      </w:r>
    </w:p>
    <w:p w14:paraId="78728872" w14:textId="77777777" w:rsidR="00EB41FB" w:rsidRDefault="00EB41FB" w:rsidP="00D96D2E">
      <w:pPr>
        <w:shd w:val="clear" w:color="auto" w:fill="FFFFFF"/>
        <w:ind w:firstLine="720"/>
        <w:jc w:val="center"/>
        <w:rPr>
          <w:b/>
          <w:bCs/>
          <w:color w:val="000000"/>
          <w:lang w:val="en-US"/>
        </w:rPr>
      </w:pPr>
    </w:p>
    <w:p w14:paraId="69F55039" w14:textId="219A9013" w:rsidR="00D96D2E" w:rsidRPr="002275B1" w:rsidRDefault="00D96D2E" w:rsidP="00D96D2E">
      <w:pPr>
        <w:shd w:val="clear" w:color="auto" w:fill="FFFFFF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І</w:t>
      </w:r>
      <w:r w:rsidR="00EB41FB">
        <w:rPr>
          <w:b/>
          <w:bCs/>
          <w:color w:val="000000"/>
        </w:rPr>
        <w:t>Х</w:t>
      </w:r>
      <w:r w:rsidRPr="005670AC">
        <w:rPr>
          <w:b/>
          <w:bCs/>
          <w:color w:val="000000"/>
        </w:rPr>
        <w:t>.</w:t>
      </w:r>
      <w:r w:rsidRPr="005670AC">
        <w:rPr>
          <w:b/>
          <w:bCs/>
          <w:color w:val="000000"/>
          <w:lang w:val="ru-RU"/>
        </w:rPr>
        <w:t xml:space="preserve"> </w:t>
      </w:r>
      <w:r w:rsidRPr="005670AC">
        <w:rPr>
          <w:b/>
          <w:bCs/>
          <w:color w:val="000000"/>
        </w:rPr>
        <w:t>ПРЕКРАТЯВАНЕ НА ДОГОВОРА</w:t>
      </w:r>
    </w:p>
    <w:p w14:paraId="03138E66" w14:textId="5F9111CA" w:rsidR="00D96D2E" w:rsidRPr="005670AC" w:rsidRDefault="00D96D2E" w:rsidP="00D96D2E">
      <w:pPr>
        <w:shd w:val="clear" w:color="auto" w:fill="FFFFFF"/>
        <w:ind w:firstLine="709"/>
      </w:pPr>
      <w:r w:rsidRPr="005670AC">
        <w:rPr>
          <w:b/>
          <w:bCs/>
          <w:color w:val="000000"/>
        </w:rPr>
        <w:t>Чл.</w:t>
      </w:r>
      <w:r w:rsidR="00EB41FB">
        <w:rPr>
          <w:b/>
          <w:bCs/>
          <w:color w:val="000000"/>
        </w:rPr>
        <w:t xml:space="preserve"> 4</w:t>
      </w:r>
      <w:r w:rsidR="001B7C72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  <w:r w:rsidRPr="005670AC">
        <w:rPr>
          <w:b/>
          <w:bCs/>
          <w:color w:val="000000"/>
        </w:rPr>
        <w:t xml:space="preserve"> </w:t>
      </w:r>
      <w:r w:rsidRPr="005670AC">
        <w:rPr>
          <w:color w:val="000000"/>
        </w:rPr>
        <w:t>Договорът се прекратява:</w:t>
      </w:r>
    </w:p>
    <w:p w14:paraId="204AA3EB" w14:textId="77777777" w:rsidR="00D96D2E" w:rsidRPr="005670AC" w:rsidRDefault="00D96D2E" w:rsidP="00D96D2E">
      <w:pPr>
        <w:shd w:val="clear" w:color="auto" w:fill="FFFFFF"/>
        <w:ind w:firstLine="709"/>
      </w:pPr>
      <w:r w:rsidRPr="005670AC">
        <w:rPr>
          <w:b/>
          <w:bCs/>
          <w:color w:val="000000"/>
        </w:rPr>
        <w:t xml:space="preserve">1. </w:t>
      </w:r>
      <w:r w:rsidRPr="005670AC">
        <w:rPr>
          <w:color w:val="000000"/>
        </w:rPr>
        <w:t>По взаимно съгласие на страните, изразено писмено;</w:t>
      </w:r>
    </w:p>
    <w:p w14:paraId="6A7F1F13" w14:textId="77777777" w:rsidR="00D96D2E" w:rsidRPr="007F40EF" w:rsidRDefault="00D96D2E" w:rsidP="00D96D2E">
      <w:pPr>
        <w:shd w:val="clear" w:color="auto" w:fill="FFFFFF"/>
        <w:ind w:firstLine="709"/>
        <w:rPr>
          <w:b/>
        </w:rPr>
      </w:pPr>
      <w:r w:rsidRPr="005670AC">
        <w:rPr>
          <w:b/>
          <w:bCs/>
          <w:color w:val="000000"/>
        </w:rPr>
        <w:t xml:space="preserve">2. </w:t>
      </w:r>
      <w:r w:rsidRPr="005670AC">
        <w:rPr>
          <w:color w:val="000000"/>
        </w:rPr>
        <w:t>С изтичането на срока му</w:t>
      </w:r>
      <w:r>
        <w:rPr>
          <w:color w:val="000000"/>
        </w:rPr>
        <w:t xml:space="preserve"> или достигане на сумата по </w:t>
      </w:r>
      <w:r w:rsidRPr="007F40EF">
        <w:rPr>
          <w:b/>
          <w:color w:val="000000"/>
        </w:rPr>
        <w:t>чл.</w:t>
      </w:r>
      <w:r>
        <w:rPr>
          <w:b/>
          <w:color w:val="000000"/>
        </w:rPr>
        <w:t>7</w:t>
      </w:r>
      <w:r w:rsidRPr="007F40EF">
        <w:rPr>
          <w:b/>
          <w:color w:val="000000"/>
        </w:rPr>
        <w:t xml:space="preserve">, </w:t>
      </w:r>
      <w:r>
        <w:rPr>
          <w:b/>
          <w:color w:val="000000"/>
        </w:rPr>
        <w:t>ал. 2</w:t>
      </w:r>
      <w:r w:rsidRPr="007F40EF">
        <w:rPr>
          <w:b/>
          <w:color w:val="000000"/>
        </w:rPr>
        <w:t>;</w:t>
      </w:r>
    </w:p>
    <w:p w14:paraId="29D80F4B" w14:textId="77777777" w:rsidR="00D96D2E" w:rsidRPr="005670AC" w:rsidRDefault="00D96D2E" w:rsidP="00D96D2E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5670AC">
        <w:rPr>
          <w:b/>
          <w:bCs/>
          <w:color w:val="000000"/>
        </w:rPr>
        <w:t>3.</w:t>
      </w:r>
      <w:r w:rsidRPr="005670AC">
        <w:t xml:space="preserve"> От </w:t>
      </w:r>
      <w:r w:rsidRPr="00EA2EC0">
        <w:rPr>
          <w:b/>
        </w:rPr>
        <w:t xml:space="preserve">ВЪЗЛОЖИТЕЛЯ </w:t>
      </w:r>
      <w:r w:rsidRPr="005670AC">
        <w:t>с 30-дневно писмено предизвестие</w:t>
      </w:r>
      <w:r w:rsidRPr="005670AC">
        <w:rPr>
          <w:color w:val="000000"/>
        </w:rPr>
        <w:t>;</w:t>
      </w:r>
      <w:r w:rsidRPr="005670AC">
        <w:rPr>
          <w:b/>
          <w:bCs/>
          <w:color w:val="000000"/>
        </w:rPr>
        <w:t xml:space="preserve">         </w:t>
      </w:r>
    </w:p>
    <w:p w14:paraId="60CF7F98" w14:textId="77777777" w:rsidR="00D96D2E" w:rsidRDefault="00D96D2E" w:rsidP="00D96D2E">
      <w:pPr>
        <w:shd w:val="clear" w:color="auto" w:fill="FFFFFF"/>
        <w:ind w:firstLine="709"/>
        <w:jc w:val="both"/>
        <w:rPr>
          <w:color w:val="000000"/>
        </w:rPr>
      </w:pPr>
      <w:r w:rsidRPr="005670AC">
        <w:rPr>
          <w:b/>
          <w:bCs/>
          <w:color w:val="000000"/>
        </w:rPr>
        <w:lastRenderedPageBreak/>
        <w:t xml:space="preserve">4. </w:t>
      </w:r>
      <w:r w:rsidRPr="005670AC">
        <w:rPr>
          <w:bCs/>
          <w:color w:val="000000"/>
        </w:rPr>
        <w:t>Със 7-дневно писмено предизвестие</w:t>
      </w:r>
      <w:r w:rsidRPr="005670AC">
        <w:rPr>
          <w:b/>
          <w:bCs/>
          <w:color w:val="000000"/>
        </w:rPr>
        <w:t xml:space="preserve"> </w:t>
      </w:r>
      <w:r w:rsidRPr="005670AC">
        <w:rPr>
          <w:bCs/>
          <w:color w:val="000000"/>
        </w:rPr>
        <w:t>от изправната страна</w:t>
      </w:r>
      <w:r w:rsidRPr="005670AC">
        <w:rPr>
          <w:b/>
          <w:bCs/>
          <w:color w:val="000000"/>
        </w:rPr>
        <w:t xml:space="preserve"> </w:t>
      </w:r>
      <w:r w:rsidRPr="005670AC">
        <w:rPr>
          <w:color w:val="000000"/>
        </w:rPr>
        <w:t xml:space="preserve">при виновно неизпълнение на задълженията по договора на неизправната страна за повече от 7 /седем / работни дни от момента на възникване на </w:t>
      </w:r>
      <w:r>
        <w:rPr>
          <w:color w:val="000000"/>
        </w:rPr>
        <w:t>задължението.</w:t>
      </w:r>
    </w:p>
    <w:p w14:paraId="135ED1C6" w14:textId="77777777" w:rsidR="00D96D2E" w:rsidRDefault="00D96D2E" w:rsidP="00D96D2E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F43254">
        <w:rPr>
          <w:b/>
          <w:color w:val="000000"/>
        </w:rPr>
        <w:t>5.</w:t>
      </w:r>
      <w:r>
        <w:rPr>
          <w:color w:val="000000"/>
        </w:rPr>
        <w:t xml:space="preserve"> При отнемане на </w:t>
      </w:r>
      <w:r w:rsidRPr="00A05D30">
        <w:t>лицензия</w:t>
      </w:r>
      <w:r>
        <w:t xml:space="preserve">та на </w:t>
      </w:r>
      <w:r w:rsidRPr="00A05D30">
        <w:t xml:space="preserve"> </w:t>
      </w:r>
      <w:r w:rsidRPr="005670AC">
        <w:rPr>
          <w:b/>
        </w:rPr>
        <w:t>ИЗПЪЛНИТЕЛЯ</w:t>
      </w:r>
      <w:r w:rsidRPr="005670AC">
        <w:t xml:space="preserve"> </w:t>
      </w:r>
      <w:r w:rsidRPr="00A05D30">
        <w:t>за извършване на универсалната пощенска услуга, издаден</w:t>
      </w:r>
      <w:r>
        <w:t>а</w:t>
      </w:r>
      <w:r w:rsidRPr="00A05D30">
        <w:t xml:space="preserve"> от Комисията за регулиране на съобщенията</w:t>
      </w:r>
      <w:r>
        <w:t>.</w:t>
      </w:r>
    </w:p>
    <w:p w14:paraId="37A24D75" w14:textId="249B8183" w:rsidR="00D96D2E" w:rsidRPr="005670AC" w:rsidRDefault="00D96D2E" w:rsidP="00D96D2E">
      <w:pPr>
        <w:shd w:val="clear" w:color="auto" w:fill="FFFFFF"/>
        <w:ind w:firstLine="709"/>
        <w:jc w:val="both"/>
        <w:rPr>
          <w:color w:val="000000"/>
        </w:rPr>
      </w:pPr>
      <w:r w:rsidRPr="005670AC">
        <w:rPr>
          <w:b/>
          <w:bCs/>
          <w:color w:val="000000"/>
        </w:rPr>
        <w:t>Чл.</w:t>
      </w:r>
      <w:r w:rsidR="00EB41FB">
        <w:rPr>
          <w:b/>
          <w:bCs/>
          <w:color w:val="000000"/>
        </w:rPr>
        <w:t xml:space="preserve"> 4</w:t>
      </w:r>
      <w:r w:rsidR="001B7C72">
        <w:rPr>
          <w:b/>
          <w:bCs/>
          <w:color w:val="000000"/>
        </w:rPr>
        <w:t>2</w:t>
      </w:r>
      <w:r w:rsidRPr="005670AC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5670AC">
        <w:t xml:space="preserve">Прекратяването на договора </w:t>
      </w:r>
      <w:r w:rsidRPr="0086549D">
        <w:t xml:space="preserve">по </w:t>
      </w:r>
      <w:r w:rsidR="00EB41FB">
        <w:rPr>
          <w:b/>
        </w:rPr>
        <w:t>чл.</w:t>
      </w:r>
      <w:r w:rsidR="00DD6A07">
        <w:rPr>
          <w:b/>
        </w:rPr>
        <w:t xml:space="preserve"> </w:t>
      </w:r>
      <w:r w:rsidR="00EB41FB">
        <w:rPr>
          <w:b/>
        </w:rPr>
        <w:t>4</w:t>
      </w:r>
      <w:r w:rsidR="001E4064">
        <w:rPr>
          <w:b/>
        </w:rPr>
        <w:t>1</w:t>
      </w:r>
      <w:r w:rsidRPr="0086549D">
        <w:rPr>
          <w:b/>
        </w:rPr>
        <w:t>, т.</w:t>
      </w:r>
      <w:r w:rsidR="00DD6A07">
        <w:rPr>
          <w:b/>
        </w:rPr>
        <w:t xml:space="preserve"> </w:t>
      </w:r>
      <w:r w:rsidRPr="0086549D">
        <w:rPr>
          <w:b/>
        </w:rPr>
        <w:t>1</w:t>
      </w:r>
      <w:r w:rsidRPr="0086549D">
        <w:t xml:space="preserve"> </w:t>
      </w:r>
      <w:r w:rsidRPr="005670AC">
        <w:t xml:space="preserve">от договора се удостоверява с окончателен протокол, подписан от представители </w:t>
      </w:r>
      <w:r>
        <w:t xml:space="preserve">на </w:t>
      </w:r>
      <w:r w:rsidRPr="005670AC">
        <w:t>двете страни</w:t>
      </w:r>
      <w:r>
        <w:t>.</w:t>
      </w:r>
    </w:p>
    <w:p w14:paraId="688241A4" w14:textId="1B1A61FD" w:rsidR="00D96D2E" w:rsidRPr="00A51345" w:rsidRDefault="00D96D2E" w:rsidP="00D96D2E">
      <w:pPr>
        <w:shd w:val="clear" w:color="auto" w:fill="FFFFFF"/>
        <w:ind w:firstLine="709"/>
        <w:jc w:val="both"/>
        <w:rPr>
          <w:b/>
        </w:rPr>
      </w:pPr>
      <w:r w:rsidRPr="005670AC">
        <w:rPr>
          <w:b/>
          <w:bCs/>
          <w:color w:val="000000"/>
        </w:rPr>
        <w:t>Чл.</w:t>
      </w:r>
      <w:r w:rsidR="00EB41FB">
        <w:rPr>
          <w:b/>
          <w:bCs/>
          <w:color w:val="000000"/>
        </w:rPr>
        <w:t xml:space="preserve"> 4</w:t>
      </w:r>
      <w:r w:rsidR="001B7C72">
        <w:rPr>
          <w:b/>
          <w:bCs/>
          <w:color w:val="000000"/>
        </w:rPr>
        <w:t>3</w:t>
      </w:r>
      <w:r w:rsidRPr="005670AC">
        <w:rPr>
          <w:b/>
        </w:rPr>
        <w:t>.</w:t>
      </w:r>
      <w:r>
        <w:rPr>
          <w:b/>
        </w:rPr>
        <w:t xml:space="preserve"> </w:t>
      </w:r>
      <w:r w:rsidRPr="005670AC">
        <w:t xml:space="preserve">В случай на предсрочно прекратяване на договора </w:t>
      </w:r>
      <w:r w:rsidRPr="005670AC">
        <w:rPr>
          <w:b/>
        </w:rPr>
        <w:t xml:space="preserve">ВЪЗЛОЖИТЕЛЯТ </w:t>
      </w:r>
      <w:r w:rsidRPr="005670AC">
        <w:t xml:space="preserve">заплаща на </w:t>
      </w:r>
      <w:r w:rsidRPr="005670AC">
        <w:rPr>
          <w:b/>
        </w:rPr>
        <w:t>ИЗПЪЛНИТЕЛЯ</w:t>
      </w:r>
      <w:r w:rsidRPr="005670AC">
        <w:t xml:space="preserve"> предоставените до датата на прекратяване  на договора услуги</w:t>
      </w:r>
      <w:r>
        <w:t xml:space="preserve">. </w:t>
      </w:r>
      <w:r w:rsidRPr="005670AC">
        <w:t xml:space="preserve"> </w:t>
      </w:r>
    </w:p>
    <w:p w14:paraId="681D1CFF" w14:textId="21FFE40B" w:rsidR="00D96D2E" w:rsidRPr="00737496" w:rsidRDefault="00EB41FB" w:rsidP="00D96D2E">
      <w:pPr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>Чл. 4</w:t>
      </w:r>
      <w:r w:rsidR="001B7C72">
        <w:rPr>
          <w:b/>
          <w:bCs/>
        </w:rPr>
        <w:t>4</w:t>
      </w:r>
      <w:r w:rsidR="00D96D2E" w:rsidRPr="00737496">
        <w:rPr>
          <w:b/>
          <w:bCs/>
        </w:rPr>
        <w:t>.</w:t>
      </w:r>
      <w:r w:rsidR="00D96D2E">
        <w:rPr>
          <w:b/>
          <w:bCs/>
        </w:rPr>
        <w:t xml:space="preserve"> </w:t>
      </w:r>
      <w:r w:rsidR="00D96D2E" w:rsidRPr="00737496">
        <w:rPr>
          <w:b/>
          <w:bCs/>
        </w:rPr>
        <w:t xml:space="preserve">ВЪЗЛОЖИТЕЛЯТ </w:t>
      </w:r>
      <w:r w:rsidR="00D96D2E" w:rsidRPr="00737496">
        <w:t>има право едностранно да развали договора:</w:t>
      </w:r>
    </w:p>
    <w:p w14:paraId="3FEE5C78" w14:textId="77777777" w:rsidR="00D96D2E" w:rsidRPr="00737496" w:rsidRDefault="00D96D2E" w:rsidP="00D96D2E">
      <w:pPr>
        <w:autoSpaceDE w:val="0"/>
        <w:autoSpaceDN w:val="0"/>
        <w:adjustRightInd w:val="0"/>
        <w:ind w:firstLine="709"/>
        <w:jc w:val="both"/>
      </w:pPr>
      <w:r w:rsidRPr="00737496">
        <w:t>1. при пълно или частично неизпълнение, лошо или забавено изпълнение от страна на</w:t>
      </w:r>
      <w:r>
        <w:t xml:space="preserve"> </w:t>
      </w:r>
      <w:r w:rsidRPr="00BF24D1">
        <w:rPr>
          <w:b/>
        </w:rPr>
        <w:t>ИЗПЪЛНИТЕЛЯ</w:t>
      </w:r>
      <w:r w:rsidRPr="00737496">
        <w:t>;</w:t>
      </w:r>
    </w:p>
    <w:p w14:paraId="365E4EC5" w14:textId="77777777" w:rsidR="00D96D2E" w:rsidRPr="00737496" w:rsidRDefault="00D96D2E" w:rsidP="00D96D2E">
      <w:pPr>
        <w:autoSpaceDE w:val="0"/>
        <w:autoSpaceDN w:val="0"/>
        <w:adjustRightInd w:val="0"/>
        <w:ind w:firstLine="708"/>
        <w:jc w:val="both"/>
      </w:pPr>
      <w:r w:rsidRPr="00737496">
        <w:t>2. при отпадане на основанията за изпълнение на договора в резултат на съществена</w:t>
      </w:r>
      <w:r>
        <w:t xml:space="preserve"> </w:t>
      </w:r>
      <w:r w:rsidRPr="00737496">
        <w:t xml:space="preserve">промяна в обстоятелствата, по причини, които </w:t>
      </w:r>
      <w:r w:rsidRPr="00BF24D1">
        <w:rPr>
          <w:b/>
        </w:rPr>
        <w:t xml:space="preserve">ВЪЗЛОЖИТЕЛЯТ </w:t>
      </w:r>
      <w:r w:rsidRPr="00737496">
        <w:t>не е могъл да предвиди или</w:t>
      </w:r>
      <w:r>
        <w:t xml:space="preserve"> </w:t>
      </w:r>
      <w:r w:rsidRPr="00737496">
        <w:t>предизвика, като в този случай не се дължат неустойки;</w:t>
      </w:r>
    </w:p>
    <w:p w14:paraId="5B00B9FA" w14:textId="77777777" w:rsidR="00D96D2E" w:rsidRDefault="00D96D2E" w:rsidP="00D96D2E">
      <w:pPr>
        <w:autoSpaceDE w:val="0"/>
        <w:autoSpaceDN w:val="0"/>
        <w:adjustRightInd w:val="0"/>
        <w:ind w:firstLine="708"/>
        <w:jc w:val="both"/>
      </w:pPr>
      <w:r w:rsidRPr="00737496">
        <w:t>3. при невъзможност да осигури финансиране за изпълнението на договора, като в този</w:t>
      </w:r>
      <w:r>
        <w:t xml:space="preserve"> </w:t>
      </w:r>
      <w:r w:rsidRPr="00737496">
        <w:t xml:space="preserve">случай </w:t>
      </w:r>
      <w:r w:rsidRPr="00BF24D1">
        <w:rPr>
          <w:b/>
        </w:rPr>
        <w:t>ВЪЗЛОЖИТЕЛЯТ</w:t>
      </w:r>
      <w:r w:rsidRPr="00737496">
        <w:t xml:space="preserve"> не дължи на </w:t>
      </w:r>
      <w:r w:rsidRPr="00BF24D1">
        <w:rPr>
          <w:b/>
        </w:rPr>
        <w:t>ИЗПЪЛНИТЕЛЯ</w:t>
      </w:r>
      <w:r w:rsidRPr="00737496">
        <w:t xml:space="preserve"> неустойки или обезщетения, а </w:t>
      </w:r>
      <w:r w:rsidRPr="00441683">
        <w:t xml:space="preserve">му заплаща само дължимото възнаграждение за извършеното до момента на прекратяването изпълнение, прието от </w:t>
      </w:r>
      <w:r w:rsidRPr="00BF24D1">
        <w:rPr>
          <w:b/>
        </w:rPr>
        <w:t>ВЪЗЛОЖИТЕЛЯ</w:t>
      </w:r>
      <w:r w:rsidRPr="00441683">
        <w:t>.</w:t>
      </w:r>
    </w:p>
    <w:p w14:paraId="45EB8090" w14:textId="77777777" w:rsidR="00D96D2E" w:rsidRPr="00441683" w:rsidRDefault="00D96D2E" w:rsidP="00D96D2E">
      <w:pPr>
        <w:autoSpaceDE w:val="0"/>
        <w:autoSpaceDN w:val="0"/>
        <w:adjustRightInd w:val="0"/>
        <w:ind w:firstLine="708"/>
        <w:jc w:val="both"/>
      </w:pPr>
    </w:p>
    <w:p w14:paraId="39EAF63F" w14:textId="77777777" w:rsidR="00023445" w:rsidRDefault="00D96D2E" w:rsidP="00023445">
      <w:pPr>
        <w:shd w:val="clear" w:color="auto" w:fill="FFFFFF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Х</w:t>
      </w:r>
      <w:r w:rsidRPr="00441683">
        <w:rPr>
          <w:b/>
          <w:bCs/>
          <w:color w:val="000000"/>
        </w:rPr>
        <w:t>. ОБЩИ РАЗПОРЕДБИ</w:t>
      </w:r>
    </w:p>
    <w:p w14:paraId="58D12300" w14:textId="4A112965" w:rsidR="00D96D2E" w:rsidRPr="00441683" w:rsidRDefault="00D96D2E" w:rsidP="00A84619">
      <w:pPr>
        <w:shd w:val="clear" w:color="auto" w:fill="FFFFFF"/>
        <w:ind w:firstLine="720"/>
        <w:jc w:val="both"/>
      </w:pPr>
      <w:r w:rsidRPr="00441683">
        <w:rPr>
          <w:b/>
          <w:bCs/>
          <w:color w:val="000000"/>
        </w:rPr>
        <w:t>Чл.</w:t>
      </w:r>
      <w:r w:rsidR="00EB41FB">
        <w:rPr>
          <w:b/>
          <w:bCs/>
          <w:color w:val="000000"/>
        </w:rPr>
        <w:t xml:space="preserve"> 4</w:t>
      </w:r>
      <w:r w:rsidR="001B7C72">
        <w:rPr>
          <w:b/>
          <w:bCs/>
          <w:color w:val="000000"/>
        </w:rPr>
        <w:t>5</w:t>
      </w:r>
      <w:r w:rsidRPr="00441683">
        <w:rPr>
          <w:b/>
          <w:bCs/>
          <w:color w:val="000000"/>
        </w:rPr>
        <w:t xml:space="preserve">. </w:t>
      </w:r>
      <w:r w:rsidRPr="00441683">
        <w:rPr>
          <w:color w:val="000000"/>
        </w:rPr>
        <w:t>Всички уведомления, които страните са задължени да си изпращат една на друга във връзка с този договор, ще се правят в писмена форма и могат да се доставят лично или чрез препоръчано писмо, куриер или факс съобщение.</w:t>
      </w:r>
    </w:p>
    <w:p w14:paraId="6A38922F" w14:textId="07325BE8" w:rsidR="00D96D2E" w:rsidRPr="00441683" w:rsidRDefault="00D96D2E" w:rsidP="00A84619">
      <w:pPr>
        <w:ind w:firstLine="360"/>
        <w:jc w:val="both"/>
      </w:pPr>
      <w:r w:rsidRPr="00441683">
        <w:t xml:space="preserve">     </w:t>
      </w:r>
      <w:r w:rsidR="00EB41FB">
        <w:rPr>
          <w:b/>
        </w:rPr>
        <w:t>Чл. 4</w:t>
      </w:r>
      <w:r w:rsidR="001B7C72">
        <w:rPr>
          <w:b/>
        </w:rPr>
        <w:t>6</w:t>
      </w:r>
      <w:r w:rsidRPr="00441683">
        <w:rPr>
          <w:b/>
        </w:rPr>
        <w:t>.</w:t>
      </w:r>
      <w:r w:rsidRPr="00441683">
        <w:t xml:space="preserve">  За дата на съобщението се смята :</w:t>
      </w:r>
    </w:p>
    <w:p w14:paraId="174D1774" w14:textId="77777777" w:rsidR="00D96D2E" w:rsidRPr="00441683" w:rsidRDefault="00D96D2E" w:rsidP="00A84619">
      <w:pPr>
        <w:numPr>
          <w:ilvl w:val="0"/>
          <w:numId w:val="13"/>
        </w:numPr>
        <w:tabs>
          <w:tab w:val="clear" w:pos="360"/>
          <w:tab w:val="num" w:pos="2148"/>
        </w:tabs>
        <w:ind w:left="1068"/>
        <w:jc w:val="both"/>
      </w:pPr>
      <w:r w:rsidRPr="00441683">
        <w:t>датата на предаването – при ръчно предаване на съобщението;</w:t>
      </w:r>
    </w:p>
    <w:p w14:paraId="038972B8" w14:textId="77777777" w:rsidR="00D96D2E" w:rsidRPr="00441683" w:rsidRDefault="00D96D2E" w:rsidP="00A84619">
      <w:pPr>
        <w:numPr>
          <w:ilvl w:val="0"/>
          <w:numId w:val="13"/>
        </w:numPr>
        <w:tabs>
          <w:tab w:val="clear" w:pos="360"/>
          <w:tab w:val="num" w:pos="2148"/>
        </w:tabs>
        <w:ind w:left="1068"/>
        <w:jc w:val="both"/>
      </w:pPr>
      <w:r w:rsidRPr="00441683">
        <w:t>датата на пощенското клеймо на обратната разписка – при изпращане по пощата;</w:t>
      </w:r>
    </w:p>
    <w:p w14:paraId="4B02AB73" w14:textId="77777777" w:rsidR="00D96D2E" w:rsidRDefault="00D96D2E" w:rsidP="00A84619">
      <w:pPr>
        <w:numPr>
          <w:ilvl w:val="0"/>
          <w:numId w:val="14"/>
        </w:numPr>
        <w:tabs>
          <w:tab w:val="left" w:pos="360"/>
        </w:tabs>
        <w:ind w:left="1068"/>
        <w:jc w:val="both"/>
      </w:pPr>
      <w:r w:rsidRPr="00441683">
        <w:t>датата на приемането – при изпращане по факс.</w:t>
      </w:r>
    </w:p>
    <w:p w14:paraId="407833DE" w14:textId="77777777" w:rsidR="00D96D2E" w:rsidRPr="00441683" w:rsidRDefault="00D96D2E" w:rsidP="00A84619">
      <w:pPr>
        <w:tabs>
          <w:tab w:val="left" w:pos="360"/>
        </w:tabs>
        <w:jc w:val="both"/>
      </w:pPr>
    </w:p>
    <w:p w14:paraId="5E6AA45D" w14:textId="411DC2E3" w:rsidR="00D96D2E" w:rsidRDefault="00D96D2E" w:rsidP="00A84619">
      <w:pPr>
        <w:pStyle w:val="BodyText"/>
        <w:spacing w:after="0"/>
        <w:ind w:firstLine="360"/>
        <w:jc w:val="both"/>
        <w:rPr>
          <w:szCs w:val="24"/>
        </w:rPr>
      </w:pPr>
      <w:r w:rsidRPr="00441683">
        <w:rPr>
          <w:b/>
          <w:szCs w:val="24"/>
        </w:rPr>
        <w:t xml:space="preserve">     </w:t>
      </w:r>
      <w:r w:rsidR="00EB41FB">
        <w:rPr>
          <w:b/>
          <w:szCs w:val="24"/>
          <w:lang w:val="bg-BG"/>
        </w:rPr>
        <w:t>Чл. 4</w:t>
      </w:r>
      <w:r w:rsidR="001B7C72">
        <w:rPr>
          <w:b/>
          <w:szCs w:val="24"/>
          <w:lang w:val="bg-BG"/>
        </w:rPr>
        <w:t>7</w:t>
      </w:r>
      <w:r w:rsidRPr="00441683">
        <w:rPr>
          <w:b/>
          <w:szCs w:val="24"/>
        </w:rPr>
        <w:t>.</w:t>
      </w:r>
      <w:r w:rsidRPr="00441683">
        <w:rPr>
          <w:szCs w:val="24"/>
        </w:rPr>
        <w:t xml:space="preserve"> </w:t>
      </w:r>
      <w:r>
        <w:rPr>
          <w:szCs w:val="24"/>
          <w:lang w:val="bg-BG"/>
        </w:rPr>
        <w:t xml:space="preserve"> </w:t>
      </w:r>
      <w:proofErr w:type="spellStart"/>
      <w:r w:rsidRPr="00441683">
        <w:rPr>
          <w:szCs w:val="24"/>
        </w:rPr>
        <w:t>За</w:t>
      </w:r>
      <w:proofErr w:type="spellEnd"/>
      <w:r w:rsidRPr="00441683">
        <w:rPr>
          <w:szCs w:val="24"/>
        </w:rPr>
        <w:t xml:space="preserve"> </w:t>
      </w:r>
      <w:proofErr w:type="spellStart"/>
      <w:r w:rsidRPr="00441683">
        <w:rPr>
          <w:szCs w:val="24"/>
        </w:rPr>
        <w:t>валидни</w:t>
      </w:r>
      <w:proofErr w:type="spellEnd"/>
      <w:r w:rsidRPr="00441683">
        <w:rPr>
          <w:szCs w:val="24"/>
        </w:rPr>
        <w:t xml:space="preserve"> </w:t>
      </w:r>
      <w:proofErr w:type="spellStart"/>
      <w:r w:rsidRPr="00441683">
        <w:rPr>
          <w:szCs w:val="24"/>
        </w:rPr>
        <w:t>адреси</w:t>
      </w:r>
      <w:proofErr w:type="spellEnd"/>
      <w:r w:rsidRPr="00441683">
        <w:rPr>
          <w:szCs w:val="24"/>
        </w:rPr>
        <w:t xml:space="preserve"> </w:t>
      </w:r>
      <w:proofErr w:type="spellStart"/>
      <w:r w:rsidRPr="00441683">
        <w:rPr>
          <w:szCs w:val="24"/>
        </w:rPr>
        <w:t>за</w:t>
      </w:r>
      <w:proofErr w:type="spellEnd"/>
      <w:r w:rsidRPr="00441683">
        <w:rPr>
          <w:szCs w:val="24"/>
        </w:rPr>
        <w:t xml:space="preserve"> </w:t>
      </w:r>
      <w:proofErr w:type="spellStart"/>
      <w:r w:rsidRPr="00441683">
        <w:rPr>
          <w:szCs w:val="24"/>
        </w:rPr>
        <w:t>приемане</w:t>
      </w:r>
      <w:proofErr w:type="spellEnd"/>
      <w:r w:rsidRPr="00441683">
        <w:rPr>
          <w:szCs w:val="24"/>
        </w:rPr>
        <w:t xml:space="preserve"> </w:t>
      </w:r>
      <w:proofErr w:type="spellStart"/>
      <w:r w:rsidRPr="00441683">
        <w:rPr>
          <w:szCs w:val="24"/>
        </w:rPr>
        <w:t>на</w:t>
      </w:r>
      <w:proofErr w:type="spellEnd"/>
      <w:r w:rsidRPr="00441683">
        <w:rPr>
          <w:szCs w:val="24"/>
        </w:rPr>
        <w:t xml:space="preserve"> </w:t>
      </w:r>
      <w:proofErr w:type="spellStart"/>
      <w:r w:rsidRPr="00441683">
        <w:rPr>
          <w:szCs w:val="24"/>
        </w:rPr>
        <w:t>съобщения</w:t>
      </w:r>
      <w:proofErr w:type="spellEnd"/>
      <w:r w:rsidRPr="00441683">
        <w:rPr>
          <w:szCs w:val="24"/>
        </w:rPr>
        <w:t xml:space="preserve">, </w:t>
      </w:r>
      <w:proofErr w:type="spellStart"/>
      <w:r w:rsidRPr="00441683">
        <w:rPr>
          <w:szCs w:val="24"/>
        </w:rPr>
        <w:t>свързани</w:t>
      </w:r>
      <w:proofErr w:type="spellEnd"/>
      <w:r w:rsidRPr="00441683">
        <w:rPr>
          <w:szCs w:val="24"/>
        </w:rPr>
        <w:t xml:space="preserve"> с </w:t>
      </w:r>
      <w:proofErr w:type="spellStart"/>
      <w:r w:rsidRPr="00441683">
        <w:rPr>
          <w:szCs w:val="24"/>
        </w:rPr>
        <w:t>настоящия</w:t>
      </w:r>
      <w:proofErr w:type="spellEnd"/>
      <w:r w:rsidRPr="00441683">
        <w:rPr>
          <w:szCs w:val="24"/>
        </w:rPr>
        <w:t xml:space="preserve"> </w:t>
      </w:r>
      <w:proofErr w:type="spellStart"/>
      <w:r w:rsidRPr="00441683">
        <w:rPr>
          <w:szCs w:val="24"/>
        </w:rPr>
        <w:t>договор</w:t>
      </w:r>
      <w:proofErr w:type="spellEnd"/>
      <w:r w:rsidRPr="00441683">
        <w:rPr>
          <w:szCs w:val="24"/>
        </w:rPr>
        <w:t xml:space="preserve"> </w:t>
      </w:r>
      <w:proofErr w:type="spellStart"/>
      <w:r w:rsidRPr="00441683">
        <w:rPr>
          <w:szCs w:val="24"/>
        </w:rPr>
        <w:t>се</w:t>
      </w:r>
      <w:proofErr w:type="spellEnd"/>
      <w:r w:rsidRPr="00441683">
        <w:rPr>
          <w:szCs w:val="24"/>
        </w:rPr>
        <w:t xml:space="preserve"> </w:t>
      </w:r>
      <w:proofErr w:type="spellStart"/>
      <w:r w:rsidRPr="00441683">
        <w:rPr>
          <w:szCs w:val="24"/>
        </w:rPr>
        <w:t>смятат</w:t>
      </w:r>
      <w:proofErr w:type="spellEnd"/>
      <w:r w:rsidRPr="00441683">
        <w:rPr>
          <w:szCs w:val="24"/>
        </w:rPr>
        <w:t>:</w:t>
      </w:r>
    </w:p>
    <w:p w14:paraId="3C306006" w14:textId="77777777" w:rsidR="00D96D2E" w:rsidRPr="00441683" w:rsidRDefault="00D96D2E" w:rsidP="00A84619">
      <w:pPr>
        <w:pStyle w:val="BodyText"/>
        <w:spacing w:after="0"/>
        <w:ind w:firstLine="360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5670"/>
      </w:tblGrid>
      <w:tr w:rsidR="00D96D2E" w:rsidRPr="00441683" w14:paraId="60AE1636" w14:textId="77777777" w:rsidTr="00A84619">
        <w:tc>
          <w:tcPr>
            <w:tcW w:w="4395" w:type="dxa"/>
          </w:tcPr>
          <w:p w14:paraId="26E090A9" w14:textId="77777777" w:rsidR="00D96D2E" w:rsidRPr="00441683" w:rsidRDefault="00D96D2E" w:rsidP="00A84619">
            <w:pPr>
              <w:pStyle w:val="BodyText"/>
              <w:spacing w:after="0"/>
              <w:jc w:val="both"/>
              <w:rPr>
                <w:szCs w:val="24"/>
              </w:rPr>
            </w:pPr>
            <w:r w:rsidRPr="00441683">
              <w:rPr>
                <w:b/>
                <w:szCs w:val="24"/>
              </w:rPr>
              <w:t>ЗА ИЗПЪЛНИТЕЛЯ</w:t>
            </w:r>
          </w:p>
        </w:tc>
        <w:tc>
          <w:tcPr>
            <w:tcW w:w="5670" w:type="dxa"/>
          </w:tcPr>
          <w:p w14:paraId="101A6C01" w14:textId="77777777" w:rsidR="00D96D2E" w:rsidRPr="00441683" w:rsidRDefault="00D96D2E" w:rsidP="00A84619">
            <w:pPr>
              <w:pStyle w:val="BodyText"/>
              <w:spacing w:after="0"/>
              <w:ind w:right="-1031"/>
              <w:jc w:val="both"/>
              <w:rPr>
                <w:szCs w:val="24"/>
              </w:rPr>
            </w:pPr>
            <w:r w:rsidRPr="00441683">
              <w:rPr>
                <w:b/>
                <w:szCs w:val="24"/>
              </w:rPr>
              <w:t>ЗА ВЪЗЛОЖИТЕЛЯ:</w:t>
            </w:r>
          </w:p>
        </w:tc>
      </w:tr>
      <w:tr w:rsidR="00D96D2E" w:rsidRPr="00441683" w14:paraId="0FB15F95" w14:textId="77777777" w:rsidTr="00A84619">
        <w:tc>
          <w:tcPr>
            <w:tcW w:w="4395" w:type="dxa"/>
          </w:tcPr>
          <w:p w14:paraId="11970A22" w14:textId="77777777" w:rsidR="00D96D2E" w:rsidRPr="00441683" w:rsidRDefault="00D96D2E" w:rsidP="00D96D2E">
            <w:pPr>
              <w:pStyle w:val="BodyText"/>
              <w:spacing w:after="0"/>
              <w:rPr>
                <w:szCs w:val="24"/>
              </w:rPr>
            </w:pPr>
          </w:p>
        </w:tc>
        <w:tc>
          <w:tcPr>
            <w:tcW w:w="5670" w:type="dxa"/>
          </w:tcPr>
          <w:p w14:paraId="7E16E72E" w14:textId="77777777" w:rsidR="00A84619" w:rsidRDefault="00D96D2E" w:rsidP="00A84619">
            <w:pPr>
              <w:pStyle w:val="BodyText"/>
              <w:spacing w:after="0"/>
              <w:ind w:right="-1031"/>
              <w:rPr>
                <w:szCs w:val="24"/>
              </w:rPr>
            </w:pPr>
            <w:proofErr w:type="spellStart"/>
            <w:r w:rsidRPr="00441683">
              <w:rPr>
                <w:szCs w:val="24"/>
              </w:rPr>
              <w:t>Министерст</w:t>
            </w:r>
            <w:r>
              <w:rPr>
                <w:szCs w:val="24"/>
              </w:rPr>
              <w:t>во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на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здравеопазването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София</w:t>
            </w:r>
            <w:proofErr w:type="spellEnd"/>
            <w:r>
              <w:rPr>
                <w:szCs w:val="24"/>
              </w:rPr>
              <w:t xml:space="preserve"> 10</w:t>
            </w:r>
            <w:r>
              <w:rPr>
                <w:szCs w:val="24"/>
                <w:lang w:val="bg-BG"/>
              </w:rPr>
              <w:t>0</w:t>
            </w:r>
            <w:r w:rsidRPr="00441683">
              <w:rPr>
                <w:szCs w:val="24"/>
              </w:rPr>
              <w:t xml:space="preserve">0 </w:t>
            </w:r>
          </w:p>
          <w:p w14:paraId="6A6C7F22" w14:textId="4FAFD648" w:rsidR="00D96D2E" w:rsidRDefault="00D96D2E" w:rsidP="00A84619">
            <w:pPr>
              <w:pStyle w:val="BodyText"/>
              <w:spacing w:after="0"/>
              <w:ind w:right="-1031"/>
              <w:rPr>
                <w:szCs w:val="24"/>
                <w:lang w:val="bg-BG"/>
              </w:rPr>
            </w:pPr>
            <w:proofErr w:type="spellStart"/>
            <w:proofErr w:type="gramStart"/>
            <w:r w:rsidRPr="00441683">
              <w:rPr>
                <w:szCs w:val="24"/>
              </w:rPr>
              <w:t>пл</w:t>
            </w:r>
            <w:proofErr w:type="spellEnd"/>
            <w:proofErr w:type="gramEnd"/>
            <w:r w:rsidRPr="00441683">
              <w:rPr>
                <w:szCs w:val="24"/>
              </w:rPr>
              <w:t>. “</w:t>
            </w:r>
            <w:proofErr w:type="spellStart"/>
            <w:r w:rsidRPr="00441683">
              <w:rPr>
                <w:szCs w:val="24"/>
              </w:rPr>
              <w:t>Света</w:t>
            </w:r>
            <w:proofErr w:type="spellEnd"/>
            <w:r w:rsidRPr="00441683">
              <w:rPr>
                <w:szCs w:val="24"/>
              </w:rPr>
              <w:t xml:space="preserve"> </w:t>
            </w:r>
            <w:proofErr w:type="spellStart"/>
            <w:r w:rsidRPr="00441683">
              <w:rPr>
                <w:szCs w:val="24"/>
              </w:rPr>
              <w:t>Неделя</w:t>
            </w:r>
            <w:proofErr w:type="spellEnd"/>
            <w:r w:rsidRPr="00441683">
              <w:rPr>
                <w:szCs w:val="24"/>
              </w:rPr>
              <w:t xml:space="preserve">” № 5 </w:t>
            </w:r>
          </w:p>
          <w:p w14:paraId="5F5631D0" w14:textId="77777777" w:rsidR="00D96D2E" w:rsidRPr="00441683" w:rsidRDefault="00D96D2E" w:rsidP="00A84619">
            <w:pPr>
              <w:pStyle w:val="BodyText"/>
              <w:spacing w:after="0"/>
              <w:ind w:right="-1031"/>
              <w:rPr>
                <w:szCs w:val="24"/>
              </w:rPr>
            </w:pPr>
            <w:r w:rsidRPr="00441683">
              <w:rPr>
                <w:szCs w:val="24"/>
              </w:rPr>
              <w:t xml:space="preserve">БНБ - </w:t>
            </w:r>
            <w:proofErr w:type="spellStart"/>
            <w:r w:rsidRPr="00441683">
              <w:rPr>
                <w:szCs w:val="24"/>
              </w:rPr>
              <w:t>Централно</w:t>
            </w:r>
            <w:proofErr w:type="spellEnd"/>
            <w:r w:rsidRPr="00441683">
              <w:rPr>
                <w:szCs w:val="24"/>
              </w:rPr>
              <w:t xml:space="preserve"> </w:t>
            </w:r>
            <w:proofErr w:type="spellStart"/>
            <w:r w:rsidRPr="00441683">
              <w:rPr>
                <w:szCs w:val="24"/>
              </w:rPr>
              <w:t>управление</w:t>
            </w:r>
            <w:proofErr w:type="spellEnd"/>
          </w:p>
          <w:p w14:paraId="6CAA4E82" w14:textId="413C7A27" w:rsidR="00A84619" w:rsidRDefault="00D96D2E" w:rsidP="00A84619">
            <w:pPr>
              <w:pStyle w:val="BodyText"/>
              <w:spacing w:after="0"/>
              <w:ind w:right="-1031"/>
              <w:rPr>
                <w:szCs w:val="24"/>
                <w:lang w:val="bg-BG"/>
              </w:rPr>
            </w:pPr>
            <w:r>
              <w:rPr>
                <w:szCs w:val="24"/>
              </w:rPr>
              <w:t xml:space="preserve">IBAN: </w:t>
            </w:r>
            <w:r w:rsidR="00A84619" w:rsidRPr="00A84619">
              <w:rPr>
                <w:szCs w:val="24"/>
                <w:lang w:val="bg-BG"/>
              </w:rPr>
              <w:t xml:space="preserve">BG21 BNBG 9661 3300 1293 01 </w:t>
            </w:r>
            <w:r w:rsidR="00A84619">
              <w:rPr>
                <w:szCs w:val="24"/>
                <w:lang w:val="bg-BG"/>
              </w:rPr>
              <w:t>- депозити</w:t>
            </w:r>
          </w:p>
          <w:p w14:paraId="08C1D913" w14:textId="066DE6D0" w:rsidR="00D96D2E" w:rsidRPr="0019028E" w:rsidRDefault="00D96D2E" w:rsidP="00A84619">
            <w:pPr>
              <w:pStyle w:val="BodyText"/>
              <w:spacing w:after="0"/>
              <w:ind w:right="-1031"/>
              <w:rPr>
                <w:szCs w:val="24"/>
                <w:lang w:val="bg-BG"/>
              </w:rPr>
            </w:pPr>
            <w:r w:rsidRPr="00441683">
              <w:rPr>
                <w:szCs w:val="24"/>
              </w:rPr>
              <w:t xml:space="preserve">BIC </w:t>
            </w:r>
            <w:proofErr w:type="spellStart"/>
            <w:r w:rsidRPr="00441683">
              <w:rPr>
                <w:szCs w:val="24"/>
              </w:rPr>
              <w:t>код</w:t>
            </w:r>
            <w:proofErr w:type="spellEnd"/>
            <w:r w:rsidRPr="00441683">
              <w:rPr>
                <w:szCs w:val="24"/>
              </w:rPr>
              <w:t xml:space="preserve"> </w:t>
            </w:r>
            <w:proofErr w:type="spellStart"/>
            <w:r w:rsidRPr="00441683">
              <w:rPr>
                <w:szCs w:val="24"/>
              </w:rPr>
              <w:t>на</w:t>
            </w:r>
            <w:proofErr w:type="spellEnd"/>
            <w:r w:rsidRPr="00441683">
              <w:rPr>
                <w:szCs w:val="24"/>
              </w:rPr>
              <w:t xml:space="preserve"> БНБ – BNBG</w:t>
            </w:r>
          </w:p>
        </w:tc>
      </w:tr>
    </w:tbl>
    <w:p w14:paraId="22AC9B04" w14:textId="77777777" w:rsidR="00D96D2E" w:rsidRPr="005670AC" w:rsidRDefault="00D96D2E" w:rsidP="00D96D2E">
      <w:pPr>
        <w:shd w:val="clear" w:color="auto" w:fill="FFFFFF"/>
        <w:rPr>
          <w:b/>
          <w:bCs/>
          <w:color w:val="000000"/>
        </w:rPr>
      </w:pPr>
    </w:p>
    <w:p w14:paraId="52C3B1A8" w14:textId="48766551" w:rsidR="00D96D2E" w:rsidRPr="005670AC" w:rsidRDefault="00D96D2E" w:rsidP="00D96D2E">
      <w:pPr>
        <w:shd w:val="clear" w:color="auto" w:fill="FFFFFF"/>
        <w:ind w:firstLine="708"/>
        <w:jc w:val="both"/>
        <w:rPr>
          <w:color w:val="000000"/>
        </w:rPr>
      </w:pPr>
      <w:r w:rsidRPr="005670AC">
        <w:rPr>
          <w:b/>
          <w:bCs/>
          <w:color w:val="000000"/>
        </w:rPr>
        <w:t>Чл.</w:t>
      </w:r>
      <w:r w:rsidR="00EB41FB">
        <w:rPr>
          <w:b/>
          <w:bCs/>
          <w:color w:val="000000"/>
        </w:rPr>
        <w:t xml:space="preserve"> 4</w:t>
      </w:r>
      <w:r w:rsidR="001B7C72">
        <w:rPr>
          <w:b/>
          <w:bCs/>
          <w:color w:val="000000"/>
        </w:rPr>
        <w:t>8</w:t>
      </w:r>
      <w:r w:rsidRPr="005670AC">
        <w:rPr>
          <w:b/>
          <w:bCs/>
          <w:color w:val="000000"/>
        </w:rPr>
        <w:t>.</w:t>
      </w:r>
      <w:r w:rsidRPr="005670AC">
        <w:rPr>
          <w:color w:val="000000"/>
        </w:rPr>
        <w:t xml:space="preserve"> Всяка страна ще бъде надлежно уведомена в писмена форма в тридневен срок от другата страна относно промени в адреса. </w:t>
      </w:r>
      <w:proofErr w:type="spellStart"/>
      <w:r w:rsidRPr="005670AC">
        <w:rPr>
          <w:color w:val="000000"/>
        </w:rPr>
        <w:t>Неуведомяването</w:t>
      </w:r>
      <w:proofErr w:type="spellEnd"/>
      <w:r w:rsidRPr="005670AC">
        <w:rPr>
          <w:color w:val="000000"/>
        </w:rPr>
        <w:t xml:space="preserve"> или ненавременното уведомление за промяна на адреса, ще освободи другата страна от отговорност за неточно изпращане на съобщенията, изисквани по този договор, освен ако промяната е настъпила по силата на приложим закон.</w:t>
      </w:r>
    </w:p>
    <w:p w14:paraId="388365A1" w14:textId="501A0591" w:rsidR="00D96D2E" w:rsidRPr="005670AC" w:rsidRDefault="00D96D2E" w:rsidP="00D96D2E">
      <w:pPr>
        <w:shd w:val="clear" w:color="auto" w:fill="FFFFFF"/>
        <w:ind w:firstLine="708"/>
        <w:jc w:val="both"/>
        <w:rPr>
          <w:color w:val="000000"/>
        </w:rPr>
      </w:pPr>
      <w:r w:rsidRPr="005670AC">
        <w:rPr>
          <w:b/>
          <w:bCs/>
          <w:color w:val="000000"/>
        </w:rPr>
        <w:t>Чл.</w:t>
      </w:r>
      <w:r w:rsidR="00EB41FB">
        <w:rPr>
          <w:b/>
          <w:bCs/>
          <w:color w:val="000000"/>
        </w:rPr>
        <w:t xml:space="preserve"> 4</w:t>
      </w:r>
      <w:r w:rsidR="001B7C72">
        <w:rPr>
          <w:b/>
          <w:bCs/>
          <w:color w:val="000000"/>
        </w:rPr>
        <w:t>9</w:t>
      </w:r>
      <w:r w:rsidRPr="005670AC">
        <w:rPr>
          <w:b/>
          <w:bCs/>
          <w:color w:val="000000"/>
        </w:rPr>
        <w:t xml:space="preserve">. </w:t>
      </w:r>
      <w:r w:rsidRPr="005670AC">
        <w:rPr>
          <w:color w:val="000000"/>
        </w:rPr>
        <w:t xml:space="preserve">Недействителността на клауза на този договор не засяга действителността </w:t>
      </w:r>
      <w:r w:rsidRPr="005670AC">
        <w:t>на друга клауза или на договора като цяло.</w:t>
      </w:r>
      <w:r w:rsidRPr="005670AC">
        <w:rPr>
          <w:color w:val="000000"/>
        </w:rPr>
        <w:t xml:space="preserve"> </w:t>
      </w:r>
    </w:p>
    <w:p w14:paraId="23DEA509" w14:textId="6D76D9B5" w:rsidR="00D96D2E" w:rsidRPr="005670AC" w:rsidRDefault="00D96D2E" w:rsidP="00D96D2E">
      <w:pPr>
        <w:shd w:val="clear" w:color="auto" w:fill="FFFFFF"/>
        <w:ind w:firstLine="708"/>
        <w:jc w:val="both"/>
        <w:rPr>
          <w:color w:val="000000"/>
        </w:rPr>
      </w:pPr>
      <w:r w:rsidRPr="005670AC">
        <w:rPr>
          <w:b/>
          <w:bCs/>
          <w:color w:val="000000"/>
        </w:rPr>
        <w:t>Чл.</w:t>
      </w:r>
      <w:r w:rsidR="00EB41FB">
        <w:rPr>
          <w:b/>
          <w:bCs/>
          <w:color w:val="000000"/>
        </w:rPr>
        <w:t xml:space="preserve"> </w:t>
      </w:r>
      <w:r w:rsidR="001B7C72">
        <w:rPr>
          <w:b/>
          <w:bCs/>
          <w:color w:val="000000"/>
        </w:rPr>
        <w:t>50</w:t>
      </w:r>
      <w:r w:rsidRPr="005670AC">
        <w:rPr>
          <w:b/>
          <w:bCs/>
          <w:color w:val="000000"/>
        </w:rPr>
        <w:t xml:space="preserve">. </w:t>
      </w:r>
      <w:r w:rsidRPr="005670AC">
        <w:rPr>
          <w:color w:val="000000"/>
        </w:rPr>
        <w:t>Този договор се тълкува и прилага съгласно законите на Република България.</w:t>
      </w:r>
    </w:p>
    <w:p w14:paraId="2F6E120D" w14:textId="03AADAED" w:rsidR="00D96D2E" w:rsidRPr="005670AC" w:rsidRDefault="00D96D2E" w:rsidP="00D96D2E">
      <w:pPr>
        <w:pStyle w:val="BodyText30"/>
        <w:tabs>
          <w:tab w:val="left" w:pos="1560"/>
        </w:tabs>
        <w:spacing w:after="0"/>
        <w:ind w:firstLine="708"/>
        <w:jc w:val="both"/>
        <w:rPr>
          <w:color w:val="000000"/>
          <w:sz w:val="24"/>
          <w:szCs w:val="24"/>
          <w:lang w:val="bg-BG" w:eastAsia="bg-BG"/>
        </w:rPr>
      </w:pPr>
      <w:r w:rsidRPr="00CF765C">
        <w:rPr>
          <w:b/>
          <w:color w:val="000000"/>
          <w:sz w:val="24"/>
          <w:szCs w:val="24"/>
          <w:lang w:val="bg-BG" w:eastAsia="bg-BG"/>
        </w:rPr>
        <w:t>Чл.</w:t>
      </w:r>
      <w:r w:rsidR="00EB41FB">
        <w:rPr>
          <w:b/>
          <w:color w:val="000000"/>
          <w:sz w:val="24"/>
          <w:szCs w:val="24"/>
          <w:lang w:val="bg-BG" w:eastAsia="bg-BG"/>
        </w:rPr>
        <w:t xml:space="preserve"> 5</w:t>
      </w:r>
      <w:r w:rsidR="001B7C72">
        <w:rPr>
          <w:b/>
          <w:color w:val="000000"/>
          <w:sz w:val="24"/>
          <w:szCs w:val="24"/>
          <w:lang w:val="bg-BG" w:eastAsia="bg-BG"/>
        </w:rPr>
        <w:t>1</w:t>
      </w:r>
      <w:r w:rsidRPr="00CF765C">
        <w:rPr>
          <w:b/>
          <w:color w:val="000000"/>
          <w:sz w:val="24"/>
          <w:szCs w:val="24"/>
          <w:lang w:val="bg-BG" w:eastAsia="bg-BG"/>
        </w:rPr>
        <w:t>.</w:t>
      </w:r>
      <w:r>
        <w:rPr>
          <w:color w:val="000000"/>
          <w:sz w:val="24"/>
          <w:szCs w:val="24"/>
          <w:lang w:val="bg-BG" w:eastAsia="bg-BG"/>
        </w:rPr>
        <w:t xml:space="preserve"> </w:t>
      </w:r>
      <w:r w:rsidRPr="005670AC">
        <w:rPr>
          <w:color w:val="000000"/>
          <w:sz w:val="24"/>
          <w:szCs w:val="24"/>
          <w:lang w:val="bg-BG" w:eastAsia="bg-BG"/>
        </w:rPr>
        <w:t>За неуредените по договора въпроси се прилагат разпоредбите на законодателството на Република България.</w:t>
      </w:r>
    </w:p>
    <w:p w14:paraId="2CB75703" w14:textId="4E411A11" w:rsidR="00D96D2E" w:rsidRPr="005670AC" w:rsidRDefault="00D96D2E" w:rsidP="00D96D2E">
      <w:pPr>
        <w:shd w:val="clear" w:color="auto" w:fill="FFFFFF"/>
        <w:ind w:firstLine="708"/>
        <w:jc w:val="both"/>
        <w:rPr>
          <w:color w:val="000000"/>
        </w:rPr>
      </w:pPr>
      <w:r w:rsidRPr="005670AC">
        <w:rPr>
          <w:b/>
          <w:bCs/>
          <w:color w:val="000000"/>
        </w:rPr>
        <w:lastRenderedPageBreak/>
        <w:t>Чл.</w:t>
      </w:r>
      <w:r w:rsidR="00EB41FB">
        <w:rPr>
          <w:b/>
          <w:bCs/>
          <w:color w:val="000000"/>
        </w:rPr>
        <w:t xml:space="preserve"> 5</w:t>
      </w:r>
      <w:r w:rsidR="001B7C72">
        <w:rPr>
          <w:b/>
          <w:bCs/>
          <w:color w:val="000000"/>
        </w:rPr>
        <w:t>2</w:t>
      </w:r>
      <w:r w:rsidRPr="005670AC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5670AC">
        <w:rPr>
          <w:color w:val="000000"/>
        </w:rPr>
        <w:t>Възникналите през времетраенето на договора спорове и разногласия между страните се решават по реда на българското законодателство.</w:t>
      </w:r>
    </w:p>
    <w:p w14:paraId="1091E336" w14:textId="1E21D9C2" w:rsidR="00D96D2E" w:rsidRPr="00A00815" w:rsidRDefault="00EB41FB" w:rsidP="00D96D2E">
      <w:pPr>
        <w:ind w:firstLine="708"/>
        <w:jc w:val="both"/>
      </w:pPr>
      <w:r>
        <w:rPr>
          <w:b/>
        </w:rPr>
        <w:t>Чл. 5</w:t>
      </w:r>
      <w:r w:rsidR="001B7C72">
        <w:rPr>
          <w:b/>
        </w:rPr>
        <w:t>3</w:t>
      </w:r>
      <w:r w:rsidR="00D96D2E">
        <w:rPr>
          <w:b/>
        </w:rPr>
        <w:t xml:space="preserve">. </w:t>
      </w:r>
      <w:r w:rsidR="00D96D2E" w:rsidRPr="00A00815">
        <w:rPr>
          <w:b/>
        </w:rPr>
        <w:t xml:space="preserve"> </w:t>
      </w:r>
      <w:r w:rsidR="00D96D2E" w:rsidRPr="00A00815">
        <w:t>При съставянето на настоящия договор се представиха следните документи, които са неразделна негова част:</w:t>
      </w:r>
    </w:p>
    <w:p w14:paraId="1DDC4DA2" w14:textId="25B846CD" w:rsidR="00D96D2E" w:rsidRPr="0019028E" w:rsidRDefault="007A1687" w:rsidP="00D96D2E">
      <w:pPr>
        <w:ind w:firstLine="708"/>
        <w:jc w:val="both"/>
      </w:pPr>
      <w:r>
        <w:t>1</w:t>
      </w:r>
      <w:r w:rsidR="00D96D2E" w:rsidRPr="0019028E">
        <w:t xml:space="preserve">. Оригинал или </w:t>
      </w:r>
      <w:r>
        <w:t>з</w:t>
      </w:r>
      <w:r w:rsidR="00D96D2E" w:rsidRPr="0019028E">
        <w:t xml:space="preserve">аверено копие на документи </w:t>
      </w:r>
      <w:r w:rsidR="00D96D2E">
        <w:t xml:space="preserve">по </w:t>
      </w:r>
      <w:r w:rsidR="00D96D2E" w:rsidRPr="00164835">
        <w:t xml:space="preserve">чл. 47, ал. </w:t>
      </w:r>
      <w:r w:rsidR="00D96D2E" w:rsidRPr="00164835">
        <w:rPr>
          <w:lang w:val="en-US"/>
        </w:rPr>
        <w:t xml:space="preserve">1, </w:t>
      </w:r>
      <w:r w:rsidR="00D96D2E" w:rsidRPr="00164835">
        <w:t>т.</w:t>
      </w:r>
      <w:r w:rsidR="00D96D2E">
        <w:t xml:space="preserve"> </w:t>
      </w:r>
      <w:r w:rsidR="00D96D2E" w:rsidRPr="00164835">
        <w:t>1 и ал. 5 от ЗОП</w:t>
      </w:r>
      <w:r w:rsidR="00D96D2E">
        <w:rPr>
          <w:lang w:val="en-US"/>
        </w:rPr>
        <w:t>;</w:t>
      </w:r>
    </w:p>
    <w:p w14:paraId="279AF67A" w14:textId="77777777" w:rsidR="00D96D2E" w:rsidRPr="0019028E" w:rsidRDefault="00D96D2E" w:rsidP="00D96D2E">
      <w:pPr>
        <w:pStyle w:val="BodyTextIndent"/>
        <w:spacing w:after="0"/>
        <w:ind w:left="0"/>
      </w:pPr>
      <w:r w:rsidRPr="0019028E">
        <w:tab/>
      </w:r>
      <w:r>
        <w:t>3</w:t>
      </w:r>
      <w:r w:rsidRPr="0019028E">
        <w:t>. Гаранция за изпълнение на договора</w:t>
      </w:r>
      <w:r>
        <w:t>;</w:t>
      </w:r>
    </w:p>
    <w:p w14:paraId="7EEE69C1" w14:textId="77777777" w:rsidR="00D96D2E" w:rsidRPr="0019028E" w:rsidRDefault="00D96D2E" w:rsidP="00D96D2E">
      <w:pPr>
        <w:pStyle w:val="ListParagraph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bCs/>
          <w:color w:val="000000"/>
          <w:highlight w:val="yellow"/>
        </w:rPr>
      </w:pPr>
      <w:r>
        <w:rPr>
          <w:rFonts w:ascii="Times New Roman" w:hAnsi="Times New Roman" w:cs="Times New Roman"/>
          <w:bCs/>
          <w:color w:val="000000"/>
        </w:rPr>
        <w:t>4</w:t>
      </w:r>
      <w:r w:rsidRPr="0019028E">
        <w:rPr>
          <w:rFonts w:ascii="Times New Roman" w:hAnsi="Times New Roman" w:cs="Times New Roman"/>
          <w:bCs/>
          <w:color w:val="000000"/>
        </w:rPr>
        <w:t>. Техническото предложе</w:t>
      </w:r>
      <w:r>
        <w:rPr>
          <w:rFonts w:ascii="Times New Roman" w:hAnsi="Times New Roman" w:cs="Times New Roman"/>
          <w:bCs/>
          <w:color w:val="000000"/>
        </w:rPr>
        <w:t>ние на участника;</w:t>
      </w:r>
    </w:p>
    <w:p w14:paraId="1B5BFD3D" w14:textId="77777777" w:rsidR="00D96D2E" w:rsidRPr="0019028E" w:rsidRDefault="00D96D2E" w:rsidP="00D96D2E">
      <w:pPr>
        <w:pStyle w:val="BodyTextIndent"/>
        <w:spacing w:after="0"/>
        <w:ind w:left="0" w:firstLine="708"/>
      </w:pPr>
      <w:r>
        <w:t>5</w:t>
      </w:r>
      <w:r w:rsidRPr="0019028E">
        <w:t>. Ценовото предложение на участника</w:t>
      </w:r>
      <w:r>
        <w:t>.</w:t>
      </w:r>
    </w:p>
    <w:p w14:paraId="330EC4D5" w14:textId="77777777" w:rsidR="00D96D2E" w:rsidRDefault="00D96D2E" w:rsidP="00D96D2E">
      <w:pPr>
        <w:shd w:val="clear" w:color="auto" w:fill="FFFFFF"/>
        <w:ind w:firstLine="709"/>
        <w:jc w:val="both"/>
        <w:rPr>
          <w:color w:val="000000"/>
        </w:rPr>
      </w:pPr>
    </w:p>
    <w:p w14:paraId="58A1F7A5" w14:textId="77777777" w:rsidR="00D96D2E" w:rsidRPr="0019028E" w:rsidRDefault="00D96D2E" w:rsidP="00D96D2E">
      <w:pPr>
        <w:shd w:val="clear" w:color="auto" w:fill="FFFFFF"/>
        <w:ind w:firstLine="709"/>
        <w:jc w:val="both"/>
      </w:pPr>
      <w:r w:rsidRPr="0019028E">
        <w:rPr>
          <w:color w:val="000000"/>
        </w:rPr>
        <w:t xml:space="preserve">Настоящият договор се състави и подписа в три еднообразни екземпляра,  два - за  </w:t>
      </w:r>
      <w:r w:rsidRPr="0019028E">
        <w:rPr>
          <w:b/>
          <w:bCs/>
          <w:color w:val="000000"/>
        </w:rPr>
        <w:t xml:space="preserve">ВЪЗЛОЖИТЕЛЯ </w:t>
      </w:r>
      <w:r w:rsidRPr="0019028E">
        <w:rPr>
          <w:color w:val="000000"/>
        </w:rPr>
        <w:t xml:space="preserve">и един - за </w:t>
      </w:r>
      <w:r w:rsidRPr="0019028E">
        <w:rPr>
          <w:b/>
          <w:bCs/>
          <w:color w:val="000000"/>
        </w:rPr>
        <w:t>ИЗПЪЛНИТЕЛЯ.</w:t>
      </w:r>
    </w:p>
    <w:p w14:paraId="58A64DBB" w14:textId="77777777" w:rsidR="00D96D2E" w:rsidRPr="005670AC" w:rsidRDefault="00D96D2E" w:rsidP="00D96D2E">
      <w:pPr>
        <w:ind w:firstLine="708"/>
        <w:rPr>
          <w:b/>
        </w:rPr>
      </w:pPr>
    </w:p>
    <w:p w14:paraId="7F00E223" w14:textId="77777777" w:rsidR="00D96D2E" w:rsidRDefault="00D96D2E" w:rsidP="00D96D2E">
      <w:pPr>
        <w:rPr>
          <w:b/>
          <w:sz w:val="28"/>
          <w:szCs w:val="28"/>
        </w:rPr>
      </w:pPr>
    </w:p>
    <w:p w14:paraId="4C73014A" w14:textId="77777777" w:rsidR="005D61DB" w:rsidRDefault="005D61DB" w:rsidP="00D96D2E">
      <w:pPr>
        <w:rPr>
          <w:b/>
          <w:sz w:val="28"/>
          <w:szCs w:val="28"/>
        </w:rPr>
      </w:pPr>
    </w:p>
    <w:p w14:paraId="730553B7" w14:textId="77777777" w:rsidR="005D61DB" w:rsidRDefault="005D61DB" w:rsidP="00D96D2E">
      <w:pPr>
        <w:rPr>
          <w:b/>
          <w:sz w:val="28"/>
          <w:szCs w:val="28"/>
        </w:rPr>
      </w:pPr>
    </w:p>
    <w:p w14:paraId="5FF0456F" w14:textId="77777777" w:rsidR="00D96D2E" w:rsidRDefault="00D96D2E" w:rsidP="00D96D2E">
      <w:pPr>
        <w:rPr>
          <w:b/>
        </w:rPr>
      </w:pPr>
      <w:r w:rsidRPr="00164835">
        <w:rPr>
          <w:b/>
        </w:rPr>
        <w:t>ВЪЗЛОЖИТЕЛ</w:t>
      </w:r>
      <w:r>
        <w:rPr>
          <w:b/>
        </w:rPr>
        <w:t>:</w:t>
      </w:r>
      <w:r w:rsidRPr="0016483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64835">
        <w:rPr>
          <w:b/>
        </w:rPr>
        <w:t>ИЗПЪЛНИТЕЛ</w:t>
      </w:r>
    </w:p>
    <w:p w14:paraId="1FA4A2BF" w14:textId="77777777" w:rsidR="00D96D2E" w:rsidRDefault="00D96D2E" w:rsidP="00D96D2E">
      <w:pPr>
        <w:rPr>
          <w:b/>
        </w:rPr>
      </w:pPr>
      <w:r>
        <w:rPr>
          <w:b/>
        </w:rPr>
        <w:t>Д-Р ПЕТЪР МОСКОВ</w:t>
      </w:r>
    </w:p>
    <w:p w14:paraId="0A0430B0" w14:textId="77777777" w:rsidR="00D96D2E" w:rsidRDefault="00D96D2E" w:rsidP="00D96D2E">
      <w:pPr>
        <w:rPr>
          <w:b/>
        </w:rPr>
      </w:pPr>
      <w:r>
        <w:rPr>
          <w:b/>
        </w:rPr>
        <w:t>МИНИСТЪР НА ЗДРАВЕОПАЗВАНЕТО</w:t>
      </w:r>
    </w:p>
    <w:p w14:paraId="5DCC855C" w14:textId="77777777" w:rsidR="00D96D2E" w:rsidRDefault="00D96D2E" w:rsidP="00D96D2E">
      <w:pPr>
        <w:rPr>
          <w:b/>
        </w:rPr>
      </w:pPr>
    </w:p>
    <w:p w14:paraId="0A2507D2" w14:textId="77777777" w:rsidR="00D96D2E" w:rsidRPr="00164835" w:rsidRDefault="00D96D2E" w:rsidP="00D96D2E">
      <w:pPr>
        <w:rPr>
          <w:b/>
        </w:rPr>
      </w:pPr>
    </w:p>
    <w:p w14:paraId="49A9BE42" w14:textId="77777777" w:rsidR="00D96D2E" w:rsidRPr="00164835" w:rsidRDefault="00D96D2E" w:rsidP="00D96D2E">
      <w:pPr>
        <w:rPr>
          <w:b/>
        </w:rPr>
      </w:pPr>
      <w:r>
        <w:rPr>
          <w:b/>
        </w:rPr>
        <w:t>МАРИЯ БЕЛОМОРОВА</w:t>
      </w:r>
    </w:p>
    <w:p w14:paraId="0FF4C1F2" w14:textId="1A57E844" w:rsidR="00D96D2E" w:rsidRPr="00164835" w:rsidRDefault="00D96D2E" w:rsidP="00D96D2E">
      <w:pPr>
        <w:rPr>
          <w:b/>
          <w:lang w:val="be-BY"/>
        </w:rPr>
      </w:pPr>
      <w:r>
        <w:rPr>
          <w:b/>
          <w:lang w:val="be-BY"/>
        </w:rPr>
        <w:t>ДИРЕКТОР ДИРЕКЦИЯ “</w:t>
      </w:r>
      <w:r w:rsidR="00355C36">
        <w:rPr>
          <w:b/>
          <w:lang w:val="be-BY"/>
        </w:rPr>
        <w:t>ФСДУС</w:t>
      </w:r>
      <w:r w:rsidR="00355C36" w:rsidRPr="00164835">
        <w:rPr>
          <w:b/>
          <w:lang w:val="be-BY"/>
        </w:rPr>
        <w:t>”</w:t>
      </w:r>
    </w:p>
    <w:p w14:paraId="3BC11DD5" w14:textId="77777777" w:rsidR="00D96D2E" w:rsidRPr="00833E29" w:rsidRDefault="00D96D2E" w:rsidP="00D96D2E">
      <w:pPr>
        <w:jc w:val="both"/>
        <w:rPr>
          <w:lang w:val="en-US"/>
        </w:rPr>
      </w:pPr>
    </w:p>
    <w:p w14:paraId="7AA241B4" w14:textId="77777777" w:rsidR="00D96D2E" w:rsidRPr="00164835" w:rsidRDefault="00D96D2E" w:rsidP="00D96D2E">
      <w:pPr>
        <w:pStyle w:val="BodyTextIndent"/>
        <w:spacing w:after="0"/>
        <w:ind w:firstLine="425"/>
      </w:pPr>
    </w:p>
    <w:p w14:paraId="3DBF819D" w14:textId="77777777" w:rsidR="00D96D2E" w:rsidRPr="00164835" w:rsidRDefault="00D96D2E" w:rsidP="00D96D2E">
      <w:pPr>
        <w:shd w:val="clear" w:color="auto" w:fill="FFFFFF"/>
        <w:ind w:firstLine="709"/>
        <w:jc w:val="both"/>
        <w:rPr>
          <w:color w:val="000000"/>
        </w:rPr>
      </w:pPr>
    </w:p>
    <w:p w14:paraId="76DC3B2C" w14:textId="77777777" w:rsidR="00D96D2E" w:rsidRDefault="00D96D2E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79D710B3" w14:textId="77777777" w:rsidR="00D96D2E" w:rsidRDefault="00D96D2E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4AA89DD6" w14:textId="77777777" w:rsidR="00D96D2E" w:rsidRPr="00806D82" w:rsidRDefault="00D96D2E" w:rsidP="00806D82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  <w:caps/>
        </w:rPr>
      </w:pPr>
    </w:p>
    <w:sectPr w:rsidR="00D96D2E" w:rsidRPr="00806D82" w:rsidSect="003B23C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2240" w:h="15840"/>
      <w:pgMar w:top="1134" w:right="1041" w:bottom="851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49961" w14:textId="77777777" w:rsidR="00D61274" w:rsidRDefault="00D61274" w:rsidP="00CE6BB5">
      <w:r>
        <w:separator/>
      </w:r>
    </w:p>
  </w:endnote>
  <w:endnote w:type="continuationSeparator" w:id="0">
    <w:p w14:paraId="3C790933" w14:textId="77777777" w:rsidR="00D61274" w:rsidRDefault="00D61274" w:rsidP="00CE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D7481" w14:textId="77777777" w:rsidR="00063F27" w:rsidRDefault="00063F27" w:rsidP="003675D4">
    <w:pPr>
      <w:pStyle w:val="Footer"/>
      <w:framePr w:h="672" w:hRule="exact" w:wrap="around" w:vAnchor="text" w:hAnchor="page" w:x="11086" w:y="-4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50</w:t>
    </w:r>
    <w:r>
      <w:rPr>
        <w:rStyle w:val="PageNumber"/>
      </w:rPr>
      <w:fldChar w:fldCharType="end"/>
    </w:r>
  </w:p>
  <w:p w14:paraId="30FB5BB2" w14:textId="77777777" w:rsidR="00063F27" w:rsidRDefault="00063F27" w:rsidP="003675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50315" w14:textId="77777777" w:rsidR="00063F27" w:rsidRDefault="00063F27" w:rsidP="003675D4">
    <w:pPr>
      <w:pStyle w:val="Footer"/>
      <w:framePr w:wrap="around" w:vAnchor="text" w:hAnchor="page" w:x="11571" w:y="-435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3CA6">
      <w:rPr>
        <w:rStyle w:val="PageNumber"/>
        <w:noProof/>
      </w:rPr>
      <w:t>20</w:t>
    </w:r>
    <w:r>
      <w:rPr>
        <w:rStyle w:val="PageNumber"/>
      </w:rPr>
      <w:fldChar w:fldCharType="end"/>
    </w:r>
  </w:p>
  <w:p w14:paraId="49D41173" w14:textId="77777777" w:rsidR="00063F27" w:rsidRPr="00833BA2" w:rsidRDefault="00063F27" w:rsidP="003675D4">
    <w:pPr>
      <w:pStyle w:val="Footer"/>
      <w:ind w:right="360"/>
      <w:jc w:val="both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8499E" w14:textId="77777777" w:rsidR="00063F27" w:rsidRDefault="00063F27" w:rsidP="003675D4">
    <w:pPr>
      <w:pStyle w:val="Footer"/>
      <w:framePr w:h="672" w:hRule="exact" w:wrap="around" w:vAnchor="text" w:hAnchor="page" w:x="11086" w:y="-4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50</w:t>
    </w:r>
    <w:r>
      <w:rPr>
        <w:rStyle w:val="PageNumber"/>
      </w:rPr>
      <w:fldChar w:fldCharType="end"/>
    </w:r>
  </w:p>
  <w:p w14:paraId="5E2D28A2" w14:textId="77777777" w:rsidR="00063F27" w:rsidRDefault="00063F27" w:rsidP="003675D4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DF655" w14:textId="77777777" w:rsidR="00063F27" w:rsidRDefault="00063F27" w:rsidP="003675D4">
    <w:pPr>
      <w:pStyle w:val="Footer"/>
      <w:framePr w:wrap="around" w:vAnchor="text" w:hAnchor="page" w:x="11571" w:y="-435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3CA6">
      <w:rPr>
        <w:rStyle w:val="PageNumber"/>
        <w:noProof/>
      </w:rPr>
      <w:t>25</w:t>
    </w:r>
    <w:r>
      <w:rPr>
        <w:rStyle w:val="PageNumber"/>
      </w:rPr>
      <w:fldChar w:fldCharType="end"/>
    </w:r>
  </w:p>
  <w:p w14:paraId="32DFDDA4" w14:textId="77777777" w:rsidR="00063F27" w:rsidRPr="00833BA2" w:rsidRDefault="00063F27" w:rsidP="003675D4">
    <w:pPr>
      <w:pStyle w:val="Footer"/>
      <w:ind w:right="360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3A427" w14:textId="77777777" w:rsidR="00D61274" w:rsidRDefault="00D61274" w:rsidP="00CE6BB5">
      <w:r>
        <w:separator/>
      </w:r>
    </w:p>
  </w:footnote>
  <w:footnote w:type="continuationSeparator" w:id="0">
    <w:p w14:paraId="16B76B2E" w14:textId="77777777" w:rsidR="00D61274" w:rsidRDefault="00D61274" w:rsidP="00CE6BB5">
      <w:r>
        <w:continuationSeparator/>
      </w:r>
    </w:p>
  </w:footnote>
  <w:footnote w:id="1">
    <w:p w14:paraId="4C1F4631" w14:textId="77777777" w:rsidR="00063F27" w:rsidRPr="00671709" w:rsidRDefault="00063F27" w:rsidP="00D96D2E">
      <w:pPr>
        <w:pStyle w:val="FootnoteText"/>
        <w:rPr>
          <w:lang w:val="ru-RU"/>
        </w:rPr>
      </w:pPr>
      <w:r w:rsidRPr="00EA79BC">
        <w:rPr>
          <w:rStyle w:val="FootnoteReference"/>
          <w:lang w:val="ru-RU"/>
        </w:rPr>
        <w:t>*</w:t>
      </w:r>
      <w:r w:rsidRPr="00EA79BC">
        <w:rPr>
          <w:lang w:val="ru-RU"/>
        </w:rPr>
        <w:t xml:space="preserve"> </w:t>
      </w:r>
      <w:r w:rsidRPr="009E3BD7">
        <w:rPr>
          <w:rFonts w:ascii="Verdana" w:hAnsi="Verdana" w:cs="Verdana"/>
          <w:i/>
          <w:iCs/>
          <w:sz w:val="16"/>
          <w:szCs w:val="16"/>
          <w:lang w:val="ru-RU"/>
        </w:rPr>
        <w:t xml:space="preserve">Декларация се подписва задължително от </w:t>
      </w:r>
      <w:r w:rsidRPr="009E3BD7">
        <w:rPr>
          <w:rFonts w:ascii="Verdana" w:hAnsi="Verdana" w:cs="Verdana"/>
          <w:i/>
          <w:iCs/>
          <w:sz w:val="16"/>
          <w:szCs w:val="16"/>
          <w:lang w:val="bg-BG"/>
        </w:rPr>
        <w:t>управляващия участника по регистрация</w:t>
      </w:r>
      <w:r w:rsidRPr="009E3BD7">
        <w:rPr>
          <w:rFonts w:ascii="Verdana" w:hAnsi="Verdana" w:cs="Verdana"/>
          <w:i/>
          <w:iCs/>
          <w:sz w:val="16"/>
          <w:szCs w:val="16"/>
          <w:lang w:val="ru-RU"/>
        </w:rPr>
        <w:t>.</w:t>
      </w:r>
      <w:r w:rsidRPr="00D81630">
        <w:rPr>
          <w:i/>
          <w:iCs/>
          <w:sz w:val="16"/>
          <w:szCs w:val="16"/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F5B99" w14:textId="77777777" w:rsidR="00063F27" w:rsidRPr="00D74DAF" w:rsidRDefault="00063F27" w:rsidP="003675D4">
    <w:pPr>
      <w:jc w:val="both"/>
      <w:rPr>
        <w:i/>
        <w:sz w:val="20"/>
        <w:szCs w:val="20"/>
        <w:u w:val="single"/>
      </w:rPr>
    </w:pPr>
    <w:r w:rsidRPr="00D74DAF">
      <w:rPr>
        <w:i/>
        <w:sz w:val="20"/>
        <w:szCs w:val="20"/>
      </w:rPr>
      <w:t xml:space="preserve">процедура за възлагане на обществена поръчка за услуга по реда на чл.14, ал.4, т.2 от Закона за обществените поръчки с предмет: </w:t>
    </w:r>
    <w:r w:rsidRPr="00D74DAF">
      <w:rPr>
        <w:i/>
        <w:sz w:val="20"/>
        <w:szCs w:val="20"/>
        <w:u w:val="single"/>
      </w:rPr>
      <w:t xml:space="preserve"> „Извършване на пощенски и куриерски услуги за нуждите на Министерство на правосъдието по две обособени позиции”</w:t>
    </w:r>
  </w:p>
  <w:p w14:paraId="7CA9DCB6" w14:textId="77777777" w:rsidR="00063F27" w:rsidRPr="00D74DAF" w:rsidRDefault="00063F27" w:rsidP="003675D4">
    <w:pPr>
      <w:pStyle w:val="NormalWeb"/>
      <w:spacing w:before="0" w:after="0"/>
      <w:jc w:val="both"/>
      <w:rPr>
        <w:rFonts w:ascii="Times New Roman" w:eastAsia="Times New Roman" w:hAnsi="Times New Roman" w:cs="Times New Roman"/>
        <w:i/>
        <w:sz w:val="20"/>
        <w:szCs w:val="20"/>
        <w:lang w:val="bg-BG"/>
      </w:rPr>
    </w:pPr>
    <w:r w:rsidRPr="00D74DAF">
      <w:rPr>
        <w:rFonts w:ascii="Times New Roman" w:eastAsia="Times New Roman" w:hAnsi="Times New Roman" w:cs="Times New Roman"/>
        <w:i/>
        <w:sz w:val="20"/>
        <w:szCs w:val="20"/>
        <w:u w:val="single"/>
        <w:lang w:val="bg-BG"/>
      </w:rPr>
      <w:t>обособена позиция №1</w:t>
    </w:r>
    <w:r w:rsidRPr="00D74DAF">
      <w:rPr>
        <w:rFonts w:ascii="Times New Roman" w:eastAsia="Times New Roman" w:hAnsi="Times New Roman" w:cs="Times New Roman"/>
        <w:i/>
        <w:sz w:val="20"/>
        <w:szCs w:val="20"/>
        <w:lang w:val="bg-BG"/>
      </w:rPr>
      <w:t xml:space="preserve"> „Извършване на </w:t>
    </w:r>
    <w:r w:rsidRPr="00A3701B">
      <w:rPr>
        <w:rFonts w:ascii="Times New Roman" w:eastAsia="Times New Roman" w:hAnsi="Times New Roman" w:cs="Times New Roman"/>
        <w:i/>
        <w:sz w:val="20"/>
        <w:szCs w:val="20"/>
        <w:lang w:val="bg-BG"/>
      </w:rPr>
      <w:t>универсални и неуниверсални</w:t>
    </w:r>
    <w:r>
      <w:rPr>
        <w:rFonts w:ascii="Times New Roman" w:hAnsi="Times New Roman" w:cs="Times New Roman"/>
        <w:lang w:val="ru-RU"/>
      </w:rPr>
      <w:t xml:space="preserve"> </w:t>
    </w:r>
    <w:r w:rsidRPr="00D74DAF">
      <w:rPr>
        <w:rFonts w:ascii="Times New Roman" w:eastAsia="Times New Roman" w:hAnsi="Times New Roman" w:cs="Times New Roman"/>
        <w:i/>
        <w:sz w:val="20"/>
        <w:szCs w:val="20"/>
        <w:lang w:val="bg-BG"/>
      </w:rPr>
      <w:t>пощенски услуги за нуждите на Министерство на правосъдието”</w:t>
    </w:r>
  </w:p>
  <w:p w14:paraId="1B85340C" w14:textId="77777777" w:rsidR="00063F27" w:rsidRPr="00D74DAF" w:rsidRDefault="00063F27" w:rsidP="003675D4">
    <w:pPr>
      <w:pStyle w:val="NormalWeb"/>
      <w:spacing w:before="0" w:after="0"/>
      <w:jc w:val="both"/>
      <w:rPr>
        <w:rFonts w:ascii="Times New Roman" w:eastAsia="Times New Roman" w:hAnsi="Times New Roman" w:cs="Times New Roman"/>
        <w:i/>
        <w:sz w:val="20"/>
        <w:szCs w:val="20"/>
        <w:lang w:val="bg-BG"/>
      </w:rPr>
    </w:pPr>
    <w:r w:rsidRPr="00D74DAF">
      <w:rPr>
        <w:rFonts w:ascii="Times New Roman" w:eastAsia="Times New Roman" w:hAnsi="Times New Roman" w:cs="Times New Roman"/>
        <w:i/>
        <w:sz w:val="20"/>
        <w:szCs w:val="20"/>
        <w:u w:val="single"/>
        <w:lang w:val="bg-BG"/>
      </w:rPr>
      <w:t>обособена позиция №2</w:t>
    </w:r>
    <w:r w:rsidRPr="00D74DAF">
      <w:rPr>
        <w:rFonts w:ascii="Times New Roman" w:eastAsia="Times New Roman" w:hAnsi="Times New Roman" w:cs="Times New Roman"/>
        <w:i/>
        <w:sz w:val="20"/>
        <w:szCs w:val="20"/>
        <w:lang w:val="bg-BG"/>
      </w:rPr>
      <w:t xml:space="preserve"> „Извършване на куриерски услуги за нуждите на Министерство на правосъдието”</w:t>
    </w:r>
  </w:p>
  <w:p w14:paraId="602A62A2" w14:textId="77777777" w:rsidR="00063F27" w:rsidRPr="00B0064F" w:rsidRDefault="00063F27" w:rsidP="003675D4">
    <w:pPr>
      <w:jc w:val="both"/>
      <w:rPr>
        <w:b/>
        <w:i/>
        <w:u w:val="single"/>
      </w:rPr>
    </w:pPr>
    <w:r w:rsidRPr="00B0064F">
      <w:rPr>
        <w:b/>
        <w:i/>
        <w:u w:val="single"/>
      </w:rPr>
      <w:t>---------------------------------------------------------------------------------------------------------------------------</w:t>
    </w:r>
    <w:r>
      <w:rPr>
        <w:b/>
        <w:i/>
        <w:u w:val="single"/>
      </w:rPr>
      <w:t>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54FA5" w14:textId="77777777" w:rsidR="00063F27" w:rsidRPr="00B0064F" w:rsidRDefault="00063F27" w:rsidP="003675D4">
    <w:pPr>
      <w:jc w:val="both"/>
      <w:rPr>
        <w:b/>
        <w:i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B126C" w14:textId="77777777" w:rsidR="00063F27" w:rsidRDefault="00063F27" w:rsidP="003675D4">
    <w:pPr>
      <w:pStyle w:val="Header"/>
      <w:jc w:val="center"/>
      <w:rPr>
        <w:lang w:val="en-US"/>
      </w:rPr>
    </w:pPr>
  </w:p>
  <w:p w14:paraId="40CE6E5C" w14:textId="77777777" w:rsidR="00063F27" w:rsidRDefault="00063F27" w:rsidP="00B830AF">
    <w:pPr>
      <w:pStyle w:val="Header"/>
      <w:jc w:val="center"/>
      <w:rPr>
        <w:b/>
        <w:u w:val="single"/>
      </w:rPr>
    </w:pPr>
  </w:p>
  <w:p w14:paraId="4A6C90F2" w14:textId="77777777" w:rsidR="00063F27" w:rsidRDefault="00063F27" w:rsidP="00B830AF">
    <w:pPr>
      <w:pStyle w:val="Header"/>
      <w:jc w:val="center"/>
      <w:rPr>
        <w:b/>
        <w:u w:val="single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46F9E" w14:textId="77777777" w:rsidR="00063F27" w:rsidRPr="00D74DAF" w:rsidRDefault="00063F27" w:rsidP="003675D4">
    <w:pPr>
      <w:jc w:val="both"/>
      <w:rPr>
        <w:i/>
        <w:sz w:val="20"/>
        <w:szCs w:val="20"/>
        <w:u w:val="single"/>
      </w:rPr>
    </w:pPr>
    <w:r w:rsidRPr="00D74DAF">
      <w:rPr>
        <w:i/>
        <w:sz w:val="20"/>
        <w:szCs w:val="20"/>
      </w:rPr>
      <w:t xml:space="preserve">процедура за възлагане на обществена поръчка за услуга по реда на чл.14, ал.4, т.2 от Закона за обществените поръчки с предмет: </w:t>
    </w:r>
    <w:r w:rsidRPr="00D74DAF">
      <w:rPr>
        <w:i/>
        <w:sz w:val="20"/>
        <w:szCs w:val="20"/>
        <w:u w:val="single"/>
      </w:rPr>
      <w:t xml:space="preserve"> „Извършване на пощенски и куриерски услуги за нуждите на Министерство на правосъдието по две обособени позиции”</w:t>
    </w:r>
  </w:p>
  <w:p w14:paraId="2A2ACB67" w14:textId="77777777" w:rsidR="00063F27" w:rsidRPr="00D74DAF" w:rsidRDefault="00063F27" w:rsidP="003675D4">
    <w:pPr>
      <w:pStyle w:val="NormalWeb"/>
      <w:spacing w:before="0" w:after="0"/>
      <w:jc w:val="both"/>
      <w:rPr>
        <w:rFonts w:ascii="Times New Roman" w:eastAsia="Times New Roman" w:hAnsi="Times New Roman" w:cs="Times New Roman"/>
        <w:i/>
        <w:sz w:val="20"/>
        <w:szCs w:val="20"/>
        <w:lang w:val="bg-BG"/>
      </w:rPr>
    </w:pPr>
    <w:r w:rsidRPr="00D74DAF">
      <w:rPr>
        <w:rFonts w:ascii="Times New Roman" w:eastAsia="Times New Roman" w:hAnsi="Times New Roman" w:cs="Times New Roman"/>
        <w:i/>
        <w:sz w:val="20"/>
        <w:szCs w:val="20"/>
        <w:u w:val="single"/>
        <w:lang w:val="bg-BG"/>
      </w:rPr>
      <w:t>обособена позиция №1</w:t>
    </w:r>
    <w:r w:rsidRPr="00D74DAF">
      <w:rPr>
        <w:rFonts w:ascii="Times New Roman" w:eastAsia="Times New Roman" w:hAnsi="Times New Roman" w:cs="Times New Roman"/>
        <w:i/>
        <w:sz w:val="20"/>
        <w:szCs w:val="20"/>
        <w:lang w:val="bg-BG"/>
      </w:rPr>
      <w:t xml:space="preserve"> „Извършване на </w:t>
    </w:r>
    <w:r w:rsidRPr="00A3701B">
      <w:rPr>
        <w:rFonts w:ascii="Times New Roman" w:eastAsia="Times New Roman" w:hAnsi="Times New Roman" w:cs="Times New Roman"/>
        <w:i/>
        <w:sz w:val="20"/>
        <w:szCs w:val="20"/>
        <w:lang w:val="bg-BG"/>
      </w:rPr>
      <w:t>универсални и неуниверсални</w:t>
    </w:r>
    <w:r>
      <w:rPr>
        <w:rFonts w:ascii="Times New Roman" w:hAnsi="Times New Roman" w:cs="Times New Roman"/>
        <w:lang w:val="ru-RU"/>
      </w:rPr>
      <w:t xml:space="preserve"> </w:t>
    </w:r>
    <w:r w:rsidRPr="00D74DAF">
      <w:rPr>
        <w:rFonts w:ascii="Times New Roman" w:eastAsia="Times New Roman" w:hAnsi="Times New Roman" w:cs="Times New Roman"/>
        <w:i/>
        <w:sz w:val="20"/>
        <w:szCs w:val="20"/>
        <w:lang w:val="bg-BG"/>
      </w:rPr>
      <w:t>пощенски услуги за нуждите на Министерство на правосъдието”</w:t>
    </w:r>
  </w:p>
  <w:p w14:paraId="46CA0170" w14:textId="77777777" w:rsidR="00063F27" w:rsidRPr="00D74DAF" w:rsidRDefault="00063F27" w:rsidP="003675D4">
    <w:pPr>
      <w:pStyle w:val="NormalWeb"/>
      <w:spacing w:before="0" w:after="0"/>
      <w:jc w:val="both"/>
      <w:rPr>
        <w:rFonts w:ascii="Times New Roman" w:eastAsia="Times New Roman" w:hAnsi="Times New Roman" w:cs="Times New Roman"/>
        <w:i/>
        <w:sz w:val="20"/>
        <w:szCs w:val="20"/>
        <w:lang w:val="bg-BG"/>
      </w:rPr>
    </w:pPr>
    <w:r w:rsidRPr="00D74DAF">
      <w:rPr>
        <w:rFonts w:ascii="Times New Roman" w:eastAsia="Times New Roman" w:hAnsi="Times New Roman" w:cs="Times New Roman"/>
        <w:i/>
        <w:sz w:val="20"/>
        <w:szCs w:val="20"/>
        <w:u w:val="single"/>
        <w:lang w:val="bg-BG"/>
      </w:rPr>
      <w:t>обособена позиция №2</w:t>
    </w:r>
    <w:r w:rsidRPr="00D74DAF">
      <w:rPr>
        <w:rFonts w:ascii="Times New Roman" w:eastAsia="Times New Roman" w:hAnsi="Times New Roman" w:cs="Times New Roman"/>
        <w:i/>
        <w:sz w:val="20"/>
        <w:szCs w:val="20"/>
        <w:lang w:val="bg-BG"/>
      </w:rPr>
      <w:t xml:space="preserve"> „Извършване на куриерски услуги за нуждите на Министерство на правосъдието”</w:t>
    </w:r>
  </w:p>
  <w:p w14:paraId="4EA6096B" w14:textId="77777777" w:rsidR="00063F27" w:rsidRPr="00B0064F" w:rsidRDefault="00063F27" w:rsidP="003675D4">
    <w:pPr>
      <w:jc w:val="both"/>
      <w:rPr>
        <w:b/>
        <w:i/>
        <w:u w:val="single"/>
      </w:rPr>
    </w:pPr>
    <w:r w:rsidRPr="00B0064F">
      <w:rPr>
        <w:b/>
        <w:i/>
        <w:u w:val="single"/>
      </w:rPr>
      <w:t>---------------------------------------------------------------------------------------------------------------------------</w:t>
    </w:r>
    <w:r>
      <w:rPr>
        <w:b/>
        <w:i/>
        <w:u w:val="single"/>
      </w:rPr>
      <w:t>--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87270" w14:textId="77777777" w:rsidR="00063F27" w:rsidRPr="00B0064F" w:rsidRDefault="00063F27" w:rsidP="003675D4">
    <w:pPr>
      <w:jc w:val="both"/>
      <w:rPr>
        <w:b/>
        <w:i/>
        <w:u w:val="single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82305" w14:textId="77777777" w:rsidR="00063F27" w:rsidRDefault="00063F27" w:rsidP="003675D4">
    <w:pPr>
      <w:pStyle w:val="Header"/>
      <w:jc w:val="center"/>
      <w:rPr>
        <w:lang w:val="en-US"/>
      </w:rPr>
    </w:pPr>
  </w:p>
  <w:p w14:paraId="279444BE" w14:textId="77777777" w:rsidR="00063F27" w:rsidRDefault="00063F27" w:rsidP="00B830AF">
    <w:pPr>
      <w:pStyle w:val="Header"/>
      <w:jc w:val="center"/>
      <w:rPr>
        <w:b/>
        <w:u w:val="single"/>
      </w:rPr>
    </w:pPr>
  </w:p>
  <w:p w14:paraId="7E1E0343" w14:textId="77777777" w:rsidR="00063F27" w:rsidRDefault="00063F27" w:rsidP="00B830AF">
    <w:pPr>
      <w:pStyle w:val="Header"/>
      <w:jc w:val="center"/>
      <w:rPr>
        <w:b/>
        <w:u w:val="single"/>
      </w:rPr>
    </w:pPr>
  </w:p>
  <w:p w14:paraId="6070242A" w14:textId="77777777" w:rsidR="00063F27" w:rsidRPr="00B830AF" w:rsidRDefault="00063F27" w:rsidP="003F5A19">
    <w:pPr>
      <w:pStyle w:val="Head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D68FE7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A833B4"/>
    <w:multiLevelType w:val="hybridMultilevel"/>
    <w:tmpl w:val="EC0E6CE6"/>
    <w:lvl w:ilvl="0" w:tplc="BF98CE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6F21B83"/>
    <w:multiLevelType w:val="multilevel"/>
    <w:tmpl w:val="A2AAC58C"/>
    <w:lvl w:ilvl="0">
      <w:start w:val="1"/>
      <w:numFmt w:val="decimal"/>
      <w:lvlText w:val="%1."/>
      <w:lvlJc w:val="left"/>
      <w:pPr>
        <w:ind w:left="1353" w:hanging="360"/>
      </w:pPr>
      <w:rPr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b/>
        <w:i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07091D05"/>
    <w:multiLevelType w:val="multilevel"/>
    <w:tmpl w:val="A2AAC58C"/>
    <w:lvl w:ilvl="0">
      <w:start w:val="1"/>
      <w:numFmt w:val="decimal"/>
      <w:lvlText w:val="%1."/>
      <w:lvlJc w:val="left"/>
      <w:pPr>
        <w:ind w:left="1353" w:hanging="360"/>
      </w:pPr>
      <w:rPr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b/>
        <w:i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7F86D2B"/>
    <w:multiLevelType w:val="hybridMultilevel"/>
    <w:tmpl w:val="CFEC2F5A"/>
    <w:lvl w:ilvl="0" w:tplc="F8127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3775B"/>
    <w:multiLevelType w:val="hybridMultilevel"/>
    <w:tmpl w:val="3E3288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740F8"/>
    <w:multiLevelType w:val="hybridMultilevel"/>
    <w:tmpl w:val="19E4A360"/>
    <w:lvl w:ilvl="0" w:tplc="21F4CF8C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3007E2"/>
    <w:multiLevelType w:val="hybridMultilevel"/>
    <w:tmpl w:val="7EE0CCB6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DFC1008"/>
    <w:multiLevelType w:val="hybridMultilevel"/>
    <w:tmpl w:val="F19439EE"/>
    <w:lvl w:ilvl="0" w:tplc="11BCB7C8">
      <w:start w:val="1"/>
      <w:numFmt w:val="bullet"/>
      <w:lvlText w:val="-"/>
      <w:lvlJc w:val="left"/>
      <w:pPr>
        <w:ind w:left="11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9">
    <w:nsid w:val="4CC43B8A"/>
    <w:multiLevelType w:val="hybridMultilevel"/>
    <w:tmpl w:val="6E2E6A54"/>
    <w:lvl w:ilvl="0" w:tplc="21B68A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95725"/>
    <w:multiLevelType w:val="hybridMultilevel"/>
    <w:tmpl w:val="B204E4C0"/>
    <w:lvl w:ilvl="0" w:tplc="21B68A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A28A1"/>
    <w:multiLevelType w:val="hybridMultilevel"/>
    <w:tmpl w:val="DC1CC45C"/>
    <w:lvl w:ilvl="0" w:tplc="0402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>
    <w:nsid w:val="65827347"/>
    <w:multiLevelType w:val="hybridMultilevel"/>
    <w:tmpl w:val="9DBCC178"/>
    <w:lvl w:ilvl="0" w:tplc="E6389946">
      <w:start w:val="1"/>
      <w:numFmt w:val="decimal"/>
      <w:lvlText w:val="%1."/>
      <w:lvlJc w:val="left"/>
      <w:pPr>
        <w:ind w:left="104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67" w:hanging="360"/>
      </w:pPr>
    </w:lvl>
    <w:lvl w:ilvl="2" w:tplc="0402001B" w:tentative="1">
      <w:start w:val="1"/>
      <w:numFmt w:val="lowerRoman"/>
      <w:lvlText w:val="%3."/>
      <w:lvlJc w:val="right"/>
      <w:pPr>
        <w:ind w:left="2487" w:hanging="180"/>
      </w:pPr>
    </w:lvl>
    <w:lvl w:ilvl="3" w:tplc="0402000F" w:tentative="1">
      <w:start w:val="1"/>
      <w:numFmt w:val="decimal"/>
      <w:lvlText w:val="%4."/>
      <w:lvlJc w:val="left"/>
      <w:pPr>
        <w:ind w:left="3207" w:hanging="360"/>
      </w:pPr>
    </w:lvl>
    <w:lvl w:ilvl="4" w:tplc="04020019" w:tentative="1">
      <w:start w:val="1"/>
      <w:numFmt w:val="lowerLetter"/>
      <w:lvlText w:val="%5."/>
      <w:lvlJc w:val="left"/>
      <w:pPr>
        <w:ind w:left="3927" w:hanging="360"/>
      </w:pPr>
    </w:lvl>
    <w:lvl w:ilvl="5" w:tplc="0402001B" w:tentative="1">
      <w:start w:val="1"/>
      <w:numFmt w:val="lowerRoman"/>
      <w:lvlText w:val="%6."/>
      <w:lvlJc w:val="right"/>
      <w:pPr>
        <w:ind w:left="4647" w:hanging="180"/>
      </w:pPr>
    </w:lvl>
    <w:lvl w:ilvl="6" w:tplc="0402000F" w:tentative="1">
      <w:start w:val="1"/>
      <w:numFmt w:val="decimal"/>
      <w:lvlText w:val="%7."/>
      <w:lvlJc w:val="left"/>
      <w:pPr>
        <w:ind w:left="5367" w:hanging="360"/>
      </w:pPr>
    </w:lvl>
    <w:lvl w:ilvl="7" w:tplc="04020019" w:tentative="1">
      <w:start w:val="1"/>
      <w:numFmt w:val="lowerLetter"/>
      <w:lvlText w:val="%8."/>
      <w:lvlJc w:val="left"/>
      <w:pPr>
        <w:ind w:left="6087" w:hanging="360"/>
      </w:pPr>
    </w:lvl>
    <w:lvl w:ilvl="8" w:tplc="0402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3">
    <w:nsid w:val="6B4A4BE3"/>
    <w:multiLevelType w:val="hybridMultilevel"/>
    <w:tmpl w:val="EECA6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B5458"/>
    <w:multiLevelType w:val="singleLevel"/>
    <w:tmpl w:val="DEF288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1"/>
  </w:num>
  <w:num w:numId="6">
    <w:abstractNumId w:val="9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13"/>
  </w:num>
  <w:num w:numId="12">
    <w:abstractNumId w:val="12"/>
  </w:num>
  <w:num w:numId="13">
    <w:abstractNumId w:val="14"/>
  </w:num>
  <w:num w:numId="1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2C"/>
    <w:rsid w:val="0000295E"/>
    <w:rsid w:val="0001599F"/>
    <w:rsid w:val="00023445"/>
    <w:rsid w:val="000267B6"/>
    <w:rsid w:val="00026B95"/>
    <w:rsid w:val="00037D38"/>
    <w:rsid w:val="000422DD"/>
    <w:rsid w:val="00044387"/>
    <w:rsid w:val="00046702"/>
    <w:rsid w:val="00046785"/>
    <w:rsid w:val="00050C1E"/>
    <w:rsid w:val="00050D46"/>
    <w:rsid w:val="000550AB"/>
    <w:rsid w:val="00055ABB"/>
    <w:rsid w:val="00063F27"/>
    <w:rsid w:val="0006475D"/>
    <w:rsid w:val="000668A9"/>
    <w:rsid w:val="00066BC2"/>
    <w:rsid w:val="0007255A"/>
    <w:rsid w:val="000728F8"/>
    <w:rsid w:val="000874E9"/>
    <w:rsid w:val="00087EDF"/>
    <w:rsid w:val="00094BE2"/>
    <w:rsid w:val="000C0D22"/>
    <w:rsid w:val="000C39EF"/>
    <w:rsid w:val="000C50BE"/>
    <w:rsid w:val="000C7D08"/>
    <w:rsid w:val="000D79A3"/>
    <w:rsid w:val="000E1569"/>
    <w:rsid w:val="000E4801"/>
    <w:rsid w:val="000E7AA5"/>
    <w:rsid w:val="000F2354"/>
    <w:rsid w:val="000F2D99"/>
    <w:rsid w:val="00100500"/>
    <w:rsid w:val="00112762"/>
    <w:rsid w:val="00112BBB"/>
    <w:rsid w:val="00120B86"/>
    <w:rsid w:val="001233DE"/>
    <w:rsid w:val="0014076A"/>
    <w:rsid w:val="00141119"/>
    <w:rsid w:val="0014136A"/>
    <w:rsid w:val="001432BA"/>
    <w:rsid w:val="001463CC"/>
    <w:rsid w:val="00146DB1"/>
    <w:rsid w:val="00147732"/>
    <w:rsid w:val="00152058"/>
    <w:rsid w:val="00152F02"/>
    <w:rsid w:val="00161C68"/>
    <w:rsid w:val="00163F8F"/>
    <w:rsid w:val="00173D52"/>
    <w:rsid w:val="00181EB8"/>
    <w:rsid w:val="00187C94"/>
    <w:rsid w:val="0019579D"/>
    <w:rsid w:val="001957A6"/>
    <w:rsid w:val="001A719D"/>
    <w:rsid w:val="001A7972"/>
    <w:rsid w:val="001B24B3"/>
    <w:rsid w:val="001B4474"/>
    <w:rsid w:val="001B6247"/>
    <w:rsid w:val="001B7C72"/>
    <w:rsid w:val="001C140D"/>
    <w:rsid w:val="001C476A"/>
    <w:rsid w:val="001C5C70"/>
    <w:rsid w:val="001D2149"/>
    <w:rsid w:val="001D3633"/>
    <w:rsid w:val="001D45D5"/>
    <w:rsid w:val="001D5086"/>
    <w:rsid w:val="001E37B8"/>
    <w:rsid w:val="001E4064"/>
    <w:rsid w:val="001E6C10"/>
    <w:rsid w:val="001E70BB"/>
    <w:rsid w:val="001E7159"/>
    <w:rsid w:val="001F0E55"/>
    <w:rsid w:val="001F47E7"/>
    <w:rsid w:val="00202BE9"/>
    <w:rsid w:val="00210963"/>
    <w:rsid w:val="002118E8"/>
    <w:rsid w:val="00213B74"/>
    <w:rsid w:val="00214376"/>
    <w:rsid w:val="0022199E"/>
    <w:rsid w:val="002243EA"/>
    <w:rsid w:val="00225B17"/>
    <w:rsid w:val="00232206"/>
    <w:rsid w:val="002332C9"/>
    <w:rsid w:val="00243630"/>
    <w:rsid w:val="002468FF"/>
    <w:rsid w:val="0024756E"/>
    <w:rsid w:val="00251869"/>
    <w:rsid w:val="00256D47"/>
    <w:rsid w:val="00257174"/>
    <w:rsid w:val="002607FF"/>
    <w:rsid w:val="0026182C"/>
    <w:rsid w:val="00261C0A"/>
    <w:rsid w:val="00264917"/>
    <w:rsid w:val="00264E5A"/>
    <w:rsid w:val="00273197"/>
    <w:rsid w:val="0027597B"/>
    <w:rsid w:val="00275B1F"/>
    <w:rsid w:val="00275D0A"/>
    <w:rsid w:val="00282EE8"/>
    <w:rsid w:val="002A25BB"/>
    <w:rsid w:val="002A4937"/>
    <w:rsid w:val="002B151B"/>
    <w:rsid w:val="002B2C07"/>
    <w:rsid w:val="002B797A"/>
    <w:rsid w:val="002C0094"/>
    <w:rsid w:val="002C12AC"/>
    <w:rsid w:val="002C4898"/>
    <w:rsid w:val="002C6343"/>
    <w:rsid w:val="002D446D"/>
    <w:rsid w:val="002D7882"/>
    <w:rsid w:val="002D7FE2"/>
    <w:rsid w:val="002E23E3"/>
    <w:rsid w:val="002E3EA6"/>
    <w:rsid w:val="002E5B57"/>
    <w:rsid w:val="002E61BE"/>
    <w:rsid w:val="002F13C5"/>
    <w:rsid w:val="002F1F1D"/>
    <w:rsid w:val="002F3488"/>
    <w:rsid w:val="002F3FB8"/>
    <w:rsid w:val="002F4886"/>
    <w:rsid w:val="002F56C8"/>
    <w:rsid w:val="003037A1"/>
    <w:rsid w:val="003077BD"/>
    <w:rsid w:val="0031498B"/>
    <w:rsid w:val="00317014"/>
    <w:rsid w:val="00324EF1"/>
    <w:rsid w:val="003438EC"/>
    <w:rsid w:val="00351272"/>
    <w:rsid w:val="003516B2"/>
    <w:rsid w:val="00352B51"/>
    <w:rsid w:val="00355C36"/>
    <w:rsid w:val="003602DE"/>
    <w:rsid w:val="003671A0"/>
    <w:rsid w:val="003675D4"/>
    <w:rsid w:val="00384210"/>
    <w:rsid w:val="003924C5"/>
    <w:rsid w:val="00393EE3"/>
    <w:rsid w:val="003A27BB"/>
    <w:rsid w:val="003B23C3"/>
    <w:rsid w:val="003B55DF"/>
    <w:rsid w:val="003C0D78"/>
    <w:rsid w:val="003D2047"/>
    <w:rsid w:val="003D5883"/>
    <w:rsid w:val="003D73A4"/>
    <w:rsid w:val="003E0082"/>
    <w:rsid w:val="003E2B77"/>
    <w:rsid w:val="003F4C44"/>
    <w:rsid w:val="003F53D8"/>
    <w:rsid w:val="003F5A19"/>
    <w:rsid w:val="00401C17"/>
    <w:rsid w:val="00404A1F"/>
    <w:rsid w:val="004076ED"/>
    <w:rsid w:val="0040795F"/>
    <w:rsid w:val="00412525"/>
    <w:rsid w:val="004125E3"/>
    <w:rsid w:val="00420341"/>
    <w:rsid w:val="004239DD"/>
    <w:rsid w:val="00433D36"/>
    <w:rsid w:val="00435886"/>
    <w:rsid w:val="0043639D"/>
    <w:rsid w:val="004423DA"/>
    <w:rsid w:val="00454D90"/>
    <w:rsid w:val="00463F26"/>
    <w:rsid w:val="00464C63"/>
    <w:rsid w:val="0048131B"/>
    <w:rsid w:val="00484CE0"/>
    <w:rsid w:val="00487046"/>
    <w:rsid w:val="00490D04"/>
    <w:rsid w:val="004A14F7"/>
    <w:rsid w:val="004A64ED"/>
    <w:rsid w:val="004B041E"/>
    <w:rsid w:val="004C26FF"/>
    <w:rsid w:val="004C4414"/>
    <w:rsid w:val="004D34EC"/>
    <w:rsid w:val="004D3A53"/>
    <w:rsid w:val="004D5265"/>
    <w:rsid w:val="004E2908"/>
    <w:rsid w:val="004E3344"/>
    <w:rsid w:val="004E4872"/>
    <w:rsid w:val="004F0997"/>
    <w:rsid w:val="004F1C98"/>
    <w:rsid w:val="004F58E7"/>
    <w:rsid w:val="005007E5"/>
    <w:rsid w:val="00503B05"/>
    <w:rsid w:val="00504F6B"/>
    <w:rsid w:val="00505AEA"/>
    <w:rsid w:val="0050631C"/>
    <w:rsid w:val="00507250"/>
    <w:rsid w:val="00513831"/>
    <w:rsid w:val="00515050"/>
    <w:rsid w:val="005171CC"/>
    <w:rsid w:val="0052535E"/>
    <w:rsid w:val="0052686C"/>
    <w:rsid w:val="00532971"/>
    <w:rsid w:val="00537A3A"/>
    <w:rsid w:val="00543BC0"/>
    <w:rsid w:val="00544FF4"/>
    <w:rsid w:val="00550172"/>
    <w:rsid w:val="00556028"/>
    <w:rsid w:val="00562789"/>
    <w:rsid w:val="00565E6C"/>
    <w:rsid w:val="0056740A"/>
    <w:rsid w:val="00567D07"/>
    <w:rsid w:val="00571719"/>
    <w:rsid w:val="005744FE"/>
    <w:rsid w:val="0058215C"/>
    <w:rsid w:val="00586E10"/>
    <w:rsid w:val="005878F0"/>
    <w:rsid w:val="00590D7F"/>
    <w:rsid w:val="005A0A49"/>
    <w:rsid w:val="005A23AD"/>
    <w:rsid w:val="005B08CE"/>
    <w:rsid w:val="005C75A0"/>
    <w:rsid w:val="005C79BF"/>
    <w:rsid w:val="005D002D"/>
    <w:rsid w:val="005D11D9"/>
    <w:rsid w:val="005D2B59"/>
    <w:rsid w:val="005D61DB"/>
    <w:rsid w:val="005E49BF"/>
    <w:rsid w:val="005E4DD1"/>
    <w:rsid w:val="005E70AC"/>
    <w:rsid w:val="005F424D"/>
    <w:rsid w:val="005F5DDE"/>
    <w:rsid w:val="0062522F"/>
    <w:rsid w:val="00626AB5"/>
    <w:rsid w:val="00631C75"/>
    <w:rsid w:val="00633988"/>
    <w:rsid w:val="006412EA"/>
    <w:rsid w:val="00643D9E"/>
    <w:rsid w:val="0064753F"/>
    <w:rsid w:val="00647FFE"/>
    <w:rsid w:val="00654BCE"/>
    <w:rsid w:val="006637BF"/>
    <w:rsid w:val="006646E9"/>
    <w:rsid w:val="00665564"/>
    <w:rsid w:val="00671303"/>
    <w:rsid w:val="0067161B"/>
    <w:rsid w:val="00675EE4"/>
    <w:rsid w:val="00677B8D"/>
    <w:rsid w:val="00680181"/>
    <w:rsid w:val="00680FBB"/>
    <w:rsid w:val="00681354"/>
    <w:rsid w:val="0068197A"/>
    <w:rsid w:val="00682F20"/>
    <w:rsid w:val="00691A63"/>
    <w:rsid w:val="00692725"/>
    <w:rsid w:val="00694400"/>
    <w:rsid w:val="00696923"/>
    <w:rsid w:val="006A59F7"/>
    <w:rsid w:val="006A5A65"/>
    <w:rsid w:val="006B5C2E"/>
    <w:rsid w:val="006B5EED"/>
    <w:rsid w:val="006B7203"/>
    <w:rsid w:val="006C0E2F"/>
    <w:rsid w:val="006C6958"/>
    <w:rsid w:val="006D1BDA"/>
    <w:rsid w:val="006D2B94"/>
    <w:rsid w:val="006E18EA"/>
    <w:rsid w:val="006F1214"/>
    <w:rsid w:val="006F1B82"/>
    <w:rsid w:val="006F631E"/>
    <w:rsid w:val="006F652A"/>
    <w:rsid w:val="0070019E"/>
    <w:rsid w:val="00700852"/>
    <w:rsid w:val="00704955"/>
    <w:rsid w:val="00711F0E"/>
    <w:rsid w:val="007247AA"/>
    <w:rsid w:val="007331D0"/>
    <w:rsid w:val="00734F96"/>
    <w:rsid w:val="0073575C"/>
    <w:rsid w:val="00735FAF"/>
    <w:rsid w:val="007365AE"/>
    <w:rsid w:val="00741910"/>
    <w:rsid w:val="0074389D"/>
    <w:rsid w:val="00746EDA"/>
    <w:rsid w:val="00750FEC"/>
    <w:rsid w:val="00754700"/>
    <w:rsid w:val="00755805"/>
    <w:rsid w:val="007569EC"/>
    <w:rsid w:val="00756BD3"/>
    <w:rsid w:val="00757FE3"/>
    <w:rsid w:val="0076587D"/>
    <w:rsid w:val="007704E1"/>
    <w:rsid w:val="007868B8"/>
    <w:rsid w:val="007A02A4"/>
    <w:rsid w:val="007A1687"/>
    <w:rsid w:val="007A20D8"/>
    <w:rsid w:val="007A730C"/>
    <w:rsid w:val="007B38EF"/>
    <w:rsid w:val="007B3D65"/>
    <w:rsid w:val="007B403D"/>
    <w:rsid w:val="007C0FD0"/>
    <w:rsid w:val="007C6768"/>
    <w:rsid w:val="007E0064"/>
    <w:rsid w:val="007E0E35"/>
    <w:rsid w:val="007E3540"/>
    <w:rsid w:val="007E7E6C"/>
    <w:rsid w:val="007F4C0B"/>
    <w:rsid w:val="008010D3"/>
    <w:rsid w:val="008016A3"/>
    <w:rsid w:val="00802642"/>
    <w:rsid w:val="00803A27"/>
    <w:rsid w:val="00805D80"/>
    <w:rsid w:val="00806D82"/>
    <w:rsid w:val="0081341B"/>
    <w:rsid w:val="00815E46"/>
    <w:rsid w:val="00817C2D"/>
    <w:rsid w:val="00821FA2"/>
    <w:rsid w:val="00825640"/>
    <w:rsid w:val="00826BB7"/>
    <w:rsid w:val="008304FF"/>
    <w:rsid w:val="008416FB"/>
    <w:rsid w:val="00841B4C"/>
    <w:rsid w:val="00851F74"/>
    <w:rsid w:val="00860504"/>
    <w:rsid w:val="0088050A"/>
    <w:rsid w:val="00883EFD"/>
    <w:rsid w:val="0089074C"/>
    <w:rsid w:val="008915F0"/>
    <w:rsid w:val="00893C89"/>
    <w:rsid w:val="008A1CC3"/>
    <w:rsid w:val="008A44F1"/>
    <w:rsid w:val="008A7C92"/>
    <w:rsid w:val="008B103F"/>
    <w:rsid w:val="008B1CDF"/>
    <w:rsid w:val="008C09DF"/>
    <w:rsid w:val="008C0E2F"/>
    <w:rsid w:val="008C495C"/>
    <w:rsid w:val="008D5455"/>
    <w:rsid w:val="008E4667"/>
    <w:rsid w:val="008F0D1B"/>
    <w:rsid w:val="008F2A4B"/>
    <w:rsid w:val="00904131"/>
    <w:rsid w:val="00906B51"/>
    <w:rsid w:val="0091076A"/>
    <w:rsid w:val="00910D21"/>
    <w:rsid w:val="009126E3"/>
    <w:rsid w:val="009150C4"/>
    <w:rsid w:val="00923AB6"/>
    <w:rsid w:val="00925079"/>
    <w:rsid w:val="0092607D"/>
    <w:rsid w:val="00940472"/>
    <w:rsid w:val="00944AAD"/>
    <w:rsid w:val="00944BF0"/>
    <w:rsid w:val="009452EB"/>
    <w:rsid w:val="0094633A"/>
    <w:rsid w:val="0095605A"/>
    <w:rsid w:val="009574FD"/>
    <w:rsid w:val="00963957"/>
    <w:rsid w:val="009757F9"/>
    <w:rsid w:val="00975DEC"/>
    <w:rsid w:val="0098343E"/>
    <w:rsid w:val="0098687B"/>
    <w:rsid w:val="009906CB"/>
    <w:rsid w:val="00992308"/>
    <w:rsid w:val="009A03CB"/>
    <w:rsid w:val="009A041A"/>
    <w:rsid w:val="009A0658"/>
    <w:rsid w:val="009A253A"/>
    <w:rsid w:val="009B0C21"/>
    <w:rsid w:val="009B0F73"/>
    <w:rsid w:val="009B4C87"/>
    <w:rsid w:val="009C6E3B"/>
    <w:rsid w:val="009D2188"/>
    <w:rsid w:val="009F4816"/>
    <w:rsid w:val="009F4D42"/>
    <w:rsid w:val="00A034EA"/>
    <w:rsid w:val="00A05A6B"/>
    <w:rsid w:val="00A14139"/>
    <w:rsid w:val="00A15914"/>
    <w:rsid w:val="00A20645"/>
    <w:rsid w:val="00A25971"/>
    <w:rsid w:val="00A35331"/>
    <w:rsid w:val="00A3793D"/>
    <w:rsid w:val="00A415A2"/>
    <w:rsid w:val="00A41A3F"/>
    <w:rsid w:val="00A46A93"/>
    <w:rsid w:val="00A50522"/>
    <w:rsid w:val="00A50A76"/>
    <w:rsid w:val="00A50CA3"/>
    <w:rsid w:val="00A51E4D"/>
    <w:rsid w:val="00A64B71"/>
    <w:rsid w:val="00A66F1D"/>
    <w:rsid w:val="00A7097B"/>
    <w:rsid w:val="00A70B98"/>
    <w:rsid w:val="00A727E1"/>
    <w:rsid w:val="00A74D02"/>
    <w:rsid w:val="00A75938"/>
    <w:rsid w:val="00A803B2"/>
    <w:rsid w:val="00A83798"/>
    <w:rsid w:val="00A84619"/>
    <w:rsid w:val="00A94DCB"/>
    <w:rsid w:val="00A960EB"/>
    <w:rsid w:val="00AA392B"/>
    <w:rsid w:val="00AB6540"/>
    <w:rsid w:val="00AC3061"/>
    <w:rsid w:val="00AC767D"/>
    <w:rsid w:val="00AC7F79"/>
    <w:rsid w:val="00AD22DC"/>
    <w:rsid w:val="00AD5658"/>
    <w:rsid w:val="00AE17FA"/>
    <w:rsid w:val="00AF00A4"/>
    <w:rsid w:val="00AF1CB6"/>
    <w:rsid w:val="00AF2111"/>
    <w:rsid w:val="00AF2C87"/>
    <w:rsid w:val="00AF7FDF"/>
    <w:rsid w:val="00B002BC"/>
    <w:rsid w:val="00B01F07"/>
    <w:rsid w:val="00B106CA"/>
    <w:rsid w:val="00B13AB2"/>
    <w:rsid w:val="00B25354"/>
    <w:rsid w:val="00B26C6C"/>
    <w:rsid w:val="00B26D24"/>
    <w:rsid w:val="00B31D59"/>
    <w:rsid w:val="00B32B90"/>
    <w:rsid w:val="00B339C3"/>
    <w:rsid w:val="00B36154"/>
    <w:rsid w:val="00B40ACC"/>
    <w:rsid w:val="00B412F6"/>
    <w:rsid w:val="00B42C03"/>
    <w:rsid w:val="00B445BA"/>
    <w:rsid w:val="00B55BDF"/>
    <w:rsid w:val="00B57DD4"/>
    <w:rsid w:val="00B60D12"/>
    <w:rsid w:val="00B63402"/>
    <w:rsid w:val="00B645C5"/>
    <w:rsid w:val="00B7156D"/>
    <w:rsid w:val="00B804AE"/>
    <w:rsid w:val="00B830AF"/>
    <w:rsid w:val="00B9271B"/>
    <w:rsid w:val="00B92D5B"/>
    <w:rsid w:val="00B9639D"/>
    <w:rsid w:val="00BA43DD"/>
    <w:rsid w:val="00BA6ED4"/>
    <w:rsid w:val="00BB4AC5"/>
    <w:rsid w:val="00BB54E3"/>
    <w:rsid w:val="00BB58F1"/>
    <w:rsid w:val="00BB6333"/>
    <w:rsid w:val="00BC44E8"/>
    <w:rsid w:val="00BE4B47"/>
    <w:rsid w:val="00BE67EA"/>
    <w:rsid w:val="00BF27C8"/>
    <w:rsid w:val="00BF3B19"/>
    <w:rsid w:val="00BF54EE"/>
    <w:rsid w:val="00BF59B8"/>
    <w:rsid w:val="00C04638"/>
    <w:rsid w:val="00C07D8D"/>
    <w:rsid w:val="00C12F68"/>
    <w:rsid w:val="00C1574E"/>
    <w:rsid w:val="00C15ED7"/>
    <w:rsid w:val="00C21EA7"/>
    <w:rsid w:val="00C23A86"/>
    <w:rsid w:val="00C23AC3"/>
    <w:rsid w:val="00C251B7"/>
    <w:rsid w:val="00C4660A"/>
    <w:rsid w:val="00C513CD"/>
    <w:rsid w:val="00C529A5"/>
    <w:rsid w:val="00C5396C"/>
    <w:rsid w:val="00C5465F"/>
    <w:rsid w:val="00C54A0C"/>
    <w:rsid w:val="00C5538A"/>
    <w:rsid w:val="00C64444"/>
    <w:rsid w:val="00C74A7F"/>
    <w:rsid w:val="00C80DF3"/>
    <w:rsid w:val="00C81A91"/>
    <w:rsid w:val="00C84CB7"/>
    <w:rsid w:val="00C87207"/>
    <w:rsid w:val="00C87277"/>
    <w:rsid w:val="00C913AD"/>
    <w:rsid w:val="00C93EC6"/>
    <w:rsid w:val="00CA7BC0"/>
    <w:rsid w:val="00CB7B15"/>
    <w:rsid w:val="00CC21D2"/>
    <w:rsid w:val="00CD4CF2"/>
    <w:rsid w:val="00CD53BD"/>
    <w:rsid w:val="00CD7890"/>
    <w:rsid w:val="00CE166E"/>
    <w:rsid w:val="00CE6BB5"/>
    <w:rsid w:val="00CF7DDC"/>
    <w:rsid w:val="00D022E4"/>
    <w:rsid w:val="00D12526"/>
    <w:rsid w:val="00D14969"/>
    <w:rsid w:val="00D154EF"/>
    <w:rsid w:val="00D21395"/>
    <w:rsid w:val="00D21BD1"/>
    <w:rsid w:val="00D22BA0"/>
    <w:rsid w:val="00D249D3"/>
    <w:rsid w:val="00D31D1F"/>
    <w:rsid w:val="00D33341"/>
    <w:rsid w:val="00D3490F"/>
    <w:rsid w:val="00D400B6"/>
    <w:rsid w:val="00D55D50"/>
    <w:rsid w:val="00D61274"/>
    <w:rsid w:val="00D61447"/>
    <w:rsid w:val="00D62C85"/>
    <w:rsid w:val="00D65815"/>
    <w:rsid w:val="00D72543"/>
    <w:rsid w:val="00D81CFC"/>
    <w:rsid w:val="00D83575"/>
    <w:rsid w:val="00D837D5"/>
    <w:rsid w:val="00D841E6"/>
    <w:rsid w:val="00D86703"/>
    <w:rsid w:val="00D87CC4"/>
    <w:rsid w:val="00D9508B"/>
    <w:rsid w:val="00D96D2E"/>
    <w:rsid w:val="00D976EE"/>
    <w:rsid w:val="00DA7A1D"/>
    <w:rsid w:val="00DB43CC"/>
    <w:rsid w:val="00DC3C28"/>
    <w:rsid w:val="00DD6A07"/>
    <w:rsid w:val="00DE0185"/>
    <w:rsid w:val="00DE0F06"/>
    <w:rsid w:val="00DE73A9"/>
    <w:rsid w:val="00DE7B5B"/>
    <w:rsid w:val="00DF09E2"/>
    <w:rsid w:val="00DF3CA6"/>
    <w:rsid w:val="00DF5FC7"/>
    <w:rsid w:val="00DF6C5E"/>
    <w:rsid w:val="00E06A8D"/>
    <w:rsid w:val="00E06CEA"/>
    <w:rsid w:val="00E0708C"/>
    <w:rsid w:val="00E13B0B"/>
    <w:rsid w:val="00E14E83"/>
    <w:rsid w:val="00E1545C"/>
    <w:rsid w:val="00E214FB"/>
    <w:rsid w:val="00E21BE8"/>
    <w:rsid w:val="00E21CE9"/>
    <w:rsid w:val="00E270BE"/>
    <w:rsid w:val="00E27E1B"/>
    <w:rsid w:val="00E30B77"/>
    <w:rsid w:val="00E337AE"/>
    <w:rsid w:val="00E3474A"/>
    <w:rsid w:val="00E35298"/>
    <w:rsid w:val="00E42B82"/>
    <w:rsid w:val="00E45780"/>
    <w:rsid w:val="00E56C3A"/>
    <w:rsid w:val="00E67316"/>
    <w:rsid w:val="00E71C33"/>
    <w:rsid w:val="00E71FD9"/>
    <w:rsid w:val="00E82B16"/>
    <w:rsid w:val="00E879EB"/>
    <w:rsid w:val="00E90752"/>
    <w:rsid w:val="00E953BF"/>
    <w:rsid w:val="00E96D36"/>
    <w:rsid w:val="00EA1E1D"/>
    <w:rsid w:val="00EA1F3D"/>
    <w:rsid w:val="00EA459E"/>
    <w:rsid w:val="00EB0C03"/>
    <w:rsid w:val="00EB328C"/>
    <w:rsid w:val="00EB41FB"/>
    <w:rsid w:val="00EC049B"/>
    <w:rsid w:val="00ED0A0F"/>
    <w:rsid w:val="00ED62F1"/>
    <w:rsid w:val="00ED633E"/>
    <w:rsid w:val="00EE2F34"/>
    <w:rsid w:val="00EE35FF"/>
    <w:rsid w:val="00EE496F"/>
    <w:rsid w:val="00F01A8D"/>
    <w:rsid w:val="00F01B8F"/>
    <w:rsid w:val="00F02B65"/>
    <w:rsid w:val="00F02CD6"/>
    <w:rsid w:val="00F02E1F"/>
    <w:rsid w:val="00F05359"/>
    <w:rsid w:val="00F1235A"/>
    <w:rsid w:val="00F20C9A"/>
    <w:rsid w:val="00F2244B"/>
    <w:rsid w:val="00F27134"/>
    <w:rsid w:val="00F31CF3"/>
    <w:rsid w:val="00F3752D"/>
    <w:rsid w:val="00F37F49"/>
    <w:rsid w:val="00F40E51"/>
    <w:rsid w:val="00F42B40"/>
    <w:rsid w:val="00F55EA0"/>
    <w:rsid w:val="00F625CB"/>
    <w:rsid w:val="00F62FC6"/>
    <w:rsid w:val="00F64095"/>
    <w:rsid w:val="00F651B6"/>
    <w:rsid w:val="00F705A6"/>
    <w:rsid w:val="00F77A53"/>
    <w:rsid w:val="00F81D62"/>
    <w:rsid w:val="00F8312B"/>
    <w:rsid w:val="00F8496B"/>
    <w:rsid w:val="00F903C3"/>
    <w:rsid w:val="00F93533"/>
    <w:rsid w:val="00F97CC9"/>
    <w:rsid w:val="00FA0DE4"/>
    <w:rsid w:val="00FB0DBA"/>
    <w:rsid w:val="00FB5ED0"/>
    <w:rsid w:val="00FC1074"/>
    <w:rsid w:val="00FC6377"/>
    <w:rsid w:val="00FC6836"/>
    <w:rsid w:val="00FC752C"/>
    <w:rsid w:val="00FC78C1"/>
    <w:rsid w:val="00FF4977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10A0A"/>
  <w15:docId w15:val="{9C7C5272-22A6-46B5-A8F5-BEB7D8D3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18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618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618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C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6182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A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182C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618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6182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26182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odytext5">
    <w:name w:val="Body text (5)"/>
    <w:link w:val="Bodytext51"/>
    <w:rsid w:val="0026182C"/>
    <w:rPr>
      <w:sz w:val="24"/>
      <w:szCs w:val="24"/>
      <w:shd w:val="clear" w:color="auto" w:fill="FFFFFF"/>
    </w:rPr>
  </w:style>
  <w:style w:type="character" w:customStyle="1" w:styleId="Heading10">
    <w:name w:val="Heading #1"/>
    <w:link w:val="Heading11"/>
    <w:uiPriority w:val="99"/>
    <w:rsid w:val="0026182C"/>
    <w:rPr>
      <w:b/>
      <w:bCs/>
      <w:sz w:val="24"/>
      <w:szCs w:val="24"/>
      <w:shd w:val="clear" w:color="auto" w:fill="FFFFFF"/>
    </w:rPr>
  </w:style>
  <w:style w:type="character" w:customStyle="1" w:styleId="Heading12">
    <w:name w:val="Heading #1 (2)"/>
    <w:link w:val="Heading121"/>
    <w:uiPriority w:val="99"/>
    <w:rsid w:val="0026182C"/>
    <w:rPr>
      <w:b/>
      <w:bCs/>
      <w:sz w:val="24"/>
      <w:szCs w:val="24"/>
      <w:shd w:val="clear" w:color="auto" w:fill="FFFFFF"/>
    </w:rPr>
  </w:style>
  <w:style w:type="character" w:customStyle="1" w:styleId="BodyText1">
    <w:name w:val="Body Text1"/>
    <w:link w:val="Bodytext10"/>
    <w:rsid w:val="0026182C"/>
    <w:rPr>
      <w:sz w:val="24"/>
      <w:szCs w:val="24"/>
      <w:shd w:val="clear" w:color="auto" w:fill="FFFFFF"/>
    </w:rPr>
  </w:style>
  <w:style w:type="character" w:customStyle="1" w:styleId="BodytextBold">
    <w:name w:val="Body text + Bold"/>
    <w:aliases w:val="Italic"/>
    <w:uiPriority w:val="99"/>
    <w:rsid w:val="0026182C"/>
    <w:rPr>
      <w:b/>
      <w:bCs/>
      <w:i/>
      <w:iCs/>
      <w:sz w:val="24"/>
      <w:szCs w:val="24"/>
      <w:lang w:bidi="ar-SA"/>
    </w:rPr>
  </w:style>
  <w:style w:type="character" w:customStyle="1" w:styleId="Bodytext6">
    <w:name w:val="Body text (6)"/>
    <w:link w:val="Bodytext61"/>
    <w:rsid w:val="0026182C"/>
    <w:rPr>
      <w:sz w:val="24"/>
      <w:szCs w:val="24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26182C"/>
    <w:pPr>
      <w:shd w:val="clear" w:color="auto" w:fill="FFFFFF"/>
      <w:spacing w:before="540" w:after="180" w:line="240" w:lineRule="atLeast"/>
    </w:pPr>
    <w:rPr>
      <w:rFonts w:asciiTheme="minorHAnsi" w:eastAsiaTheme="minorHAnsi" w:hAnsiTheme="minorHAnsi" w:cstheme="minorBidi"/>
    </w:rPr>
  </w:style>
  <w:style w:type="paragraph" w:customStyle="1" w:styleId="Heading11">
    <w:name w:val="Heading #11"/>
    <w:basedOn w:val="Normal"/>
    <w:link w:val="Heading10"/>
    <w:uiPriority w:val="99"/>
    <w:rsid w:val="0026182C"/>
    <w:pPr>
      <w:shd w:val="clear" w:color="auto" w:fill="FFFFFF"/>
      <w:spacing w:before="600" w:after="180" w:line="240" w:lineRule="atLeast"/>
      <w:outlineLvl w:val="0"/>
    </w:pPr>
    <w:rPr>
      <w:rFonts w:asciiTheme="minorHAnsi" w:eastAsiaTheme="minorHAnsi" w:hAnsiTheme="minorHAnsi" w:cstheme="minorBidi"/>
      <w:b/>
      <w:bCs/>
    </w:rPr>
  </w:style>
  <w:style w:type="paragraph" w:customStyle="1" w:styleId="Heading121">
    <w:name w:val="Heading #1 (2)1"/>
    <w:basedOn w:val="Normal"/>
    <w:link w:val="Heading12"/>
    <w:uiPriority w:val="99"/>
    <w:rsid w:val="0026182C"/>
    <w:pPr>
      <w:shd w:val="clear" w:color="auto" w:fill="FFFFFF"/>
      <w:spacing w:before="1020" w:after="600" w:line="240" w:lineRule="atLeast"/>
      <w:ind w:hanging="340"/>
      <w:outlineLvl w:val="0"/>
    </w:pPr>
    <w:rPr>
      <w:rFonts w:asciiTheme="minorHAnsi" w:eastAsiaTheme="minorHAnsi" w:hAnsiTheme="minorHAnsi" w:cstheme="minorBidi"/>
      <w:b/>
      <w:bCs/>
    </w:rPr>
  </w:style>
  <w:style w:type="paragraph" w:customStyle="1" w:styleId="Bodytext10">
    <w:name w:val="Body text1"/>
    <w:basedOn w:val="Normal"/>
    <w:link w:val="BodyText1"/>
    <w:rsid w:val="0026182C"/>
    <w:pPr>
      <w:shd w:val="clear" w:color="auto" w:fill="FFFFFF"/>
      <w:spacing w:before="600" w:after="360" w:line="413" w:lineRule="exact"/>
      <w:ind w:firstLine="720"/>
      <w:jc w:val="both"/>
    </w:pPr>
    <w:rPr>
      <w:rFonts w:asciiTheme="minorHAnsi" w:eastAsiaTheme="minorHAnsi" w:hAnsiTheme="minorHAnsi" w:cstheme="minorBidi"/>
    </w:rPr>
  </w:style>
  <w:style w:type="paragraph" w:customStyle="1" w:styleId="Bodytext61">
    <w:name w:val="Body text (6)1"/>
    <w:basedOn w:val="Normal"/>
    <w:link w:val="Bodytext6"/>
    <w:rsid w:val="0026182C"/>
    <w:pPr>
      <w:shd w:val="clear" w:color="auto" w:fill="FFFFFF"/>
      <w:spacing w:before="360" w:line="413" w:lineRule="exact"/>
      <w:ind w:hanging="340"/>
    </w:pPr>
    <w:rPr>
      <w:rFonts w:asciiTheme="minorHAnsi" w:eastAsiaTheme="minorHAnsi" w:hAnsiTheme="minorHAnsi" w:cstheme="minorBidi"/>
    </w:rPr>
  </w:style>
  <w:style w:type="character" w:customStyle="1" w:styleId="BodytextItalic">
    <w:name w:val="Body text + Italic"/>
    <w:rsid w:val="0026182C"/>
    <w:rPr>
      <w:rFonts w:ascii="Times New Roman" w:hAnsi="Times New Roman" w:cs="Times New Roman"/>
      <w:i/>
      <w:iCs/>
      <w:sz w:val="24"/>
      <w:szCs w:val="24"/>
      <w:lang w:bidi="ar-SA"/>
    </w:rPr>
  </w:style>
  <w:style w:type="character" w:customStyle="1" w:styleId="Bodytext100">
    <w:name w:val="Body text (10)"/>
    <w:link w:val="Bodytext101"/>
    <w:rsid w:val="0026182C"/>
    <w:rPr>
      <w:sz w:val="24"/>
      <w:szCs w:val="24"/>
      <w:shd w:val="clear" w:color="auto" w:fill="FFFFFF"/>
    </w:rPr>
  </w:style>
  <w:style w:type="character" w:customStyle="1" w:styleId="Bodytext11">
    <w:name w:val="Body text (11)"/>
    <w:link w:val="Bodytext111"/>
    <w:rsid w:val="0026182C"/>
    <w:rPr>
      <w:i/>
      <w:iCs/>
      <w:sz w:val="24"/>
      <w:szCs w:val="24"/>
      <w:shd w:val="clear" w:color="auto" w:fill="FFFFFF"/>
    </w:rPr>
  </w:style>
  <w:style w:type="paragraph" w:customStyle="1" w:styleId="Bodytext101">
    <w:name w:val="Body text (10)1"/>
    <w:basedOn w:val="Normal"/>
    <w:link w:val="Bodytext100"/>
    <w:rsid w:val="0026182C"/>
    <w:pPr>
      <w:shd w:val="clear" w:color="auto" w:fill="FFFFFF"/>
      <w:spacing w:after="1200" w:line="413" w:lineRule="exact"/>
      <w:ind w:firstLine="1060"/>
      <w:jc w:val="both"/>
    </w:pPr>
    <w:rPr>
      <w:rFonts w:asciiTheme="minorHAnsi" w:eastAsiaTheme="minorHAnsi" w:hAnsiTheme="minorHAnsi" w:cstheme="minorBidi"/>
    </w:rPr>
  </w:style>
  <w:style w:type="paragraph" w:customStyle="1" w:styleId="Bodytext111">
    <w:name w:val="Body text (11)1"/>
    <w:basedOn w:val="Normal"/>
    <w:link w:val="Bodytext11"/>
    <w:rsid w:val="0026182C"/>
    <w:pPr>
      <w:shd w:val="clear" w:color="auto" w:fill="FFFFFF"/>
      <w:spacing w:after="3660" w:line="413" w:lineRule="exact"/>
    </w:pPr>
    <w:rPr>
      <w:rFonts w:asciiTheme="minorHAnsi" w:eastAsiaTheme="minorHAnsi" w:hAnsiTheme="minorHAnsi" w:cstheme="minorBidi"/>
      <w:i/>
      <w:iCs/>
    </w:rPr>
  </w:style>
  <w:style w:type="paragraph" w:styleId="Title">
    <w:name w:val="Title"/>
    <w:basedOn w:val="Normal"/>
    <w:link w:val="TitleChar"/>
    <w:qFormat/>
    <w:rsid w:val="0026182C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6182C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aliases w:val="(17) EPR Header"/>
    <w:basedOn w:val="Normal"/>
    <w:link w:val="HeaderChar"/>
    <w:rsid w:val="0026182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(17) EPR Header Char"/>
    <w:basedOn w:val="DefaultParagraphFont"/>
    <w:link w:val="Header"/>
    <w:rsid w:val="002618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61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82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26182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182C"/>
    <w:rPr>
      <w:rFonts w:ascii="Tahoma" w:eastAsia="Times New Roman" w:hAnsi="Tahoma" w:cs="Times New Roman"/>
      <w:sz w:val="16"/>
      <w:szCs w:val="16"/>
    </w:rPr>
  </w:style>
  <w:style w:type="character" w:customStyle="1" w:styleId="Heading1214pt">
    <w:name w:val="Heading #1 (2) + 14 pt"/>
    <w:uiPriority w:val="99"/>
    <w:rsid w:val="0026182C"/>
    <w:rPr>
      <w:rFonts w:ascii="Times New Roman" w:hAnsi="Times New Roman" w:cs="Times New Roman"/>
      <w:b w:val="0"/>
      <w:bCs w:val="0"/>
      <w:sz w:val="28"/>
      <w:szCs w:val="28"/>
      <w:lang w:bidi="ar-SA"/>
    </w:rPr>
  </w:style>
  <w:style w:type="character" w:customStyle="1" w:styleId="Bodytext2">
    <w:name w:val="Body text (2)"/>
    <w:link w:val="Bodytext21"/>
    <w:uiPriority w:val="99"/>
    <w:locked/>
    <w:rsid w:val="0026182C"/>
    <w:rPr>
      <w:sz w:val="24"/>
      <w:szCs w:val="24"/>
      <w:shd w:val="clear" w:color="auto" w:fill="FFFFFF"/>
    </w:rPr>
  </w:style>
  <w:style w:type="character" w:customStyle="1" w:styleId="Bodytext3">
    <w:name w:val="Body text (3)"/>
    <w:link w:val="Bodytext31"/>
    <w:uiPriority w:val="99"/>
    <w:locked/>
    <w:rsid w:val="0026182C"/>
    <w:rPr>
      <w:sz w:val="24"/>
      <w:szCs w:val="24"/>
      <w:shd w:val="clear" w:color="auto" w:fill="FFFFFF"/>
    </w:rPr>
  </w:style>
  <w:style w:type="character" w:customStyle="1" w:styleId="Bodytext3Bold">
    <w:name w:val="Body text (3) + Bold"/>
    <w:uiPriority w:val="99"/>
    <w:rsid w:val="0026182C"/>
    <w:rPr>
      <w:b/>
      <w:bCs/>
      <w:sz w:val="24"/>
      <w:szCs w:val="24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26182C"/>
    <w:pPr>
      <w:shd w:val="clear" w:color="auto" w:fill="FFFFFF"/>
      <w:spacing w:before="60" w:after="240" w:line="240" w:lineRule="atLeast"/>
      <w:ind w:hanging="360"/>
    </w:pPr>
    <w:rPr>
      <w:rFonts w:asciiTheme="minorHAnsi" w:eastAsiaTheme="minorHAnsi" w:hAnsiTheme="minorHAnsi" w:cstheme="minorBidi"/>
    </w:rPr>
  </w:style>
  <w:style w:type="paragraph" w:customStyle="1" w:styleId="Bodytext31">
    <w:name w:val="Body text (3)1"/>
    <w:basedOn w:val="Normal"/>
    <w:link w:val="Bodytext3"/>
    <w:uiPriority w:val="99"/>
    <w:rsid w:val="0026182C"/>
    <w:pPr>
      <w:shd w:val="clear" w:color="auto" w:fill="FFFFFF"/>
      <w:spacing w:before="60" w:line="442" w:lineRule="exact"/>
    </w:pPr>
    <w:rPr>
      <w:rFonts w:asciiTheme="minorHAnsi" w:eastAsiaTheme="minorHAnsi" w:hAnsiTheme="minorHAnsi" w:cstheme="minorBidi"/>
    </w:rPr>
  </w:style>
  <w:style w:type="character" w:customStyle="1" w:styleId="SubTitleBGChar">
    <w:name w:val="SubTitleBG Char"/>
    <w:basedOn w:val="DefaultParagraphFont"/>
    <w:rsid w:val="0026182C"/>
    <w:rPr>
      <w:b/>
      <w:caps/>
      <w:noProof w:val="0"/>
      <w:sz w:val="44"/>
      <w:lang w:val="bg-BG" w:eastAsia="en-US" w:bidi="ar-SA"/>
    </w:rPr>
  </w:style>
  <w:style w:type="paragraph" w:customStyle="1" w:styleId="ListParagraph1">
    <w:name w:val="List Paragraph1"/>
    <w:basedOn w:val="Normal"/>
    <w:qFormat/>
    <w:rsid w:val="0026182C"/>
    <w:pPr>
      <w:ind w:left="720"/>
      <w:contextualSpacing/>
    </w:pPr>
    <w:rPr>
      <w:lang w:val="en-GB"/>
    </w:rPr>
  </w:style>
  <w:style w:type="paragraph" w:customStyle="1" w:styleId="Style3">
    <w:name w:val="Style3"/>
    <w:basedOn w:val="Normal"/>
    <w:rsid w:val="0026182C"/>
    <w:pPr>
      <w:widowControl w:val="0"/>
      <w:autoSpaceDE w:val="0"/>
      <w:autoSpaceDN w:val="0"/>
      <w:adjustRightInd w:val="0"/>
      <w:spacing w:line="400" w:lineRule="exact"/>
      <w:jc w:val="both"/>
    </w:pPr>
    <w:rPr>
      <w:rFonts w:ascii="Arial" w:eastAsia="SimSun" w:hAnsi="Arial" w:cs="Arial"/>
      <w:lang w:eastAsia="bg-BG"/>
    </w:rPr>
  </w:style>
  <w:style w:type="paragraph" w:styleId="BodyTextIndent3">
    <w:name w:val="Body Text Indent 3"/>
    <w:basedOn w:val="Normal"/>
    <w:link w:val="BodyTextIndent3Char"/>
    <w:rsid w:val="0026182C"/>
    <w:pPr>
      <w:tabs>
        <w:tab w:val="left" w:pos="1276"/>
      </w:tabs>
      <w:snapToGrid w:val="0"/>
      <w:spacing w:before="120" w:after="120"/>
      <w:ind w:left="1276" w:hanging="425"/>
      <w:jc w:val="both"/>
    </w:pPr>
    <w:rPr>
      <w:rFonts w:ascii="Arial" w:hAnsi="Arial"/>
      <w:szCs w:val="20"/>
      <w:lang w:val="sv-SE"/>
    </w:rPr>
  </w:style>
  <w:style w:type="character" w:customStyle="1" w:styleId="BodyTextIndent3Char">
    <w:name w:val="Body Text Indent 3 Char"/>
    <w:basedOn w:val="DefaultParagraphFont"/>
    <w:link w:val="BodyTextIndent3"/>
    <w:rsid w:val="0026182C"/>
    <w:rPr>
      <w:rFonts w:ascii="Arial" w:eastAsia="Times New Roman" w:hAnsi="Arial" w:cs="Times New Roman"/>
      <w:sz w:val="24"/>
      <w:szCs w:val="20"/>
      <w:lang w:val="sv-SE"/>
    </w:rPr>
  </w:style>
  <w:style w:type="paragraph" w:styleId="NoSpacing">
    <w:name w:val="No Spacing"/>
    <w:qFormat/>
    <w:rsid w:val="0026182C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BodyText20">
    <w:name w:val="Body Text 2"/>
    <w:basedOn w:val="Normal"/>
    <w:link w:val="BodyText2Char"/>
    <w:rsid w:val="002618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rsid w:val="0026182C"/>
    <w:rPr>
      <w:rFonts w:ascii="Times New Roman" w:eastAsia="Times New Roman" w:hAnsi="Times New Roman" w:cs="Times New Roman"/>
      <w:sz w:val="24"/>
      <w:szCs w:val="24"/>
    </w:rPr>
  </w:style>
  <w:style w:type="paragraph" w:styleId="BodyText30">
    <w:name w:val="Body Text 3"/>
    <w:basedOn w:val="Normal"/>
    <w:link w:val="BodyText3Char"/>
    <w:rsid w:val="0026182C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0"/>
    <w:rsid w:val="0026182C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2618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6182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26182C"/>
    <w:pPr>
      <w:spacing w:before="40" w:after="40"/>
    </w:pPr>
    <w:rPr>
      <w:rFonts w:ascii="Arial Unicode MS" w:eastAsia="Arial Unicode MS" w:hAnsi="Arial Unicode MS" w:cs="Arial Unicode MS"/>
      <w:lang w:val="en-US"/>
    </w:rPr>
  </w:style>
  <w:style w:type="paragraph" w:styleId="ListParagraph">
    <w:name w:val="List Paragraph"/>
    <w:basedOn w:val="Normal"/>
    <w:qFormat/>
    <w:rsid w:val="0026182C"/>
    <w:pPr>
      <w:suppressAutoHyphens/>
      <w:ind w:left="720"/>
    </w:pPr>
    <w:rPr>
      <w:rFonts w:ascii="Arial" w:hAnsi="Arial" w:cs="Arial"/>
      <w:lang w:eastAsia="ar-SA"/>
    </w:rPr>
  </w:style>
  <w:style w:type="character" w:styleId="Hyperlink">
    <w:name w:val="Hyperlink"/>
    <w:basedOn w:val="DefaultParagraphFont"/>
    <w:rsid w:val="0026182C"/>
    <w:rPr>
      <w:color w:val="0000FF"/>
      <w:u w:val="single"/>
    </w:rPr>
  </w:style>
  <w:style w:type="paragraph" w:styleId="BodyText">
    <w:name w:val="Body Text"/>
    <w:basedOn w:val="Normal"/>
    <w:link w:val="BodyTextChar"/>
    <w:rsid w:val="0026182C"/>
    <w:pPr>
      <w:spacing w:after="120"/>
    </w:pPr>
    <w:rPr>
      <w:snapToGrid w:val="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26182C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CharCharCharCharCharChar">
    <w:name w:val="Знак Знак Char Char Char Char Char Char"/>
    <w:basedOn w:val="Normal"/>
    <w:rsid w:val="0026182C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PageNumber">
    <w:name w:val="page number"/>
    <w:basedOn w:val="DefaultParagraphFont"/>
    <w:rsid w:val="0026182C"/>
  </w:style>
  <w:style w:type="paragraph" w:customStyle="1" w:styleId="Body">
    <w:name w:val="Body"/>
    <w:basedOn w:val="Normal"/>
    <w:link w:val="BodyChar"/>
    <w:rsid w:val="0026182C"/>
    <w:pPr>
      <w:spacing w:before="120" w:after="120"/>
      <w:ind w:firstLine="709"/>
      <w:jc w:val="both"/>
    </w:pPr>
    <w:rPr>
      <w:rFonts w:ascii="Arial Narrow" w:hAnsi="Arial Narrow"/>
      <w:lang w:eastAsia="bg-BG"/>
    </w:rPr>
  </w:style>
  <w:style w:type="character" w:customStyle="1" w:styleId="BodyChar">
    <w:name w:val="Body Char"/>
    <w:basedOn w:val="DefaultParagraphFont"/>
    <w:link w:val="Body"/>
    <w:rsid w:val="0026182C"/>
    <w:rPr>
      <w:rFonts w:ascii="Arial Narrow" w:eastAsia="Times New Roman" w:hAnsi="Arial Narrow" w:cs="Times New Roman"/>
      <w:sz w:val="24"/>
      <w:szCs w:val="24"/>
      <w:lang w:eastAsia="bg-BG"/>
    </w:rPr>
  </w:style>
  <w:style w:type="character" w:customStyle="1" w:styleId="FontStyle32">
    <w:name w:val="Font Style32"/>
    <w:basedOn w:val="DefaultParagraphFont"/>
    <w:rsid w:val="0026182C"/>
    <w:rPr>
      <w:rFonts w:ascii="Arial" w:hAnsi="Arial" w:cs="Arial"/>
      <w:sz w:val="18"/>
      <w:szCs w:val="18"/>
    </w:rPr>
  </w:style>
  <w:style w:type="paragraph" w:customStyle="1" w:styleId="CharChar1CharCharCharCharChar">
    <w:name w:val="Char Char1 Знак Знак Char Char Char Char Char"/>
    <w:basedOn w:val="Normal"/>
    <w:rsid w:val="0026182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basedOn w:val="DefaultParagraphFont"/>
    <w:rsid w:val="0026182C"/>
    <w:rPr>
      <w:i w:val="0"/>
      <w:iCs w:val="0"/>
      <w:color w:val="0000FF"/>
      <w:u w:val="single"/>
    </w:rPr>
  </w:style>
  <w:style w:type="paragraph" w:customStyle="1" w:styleId="a">
    <w:name w:val="Знак Знак"/>
    <w:basedOn w:val="Normal"/>
    <w:rsid w:val="0026182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Char Char"/>
    <w:basedOn w:val="Normal"/>
    <w:rsid w:val="0026182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Char0">
    <w:name w:val="Char Char1 Знак Знак Char Char Char Char Char Знак Знак"/>
    <w:basedOn w:val="Normal"/>
    <w:rsid w:val="0026182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5">
    <w:name w:val="Заглавие #5_"/>
    <w:basedOn w:val="DefaultParagraphFont"/>
    <w:link w:val="50"/>
    <w:rsid w:val="0026182C"/>
    <w:rPr>
      <w:sz w:val="26"/>
      <w:szCs w:val="26"/>
      <w:shd w:val="clear" w:color="auto" w:fill="FFFFFF"/>
    </w:rPr>
  </w:style>
  <w:style w:type="paragraph" w:customStyle="1" w:styleId="50">
    <w:name w:val="Заглавие #5"/>
    <w:basedOn w:val="Normal"/>
    <w:link w:val="5"/>
    <w:rsid w:val="0026182C"/>
    <w:pPr>
      <w:shd w:val="clear" w:color="auto" w:fill="FFFFFF"/>
      <w:spacing w:after="180" w:line="0" w:lineRule="atLeast"/>
      <w:ind w:hanging="360"/>
      <w:jc w:val="both"/>
      <w:outlineLvl w:val="4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FontStyle50">
    <w:name w:val="Font Style50"/>
    <w:basedOn w:val="DefaultParagraphFont"/>
    <w:rsid w:val="0026182C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Normal"/>
    <w:rsid w:val="0026182C"/>
    <w:pPr>
      <w:widowControl w:val="0"/>
      <w:autoSpaceDE w:val="0"/>
      <w:autoSpaceDN w:val="0"/>
      <w:adjustRightInd w:val="0"/>
      <w:jc w:val="both"/>
    </w:pPr>
    <w:rPr>
      <w:rFonts w:ascii="Arial Narrow" w:hAnsi="Arial Narrow"/>
      <w:lang w:eastAsia="bg-BG"/>
    </w:rPr>
  </w:style>
  <w:style w:type="paragraph" w:customStyle="1" w:styleId="Style18">
    <w:name w:val="Style18"/>
    <w:basedOn w:val="Normal"/>
    <w:rsid w:val="0026182C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Arial Narrow" w:hAnsi="Arial Narrow"/>
      <w:lang w:eastAsia="bg-BG"/>
    </w:rPr>
  </w:style>
  <w:style w:type="paragraph" w:customStyle="1" w:styleId="Style21">
    <w:name w:val="Style21"/>
    <w:basedOn w:val="Normal"/>
    <w:rsid w:val="0026182C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 Narrow" w:hAnsi="Arial Narrow"/>
      <w:lang w:eastAsia="bg-BG"/>
    </w:rPr>
  </w:style>
  <w:style w:type="paragraph" w:customStyle="1" w:styleId="Style23">
    <w:name w:val="Style23"/>
    <w:basedOn w:val="Normal"/>
    <w:rsid w:val="0026182C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Narrow" w:hAnsi="Arial Narrow"/>
      <w:lang w:eastAsia="bg-BG"/>
    </w:rPr>
  </w:style>
  <w:style w:type="paragraph" w:customStyle="1" w:styleId="Style24">
    <w:name w:val="Style24"/>
    <w:basedOn w:val="Normal"/>
    <w:rsid w:val="0026182C"/>
    <w:pPr>
      <w:widowControl w:val="0"/>
      <w:autoSpaceDE w:val="0"/>
      <w:autoSpaceDN w:val="0"/>
      <w:adjustRightInd w:val="0"/>
    </w:pPr>
    <w:rPr>
      <w:rFonts w:ascii="Arial Narrow" w:hAnsi="Arial Narrow"/>
      <w:lang w:eastAsia="bg-BG"/>
    </w:rPr>
  </w:style>
  <w:style w:type="paragraph" w:customStyle="1" w:styleId="BodyText210">
    <w:name w:val="Body Text 21"/>
    <w:basedOn w:val="Normal"/>
    <w:rsid w:val="0026182C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2618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6182C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26182C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normaltableau">
    <w:name w:val="normal_tableau"/>
    <w:basedOn w:val="Normal"/>
    <w:rsid w:val="0026182C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26182C"/>
    <w:rPr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26182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26182C"/>
    <w:rPr>
      <w:vertAlign w:val="superscript"/>
    </w:rPr>
  </w:style>
  <w:style w:type="paragraph" w:styleId="PlainText">
    <w:name w:val="Plain Text"/>
    <w:basedOn w:val="Normal"/>
    <w:link w:val="PlainTextChar"/>
    <w:rsid w:val="0026182C"/>
    <w:rPr>
      <w:rFonts w:ascii="Courier New" w:hAnsi="Courier New" w:cs="Courier New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26182C"/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1CharChar">
    <w:name w:val="Знак Знак1 Char Char Знак Знак"/>
    <w:basedOn w:val="Normal"/>
    <w:rsid w:val="0026182C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basedOn w:val="DefaultParagraphFont"/>
    <w:rsid w:val="00261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6182C"/>
    <w:pPr>
      <w:suppressAutoHyphens/>
    </w:pPr>
    <w:rPr>
      <w:sz w:val="20"/>
      <w:szCs w:val="20"/>
      <w:lang w:val="en-GB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182C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2618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ParagraphFont2">
    <w:name w:val="Default Paragraph Font2"/>
    <w:aliases w:val="Char Char1 Char Char, Char Char1 Char Char"/>
    <w:basedOn w:val="Normal"/>
    <w:rsid w:val="0026182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CharChar0">
    <w:name w:val="Char Char Char Char"/>
    <w:basedOn w:val="Normal"/>
    <w:rsid w:val="0026182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26182C"/>
    <w:pPr>
      <w:ind w:firstLine="210"/>
    </w:pPr>
    <w:rPr>
      <w:snapToGrid/>
      <w:szCs w:val="24"/>
      <w:lang w:val="bg-BG"/>
    </w:rPr>
  </w:style>
  <w:style w:type="character" w:customStyle="1" w:styleId="BodyTextFirstIndentChar">
    <w:name w:val="Body Text First Indent Char"/>
    <w:basedOn w:val="BodyTextChar"/>
    <w:link w:val="BodyTextFirstIndent"/>
    <w:rsid w:val="0026182C"/>
    <w:rPr>
      <w:rFonts w:ascii="Times New Roman" w:eastAsia="Times New Roman" w:hAnsi="Times New Roman" w:cs="Times New Roman"/>
      <w:snapToGrid w:val="0"/>
      <w:sz w:val="24"/>
      <w:szCs w:val="24"/>
      <w:lang w:val="en-GB"/>
    </w:rPr>
  </w:style>
  <w:style w:type="paragraph" w:customStyle="1" w:styleId="Text1">
    <w:name w:val="Text 1"/>
    <w:rsid w:val="00D31D1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Batang" w:hAnsi="Courier New" w:cs="Times New Roman"/>
      <w:spacing w:val="-3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C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harChar1">
    <w:name w:val="Char Char1 Знак Знак"/>
    <w:basedOn w:val="Normal"/>
    <w:rsid w:val="001E7159"/>
    <w:pPr>
      <w:tabs>
        <w:tab w:val="left" w:pos="709"/>
      </w:tabs>
    </w:pPr>
    <w:rPr>
      <w:rFonts w:ascii="Tahoma" w:eastAsia="Batang" w:hAnsi="Tahoma" w:cs="Tahoma"/>
      <w:lang w:val="pl-PL" w:eastAsia="pl-P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A3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Style6">
    <w:name w:val="Style6"/>
    <w:basedOn w:val="Normal"/>
    <w:rsid w:val="00A41A3F"/>
    <w:pPr>
      <w:widowControl w:val="0"/>
      <w:autoSpaceDE w:val="0"/>
      <w:autoSpaceDN w:val="0"/>
      <w:adjustRightInd w:val="0"/>
      <w:spacing w:line="263" w:lineRule="exact"/>
      <w:jc w:val="both"/>
    </w:pPr>
    <w:rPr>
      <w:rFonts w:eastAsia="Batang"/>
      <w:lang w:eastAsia="bg-BG"/>
    </w:rPr>
  </w:style>
  <w:style w:type="character" w:customStyle="1" w:styleId="FontStyle24">
    <w:name w:val="Font Style24"/>
    <w:rsid w:val="00A41A3F"/>
    <w:rPr>
      <w:rFonts w:ascii="Times New Roman" w:hAnsi="Times New Roman" w:cs="Times New Roman"/>
      <w:sz w:val="22"/>
      <w:szCs w:val="22"/>
    </w:rPr>
  </w:style>
  <w:style w:type="paragraph" w:customStyle="1" w:styleId="firstline">
    <w:name w:val="firstline"/>
    <w:basedOn w:val="Normal"/>
    <w:rsid w:val="00A41A3F"/>
    <w:pPr>
      <w:spacing w:line="240" w:lineRule="atLeast"/>
      <w:ind w:firstLine="840"/>
      <w:jc w:val="both"/>
    </w:pPr>
    <w:rPr>
      <w:rFonts w:eastAsia="Batang"/>
      <w:color w:val="000000"/>
      <w:sz w:val="22"/>
      <w:szCs w:val="22"/>
      <w:lang w:val="en-US"/>
    </w:rPr>
  </w:style>
  <w:style w:type="paragraph" w:customStyle="1" w:styleId="StyleChar">
    <w:name w:val="Style Char"/>
    <w:link w:val="StyleCharChar"/>
    <w:rsid w:val="00550172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MS Mincho" w:hAnsi="Times New Roman" w:cs="Times New Roman"/>
      <w:sz w:val="24"/>
      <w:szCs w:val="24"/>
      <w:lang w:eastAsia="bg-BG"/>
    </w:rPr>
  </w:style>
  <w:style w:type="character" w:customStyle="1" w:styleId="StyleCharChar">
    <w:name w:val="Style Char Char"/>
    <w:link w:val="StyleChar"/>
    <w:rsid w:val="00550172"/>
    <w:rPr>
      <w:rFonts w:ascii="Times New Roman" w:eastAsia="MS Mincho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Normal"/>
    <w:rsid w:val="00550172"/>
    <w:pPr>
      <w:tabs>
        <w:tab w:val="left" w:pos="709"/>
      </w:tabs>
    </w:pPr>
    <w:rPr>
      <w:rFonts w:ascii="Tahoma" w:eastAsia="MS Mincho" w:hAnsi="Tahoma"/>
      <w:lang w:val="pl-PL" w:eastAsia="pl-PL"/>
    </w:rPr>
  </w:style>
  <w:style w:type="paragraph" w:customStyle="1" w:styleId="Default">
    <w:name w:val="Default"/>
    <w:rsid w:val="00F40E51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bg-BG"/>
    </w:rPr>
  </w:style>
  <w:style w:type="character" w:customStyle="1" w:styleId="FooterChar1">
    <w:name w:val="Footer Char1"/>
    <w:rsid w:val="00324EF1"/>
    <w:rPr>
      <w:lang w:val="en-AU" w:eastAsia="en-US" w:bidi="ar-SA"/>
    </w:rPr>
  </w:style>
  <w:style w:type="paragraph" w:customStyle="1" w:styleId="CM65">
    <w:name w:val="CM65"/>
    <w:basedOn w:val="Default"/>
    <w:next w:val="Default"/>
    <w:uiPriority w:val="99"/>
    <w:rsid w:val="00806D82"/>
    <w:pPr>
      <w:widowControl w:val="0"/>
    </w:pPr>
    <w:rPr>
      <w:rFonts w:ascii="HiddenHorzOCl" w:eastAsia="Times New Roman" w:hAnsi="HiddenHorzOCl"/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41A"/>
    <w:pPr>
      <w:suppressAutoHyphens w:val="0"/>
    </w:pPr>
    <w:rPr>
      <w:b/>
      <w:bCs/>
      <w:lang w:val="bg-BG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41A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.government.bg/Articles.aspx?lang=bg-BG&amp;pageid=432&amp;home=true&amp;categoryid=4965&amp;articleid=7680" TargetMode="Externa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apis://Base=NARH&amp;DocCode=40377&amp;ToPar=Art47&amp;Type=201/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apis://Base=NARH&amp;DocCode=40377&amp;ToPar=Art47&amp;Type=20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57701A-F8C5-4F9C-8A1F-96E964B5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37</Pages>
  <Words>11731</Words>
  <Characters>66868</Characters>
  <Application>Microsoft Office Word</Application>
  <DocSecurity>0</DocSecurity>
  <Lines>557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</Company>
  <LinksUpToDate>false</LinksUpToDate>
  <CharactersWithSpaces>78443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 Yordanov</dc:creator>
  <cp:lastModifiedBy>Vanya Mitkova</cp:lastModifiedBy>
  <cp:revision>85</cp:revision>
  <cp:lastPrinted>2015-04-16T08:05:00Z</cp:lastPrinted>
  <dcterms:created xsi:type="dcterms:W3CDTF">2015-03-23T08:35:00Z</dcterms:created>
  <dcterms:modified xsi:type="dcterms:W3CDTF">2015-04-21T14:07:00Z</dcterms:modified>
</cp:coreProperties>
</file>