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33" w:rsidRPr="00D81D33" w:rsidRDefault="00D81D33" w:rsidP="00D81D33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  <w:lang w:val="en-US"/>
        </w:rPr>
      </w:pPr>
      <w:r w:rsidRPr="00D81D33">
        <w:rPr>
          <w:rFonts w:ascii="Times New Roman" w:eastAsia="Verdana-Bold" w:hAnsi="Times New Roman" w:cs="Times New Roman"/>
          <w:b/>
          <w:i/>
          <w:sz w:val="24"/>
          <w:szCs w:val="24"/>
        </w:rPr>
        <w:t>О</w:t>
      </w:r>
      <w:r w:rsidR="00707E77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  <w:t xml:space="preserve">БРАЗЕЦ </w:t>
      </w:r>
    </w:p>
    <w:p w:rsidR="00D81D33" w:rsidRPr="00D81D33" w:rsidRDefault="00D81D33" w:rsidP="00D81D33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D81D33" w:rsidRPr="00D81D33" w:rsidRDefault="00D81D33" w:rsidP="00D81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  <w:r w:rsidRPr="00D81D33">
        <w:rPr>
          <w:rFonts w:ascii="Times New Roman" w:eastAsia="Verdana-Bold" w:hAnsi="Times New Roman" w:cs="Times New Roman"/>
          <w:b/>
          <w:bCs/>
          <w:sz w:val="24"/>
          <w:szCs w:val="24"/>
        </w:rPr>
        <w:t>Д Е К Л А Р А Ц И Я</w:t>
      </w:r>
    </w:p>
    <w:p w:rsidR="00D81D33" w:rsidRPr="00D81D33" w:rsidRDefault="00D81D33" w:rsidP="00D81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  <w:r w:rsidRPr="00D81D33">
        <w:rPr>
          <w:rFonts w:ascii="Times New Roman" w:eastAsia="Verdana-Bold" w:hAnsi="Times New Roman" w:cs="Times New Roman"/>
          <w:b/>
          <w:bCs/>
          <w:sz w:val="24"/>
          <w:szCs w:val="24"/>
        </w:rPr>
        <w:t>за съгласие за участие като подизпълнител</w:t>
      </w:r>
    </w:p>
    <w:p w:rsidR="00D81D33" w:rsidRPr="00D81D33" w:rsidRDefault="00D81D33" w:rsidP="00D81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D81D33" w:rsidRPr="00D81D33" w:rsidRDefault="00D81D33" w:rsidP="00D81D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33">
        <w:rPr>
          <w:rFonts w:ascii="Times New Roman" w:eastAsia="Calibri" w:hAnsi="Times New Roman" w:cs="Times New Roman"/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D81D33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………………………………...................</w:t>
      </w:r>
    </w:p>
    <w:p w:rsidR="00D81D33" w:rsidRPr="00D81D33" w:rsidRDefault="00D81D33" w:rsidP="00D81D33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</w:pPr>
      <w:r w:rsidRPr="00D81D33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(три имена)</w:t>
      </w:r>
    </w:p>
    <w:p w:rsidR="00D81D33" w:rsidRPr="00D81D33" w:rsidRDefault="00D81D33" w:rsidP="00D81D33">
      <w:pPr>
        <w:tabs>
          <w:tab w:val="left" w:leader="dot" w:pos="65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33">
        <w:rPr>
          <w:rFonts w:ascii="Times New Roman" w:eastAsia="Calibri" w:hAnsi="Times New Roman" w:cs="Times New Roman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D81D33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D81D33" w:rsidRPr="00D81D33" w:rsidRDefault="00D81D33" w:rsidP="00D81D3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81D33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(длъжност)</w:t>
      </w:r>
    </w:p>
    <w:p w:rsidR="00D81D33" w:rsidRPr="00D81D33" w:rsidRDefault="00D81D33" w:rsidP="00D81D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33">
        <w:rPr>
          <w:rFonts w:ascii="Times New Roman" w:eastAsia="Calibri" w:hAnsi="Times New Roman" w:cs="Times New Roman"/>
          <w:sz w:val="24"/>
          <w:szCs w:val="24"/>
        </w:rPr>
        <w:t xml:space="preserve">на …………………………………………..………………………………………………… , </w:t>
      </w:r>
    </w:p>
    <w:p w:rsidR="00D81D33" w:rsidRPr="00D81D33" w:rsidRDefault="00D81D33" w:rsidP="00D81D3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81D33">
        <w:rPr>
          <w:rFonts w:ascii="Times New Roman" w:eastAsia="Calibri" w:hAnsi="Times New Roman" w:cs="Times New Roman"/>
          <w:i/>
          <w:sz w:val="24"/>
          <w:szCs w:val="24"/>
        </w:rPr>
        <w:t>(наименование на лицето-подизпълнител)</w:t>
      </w:r>
    </w:p>
    <w:p w:rsidR="00D81D33" w:rsidRPr="00D81D33" w:rsidRDefault="00D81D33" w:rsidP="00D81D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1D33" w:rsidRPr="00D81D33" w:rsidRDefault="00D81D33" w:rsidP="00D81D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33">
        <w:rPr>
          <w:rFonts w:ascii="Times New Roman" w:eastAsia="Calibri" w:hAnsi="Times New Roman" w:cs="Times New Roman"/>
          <w:sz w:val="24"/>
          <w:szCs w:val="24"/>
        </w:rPr>
        <w:t xml:space="preserve">регистрирано съгласно законодателството на ................................................,  данни по регистрация: ................................................................................................................................... </w:t>
      </w:r>
      <w:r w:rsidRPr="00D81D33">
        <w:rPr>
          <w:rFonts w:ascii="Times New Roman" w:eastAsia="Calibri" w:hAnsi="Times New Roman" w:cs="Times New Roman"/>
          <w:i/>
          <w:sz w:val="24"/>
          <w:szCs w:val="24"/>
          <w:lang w:val="en-US"/>
        </w:rPr>
        <w:t>(</w:t>
      </w:r>
      <w:r w:rsidRPr="00D81D33">
        <w:rPr>
          <w:rFonts w:ascii="Times New Roman" w:eastAsia="Calibri" w:hAnsi="Times New Roman" w:cs="Times New Roman"/>
          <w:i/>
          <w:sz w:val="24"/>
          <w:szCs w:val="24"/>
        </w:rPr>
        <w:t>ЕИК/Булстат или друга идентификация</w:t>
      </w:r>
      <w:r w:rsidRPr="00D81D3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D81D33">
        <w:rPr>
          <w:rFonts w:ascii="Times New Roman" w:eastAsia="Calibri" w:hAnsi="Times New Roman" w:cs="Times New Roman"/>
          <w:i/>
          <w:sz w:val="24"/>
          <w:szCs w:val="24"/>
        </w:rPr>
        <w:t>съобразно приложимото законодателство; седалище и адрес на управление и др. такива</w:t>
      </w:r>
      <w:r w:rsidRPr="00D81D33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D81D33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81D33" w:rsidRPr="00D81D33" w:rsidRDefault="00D81D33" w:rsidP="00D81D3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81D33" w:rsidRPr="00D81D33" w:rsidRDefault="00D81D33" w:rsidP="00D81D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D33">
        <w:rPr>
          <w:rFonts w:ascii="Times New Roman" w:eastAsia="Calibri" w:hAnsi="Times New Roman" w:cs="Times New Roman"/>
          <w:sz w:val="24"/>
          <w:szCs w:val="24"/>
        </w:rPr>
        <w:t xml:space="preserve">във връзка с </w:t>
      </w:r>
      <w:r w:rsidRPr="00D81D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процедура за възлагане на обществена поръчка с предмет: </w:t>
      </w:r>
    </w:p>
    <w:p w:rsidR="00D81D33" w:rsidRPr="00D81D33" w:rsidRDefault="00D81D33" w:rsidP="00D81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D81D33" w:rsidRPr="00D81D33" w:rsidRDefault="00D81D33" w:rsidP="00D81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  <w:r w:rsidRPr="00D81D33">
        <w:rPr>
          <w:rFonts w:ascii="Times New Roman" w:eastAsia="Verdana-Bold" w:hAnsi="Times New Roman" w:cs="Times New Roman"/>
          <w:b/>
          <w:bCs/>
          <w:sz w:val="24"/>
          <w:szCs w:val="24"/>
        </w:rPr>
        <w:t>Д Е К Л А Р И Р А М:</w:t>
      </w:r>
    </w:p>
    <w:p w:rsidR="00D81D33" w:rsidRPr="00D81D33" w:rsidRDefault="00D81D33" w:rsidP="00D81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 w:cs="Times New Roman"/>
          <w:sz w:val="24"/>
          <w:szCs w:val="24"/>
        </w:rPr>
      </w:pPr>
    </w:p>
    <w:p w:rsidR="00D81D33" w:rsidRPr="00D81D33" w:rsidRDefault="00D81D33" w:rsidP="00D8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D81D33">
        <w:rPr>
          <w:rFonts w:ascii="Times New Roman" w:eastAsia="Verdana-Bold" w:hAnsi="Times New Roman" w:cs="Times New Roman"/>
          <w:b/>
          <w:sz w:val="24"/>
          <w:szCs w:val="24"/>
        </w:rPr>
        <w:t xml:space="preserve">1. </w:t>
      </w:r>
      <w:r w:rsidRPr="00D81D33">
        <w:rPr>
          <w:rFonts w:ascii="Times New Roman" w:eastAsia="Verdana-Bold" w:hAnsi="Times New Roman" w:cs="Times New Roman"/>
          <w:sz w:val="24"/>
          <w:szCs w:val="24"/>
        </w:rPr>
        <w:t xml:space="preserve"> От името на представляваното от мен: …………………………</w:t>
      </w:r>
      <w:r w:rsidR="000A7DEB">
        <w:rPr>
          <w:rFonts w:ascii="Times New Roman" w:eastAsia="Verdana-Bold" w:hAnsi="Times New Roman" w:cs="Times New Roman"/>
          <w:sz w:val="24"/>
          <w:szCs w:val="24"/>
        </w:rPr>
        <w:t>…………</w:t>
      </w:r>
      <w:r w:rsidRPr="00D81D33">
        <w:rPr>
          <w:rFonts w:ascii="Times New Roman" w:eastAsia="Verdana-Bold" w:hAnsi="Times New Roman" w:cs="Times New Roman"/>
          <w:sz w:val="24"/>
          <w:szCs w:val="24"/>
        </w:rPr>
        <w:t>………………</w:t>
      </w:r>
    </w:p>
    <w:p w:rsidR="00D81D33" w:rsidRPr="00D81D33" w:rsidRDefault="00D81D33" w:rsidP="00D81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 w:cs="Times New Roman"/>
          <w:i/>
          <w:iCs/>
          <w:sz w:val="24"/>
          <w:szCs w:val="24"/>
        </w:rPr>
      </w:pPr>
      <w:r w:rsidRPr="00D81D33">
        <w:rPr>
          <w:rFonts w:ascii="Times New Roman" w:eastAsia="Verdana-Italic" w:hAnsi="Times New Roman" w:cs="Times New Roman"/>
          <w:i/>
          <w:iCs/>
          <w:sz w:val="24"/>
          <w:szCs w:val="24"/>
        </w:rPr>
        <w:t>(посочете физическото/юридическото лице, което представлявате)</w:t>
      </w:r>
    </w:p>
    <w:p w:rsidR="00D81D33" w:rsidRPr="00D81D33" w:rsidRDefault="00D81D33" w:rsidP="00D8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b/>
          <w:sz w:val="24"/>
          <w:szCs w:val="24"/>
        </w:rPr>
      </w:pPr>
      <w:r w:rsidRPr="00D81D33">
        <w:rPr>
          <w:rFonts w:ascii="Times New Roman" w:eastAsia="Verdana-Bold" w:hAnsi="Times New Roman" w:cs="Times New Roman"/>
          <w:b/>
          <w:sz w:val="24"/>
          <w:szCs w:val="24"/>
        </w:rPr>
        <w:t>изразявам съгласието да участваме като подизпълнител на .................</w:t>
      </w:r>
      <w:r w:rsidR="000A7DEB">
        <w:rPr>
          <w:rFonts w:ascii="Times New Roman" w:eastAsia="Verdana-Bold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</w:t>
      </w:r>
    </w:p>
    <w:p w:rsidR="00D81D33" w:rsidRPr="00D81D33" w:rsidRDefault="00D81D33" w:rsidP="00D81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i/>
          <w:iCs/>
          <w:sz w:val="24"/>
          <w:szCs w:val="24"/>
        </w:rPr>
      </w:pPr>
      <w:r w:rsidRPr="00D81D33">
        <w:rPr>
          <w:rFonts w:ascii="Times New Roman" w:eastAsia="Verdana-Italic" w:hAnsi="Times New Roman" w:cs="Times New Roman"/>
          <w:i/>
          <w:iCs/>
          <w:sz w:val="24"/>
          <w:szCs w:val="24"/>
        </w:rPr>
        <w:t>(посочете участника, на който сте подизпълнител)</w:t>
      </w:r>
    </w:p>
    <w:p w:rsidR="00D81D33" w:rsidRPr="00D81D33" w:rsidRDefault="00D81D33" w:rsidP="00D8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D81D33">
        <w:rPr>
          <w:rFonts w:ascii="Times New Roman" w:eastAsia="Verdana-Bold" w:hAnsi="Times New Roman" w:cs="Times New Roman"/>
          <w:sz w:val="24"/>
          <w:szCs w:val="24"/>
        </w:rPr>
        <w:t>при изпълнение на горепосочената поръчка.</w:t>
      </w:r>
    </w:p>
    <w:p w:rsidR="00D81D33" w:rsidRPr="00D81D33" w:rsidRDefault="00D81D33" w:rsidP="00D8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D81D33">
        <w:rPr>
          <w:rFonts w:ascii="Times New Roman" w:eastAsia="Verdana-Bold" w:hAnsi="Times New Roman" w:cs="Times New Roman"/>
          <w:b/>
          <w:sz w:val="24"/>
          <w:szCs w:val="24"/>
        </w:rPr>
        <w:t>2.</w:t>
      </w:r>
      <w:r w:rsidRPr="00D81D33">
        <w:rPr>
          <w:rFonts w:ascii="Times New Roman" w:eastAsia="Verdana-Bold" w:hAnsi="Times New Roman" w:cs="Times New Roman"/>
          <w:sz w:val="24"/>
          <w:szCs w:val="24"/>
        </w:rPr>
        <w:t xml:space="preserve"> Дейностите, които ще изпълняваме като подизпълнител са:</w:t>
      </w:r>
    </w:p>
    <w:p w:rsidR="00D81D33" w:rsidRPr="00D81D33" w:rsidRDefault="00D81D33" w:rsidP="00D8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D81D33">
        <w:rPr>
          <w:rFonts w:ascii="Times New Roman" w:eastAsia="Verdana-Bold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0A7DEB">
        <w:rPr>
          <w:rFonts w:ascii="Times New Roman" w:eastAsia="Verdana-Bold" w:hAnsi="Times New Roman" w:cs="Times New Roman"/>
          <w:sz w:val="24"/>
          <w:szCs w:val="24"/>
        </w:rPr>
        <w:t>...............</w:t>
      </w:r>
    </w:p>
    <w:p w:rsidR="00D81D33" w:rsidRPr="00D81D33" w:rsidRDefault="00D81D33" w:rsidP="00D8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i/>
          <w:iCs/>
          <w:sz w:val="24"/>
          <w:szCs w:val="24"/>
        </w:rPr>
      </w:pPr>
      <w:r w:rsidRPr="00D81D33">
        <w:rPr>
          <w:rFonts w:ascii="Times New Roman" w:eastAsia="Verdana-Italic" w:hAnsi="Times New Roman" w:cs="Times New Roman"/>
          <w:sz w:val="24"/>
          <w:szCs w:val="24"/>
        </w:rPr>
        <w:t xml:space="preserve"> </w:t>
      </w:r>
      <w:r w:rsidRPr="00D81D33">
        <w:rPr>
          <w:rFonts w:ascii="Times New Roman" w:eastAsia="Verdana-Italic" w:hAnsi="Times New Roman" w:cs="Times New Roman"/>
          <w:i/>
          <w:iCs/>
          <w:sz w:val="24"/>
          <w:szCs w:val="24"/>
        </w:rPr>
        <w:t>(избройте конкретните части от обекта на обществената поръчка, които ще бъдат изпълнени от Вас като подизпълнител)</w:t>
      </w:r>
    </w:p>
    <w:p w:rsidR="00D81D33" w:rsidRPr="00D81D33" w:rsidRDefault="00D81D33" w:rsidP="00D8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D81D33">
        <w:rPr>
          <w:rFonts w:ascii="Times New Roman" w:eastAsia="Verdana-Bold" w:hAnsi="Times New Roman" w:cs="Times New Roman"/>
          <w:b/>
          <w:sz w:val="24"/>
          <w:szCs w:val="24"/>
        </w:rPr>
        <w:t>3.</w:t>
      </w:r>
      <w:r w:rsidRPr="00D81D33">
        <w:rPr>
          <w:rFonts w:ascii="Times New Roman" w:eastAsia="Verdana-Bold" w:hAnsi="Times New Roman" w:cs="Times New Roman"/>
          <w:sz w:val="24"/>
          <w:szCs w:val="24"/>
        </w:rPr>
        <w:t xml:space="preserve">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D81D33" w:rsidRPr="00D81D33" w:rsidRDefault="00CE15CF" w:rsidP="00D81D3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b/>
          <w:sz w:val="24"/>
          <w:szCs w:val="24"/>
          <w:lang w:val="en-US"/>
        </w:rPr>
        <w:t>4</w:t>
      </w:r>
      <w:r w:rsidR="00D81D33" w:rsidRPr="00D81D33">
        <w:rPr>
          <w:rFonts w:ascii="Times New Roman" w:eastAsia="Verdana-Italic" w:hAnsi="Times New Roman" w:cs="Times New Roman"/>
          <w:b/>
          <w:sz w:val="24"/>
          <w:szCs w:val="24"/>
        </w:rPr>
        <w:t>.</w:t>
      </w:r>
      <w:r w:rsidR="000A7DEB">
        <w:rPr>
          <w:rFonts w:ascii="Times New Roman" w:eastAsia="Verdana-Italic" w:hAnsi="Times New Roman" w:cs="Times New Roman"/>
          <w:sz w:val="24"/>
          <w:szCs w:val="24"/>
        </w:rPr>
        <w:t xml:space="preserve"> </w:t>
      </w:r>
      <w:r w:rsidR="00D81D33" w:rsidRPr="00D81D33">
        <w:rPr>
          <w:rFonts w:ascii="Times New Roman" w:eastAsia="Verdana-Italic" w:hAnsi="Times New Roman" w:cs="Times New Roman"/>
          <w:sz w:val="24"/>
          <w:szCs w:val="24"/>
        </w:rPr>
        <w:t>Други документи, по преценка на декларатора: ............</w:t>
      </w:r>
      <w:r w:rsidR="000A7DEB">
        <w:rPr>
          <w:rFonts w:ascii="Times New Roman" w:eastAsia="Verdana-Italic" w:hAnsi="Times New Roman" w:cs="Times New Roman"/>
          <w:sz w:val="24"/>
          <w:szCs w:val="24"/>
        </w:rPr>
        <w:t>.........................…………………..</w:t>
      </w:r>
    </w:p>
    <w:p w:rsidR="00D81D33" w:rsidRPr="00D81D33" w:rsidRDefault="00D81D33" w:rsidP="00D8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sz w:val="24"/>
          <w:szCs w:val="24"/>
        </w:rPr>
      </w:pPr>
    </w:p>
    <w:p w:rsidR="00D81D33" w:rsidRPr="00D81D33" w:rsidRDefault="00D81D33" w:rsidP="00D81D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81D3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Задължавам се да уведомя Възложителя за всички настъпили промени в </w:t>
      </w:r>
      <w:r w:rsidRPr="00D81D3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декларираните по-горе обстоятелства в 7-дневен срок от настъпването им.</w:t>
      </w:r>
    </w:p>
    <w:p w:rsidR="00D81D33" w:rsidRPr="00D81D33" w:rsidRDefault="00D81D33" w:rsidP="00D8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0A7DEB" w:rsidRDefault="000A7DEB" w:rsidP="00D81D33">
      <w:pPr>
        <w:tabs>
          <w:tab w:val="left" w:leader="do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6"/>
          <w:w w:val="111"/>
          <w:sz w:val="24"/>
          <w:szCs w:val="24"/>
        </w:rPr>
      </w:pPr>
    </w:p>
    <w:p w:rsidR="00D81D33" w:rsidRPr="00D81D33" w:rsidRDefault="00D81D33" w:rsidP="00D81D33">
      <w:pPr>
        <w:tabs>
          <w:tab w:val="left" w:leader="do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D33">
        <w:rPr>
          <w:rFonts w:ascii="Times New Roman" w:eastAsia="Calibri" w:hAnsi="Times New Roman" w:cs="Times New Roman"/>
          <w:color w:val="000000"/>
          <w:spacing w:val="-16"/>
          <w:w w:val="111"/>
          <w:sz w:val="24"/>
          <w:szCs w:val="24"/>
        </w:rPr>
        <w:t xml:space="preserve">Дата: </w:t>
      </w:r>
      <w:r w:rsidRPr="00D81D33">
        <w:rPr>
          <w:rFonts w:ascii="Times New Roman" w:eastAsia="Calibri" w:hAnsi="Times New Roman" w:cs="Times New Roman"/>
          <w:color w:val="000000"/>
          <w:spacing w:val="-16"/>
          <w:w w:val="111"/>
          <w:sz w:val="24"/>
          <w:szCs w:val="24"/>
        </w:rPr>
        <w:tab/>
      </w:r>
      <w:r w:rsidRPr="00D81D33">
        <w:rPr>
          <w:rFonts w:ascii="Times New Roman" w:eastAsia="Calibri" w:hAnsi="Times New Roman" w:cs="Times New Roman"/>
          <w:color w:val="000000"/>
          <w:spacing w:val="-16"/>
          <w:w w:val="111"/>
          <w:sz w:val="24"/>
          <w:szCs w:val="24"/>
        </w:rPr>
        <w:tab/>
      </w:r>
      <w:r w:rsidRPr="00D81D33">
        <w:rPr>
          <w:rFonts w:ascii="Times New Roman" w:eastAsia="Calibri" w:hAnsi="Times New Roman" w:cs="Times New Roman"/>
          <w:color w:val="000000"/>
          <w:spacing w:val="-16"/>
          <w:w w:val="111"/>
          <w:sz w:val="24"/>
          <w:szCs w:val="24"/>
        </w:rPr>
        <w:tab/>
      </w:r>
      <w:r w:rsidRPr="00D81D33">
        <w:rPr>
          <w:rFonts w:ascii="Times New Roman" w:eastAsia="Calibri" w:hAnsi="Times New Roman" w:cs="Times New Roman"/>
          <w:color w:val="000000"/>
          <w:spacing w:val="-16"/>
          <w:w w:val="111"/>
          <w:sz w:val="24"/>
          <w:szCs w:val="24"/>
        </w:rPr>
        <w:tab/>
      </w:r>
      <w:r w:rsidRPr="00D81D33">
        <w:rPr>
          <w:rFonts w:ascii="Times New Roman" w:eastAsia="Calibri" w:hAnsi="Times New Roman" w:cs="Times New Roman"/>
          <w:color w:val="000000"/>
          <w:spacing w:val="-16"/>
          <w:w w:val="111"/>
          <w:sz w:val="24"/>
          <w:szCs w:val="24"/>
        </w:rPr>
        <w:tab/>
      </w:r>
      <w:r w:rsidRPr="00D81D33">
        <w:rPr>
          <w:rFonts w:ascii="Times New Roman" w:eastAsia="Calibri" w:hAnsi="Times New Roman" w:cs="Times New Roman"/>
          <w:color w:val="000000"/>
          <w:spacing w:val="-16"/>
          <w:w w:val="111"/>
          <w:sz w:val="24"/>
          <w:szCs w:val="24"/>
        </w:rPr>
        <w:tab/>
      </w:r>
      <w:r w:rsidRPr="00D81D33">
        <w:rPr>
          <w:rFonts w:ascii="Times New Roman" w:eastAsia="Calibri" w:hAnsi="Times New Roman" w:cs="Times New Roman"/>
          <w:color w:val="000000"/>
          <w:spacing w:val="-16"/>
          <w:w w:val="111"/>
          <w:sz w:val="24"/>
          <w:szCs w:val="24"/>
        </w:rPr>
        <w:tab/>
      </w:r>
      <w:r w:rsidRPr="00D81D33">
        <w:rPr>
          <w:rFonts w:ascii="Times New Roman" w:eastAsia="Calibri" w:hAnsi="Times New Roman" w:cs="Times New Roman"/>
          <w:color w:val="000000"/>
          <w:spacing w:val="-16"/>
          <w:w w:val="111"/>
          <w:sz w:val="24"/>
          <w:szCs w:val="24"/>
        </w:rPr>
        <w:tab/>
      </w:r>
      <w:r w:rsidRPr="00D81D3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ДЕКЛАРАТОР:</w:t>
      </w:r>
      <w:r w:rsidRPr="00D81D3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D81D33" w:rsidRPr="00D81D33" w:rsidRDefault="00D81D33" w:rsidP="00D81D33">
      <w:pPr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D81D33">
        <w:rPr>
          <w:rFonts w:ascii="Times New Roman" w:eastAsia="Verdana-Italic" w:hAnsi="Times New Roman" w:cs="Times New Roman"/>
          <w:sz w:val="24"/>
          <w:szCs w:val="24"/>
        </w:rPr>
        <w:tab/>
      </w:r>
      <w:r w:rsidRPr="00D81D33">
        <w:rPr>
          <w:rFonts w:ascii="Times New Roman" w:eastAsia="Verdana-Italic" w:hAnsi="Times New Roman" w:cs="Times New Roman"/>
          <w:sz w:val="24"/>
          <w:szCs w:val="24"/>
        </w:rPr>
        <w:tab/>
      </w:r>
      <w:r w:rsidRPr="00D81D33">
        <w:rPr>
          <w:rFonts w:ascii="Times New Roman" w:eastAsia="Verdana-Italic" w:hAnsi="Times New Roman" w:cs="Times New Roman"/>
          <w:sz w:val="24"/>
          <w:szCs w:val="24"/>
        </w:rPr>
        <w:tab/>
      </w:r>
      <w:r w:rsidRPr="00D81D33">
        <w:rPr>
          <w:rFonts w:ascii="Times New Roman" w:eastAsia="Verdana-Italic" w:hAnsi="Times New Roman" w:cs="Times New Roman"/>
          <w:sz w:val="24"/>
          <w:szCs w:val="24"/>
        </w:rPr>
        <w:tab/>
      </w:r>
      <w:r w:rsidRPr="00D81D33">
        <w:rPr>
          <w:rFonts w:ascii="Times New Roman" w:eastAsia="Verdana-Italic" w:hAnsi="Times New Roman" w:cs="Times New Roman"/>
          <w:sz w:val="24"/>
          <w:szCs w:val="24"/>
        </w:rPr>
        <w:tab/>
      </w:r>
      <w:r w:rsidRPr="00D81D33">
        <w:rPr>
          <w:rFonts w:ascii="Times New Roman" w:eastAsia="Verdana-Italic" w:hAnsi="Times New Roman" w:cs="Times New Roman"/>
          <w:sz w:val="24"/>
          <w:szCs w:val="24"/>
        </w:rPr>
        <w:tab/>
      </w:r>
      <w:r w:rsidRPr="00D81D33">
        <w:rPr>
          <w:rFonts w:ascii="Times New Roman" w:eastAsia="Verdana-Italic" w:hAnsi="Times New Roman" w:cs="Times New Roman"/>
          <w:sz w:val="24"/>
          <w:szCs w:val="24"/>
        </w:rPr>
        <w:tab/>
      </w:r>
      <w:r w:rsidRPr="00D81D33">
        <w:rPr>
          <w:rFonts w:ascii="Times New Roman" w:eastAsia="Verdana-Italic" w:hAnsi="Times New Roman" w:cs="Times New Roman"/>
          <w:sz w:val="24"/>
          <w:szCs w:val="24"/>
        </w:rPr>
        <w:tab/>
      </w:r>
      <w:r w:rsidRPr="00D81D3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(подпис, печат)</w:t>
      </w:r>
    </w:p>
    <w:p w:rsidR="00D81D33" w:rsidRPr="00D81D33" w:rsidRDefault="00D81D33" w:rsidP="00D81D33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</w:pPr>
    </w:p>
    <w:p w:rsidR="00D81D33" w:rsidRPr="00D81D33" w:rsidRDefault="00D81D33" w:rsidP="00D81D33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81D3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11A50" w:rsidRDefault="00811A50"/>
    <w:p w:rsidR="00CB21C1" w:rsidRDefault="00CB21C1"/>
    <w:p w:rsidR="00CB21C1" w:rsidRDefault="00CB21C1"/>
    <w:p w:rsidR="00CB21C1" w:rsidRDefault="00CB21C1" w:rsidP="00CB21C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CB21C1" w:rsidRDefault="00CB21C1" w:rsidP="00CB21C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CB21C1" w:rsidRPr="008810EC" w:rsidRDefault="00CB21C1" w:rsidP="00CB21C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ОБРАЗЕЦ</w:t>
      </w:r>
    </w:p>
    <w:p w:rsidR="00CB21C1" w:rsidRPr="008810EC" w:rsidRDefault="00CB21C1" w:rsidP="00CB21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10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ДЕКЛАРАЦИЯ </w:t>
      </w:r>
    </w:p>
    <w:p w:rsidR="00CB21C1" w:rsidRPr="008810EC" w:rsidRDefault="00CB21C1" w:rsidP="00CB21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10EC">
        <w:rPr>
          <w:rFonts w:ascii="Times New Roman" w:eastAsia="Calibri" w:hAnsi="Times New Roman" w:cs="Times New Roman"/>
          <w:b/>
          <w:sz w:val="24"/>
          <w:szCs w:val="24"/>
        </w:rPr>
        <w:t>за отсъствие на обстоятелствата</w:t>
      </w:r>
      <w:r w:rsidRPr="008810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чл. 3, т. 8 от</w:t>
      </w:r>
    </w:p>
    <w:p w:rsidR="00CB21C1" w:rsidRPr="008810EC" w:rsidRDefault="00CB21C1" w:rsidP="00CB21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10EC">
        <w:rPr>
          <w:rFonts w:ascii="Times New Roman" w:eastAsia="Calibri" w:hAnsi="Times New Roman" w:cs="Times New Roman"/>
          <w:b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CB21C1" w:rsidRPr="008810EC" w:rsidRDefault="00CB21C1" w:rsidP="00CB21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21C1" w:rsidRPr="008810EC" w:rsidRDefault="00CB21C1" w:rsidP="00CB21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21C1" w:rsidRDefault="00CB21C1" w:rsidP="00CB2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4"/>
          <w:sz w:val="24"/>
          <w:szCs w:val="24"/>
        </w:rPr>
      </w:pPr>
      <w:r w:rsidRPr="008810EC"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Подписаният: ………………………………</w:t>
      </w:r>
      <w:r w:rsidRPr="008810EC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Pr="008810EC">
        <w:rPr>
          <w:rFonts w:ascii="Times New Roman" w:eastAsia="Calibri" w:hAnsi="Times New Roman" w:cs="Times New Roman"/>
          <w:sz w:val="24"/>
          <w:szCs w:val="24"/>
        </w:rPr>
        <w:t>…………….................</w:t>
      </w:r>
      <w:r w:rsidRPr="008810EC">
        <w:rPr>
          <w:rFonts w:ascii="Times New Roman" w:eastAsia="Calibri" w:hAnsi="Times New Roman" w:cs="Times New Roman"/>
          <w:i/>
          <w:spacing w:val="4"/>
          <w:sz w:val="24"/>
          <w:szCs w:val="24"/>
        </w:rPr>
        <w:t xml:space="preserve"> </w:t>
      </w:r>
    </w:p>
    <w:p w:rsidR="00CB21C1" w:rsidRPr="008810EC" w:rsidRDefault="00CB21C1" w:rsidP="00CB2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i/>
          <w:spacing w:val="4"/>
          <w:sz w:val="24"/>
          <w:szCs w:val="24"/>
        </w:rPr>
        <w:t xml:space="preserve">                                                                    </w:t>
      </w:r>
      <w:r w:rsidRPr="008810EC">
        <w:rPr>
          <w:rFonts w:ascii="Times New Roman" w:eastAsia="Calibri" w:hAnsi="Times New Roman" w:cs="Times New Roman"/>
          <w:i/>
          <w:spacing w:val="4"/>
          <w:sz w:val="24"/>
          <w:szCs w:val="24"/>
        </w:rPr>
        <w:t>(трите имена)</w:t>
      </w:r>
    </w:p>
    <w:p w:rsidR="00CB21C1" w:rsidRPr="008810EC" w:rsidRDefault="00CB21C1" w:rsidP="00CB21C1">
      <w:pPr>
        <w:tabs>
          <w:tab w:val="left" w:leader="dot" w:pos="658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810EC"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 w:rsidRPr="008810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</w:t>
      </w:r>
      <w:r w:rsidRPr="008810EC">
        <w:rPr>
          <w:rFonts w:ascii="Times New Roman" w:eastAsia="Calibri" w:hAnsi="Times New Roman" w:cs="Times New Roman"/>
          <w:i/>
          <w:spacing w:val="3"/>
          <w:sz w:val="24"/>
          <w:szCs w:val="24"/>
        </w:rPr>
        <w:t>(длъжност)</w:t>
      </w:r>
    </w:p>
    <w:p w:rsidR="00CB21C1" w:rsidRPr="008810EC" w:rsidRDefault="00CB21C1" w:rsidP="00CB21C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8810EC">
        <w:rPr>
          <w:rFonts w:ascii="Times New Roman" w:eastAsia="Calibri" w:hAnsi="Times New Roman" w:cs="Times New Roman"/>
          <w:sz w:val="24"/>
          <w:szCs w:val="24"/>
        </w:rPr>
        <w:t>на Участник</w:t>
      </w:r>
      <w:r w:rsidRPr="008810EC">
        <w:rPr>
          <w:rFonts w:ascii="Times New Roman" w:eastAsia="Calibri" w:hAnsi="Times New Roman" w:cs="Times New Roman"/>
          <w:spacing w:val="3"/>
          <w:w w:val="120"/>
          <w:sz w:val="24"/>
          <w:szCs w:val="24"/>
        </w:rPr>
        <w:t xml:space="preserve">: </w:t>
      </w:r>
      <w:r w:rsidRPr="008810EC">
        <w:rPr>
          <w:rFonts w:ascii="Times New Roman" w:eastAsia="Calibri" w:hAnsi="Times New Roman" w:cs="Times New Roman"/>
          <w:sz w:val="24"/>
          <w:szCs w:val="24"/>
        </w:rPr>
        <w:t>…………………………..………………………………………………………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8810EC">
        <w:rPr>
          <w:rFonts w:ascii="Times New Roman" w:eastAsia="Calibri" w:hAnsi="Times New Roman" w:cs="Times New Roman"/>
          <w:sz w:val="24"/>
          <w:szCs w:val="24"/>
        </w:rPr>
        <w:t>…, в процедура за възлагане на обществена поръчка с предмет:</w:t>
      </w:r>
      <w:r w:rsidRPr="008810EC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………………………</w:t>
      </w:r>
      <w:r w:rsidRPr="008810EC">
        <w:rPr>
          <w:rFonts w:ascii="Times New Roman" w:eastAsia="Calibri" w:hAnsi="Times New Roman" w:cs="Times New Roman"/>
          <w:b/>
          <w:i/>
          <w:sz w:val="24"/>
          <w:szCs w:val="24"/>
        </w:rPr>
        <w:t>…</w:t>
      </w:r>
      <w:r w:rsidRPr="008810EC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……</w:t>
      </w:r>
      <w:r w:rsidRPr="008810E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8810EC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.</w:t>
      </w:r>
    </w:p>
    <w:p w:rsidR="00CB21C1" w:rsidRPr="008810EC" w:rsidRDefault="00CB21C1" w:rsidP="00CB21C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10EC">
        <w:rPr>
          <w:rFonts w:ascii="Times New Roman" w:eastAsia="Calibri" w:hAnsi="Times New Roman" w:cs="Times New Roman"/>
          <w:b/>
          <w:i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………………………………………………………………………..……</w:t>
      </w:r>
    </w:p>
    <w:p w:rsidR="00CB21C1" w:rsidRPr="008810EC" w:rsidRDefault="00CB21C1" w:rsidP="00CB2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CB21C1" w:rsidRPr="008810EC" w:rsidRDefault="00CB21C1" w:rsidP="00CB21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  <w:r w:rsidRPr="008810EC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ДЕКЛАРИРАМ:</w:t>
      </w:r>
    </w:p>
    <w:p w:rsidR="00CB21C1" w:rsidRPr="008810EC" w:rsidRDefault="00CB21C1" w:rsidP="00CB2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</w:p>
    <w:p w:rsidR="00CB21C1" w:rsidRPr="008810EC" w:rsidRDefault="00CB21C1" w:rsidP="00CB21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EC">
        <w:rPr>
          <w:rFonts w:ascii="Times New Roman" w:eastAsia="Calibri" w:hAnsi="Times New Roman" w:cs="Times New Roman"/>
          <w:sz w:val="24"/>
          <w:szCs w:val="24"/>
        </w:rPr>
        <w:t>Представляваното от мен дружество</w:t>
      </w:r>
      <w:r w:rsidRPr="008810EC">
        <w:rPr>
          <w:rFonts w:ascii="Times New Roman" w:eastAsia="Calibri" w:hAnsi="Times New Roman" w:cs="Times New Roman"/>
          <w:sz w:val="20"/>
          <w:szCs w:val="20"/>
        </w:rPr>
        <w:t>*</w:t>
      </w:r>
      <w:r w:rsidRPr="008810EC">
        <w:rPr>
          <w:rFonts w:ascii="Times New Roman" w:eastAsia="Calibri" w:hAnsi="Times New Roman" w:cs="Times New Roman"/>
          <w:sz w:val="24"/>
          <w:szCs w:val="24"/>
        </w:rPr>
        <w:t xml:space="preserve"> не е регистрирано в юрисдикции с преференциален данъчен режим.</w:t>
      </w:r>
    </w:p>
    <w:p w:rsidR="00CB21C1" w:rsidRPr="008810EC" w:rsidRDefault="00CB21C1" w:rsidP="00CB21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EC">
        <w:rPr>
          <w:rFonts w:ascii="Times New Roman" w:eastAsia="Calibri" w:hAnsi="Times New Roman" w:cs="Times New Roman"/>
          <w:sz w:val="24"/>
          <w:szCs w:val="24"/>
        </w:rPr>
        <w:t>Не съм свързано лице с дружество, регистрирано в юрисдикция с преференциален данъчен режим.</w:t>
      </w:r>
    </w:p>
    <w:p w:rsidR="00CB21C1" w:rsidRPr="008810EC" w:rsidRDefault="00CB21C1" w:rsidP="00CB21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B21C1" w:rsidRPr="008810EC" w:rsidRDefault="00CB21C1" w:rsidP="00CB21C1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8810EC"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  <w:t xml:space="preserve">Дата: </w:t>
      </w:r>
      <w:r w:rsidRPr="008810EC"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  <w:tab/>
        <w:t>............</w:t>
      </w:r>
      <w:r w:rsidRPr="008810EC"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  <w:tab/>
      </w:r>
      <w:r w:rsidRPr="008810EC">
        <w:rPr>
          <w:rFonts w:ascii="Times New Roman" w:eastAsia="Calibri" w:hAnsi="Times New Roman" w:cs="Times New Roman"/>
          <w:spacing w:val="-3"/>
          <w:sz w:val="24"/>
          <w:szCs w:val="24"/>
        </w:rPr>
        <w:t>ДЕКЛАРАТОР: ……………………………</w:t>
      </w:r>
    </w:p>
    <w:p w:rsidR="00CB21C1" w:rsidRPr="008810EC" w:rsidRDefault="00CB21C1" w:rsidP="00CB21C1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810E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(подпис, печат)</w:t>
      </w:r>
    </w:p>
    <w:p w:rsidR="00CB21C1" w:rsidRPr="008810EC" w:rsidRDefault="00CB21C1" w:rsidP="00CB21C1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CB21C1" w:rsidRPr="008810EC" w:rsidRDefault="00CB21C1" w:rsidP="00CB21C1">
      <w:pPr>
        <w:spacing w:after="0" w:line="240" w:lineRule="auto"/>
        <w:ind w:left="-284" w:right="-142" w:firstLine="284"/>
        <w:contextualSpacing/>
        <w:jc w:val="center"/>
        <w:rPr>
          <w:rFonts w:ascii="Times New Roman" w:eastAsia="Calibri" w:hAnsi="Times New Roman" w:cs="Times New Roman"/>
          <w:bCs/>
          <w:i/>
          <w:spacing w:val="3"/>
          <w:sz w:val="18"/>
          <w:szCs w:val="18"/>
        </w:rPr>
      </w:pPr>
    </w:p>
    <w:p w:rsidR="00CB21C1" w:rsidRPr="008810EC" w:rsidRDefault="00CB21C1" w:rsidP="00CB21C1">
      <w:pPr>
        <w:spacing w:after="0" w:line="240" w:lineRule="auto"/>
        <w:ind w:left="-284" w:right="-142" w:firstLine="284"/>
        <w:contextualSpacing/>
        <w:jc w:val="center"/>
        <w:rPr>
          <w:rFonts w:ascii="Times New Roman" w:eastAsia="Calibri" w:hAnsi="Times New Roman" w:cs="Times New Roman"/>
          <w:bCs/>
          <w:i/>
          <w:spacing w:val="3"/>
          <w:sz w:val="18"/>
          <w:szCs w:val="18"/>
        </w:rPr>
      </w:pPr>
      <w:r w:rsidRPr="008810EC">
        <w:rPr>
          <w:rFonts w:ascii="Times New Roman" w:eastAsia="Calibri" w:hAnsi="Times New Roman" w:cs="Times New Roman"/>
          <w:bCs/>
          <w:i/>
          <w:spacing w:val="3"/>
          <w:sz w:val="18"/>
          <w:szCs w:val="18"/>
        </w:rPr>
        <w:t>ПОЯСНЕНИЯ</w:t>
      </w:r>
    </w:p>
    <w:p w:rsidR="00CB21C1" w:rsidRPr="008810EC" w:rsidRDefault="00CB21C1" w:rsidP="00CB21C1">
      <w:pPr>
        <w:spacing w:after="0" w:line="20" w:lineRule="atLeast"/>
        <w:ind w:left="-284" w:right="-142" w:firstLine="284"/>
        <w:contextualSpacing/>
        <w:jc w:val="center"/>
        <w:rPr>
          <w:rFonts w:ascii="Times New Roman" w:eastAsia="Calibri" w:hAnsi="Times New Roman" w:cs="Times New Roman"/>
          <w:bCs/>
          <w:i/>
          <w:spacing w:val="3"/>
          <w:sz w:val="18"/>
          <w:szCs w:val="18"/>
        </w:rPr>
      </w:pPr>
      <w:r w:rsidRPr="008810EC">
        <w:rPr>
          <w:rFonts w:ascii="Times New Roman" w:eastAsia="Calibri" w:hAnsi="Times New Roman" w:cs="Times New Roman"/>
          <w:bCs/>
          <w:i/>
          <w:spacing w:val="3"/>
          <w:sz w:val="18"/>
          <w:szCs w:val="18"/>
        </w:rPr>
        <w:t>по декларацията:</w:t>
      </w:r>
    </w:p>
    <w:p w:rsidR="00CB21C1" w:rsidRPr="008810EC" w:rsidRDefault="00CB21C1" w:rsidP="00CB21C1">
      <w:pPr>
        <w:spacing w:after="0" w:line="20" w:lineRule="atLeast"/>
        <w:ind w:left="-284" w:right="-142"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810E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*Дефиниции: </w:t>
      </w:r>
      <w:r w:rsidRPr="008810EC">
        <w:rPr>
          <w:rFonts w:ascii="Times New Roman" w:eastAsia="Calibri" w:hAnsi="Times New Roman" w:cs="Times New Roman"/>
          <w:bCs/>
          <w:sz w:val="18"/>
          <w:szCs w:val="18"/>
        </w:rPr>
        <w:t>Съгласно § 1</w:t>
      </w:r>
      <w:r w:rsidRPr="008810EC">
        <w:rPr>
          <w:rFonts w:ascii="Times New Roman" w:eastAsia="Calibri" w:hAnsi="Times New Roman" w:cs="Times New Roman"/>
          <w:sz w:val="18"/>
          <w:szCs w:val="18"/>
        </w:rPr>
        <w:t xml:space="preserve"> от допълнителните разпоредби на </w:t>
      </w:r>
      <w:r w:rsidRPr="008810EC">
        <w:rPr>
          <w:rFonts w:ascii="Times New Roman" w:eastAsia="Times New Roman" w:hAnsi="Times New Roman" w:cs="Times New Roman"/>
          <w:sz w:val="18"/>
          <w:szCs w:val="18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Pr="008810EC">
        <w:rPr>
          <w:rFonts w:ascii="Times New Roman" w:eastAsia="Calibri" w:hAnsi="Times New Roman" w:cs="Times New Roman"/>
          <w:sz w:val="18"/>
          <w:szCs w:val="18"/>
        </w:rPr>
        <w:t xml:space="preserve">, посочените в настоящата декларация изрази имат следното значение: </w:t>
      </w:r>
    </w:p>
    <w:p w:rsidR="00CB21C1" w:rsidRPr="008810EC" w:rsidRDefault="00CB21C1" w:rsidP="00CB21C1">
      <w:pPr>
        <w:spacing w:after="0" w:line="20" w:lineRule="atLeast"/>
        <w:ind w:left="-284" w:right="-142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8810EC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1. "Дружество" е всяко юридическо лице, </w:t>
      </w:r>
      <w:proofErr w:type="spellStart"/>
      <w:r w:rsidRPr="008810EC">
        <w:rPr>
          <w:rFonts w:ascii="Times New Roman" w:eastAsia="Times New Roman" w:hAnsi="Times New Roman" w:cs="Times New Roman"/>
          <w:sz w:val="18"/>
          <w:szCs w:val="18"/>
          <w:lang w:eastAsia="bg-BG"/>
        </w:rPr>
        <w:t>неперсонифицирано</w:t>
      </w:r>
      <w:proofErr w:type="spellEnd"/>
      <w:r w:rsidRPr="008810EC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CB21C1" w:rsidRPr="008810EC" w:rsidRDefault="00CB21C1" w:rsidP="00CB21C1">
      <w:pPr>
        <w:spacing w:after="0" w:line="20" w:lineRule="atLeast"/>
        <w:ind w:left="-284" w:right="-142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8810EC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2. "Юрисдикции с преференциален данъчен режим" са юрисдикциите по смисъла на </w:t>
      </w:r>
      <w:hyperlink r:id="rId7" w:anchor="p14104854" w:tgtFrame="_blank" w:history="1">
        <w:r w:rsidRPr="008810EC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eastAsia="bg-BG"/>
          </w:rPr>
          <w:t>§ 1, т. 64 от допълнителните разпоредби на Закона за корпоративното подоходно облагане</w:t>
        </w:r>
      </w:hyperlink>
      <w:r w:rsidRPr="008810EC">
        <w:rPr>
          <w:rFonts w:ascii="Times New Roman" w:eastAsia="Times New Roman" w:hAnsi="Times New Roman" w:cs="Times New Roman"/>
          <w:sz w:val="18"/>
          <w:szCs w:val="18"/>
          <w:lang w:eastAsia="bg-BG"/>
        </w:rPr>
        <w:t>.</w:t>
      </w:r>
    </w:p>
    <w:p w:rsidR="00CB21C1" w:rsidRPr="008810EC" w:rsidRDefault="00CB21C1" w:rsidP="00CB21C1">
      <w:pPr>
        <w:spacing w:after="0" w:line="20" w:lineRule="atLeast"/>
        <w:ind w:left="-284" w:right="-142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8810EC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3. "Свързани лица" са лицата по смисъла на </w:t>
      </w:r>
      <w:hyperlink r:id="rId8" w:anchor="p3709455" w:tgtFrame="_blank" w:history="1">
        <w:r w:rsidRPr="008810EC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eastAsia="bg-BG"/>
          </w:rPr>
          <w:t>§ 1 от допълнителните разпоредби на Търговския закон</w:t>
        </w:r>
      </w:hyperlink>
      <w:r w:rsidRPr="008810EC">
        <w:rPr>
          <w:rFonts w:ascii="Times New Roman" w:eastAsia="Times New Roman" w:hAnsi="Times New Roman" w:cs="Times New Roman"/>
          <w:sz w:val="18"/>
          <w:szCs w:val="18"/>
          <w:lang w:eastAsia="bg-BG"/>
        </w:rPr>
        <w:t>.</w:t>
      </w:r>
    </w:p>
    <w:p w:rsidR="00CB21C1" w:rsidRPr="008810EC" w:rsidRDefault="00CB21C1" w:rsidP="00CB21C1">
      <w:pPr>
        <w:spacing w:after="0" w:line="20" w:lineRule="atLeast"/>
        <w:ind w:left="-284" w:right="-142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8810EC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>Забележка:</w:t>
      </w:r>
      <w:r w:rsidRPr="008810EC">
        <w:rPr>
          <w:rFonts w:ascii="Times New Roman" w:eastAsia="Times New Roman" w:hAnsi="Times New Roman" w:cs="Times New Roman"/>
          <w:b/>
          <w:i/>
          <w:sz w:val="18"/>
          <w:szCs w:val="18"/>
          <w:lang w:eastAsia="bg-BG"/>
        </w:rPr>
        <w:t xml:space="preserve">   </w:t>
      </w:r>
      <w:r w:rsidRPr="008810EC">
        <w:rPr>
          <w:rFonts w:ascii="Times New Roman" w:eastAsia="Times New Roman" w:hAnsi="Times New Roman" w:cs="Times New Roman"/>
          <w:sz w:val="18"/>
          <w:szCs w:val="18"/>
          <w:lang w:eastAsia="bg-BG"/>
        </w:rPr>
        <w:t>Съгласно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забраната по чл. 3, т. 8 от закона не се прилага в случаите, когато:</w:t>
      </w:r>
    </w:p>
    <w:p w:rsidR="00CB21C1" w:rsidRPr="008810EC" w:rsidRDefault="00CB21C1" w:rsidP="00CB21C1">
      <w:pPr>
        <w:spacing w:after="0" w:line="20" w:lineRule="atLeast"/>
        <w:ind w:left="-284" w:right="-142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8810EC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hyperlink r:id="rId9" w:tgtFrame="_blank" w:history="1">
        <w:r w:rsidRPr="008810EC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eastAsia="bg-BG"/>
          </w:rPr>
          <w:t>Кодекса за социално осигуряване</w:t>
        </w:r>
      </w:hyperlink>
      <w:r w:rsidRPr="008810EC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, </w:t>
      </w:r>
      <w:hyperlink r:id="rId10" w:tgtFrame="_blank" w:history="1">
        <w:r w:rsidRPr="008810EC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eastAsia="bg-BG"/>
          </w:rPr>
          <w:t>Закона за публичното предлагане на ценни книжа</w:t>
        </w:r>
      </w:hyperlink>
      <w:r w:rsidRPr="008810EC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или </w:t>
      </w:r>
      <w:hyperlink r:id="rId11" w:tgtFrame="_blank" w:history="1">
        <w:r w:rsidRPr="008810EC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eastAsia="bg-BG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 w:rsidRPr="008810EC">
        <w:rPr>
          <w:rFonts w:ascii="Times New Roman" w:eastAsia="Times New Roman" w:hAnsi="Times New Roman" w:cs="Times New Roman"/>
          <w:sz w:val="18"/>
          <w:szCs w:val="18"/>
          <w:lang w:eastAsia="bg-BG"/>
        </w:rPr>
        <w:t>, и действителните собственици – физически лица, са обявени по реда на съответния специален закон;</w:t>
      </w:r>
    </w:p>
    <w:p w:rsidR="00CB21C1" w:rsidRPr="008810EC" w:rsidRDefault="00CB21C1" w:rsidP="00CB21C1">
      <w:pPr>
        <w:spacing w:after="0" w:line="20" w:lineRule="atLeast"/>
        <w:ind w:left="-284" w:right="-142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8810EC">
        <w:rPr>
          <w:rFonts w:ascii="Times New Roman" w:eastAsia="Times New Roman" w:hAnsi="Times New Roman" w:cs="Times New Roman"/>
          <w:sz w:val="18"/>
          <w:szCs w:val="18"/>
          <w:lang w:eastAsia="bg-BG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CB21C1" w:rsidRPr="008810EC" w:rsidRDefault="00CB21C1" w:rsidP="00CB21C1">
      <w:pPr>
        <w:spacing w:after="0" w:line="20" w:lineRule="atLeast"/>
        <w:ind w:left="-284" w:right="-142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8810EC">
        <w:rPr>
          <w:rFonts w:ascii="Times New Roman" w:eastAsia="Times New Roman" w:hAnsi="Times New Roman" w:cs="Times New Roman"/>
          <w:sz w:val="18"/>
          <w:szCs w:val="18"/>
          <w:lang w:eastAsia="bg-BG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CB21C1" w:rsidRPr="008810EC" w:rsidRDefault="00CB21C1" w:rsidP="00CB21C1">
      <w:pPr>
        <w:spacing w:after="0" w:line="20" w:lineRule="atLeast"/>
        <w:ind w:left="-284" w:right="-142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8810EC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12" w:tgtFrame="_blank" w:history="1">
        <w:r w:rsidRPr="008810EC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eastAsia="bg-BG"/>
          </w:rPr>
          <w:t>Закона за задължителното депозиране на печатни и други произведения</w:t>
        </w:r>
      </w:hyperlink>
      <w:r w:rsidRPr="008810EC">
        <w:rPr>
          <w:rFonts w:ascii="Times New Roman" w:eastAsia="Times New Roman" w:hAnsi="Times New Roman" w:cs="Times New Roman"/>
          <w:sz w:val="18"/>
          <w:szCs w:val="18"/>
          <w:lang w:eastAsia="bg-BG"/>
        </w:rPr>
        <w:t>.</w:t>
      </w:r>
    </w:p>
    <w:p w:rsidR="00CB21C1" w:rsidRPr="008810EC" w:rsidRDefault="00CB21C1" w:rsidP="00CB21C1">
      <w:pPr>
        <w:spacing w:after="0" w:line="20" w:lineRule="atLeast"/>
        <w:ind w:left="-284" w:right="-142" w:firstLine="28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8810EC">
        <w:rPr>
          <w:rFonts w:ascii="Times New Roman" w:eastAsia="Calibri" w:hAnsi="Times New Roman" w:cs="Times New Roman"/>
          <w:i/>
          <w:sz w:val="18"/>
          <w:szCs w:val="18"/>
        </w:rPr>
        <w:t>Когато е налице някое от горепосочените обстоятелства по чл.4 от закона, участникът задължително го посочва с настоящата декларация.</w:t>
      </w:r>
    </w:p>
    <w:p w:rsidR="00CB21C1" w:rsidRPr="008810EC" w:rsidRDefault="00CB21C1" w:rsidP="00CB21C1">
      <w:pPr>
        <w:spacing w:after="0" w:line="20" w:lineRule="atLeast"/>
        <w:ind w:left="-284" w:right="-142"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810EC">
        <w:rPr>
          <w:rFonts w:ascii="Times New Roman" w:eastAsia="Calibri" w:hAnsi="Times New Roman" w:cs="Times New Roman"/>
          <w:sz w:val="18"/>
          <w:szCs w:val="18"/>
        </w:rPr>
        <w:t xml:space="preserve">** </w:t>
      </w:r>
      <w:r w:rsidRPr="008810EC">
        <w:rPr>
          <w:rFonts w:ascii="Times New Roman" w:eastAsia="Calibri" w:hAnsi="Times New Roman" w:cs="Times New Roman"/>
          <w:i/>
          <w:sz w:val="18"/>
          <w:szCs w:val="18"/>
        </w:rPr>
        <w:t>Декларация се подписва задължително от управляващия участника по регистрация.</w:t>
      </w:r>
      <w:r w:rsidRPr="008810EC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CB21C1" w:rsidRPr="008810EC" w:rsidRDefault="00CB21C1" w:rsidP="00CB21C1">
      <w:pPr>
        <w:spacing w:after="0" w:line="20" w:lineRule="atLeast"/>
        <w:ind w:left="-284" w:right="-142" w:firstLine="28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8810EC">
        <w:rPr>
          <w:rFonts w:ascii="Times New Roman" w:eastAsia="Calibri" w:hAnsi="Times New Roman" w:cs="Times New Roman"/>
          <w:i/>
          <w:sz w:val="18"/>
          <w:szCs w:val="18"/>
        </w:rPr>
        <w:t xml:space="preserve">    Когато участникът е обединение от лица, декларацията се попълва от всяко лице, участващо в обединението.</w:t>
      </w:r>
    </w:p>
    <w:p w:rsidR="00CB21C1" w:rsidRDefault="00CB21C1" w:rsidP="00CB21C1">
      <w:pPr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8810EC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Когато деклараторът е чуждестранен гражданин, декларацията, която е на чужд език се представя и в превод</w:t>
      </w:r>
    </w:p>
    <w:p w:rsidR="00CB21C1" w:rsidRPr="004E25F8" w:rsidRDefault="00CB21C1" w:rsidP="00CB21C1">
      <w:pPr>
        <w:tabs>
          <w:tab w:val="left" w:pos="555"/>
        </w:tabs>
        <w:spacing w:after="200" w:line="276" w:lineRule="auto"/>
        <w:ind w:left="6535" w:firstLine="55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ОБРАЗЕЦ </w:t>
      </w:r>
    </w:p>
    <w:p w:rsidR="00CB21C1" w:rsidRPr="004E25F8" w:rsidRDefault="00CB21C1" w:rsidP="00CB21C1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E25F8">
        <w:rPr>
          <w:rFonts w:ascii="Times New Roman" w:eastAsia="Calibri" w:hAnsi="Times New Roman" w:cs="Times New Roman"/>
          <w:b/>
          <w:bCs/>
          <w:sz w:val="24"/>
        </w:rPr>
        <w:t xml:space="preserve">ДЕКЛАРАЦИЯ </w:t>
      </w:r>
    </w:p>
    <w:p w:rsidR="00CB21C1" w:rsidRPr="004E25F8" w:rsidRDefault="00CB21C1" w:rsidP="00CB21C1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E25F8">
        <w:rPr>
          <w:rFonts w:ascii="Times New Roman" w:eastAsia="Calibri" w:hAnsi="Times New Roman" w:cs="Times New Roman"/>
          <w:b/>
          <w:bCs/>
          <w:sz w:val="24"/>
        </w:rPr>
        <w:t>ЗА ЛИПСА НА ОБСТОЯТЕЛСТ</w:t>
      </w:r>
      <w:r>
        <w:rPr>
          <w:rFonts w:ascii="Times New Roman" w:eastAsia="Calibri" w:hAnsi="Times New Roman" w:cs="Times New Roman"/>
          <w:b/>
          <w:bCs/>
          <w:sz w:val="24"/>
        </w:rPr>
        <w:t>ВАТА ПО ЧЛ. 8, АЛ. 8, Т. 2 ОТ</w:t>
      </w:r>
      <w:r w:rsidRPr="004E25F8">
        <w:rPr>
          <w:rFonts w:ascii="Times New Roman" w:eastAsia="Calibri" w:hAnsi="Times New Roman" w:cs="Times New Roman"/>
          <w:b/>
          <w:bCs/>
          <w:sz w:val="24"/>
        </w:rPr>
        <w:t xml:space="preserve"> ЗОП</w:t>
      </w:r>
    </w:p>
    <w:p w:rsidR="00CB21C1" w:rsidRPr="004E25F8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</w:p>
    <w:p w:rsidR="00CB21C1" w:rsidRPr="004E25F8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4E25F8">
        <w:rPr>
          <w:rFonts w:ascii="Times New Roman" w:eastAsia="Calibri" w:hAnsi="Times New Roman" w:cs="Times New Roman"/>
          <w:bCs/>
          <w:sz w:val="24"/>
        </w:rPr>
        <w:t>Подписаният: ………………............................................................................(трите имена)</w:t>
      </w:r>
    </w:p>
    <w:p w:rsidR="00CB21C1" w:rsidRPr="004E25F8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4E25F8">
        <w:rPr>
          <w:rFonts w:ascii="Times New Roman" w:eastAsia="Calibri" w:hAnsi="Times New Roman" w:cs="Times New Roman"/>
          <w:bCs/>
          <w:sz w:val="24"/>
        </w:rPr>
        <w:t>в качеството</w:t>
      </w:r>
      <w:r>
        <w:rPr>
          <w:rFonts w:ascii="Times New Roman" w:eastAsia="Calibri" w:hAnsi="Times New Roman" w:cs="Times New Roman"/>
          <w:bCs/>
          <w:sz w:val="24"/>
        </w:rPr>
        <w:t xml:space="preserve"> си на ………………………………………………………………</w:t>
      </w:r>
      <w:r w:rsidRPr="004E25F8">
        <w:rPr>
          <w:rFonts w:ascii="Times New Roman" w:eastAsia="Calibri" w:hAnsi="Times New Roman" w:cs="Times New Roman"/>
          <w:bCs/>
          <w:sz w:val="24"/>
        </w:rPr>
        <w:t xml:space="preserve"> (длъжност)</w:t>
      </w:r>
    </w:p>
    <w:p w:rsidR="00CB21C1" w:rsidRPr="004E25F8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4E25F8">
        <w:rPr>
          <w:rFonts w:ascii="Times New Roman" w:eastAsia="Calibri" w:hAnsi="Times New Roman" w:cs="Times New Roman"/>
          <w:bCs/>
          <w:sz w:val="24"/>
        </w:rPr>
        <w:t xml:space="preserve">на участник: .……………………………..……………………………………………………, </w:t>
      </w:r>
    </w:p>
    <w:p w:rsidR="00CB21C1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4E25F8">
        <w:rPr>
          <w:rFonts w:ascii="Times New Roman" w:eastAsia="Calibri" w:hAnsi="Times New Roman" w:cs="Times New Roman"/>
          <w:bCs/>
          <w:sz w:val="24"/>
        </w:rPr>
        <w:t xml:space="preserve">в процедура </w:t>
      </w:r>
      <w:r>
        <w:rPr>
          <w:rFonts w:ascii="Times New Roman" w:eastAsia="Calibri" w:hAnsi="Times New Roman" w:cs="Times New Roman"/>
          <w:bCs/>
          <w:sz w:val="24"/>
        </w:rPr>
        <w:t>по договаряне без обявление</w:t>
      </w:r>
      <w:r w:rsidRPr="004E25F8">
        <w:rPr>
          <w:rFonts w:ascii="Times New Roman" w:eastAsia="Calibri" w:hAnsi="Times New Roman" w:cs="Times New Roman"/>
          <w:bCs/>
          <w:sz w:val="24"/>
        </w:rPr>
        <w:t xml:space="preserve"> с предмет:  „.....................</w:t>
      </w:r>
      <w:r>
        <w:rPr>
          <w:rFonts w:ascii="Times New Roman" w:eastAsia="Calibri" w:hAnsi="Times New Roman" w:cs="Times New Roman"/>
          <w:bCs/>
          <w:sz w:val="24"/>
        </w:rPr>
        <w:t>.....................................</w:t>
      </w:r>
    </w:p>
    <w:p w:rsidR="00CB21C1" w:rsidRPr="004E25F8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…………………………………………………………………………………………………</w:t>
      </w:r>
      <w:r w:rsidRPr="004E25F8">
        <w:rPr>
          <w:rFonts w:ascii="Times New Roman" w:eastAsia="Calibri" w:hAnsi="Times New Roman" w:cs="Times New Roman"/>
          <w:bCs/>
          <w:sz w:val="24"/>
        </w:rPr>
        <w:t>“,</w:t>
      </w:r>
    </w:p>
    <w:p w:rsidR="00CB21C1" w:rsidRPr="004E25F8" w:rsidRDefault="00CB21C1" w:rsidP="00CB21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CB21C1" w:rsidRPr="004E25F8" w:rsidRDefault="00CB21C1" w:rsidP="00CB21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E25F8">
        <w:rPr>
          <w:rFonts w:ascii="Times New Roman" w:eastAsia="Calibri" w:hAnsi="Times New Roman" w:cs="Times New Roman"/>
          <w:b/>
          <w:bCs/>
          <w:sz w:val="24"/>
        </w:rPr>
        <w:t>ДЕКЛАРИРАМ:</w:t>
      </w:r>
    </w:p>
    <w:p w:rsidR="00CB21C1" w:rsidRPr="004E25F8" w:rsidRDefault="00CB21C1" w:rsidP="00CB21C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E25F8">
        <w:rPr>
          <w:rFonts w:ascii="Times New Roman" w:eastAsia="Calibri" w:hAnsi="Times New Roman" w:cs="Times New Roman"/>
          <w:bCs/>
          <w:sz w:val="24"/>
        </w:rPr>
        <w:t>Експертите на представлявания</w:t>
      </w:r>
      <w:r>
        <w:rPr>
          <w:rFonts w:ascii="Times New Roman" w:eastAsia="Calibri" w:hAnsi="Times New Roman" w:cs="Times New Roman"/>
          <w:bCs/>
          <w:sz w:val="24"/>
        </w:rPr>
        <w:t>т от мен участник …………………………………...</w:t>
      </w:r>
      <w:r w:rsidRPr="004E25F8">
        <w:rPr>
          <w:rFonts w:ascii="Times New Roman" w:eastAsia="Calibri" w:hAnsi="Times New Roman" w:cs="Times New Roman"/>
          <w:bCs/>
          <w:sz w:val="24"/>
        </w:rPr>
        <w:t xml:space="preserve"> /</w:t>
      </w:r>
      <w:r w:rsidRPr="004E25F8">
        <w:rPr>
          <w:rFonts w:ascii="Times New Roman" w:eastAsia="Calibri" w:hAnsi="Times New Roman" w:cs="Times New Roman"/>
          <w:bCs/>
          <w:i/>
          <w:sz w:val="24"/>
        </w:rPr>
        <w:t>изписва се името/фирмата на участника</w:t>
      </w:r>
      <w:r>
        <w:rPr>
          <w:rFonts w:ascii="Times New Roman" w:eastAsia="Calibri" w:hAnsi="Times New Roman" w:cs="Times New Roman"/>
          <w:bCs/>
          <w:sz w:val="24"/>
        </w:rPr>
        <w:t xml:space="preserve">/ </w:t>
      </w:r>
      <w:r w:rsidRPr="004E25F8">
        <w:rPr>
          <w:rFonts w:ascii="Times New Roman" w:eastAsia="Calibri" w:hAnsi="Times New Roman" w:cs="Times New Roman"/>
          <w:b/>
          <w:bCs/>
          <w:sz w:val="24"/>
        </w:rPr>
        <w:t>не са участвали / са участвали</w:t>
      </w:r>
      <w:r w:rsidRPr="004E25F8">
        <w:rPr>
          <w:rFonts w:ascii="Times New Roman" w:eastAsia="Calibri" w:hAnsi="Times New Roman" w:cs="Times New Roman"/>
          <w:bCs/>
          <w:sz w:val="24"/>
        </w:rPr>
        <w:t xml:space="preserve"> /</w:t>
      </w:r>
      <w:r w:rsidRPr="004E25F8">
        <w:rPr>
          <w:rFonts w:ascii="Times New Roman" w:eastAsia="Calibri" w:hAnsi="Times New Roman" w:cs="Times New Roman"/>
          <w:bCs/>
          <w:i/>
          <w:sz w:val="24"/>
        </w:rPr>
        <w:t>грешното се зачертава</w:t>
      </w:r>
      <w:r w:rsidRPr="004E25F8">
        <w:rPr>
          <w:rFonts w:ascii="Times New Roman" w:eastAsia="Calibri" w:hAnsi="Times New Roman" w:cs="Times New Roman"/>
          <w:bCs/>
          <w:sz w:val="24"/>
        </w:rPr>
        <w:t xml:space="preserve">/ </w:t>
      </w:r>
      <w:r w:rsidRPr="004E25F8">
        <w:rPr>
          <w:rFonts w:ascii="Times New Roman" w:eastAsia="Calibri" w:hAnsi="Times New Roman" w:cs="Times New Roman"/>
          <w:sz w:val="24"/>
        </w:rPr>
        <w:t xml:space="preserve">в изработването на техническите спецификации, на методиката за оценка на офертите в документацията за участие </w:t>
      </w:r>
      <w:r w:rsidRPr="004E25F8">
        <w:rPr>
          <w:rFonts w:ascii="Times New Roman" w:eastAsia="Calibri" w:hAnsi="Times New Roman" w:cs="Times New Roman"/>
          <w:bCs/>
          <w:sz w:val="24"/>
        </w:rPr>
        <w:t xml:space="preserve">при </w:t>
      </w:r>
      <w:r w:rsidRPr="004E25F8">
        <w:rPr>
          <w:rFonts w:ascii="Times New Roman" w:eastAsia="Calibri" w:hAnsi="Times New Roman" w:cs="Times New Roman"/>
          <w:sz w:val="24"/>
        </w:rPr>
        <w:t xml:space="preserve">подготовката на настоящата процедура за възлагане на обществената поръчка. </w:t>
      </w:r>
    </w:p>
    <w:p w:rsidR="00CB21C1" w:rsidRPr="004E25F8" w:rsidRDefault="00CB21C1" w:rsidP="00CB21C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</w:rPr>
      </w:pPr>
      <w:r w:rsidRPr="004E25F8">
        <w:rPr>
          <w:rFonts w:ascii="Times New Roman" w:eastAsia="Calibri" w:hAnsi="Times New Roman" w:cs="Times New Roman"/>
          <w:b/>
          <w:bCs/>
          <w:i/>
          <w:sz w:val="24"/>
        </w:rPr>
        <w:t>или</w:t>
      </w:r>
    </w:p>
    <w:p w:rsidR="00CB21C1" w:rsidRPr="004E25F8" w:rsidRDefault="00CB21C1" w:rsidP="00CB21C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E25F8">
        <w:rPr>
          <w:rFonts w:ascii="Times New Roman" w:eastAsia="Calibri" w:hAnsi="Times New Roman" w:cs="Times New Roman"/>
          <w:bCs/>
          <w:sz w:val="24"/>
        </w:rPr>
        <w:t>Експертите на представлявани</w:t>
      </w:r>
      <w:r>
        <w:rPr>
          <w:rFonts w:ascii="Times New Roman" w:eastAsia="Calibri" w:hAnsi="Times New Roman" w:cs="Times New Roman"/>
          <w:bCs/>
          <w:sz w:val="24"/>
        </w:rPr>
        <w:t>ят от мен участник …………………………………...</w:t>
      </w:r>
      <w:r w:rsidRPr="004E25F8">
        <w:rPr>
          <w:rFonts w:ascii="Times New Roman" w:eastAsia="Calibri" w:hAnsi="Times New Roman" w:cs="Times New Roman"/>
          <w:bCs/>
          <w:sz w:val="24"/>
        </w:rPr>
        <w:t xml:space="preserve"> /</w:t>
      </w:r>
      <w:r w:rsidRPr="004E25F8">
        <w:rPr>
          <w:rFonts w:ascii="Times New Roman" w:eastAsia="Calibri" w:hAnsi="Times New Roman" w:cs="Times New Roman"/>
          <w:bCs/>
          <w:i/>
          <w:sz w:val="24"/>
        </w:rPr>
        <w:t>изписва се името/фирмата на участника</w:t>
      </w:r>
      <w:r>
        <w:rPr>
          <w:rFonts w:ascii="Times New Roman" w:eastAsia="Calibri" w:hAnsi="Times New Roman" w:cs="Times New Roman"/>
          <w:bCs/>
          <w:sz w:val="24"/>
        </w:rPr>
        <w:t xml:space="preserve">/ </w:t>
      </w:r>
      <w:r w:rsidRPr="004E25F8">
        <w:rPr>
          <w:rFonts w:ascii="Times New Roman" w:eastAsia="Calibri" w:hAnsi="Times New Roman" w:cs="Times New Roman"/>
          <w:b/>
          <w:bCs/>
          <w:sz w:val="24"/>
        </w:rPr>
        <w:t xml:space="preserve">са участвали </w:t>
      </w:r>
      <w:r w:rsidRPr="004E25F8">
        <w:rPr>
          <w:rFonts w:ascii="Times New Roman" w:eastAsia="Calibri" w:hAnsi="Times New Roman" w:cs="Times New Roman"/>
          <w:sz w:val="24"/>
        </w:rPr>
        <w:t xml:space="preserve">в изработването на техническите спецификации, на методиката за оценка на офертите в документацията за участие </w:t>
      </w:r>
      <w:r w:rsidRPr="004E25F8">
        <w:rPr>
          <w:rFonts w:ascii="Times New Roman" w:eastAsia="Calibri" w:hAnsi="Times New Roman" w:cs="Times New Roman"/>
          <w:bCs/>
          <w:sz w:val="24"/>
        </w:rPr>
        <w:t xml:space="preserve">при </w:t>
      </w:r>
      <w:r w:rsidRPr="004E25F8">
        <w:rPr>
          <w:rFonts w:ascii="Times New Roman" w:eastAsia="Calibri" w:hAnsi="Times New Roman" w:cs="Times New Roman"/>
          <w:sz w:val="24"/>
        </w:rPr>
        <w:t>подготовката на настоящата процедура за възлагане на обществената поръчка, но документите, в чието изработване са участвали, са променени така, че не ни предоставят информация, която ни дава предимство пред останалите участници в процедурата.</w:t>
      </w:r>
    </w:p>
    <w:p w:rsidR="00CB21C1" w:rsidRPr="004E25F8" w:rsidRDefault="00CB21C1" w:rsidP="00CB21C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4E25F8">
        <w:rPr>
          <w:rFonts w:ascii="Times New Roman" w:eastAsia="Calibri" w:hAnsi="Times New Roman" w:cs="Times New Roman"/>
          <w:bCs/>
          <w:sz w:val="24"/>
        </w:rPr>
        <w:t xml:space="preserve">Известна ми е отговорността по чл. 313 от НК за посочване на неверни данни.                </w:t>
      </w:r>
    </w:p>
    <w:p w:rsidR="00CB21C1" w:rsidRDefault="00CB21C1" w:rsidP="00CB21C1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</w:p>
    <w:p w:rsidR="00CB21C1" w:rsidRDefault="00CB21C1" w:rsidP="00CB21C1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</w:p>
    <w:p w:rsidR="00CB21C1" w:rsidRPr="004E25F8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4E25F8">
        <w:rPr>
          <w:rFonts w:ascii="Times New Roman" w:eastAsia="Calibri" w:hAnsi="Times New Roman" w:cs="Times New Roman"/>
          <w:bCs/>
          <w:sz w:val="24"/>
        </w:rPr>
        <w:t xml:space="preserve">Дата: </w:t>
      </w:r>
      <w:r w:rsidRPr="004E25F8">
        <w:rPr>
          <w:rFonts w:ascii="Times New Roman" w:eastAsia="Calibri" w:hAnsi="Times New Roman" w:cs="Times New Roman"/>
          <w:bCs/>
          <w:sz w:val="24"/>
        </w:rPr>
        <w:tab/>
        <w:t>............</w:t>
      </w:r>
      <w:r w:rsidRPr="004E25F8">
        <w:rPr>
          <w:rFonts w:ascii="Times New Roman" w:eastAsia="Calibri" w:hAnsi="Times New Roman" w:cs="Times New Roman"/>
          <w:bCs/>
          <w:sz w:val="24"/>
        </w:rPr>
        <w:tab/>
      </w:r>
      <w:r w:rsidRPr="004E25F8">
        <w:rPr>
          <w:rFonts w:ascii="Times New Roman" w:eastAsia="Calibri" w:hAnsi="Times New Roman" w:cs="Times New Roman"/>
          <w:bCs/>
          <w:sz w:val="24"/>
        </w:rPr>
        <w:tab/>
      </w:r>
      <w:r w:rsidRPr="004E25F8">
        <w:rPr>
          <w:rFonts w:ascii="Times New Roman" w:eastAsia="Calibri" w:hAnsi="Times New Roman" w:cs="Times New Roman"/>
          <w:bCs/>
          <w:sz w:val="24"/>
        </w:rPr>
        <w:tab/>
      </w:r>
      <w:r w:rsidRPr="004E25F8">
        <w:rPr>
          <w:rFonts w:ascii="Times New Roman" w:eastAsia="Calibri" w:hAnsi="Times New Roman" w:cs="Times New Roman"/>
          <w:bCs/>
          <w:sz w:val="24"/>
        </w:rPr>
        <w:tab/>
        <w:t>ДЕКЛАРАТОР:  ……………………..</w:t>
      </w:r>
    </w:p>
    <w:p w:rsidR="00CB21C1" w:rsidRPr="004E25F8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4E25F8">
        <w:rPr>
          <w:rFonts w:ascii="Times New Roman" w:eastAsia="Calibri" w:hAnsi="Times New Roman" w:cs="Times New Roman"/>
          <w:bCs/>
          <w:sz w:val="24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</w:rPr>
        <w:t xml:space="preserve">           </w:t>
      </w:r>
      <w:r w:rsidRPr="004E25F8">
        <w:rPr>
          <w:rFonts w:ascii="Times New Roman" w:eastAsia="Calibri" w:hAnsi="Times New Roman" w:cs="Times New Roman"/>
          <w:bCs/>
          <w:sz w:val="24"/>
        </w:rPr>
        <w:t>(подпис, печат)</w:t>
      </w:r>
    </w:p>
    <w:p w:rsidR="00CB21C1" w:rsidRDefault="00CB21C1" w:rsidP="00CB21C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</w:p>
    <w:p w:rsidR="00CB21C1" w:rsidRPr="004E25F8" w:rsidRDefault="00CB21C1" w:rsidP="00CB21C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  <w:r w:rsidRPr="004E25F8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Забележка: Участниците декларират един от двата текста, който отговаря на обективната истина. Текстът, който не отговаря на обективната истина се зачертава.</w:t>
      </w:r>
    </w:p>
    <w:p w:rsidR="00CB21C1" w:rsidRPr="004E25F8" w:rsidRDefault="00CB21C1" w:rsidP="00CB21C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4E25F8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Пояснения: </w:t>
      </w:r>
    </w:p>
    <w:p w:rsidR="00CB21C1" w:rsidRPr="004E25F8" w:rsidRDefault="00CB21C1" w:rsidP="00CB21C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E25F8">
        <w:rPr>
          <w:rFonts w:ascii="Times New Roman" w:eastAsia="Calibri" w:hAnsi="Times New Roman" w:cs="Times New Roman"/>
          <w:i/>
          <w:sz w:val="18"/>
          <w:szCs w:val="18"/>
        </w:rPr>
        <w:t>Декларация се подписва задължително от управляващия участника по регистрация.</w:t>
      </w:r>
      <w:r w:rsidRPr="004E25F8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CB21C1" w:rsidRPr="004E25F8" w:rsidRDefault="00CB21C1" w:rsidP="00CB21C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E25F8">
        <w:rPr>
          <w:rFonts w:ascii="Times New Roman" w:eastAsia="Calibri" w:hAnsi="Times New Roman" w:cs="Times New Roman"/>
          <w:i/>
          <w:sz w:val="18"/>
          <w:szCs w:val="18"/>
        </w:rPr>
        <w:t>Когато участникът е обединение от лица, декларацията се попълва от всяко лице, участващо в обединението.</w:t>
      </w:r>
    </w:p>
    <w:p w:rsidR="00CB21C1" w:rsidRPr="004E25F8" w:rsidRDefault="00CB21C1" w:rsidP="00CB21C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4E25F8">
        <w:rPr>
          <w:rFonts w:ascii="Times New Roman" w:eastAsia="Calibri" w:hAnsi="Times New Roman" w:cs="Times New Roman"/>
          <w:i/>
          <w:iCs/>
          <w:sz w:val="18"/>
          <w:szCs w:val="18"/>
        </w:rPr>
        <w:t>Когато деклараторът е чуждестранен гражданин, декларацията, която е на чужд език се представя и в превод.</w:t>
      </w:r>
    </w:p>
    <w:p w:rsidR="00CB21C1" w:rsidRDefault="00CB21C1" w:rsidP="00CB21C1"/>
    <w:p w:rsidR="00CB21C1" w:rsidRDefault="00CB21C1" w:rsidP="00CB21C1"/>
    <w:p w:rsidR="00CB21C1" w:rsidRPr="00462BF9" w:rsidRDefault="00CB21C1" w:rsidP="00CB21C1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eastAsia="Calibri" w:hAnsi="Times New Roman" w:cs="Times New Roman"/>
          <w:b/>
          <w:bCs/>
          <w:i/>
          <w:spacing w:val="3"/>
          <w:sz w:val="24"/>
          <w:szCs w:val="24"/>
        </w:rPr>
      </w:pPr>
      <w:r w:rsidRPr="00462BF9">
        <w:rPr>
          <w:rFonts w:ascii="Times New Roman" w:eastAsia="Calibri" w:hAnsi="Times New Roman" w:cs="Times New Roman"/>
          <w:b/>
          <w:bCs/>
          <w:i/>
          <w:spacing w:val="3"/>
          <w:sz w:val="24"/>
          <w:szCs w:val="24"/>
        </w:rPr>
        <w:lastRenderedPageBreak/>
        <w:t>О</w:t>
      </w:r>
      <w:r>
        <w:rPr>
          <w:rFonts w:ascii="Times New Roman" w:eastAsia="Calibri" w:hAnsi="Times New Roman" w:cs="Times New Roman"/>
          <w:b/>
          <w:bCs/>
          <w:i/>
          <w:spacing w:val="3"/>
          <w:sz w:val="24"/>
          <w:szCs w:val="24"/>
          <w:lang w:val="x-none"/>
        </w:rPr>
        <w:t>БРАЗЕЦ</w:t>
      </w:r>
    </w:p>
    <w:p w:rsidR="00CB21C1" w:rsidRPr="00462BF9" w:rsidRDefault="00CB21C1" w:rsidP="00CB21C1">
      <w:pPr>
        <w:autoSpaceDE w:val="0"/>
        <w:autoSpaceDN w:val="0"/>
        <w:adjustRightInd w:val="0"/>
        <w:spacing w:after="200" w:line="276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  <w:r w:rsidRPr="00462BF9">
        <w:rPr>
          <w:rFonts w:ascii="Times New Roman" w:eastAsia="Verdana-Bold" w:hAnsi="Times New Roman" w:cs="Times New Roman"/>
          <w:b/>
          <w:bCs/>
          <w:sz w:val="24"/>
          <w:szCs w:val="24"/>
        </w:rPr>
        <w:t>Д Е К Л А Р А Ц И Я</w:t>
      </w:r>
    </w:p>
    <w:p w:rsidR="00CB21C1" w:rsidRPr="00462BF9" w:rsidRDefault="00CB21C1" w:rsidP="00CB21C1">
      <w:pPr>
        <w:spacing w:after="200" w:line="276" w:lineRule="auto"/>
        <w:ind w:left="720" w:hanging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2B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</w:t>
      </w:r>
      <w:r w:rsidRPr="00462BF9">
        <w:rPr>
          <w:rFonts w:ascii="Times New Roman" w:eastAsia="Calibri" w:hAnsi="Times New Roman" w:cs="Times New Roman"/>
          <w:b/>
          <w:sz w:val="24"/>
          <w:szCs w:val="24"/>
        </w:rPr>
        <w:t xml:space="preserve">чл. </w:t>
      </w:r>
      <w:r w:rsidRPr="00462BF9">
        <w:rPr>
          <w:rFonts w:ascii="Times New Roman" w:eastAsia="Verdana-Bold" w:hAnsi="Times New Roman" w:cs="Times New Roman"/>
          <w:b/>
          <w:bCs/>
          <w:sz w:val="24"/>
          <w:szCs w:val="24"/>
        </w:rPr>
        <w:t>47, ал. 9 о</w:t>
      </w:r>
      <w:r w:rsidRPr="00462BF9">
        <w:rPr>
          <w:rFonts w:ascii="Times New Roman" w:eastAsia="Calibri" w:hAnsi="Times New Roman" w:cs="Times New Roman"/>
          <w:b/>
          <w:bCs/>
          <w:sz w:val="24"/>
          <w:szCs w:val="24"/>
        </w:rPr>
        <w:t>т Закона за обществените поръчки</w:t>
      </w:r>
    </w:p>
    <w:p w:rsidR="00CB21C1" w:rsidRPr="00462BF9" w:rsidRDefault="00CB21C1" w:rsidP="00CB21C1">
      <w:pPr>
        <w:spacing w:after="200" w:line="276" w:lineRule="auto"/>
        <w:ind w:left="720" w:hanging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21C1" w:rsidRPr="00462BF9" w:rsidRDefault="00CB21C1" w:rsidP="00CB21C1">
      <w:pPr>
        <w:spacing w:after="0" w:line="240" w:lineRule="auto"/>
        <w:ind w:right="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BF9">
        <w:rPr>
          <w:rFonts w:ascii="Times New Roman" w:eastAsia="Calibri" w:hAnsi="Times New Roman" w:cs="Times New Roman"/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462BF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……………………....................................</w:t>
      </w:r>
    </w:p>
    <w:p w:rsidR="00CB21C1" w:rsidRPr="00462BF9" w:rsidRDefault="00CB21C1" w:rsidP="00CB21C1">
      <w:pPr>
        <w:spacing w:after="0" w:line="240" w:lineRule="auto"/>
        <w:ind w:left="3507" w:right="7" w:firstLine="741"/>
        <w:jc w:val="both"/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</w:pPr>
      <w:r w:rsidRPr="00462BF9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(три</w:t>
      </w:r>
      <w:r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те</w:t>
      </w:r>
      <w:r w:rsidRPr="00462BF9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 имена)</w:t>
      </w:r>
    </w:p>
    <w:p w:rsidR="00CB21C1" w:rsidRPr="00462BF9" w:rsidRDefault="00CB21C1" w:rsidP="00CB21C1">
      <w:pPr>
        <w:tabs>
          <w:tab w:val="left" w:leader="dot" w:pos="65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BF9">
        <w:rPr>
          <w:rFonts w:ascii="Times New Roman" w:eastAsia="Calibri" w:hAnsi="Times New Roman" w:cs="Times New Roman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462BF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CB21C1" w:rsidRPr="00462BF9" w:rsidRDefault="00CB21C1" w:rsidP="00CB21C1">
      <w:pPr>
        <w:spacing w:after="0" w:line="240" w:lineRule="auto"/>
        <w:ind w:left="3507" w:firstLine="74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2BF9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(длъжност)</w:t>
      </w:r>
    </w:p>
    <w:p w:rsidR="00CB21C1" w:rsidRPr="00462BF9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62BF9">
        <w:rPr>
          <w:rFonts w:ascii="Times New Roman" w:eastAsia="Calibri" w:hAnsi="Times New Roman" w:cs="Times New Roman"/>
          <w:sz w:val="24"/>
          <w:szCs w:val="24"/>
        </w:rPr>
        <w:t>на Участник</w:t>
      </w:r>
      <w:r w:rsidRPr="00462BF9">
        <w:rPr>
          <w:rFonts w:ascii="Times New Roman" w:eastAsia="Calibri" w:hAnsi="Times New Roman" w:cs="Times New Roman"/>
          <w:spacing w:val="3"/>
          <w:w w:val="120"/>
          <w:sz w:val="24"/>
          <w:szCs w:val="24"/>
        </w:rPr>
        <w:t xml:space="preserve">: </w:t>
      </w:r>
      <w:r w:rsidRPr="00462BF9">
        <w:rPr>
          <w:rFonts w:ascii="Times New Roman" w:eastAsia="Calibri" w:hAnsi="Times New Roman" w:cs="Times New Roman"/>
          <w:sz w:val="24"/>
          <w:szCs w:val="24"/>
        </w:rPr>
        <w:t>…………………………………………..………………………………………,</w:t>
      </w:r>
      <w:r w:rsidRPr="00462B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процедура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 договаряне без обявление</w:t>
      </w:r>
      <w:r w:rsidRPr="00462B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предмет: 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</w:rPr>
        <w:t>„П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>оддържане и развитие на система за управление на документооборота и работния поток</w:t>
      </w:r>
      <w:r w:rsidRPr="00F56DEB">
        <w:rPr>
          <w:rFonts w:ascii="Times New Roman" w:eastAsia="Calibri" w:hAnsi="Times New Roman" w:cs="Times New Roman"/>
          <w:b/>
          <w:bCs/>
          <w:sz w:val="24"/>
        </w:rPr>
        <w:t>“</w:t>
      </w:r>
      <w:r w:rsidRPr="004C3E21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</w:p>
    <w:p w:rsidR="00CB21C1" w:rsidRPr="00462BF9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21C1" w:rsidRPr="00462BF9" w:rsidRDefault="00CB21C1" w:rsidP="00CB21C1">
      <w:pPr>
        <w:spacing w:after="0" w:line="240" w:lineRule="auto"/>
        <w:ind w:left="2160" w:hanging="216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2BF9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М:</w:t>
      </w:r>
    </w:p>
    <w:p w:rsidR="00CB21C1" w:rsidRPr="00462BF9" w:rsidRDefault="00CB21C1" w:rsidP="00CB21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BF9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462BF9">
        <w:rPr>
          <w:rFonts w:ascii="Times New Roman" w:eastAsia="Calibri" w:hAnsi="Times New Roman" w:cs="Times New Roman"/>
          <w:sz w:val="24"/>
          <w:szCs w:val="24"/>
        </w:rPr>
        <w:t xml:space="preserve"> Не съм осъждан(а) с влязла в сила присъда /Реабилитиран съм за: </w:t>
      </w:r>
    </w:p>
    <w:p w:rsidR="00CB21C1" w:rsidRPr="00462BF9" w:rsidRDefault="00CB21C1" w:rsidP="00CB21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BF9">
        <w:rPr>
          <w:rFonts w:ascii="Times New Roman" w:eastAsia="Calibri" w:hAnsi="Times New Roman" w:cs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CB21C1" w:rsidRPr="00462BF9" w:rsidRDefault="00CB21C1" w:rsidP="00CB21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BF9">
        <w:rPr>
          <w:rFonts w:ascii="Times New Roman" w:eastAsia="Calibri" w:hAnsi="Times New Roman" w:cs="Times New Roman"/>
          <w:sz w:val="24"/>
          <w:szCs w:val="24"/>
        </w:rPr>
        <w:t>б) подкуп по чл. 301 - 307 от Наказателния кодекс;</w:t>
      </w:r>
    </w:p>
    <w:p w:rsidR="00CB21C1" w:rsidRPr="00462BF9" w:rsidRDefault="00CB21C1" w:rsidP="00CB21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BF9">
        <w:rPr>
          <w:rFonts w:ascii="Times New Roman" w:eastAsia="Calibri" w:hAnsi="Times New Roman" w:cs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CB21C1" w:rsidRPr="00462BF9" w:rsidRDefault="00CB21C1" w:rsidP="00CB21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BF9">
        <w:rPr>
          <w:rFonts w:ascii="Times New Roman" w:eastAsia="Calibri" w:hAnsi="Times New Roman" w:cs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CB21C1" w:rsidRPr="00462BF9" w:rsidRDefault="00CB21C1" w:rsidP="00CB21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BF9">
        <w:rPr>
          <w:rFonts w:ascii="Times New Roman" w:eastAsia="Calibri" w:hAnsi="Times New Roman" w:cs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CB21C1" w:rsidRPr="00462BF9" w:rsidRDefault="00CB21C1" w:rsidP="00CB2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62BF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2.</w:t>
      </w:r>
      <w:r w:rsidRPr="00462BF9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Представляваният от мен участник не е обявен в несъстоятелност.</w:t>
      </w:r>
    </w:p>
    <w:p w:rsidR="00CB21C1" w:rsidRPr="00462BF9" w:rsidRDefault="00CB21C1" w:rsidP="00CB21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62BF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3.</w:t>
      </w:r>
      <w:r w:rsidRPr="00462BF9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актове;</w:t>
      </w:r>
    </w:p>
    <w:p w:rsidR="00CB21C1" w:rsidRPr="00462BF9" w:rsidRDefault="00CB21C1" w:rsidP="00CB21C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462BF9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462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2BF9">
        <w:rPr>
          <w:rFonts w:ascii="Times New Roman" w:eastAsia="Batang" w:hAnsi="Times New Roman" w:cs="Times New Roman"/>
          <w:color w:val="000000"/>
          <w:sz w:val="24"/>
          <w:szCs w:val="24"/>
        </w:rPr>
        <w:t>Представляваният от мен участник няма парични задължения към държавата или към община по смисъла на чл. 162, ал. 2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</w:t>
      </w:r>
      <w:r w:rsidRPr="00462BF9">
        <w:rPr>
          <w:rFonts w:ascii="Times New Roman" w:eastAsia="Batang" w:hAnsi="Times New Roman" w:cs="Times New Roman"/>
          <w:color w:val="000000"/>
          <w:sz w:val="24"/>
          <w:szCs w:val="24"/>
          <w:vertAlign w:val="superscript"/>
          <w:lang w:eastAsia="x-none"/>
        </w:rPr>
        <w:footnoteReference w:id="1"/>
      </w:r>
      <w:r w:rsidRPr="00462BF9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CB21C1" w:rsidRPr="00462BF9" w:rsidRDefault="00CB21C1" w:rsidP="00CB21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62BF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5.</w:t>
      </w:r>
      <w:r w:rsidRPr="00462BF9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</w:t>
      </w:r>
      <w:r w:rsidRPr="00462BF9">
        <w:rPr>
          <w:rFonts w:ascii="Times New Roman" w:eastAsia="Calibri" w:hAnsi="Times New Roman" w:cs="Times New Roman"/>
          <w:sz w:val="24"/>
          <w:szCs w:val="24"/>
        </w:rPr>
        <w:t>Представляваният от мен участник:  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  <w:r w:rsidRPr="00462BF9">
        <w:rPr>
          <w:rFonts w:ascii="Times New Roman" w:eastAsia="Calibri" w:hAnsi="Times New Roman" w:cs="Times New Roman"/>
          <w:i/>
          <w:iCs/>
          <w:sz w:val="24"/>
          <w:szCs w:val="24"/>
        </w:rPr>
        <w:t>(посочете фирмата на участника)</w:t>
      </w:r>
    </w:p>
    <w:p w:rsidR="00CB21C1" w:rsidRPr="00462BF9" w:rsidRDefault="00CB21C1" w:rsidP="00CB21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2BF9">
        <w:rPr>
          <w:rFonts w:ascii="Times New Roman" w:eastAsia="Calibri" w:hAnsi="Times New Roman" w:cs="Times New Roman"/>
          <w:iCs/>
          <w:sz w:val="24"/>
          <w:szCs w:val="24"/>
        </w:rPr>
        <w:t>- не е в открито производство по несъстоятелност;</w:t>
      </w:r>
    </w:p>
    <w:p w:rsidR="00CB21C1" w:rsidRPr="00462BF9" w:rsidRDefault="00CB21C1" w:rsidP="00CB21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BF9">
        <w:rPr>
          <w:rFonts w:ascii="Times New Roman" w:eastAsia="Calibri" w:hAnsi="Times New Roman" w:cs="Times New Roman"/>
          <w:sz w:val="24"/>
          <w:szCs w:val="24"/>
        </w:rPr>
        <w:t>- не е сключил извънсъдебно споразумение с кредиторите си по смисъла на чл. 740 от Търговския закон;  или ако е чуждестранно лице: - не се намира в подобна процедура съгласно националните си закони и подзаконови актове; - неговата дейност не е под разпореждане на съда и не е преустановил дейността си.</w:t>
      </w:r>
    </w:p>
    <w:p w:rsidR="00CB21C1" w:rsidRPr="00462BF9" w:rsidRDefault="00CB21C1" w:rsidP="00CB21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BF9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462BF9">
        <w:rPr>
          <w:rFonts w:ascii="Times New Roman" w:eastAsia="Calibri" w:hAnsi="Times New Roman" w:cs="Times New Roman"/>
          <w:sz w:val="24"/>
          <w:szCs w:val="24"/>
        </w:rPr>
        <w:t xml:space="preserve"> 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CB21C1" w:rsidRPr="00462BF9" w:rsidRDefault="00CB21C1" w:rsidP="00CB2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BF9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62BF9">
        <w:rPr>
          <w:rFonts w:ascii="Times New Roman" w:eastAsia="Calibri" w:hAnsi="Times New Roman" w:cs="Times New Roman"/>
          <w:sz w:val="24"/>
          <w:szCs w:val="24"/>
        </w:rPr>
        <w:t>. 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CB21C1" w:rsidRPr="00462BF9" w:rsidRDefault="00CB21C1" w:rsidP="00CB21C1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462BF9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           </w:t>
      </w:r>
      <w:r w:rsidRPr="00462BF9">
        <w:rPr>
          <w:rFonts w:ascii="Times New Roman" w:eastAsia="Batang" w:hAnsi="Times New Roman" w:cs="Times New Roman"/>
          <w:b/>
          <w:color w:val="000000"/>
          <w:sz w:val="24"/>
          <w:szCs w:val="24"/>
        </w:rPr>
        <w:t>8.</w:t>
      </w:r>
      <w:r w:rsidRPr="00462BF9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CB21C1" w:rsidRPr="00462BF9" w:rsidRDefault="00CB21C1" w:rsidP="00CB21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BF9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462BF9">
        <w:rPr>
          <w:rFonts w:ascii="Times New Roman" w:eastAsia="Calibri" w:hAnsi="Times New Roman" w:cs="Times New Roman"/>
          <w:sz w:val="24"/>
          <w:szCs w:val="24"/>
        </w:rPr>
        <w:t xml:space="preserve"> Информация относно публичните регистри, в които се съдържат посочените обстоятелства, или компетентния орган, който съгласно законодателството на </w:t>
      </w:r>
      <w:r w:rsidRPr="00462B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държавата, в която участникът е установен, е длъжен да предоставя информация за горепосочените обстоятелства, посочени в т.1-8 от настоящата декларация, служебно на възложителя:            </w:t>
      </w:r>
    </w:p>
    <w:p w:rsidR="00CB21C1" w:rsidRPr="00462BF9" w:rsidRDefault="00CB21C1" w:rsidP="00CB21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BF9">
        <w:rPr>
          <w:rFonts w:ascii="Times New Roman" w:eastAsia="Calibri" w:hAnsi="Times New Roman" w:cs="Times New Roman"/>
          <w:sz w:val="24"/>
          <w:szCs w:val="24"/>
        </w:rPr>
        <w:t>............. /</w:t>
      </w:r>
      <w:r w:rsidRPr="00462BF9">
        <w:rPr>
          <w:rFonts w:ascii="Times New Roman" w:eastAsia="Calibri" w:hAnsi="Times New Roman" w:cs="Times New Roman"/>
          <w:i/>
          <w:sz w:val="24"/>
          <w:szCs w:val="24"/>
        </w:rPr>
        <w:t>посочват се от декларатора, когато е приложимо</w:t>
      </w:r>
      <w:r w:rsidRPr="00462BF9">
        <w:rPr>
          <w:rFonts w:ascii="Times New Roman" w:eastAsia="Calibri" w:hAnsi="Times New Roman" w:cs="Times New Roman"/>
          <w:sz w:val="24"/>
          <w:szCs w:val="24"/>
        </w:rPr>
        <w:t xml:space="preserve">/. </w:t>
      </w:r>
    </w:p>
    <w:p w:rsidR="00CB21C1" w:rsidRPr="00462BF9" w:rsidRDefault="00CB21C1" w:rsidP="00CB21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BF9">
        <w:rPr>
          <w:rFonts w:ascii="Times New Roman" w:eastAsia="Calibri" w:hAnsi="Times New Roman" w:cs="Times New Roman"/>
          <w:sz w:val="24"/>
          <w:szCs w:val="24"/>
        </w:rPr>
        <w:t xml:space="preserve">Известна ми е отговорността по чл.313 от НК за неверни данни. </w:t>
      </w:r>
    </w:p>
    <w:p w:rsidR="00CB21C1" w:rsidRPr="00462BF9" w:rsidRDefault="00CB21C1" w:rsidP="00CB21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BF9">
        <w:rPr>
          <w:rFonts w:ascii="Times New Roman" w:eastAsia="Calibri" w:hAnsi="Times New Roman" w:cs="Times New Roman"/>
          <w:sz w:val="24"/>
          <w:szCs w:val="24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CB21C1" w:rsidRPr="00462BF9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1C1" w:rsidRPr="00462BF9" w:rsidRDefault="00CB21C1" w:rsidP="00CB21C1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ind w:firstLine="28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462BF9">
        <w:rPr>
          <w:rFonts w:ascii="Times New Roman" w:eastAsia="Calibri" w:hAnsi="Times New Roman" w:cs="Times New Roman"/>
          <w:color w:val="000000"/>
          <w:spacing w:val="-16"/>
          <w:w w:val="111"/>
          <w:sz w:val="24"/>
          <w:szCs w:val="24"/>
        </w:rPr>
        <w:t xml:space="preserve">          </w:t>
      </w:r>
    </w:p>
    <w:p w:rsidR="00CB21C1" w:rsidRPr="00462BF9" w:rsidRDefault="00CB21C1" w:rsidP="00CB21C1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ind w:firstLine="2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BF9">
        <w:rPr>
          <w:rFonts w:ascii="Times New Roman" w:eastAsia="Calibri" w:hAnsi="Times New Roman" w:cs="Times New Roman"/>
          <w:color w:val="000000"/>
          <w:spacing w:val="-16"/>
          <w:w w:val="111"/>
          <w:sz w:val="24"/>
          <w:szCs w:val="24"/>
        </w:rPr>
        <w:t xml:space="preserve">Дата: </w:t>
      </w:r>
      <w:r w:rsidRPr="00462BF9">
        <w:rPr>
          <w:rFonts w:ascii="Times New Roman" w:eastAsia="Calibri" w:hAnsi="Times New Roman" w:cs="Times New Roman"/>
          <w:color w:val="000000"/>
          <w:spacing w:val="-16"/>
          <w:w w:val="111"/>
          <w:sz w:val="24"/>
          <w:szCs w:val="24"/>
        </w:rPr>
        <w:tab/>
        <w:t>............</w:t>
      </w:r>
      <w:r w:rsidRPr="00462BF9">
        <w:rPr>
          <w:rFonts w:ascii="Times New Roman" w:eastAsia="Calibri" w:hAnsi="Times New Roman" w:cs="Times New Roman"/>
          <w:color w:val="000000"/>
          <w:spacing w:val="-16"/>
          <w:w w:val="111"/>
          <w:sz w:val="24"/>
          <w:szCs w:val="24"/>
        </w:rPr>
        <w:tab/>
      </w:r>
      <w:r w:rsidRPr="00462BF9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ДЕКЛАРАТОР:</w:t>
      </w:r>
      <w:r w:rsidRPr="00462B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CB21C1" w:rsidRDefault="00CB21C1" w:rsidP="00CB21C1">
      <w:pPr>
        <w:spacing w:after="0" w:line="240" w:lineRule="auto"/>
        <w:ind w:firstLine="289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462BF9">
        <w:rPr>
          <w:rFonts w:ascii="Times New Roman" w:eastAsia="Verdana-Italic" w:hAnsi="Times New Roman" w:cs="Times New Roman"/>
          <w:sz w:val="24"/>
          <w:szCs w:val="24"/>
        </w:rPr>
        <w:tab/>
      </w:r>
      <w:r w:rsidRPr="00462BF9">
        <w:rPr>
          <w:rFonts w:ascii="Times New Roman" w:eastAsia="Verdana-Italic" w:hAnsi="Times New Roman" w:cs="Times New Roman"/>
        </w:rPr>
        <w:tab/>
      </w:r>
      <w:r w:rsidRPr="00462BF9">
        <w:rPr>
          <w:rFonts w:ascii="Times New Roman" w:eastAsia="Verdana-Italic" w:hAnsi="Times New Roman" w:cs="Times New Roman"/>
        </w:rPr>
        <w:tab/>
      </w:r>
      <w:r w:rsidRPr="00462BF9">
        <w:rPr>
          <w:rFonts w:ascii="Times New Roman" w:eastAsia="Verdana-Italic" w:hAnsi="Times New Roman" w:cs="Times New Roman"/>
        </w:rPr>
        <w:tab/>
      </w:r>
      <w:r w:rsidRPr="00462BF9">
        <w:rPr>
          <w:rFonts w:ascii="Times New Roman" w:eastAsia="Verdana-Italic" w:hAnsi="Times New Roman" w:cs="Times New Roman"/>
        </w:rPr>
        <w:tab/>
      </w:r>
      <w:r w:rsidRPr="00462BF9">
        <w:rPr>
          <w:rFonts w:ascii="Times New Roman" w:eastAsia="Verdana-Italic" w:hAnsi="Times New Roman" w:cs="Times New Roman"/>
        </w:rPr>
        <w:tab/>
      </w:r>
      <w:r w:rsidRPr="00462BF9">
        <w:rPr>
          <w:rFonts w:ascii="Times New Roman" w:eastAsia="Verdana-Italic" w:hAnsi="Times New Roman" w:cs="Times New Roman"/>
        </w:rPr>
        <w:tab/>
      </w:r>
      <w:r w:rsidRPr="00462BF9">
        <w:rPr>
          <w:rFonts w:ascii="Times New Roman" w:eastAsia="Verdana-Italic" w:hAnsi="Times New Roman" w:cs="Times New Roman"/>
        </w:rPr>
        <w:tab/>
      </w:r>
      <w:r>
        <w:rPr>
          <w:rFonts w:ascii="Times New Roman" w:eastAsia="Verdana-Italic" w:hAnsi="Times New Roman" w:cs="Times New Roman"/>
        </w:rPr>
        <w:t xml:space="preserve">           </w:t>
      </w:r>
      <w:r w:rsidRPr="00462BF9">
        <w:rPr>
          <w:rFonts w:ascii="Times New Roman" w:eastAsia="Calibri" w:hAnsi="Times New Roman" w:cs="Times New Roman"/>
          <w:color w:val="000000"/>
          <w:spacing w:val="-4"/>
        </w:rPr>
        <w:t>(подпис, печат)</w:t>
      </w:r>
    </w:p>
    <w:p w:rsidR="00CB21C1" w:rsidRPr="00462BF9" w:rsidRDefault="00CB21C1" w:rsidP="00CB21C1">
      <w:pPr>
        <w:spacing w:after="0" w:line="240" w:lineRule="auto"/>
        <w:ind w:firstLine="289"/>
        <w:jc w:val="both"/>
        <w:rPr>
          <w:rFonts w:ascii="Times New Roman" w:eastAsia="Calibri" w:hAnsi="Times New Roman" w:cs="Times New Roman"/>
          <w:color w:val="000000"/>
          <w:spacing w:val="-4"/>
        </w:rPr>
      </w:pPr>
    </w:p>
    <w:p w:rsidR="00CB21C1" w:rsidRPr="00462BF9" w:rsidRDefault="00CB21C1" w:rsidP="00CB21C1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i/>
          <w:iCs/>
        </w:rPr>
      </w:pPr>
      <w:r w:rsidRPr="00462BF9">
        <w:rPr>
          <w:rFonts w:ascii="Times New Roman" w:eastAsia="Calibri" w:hAnsi="Times New Roman" w:cs="Times New Roman"/>
          <w:b/>
          <w:bCs/>
          <w:i/>
          <w:iCs/>
        </w:rPr>
        <w:t>ПОЯСНЕНИЕ</w:t>
      </w:r>
      <w:r w:rsidRPr="00462BF9">
        <w:rPr>
          <w:rFonts w:ascii="Times New Roman" w:eastAsia="Calibri" w:hAnsi="Times New Roman" w:cs="Times New Roman"/>
          <w:i/>
          <w:iCs/>
        </w:rPr>
        <w:t>: В случай, че участникът е юридическо лице, декларацията се подписва задължително от лицата, посочени в чл. 47, ал. 4 от ЗОП.</w:t>
      </w:r>
    </w:p>
    <w:p w:rsidR="00CB21C1" w:rsidRPr="00462BF9" w:rsidRDefault="00CB21C1" w:rsidP="00CB21C1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i/>
          <w:iCs/>
        </w:rPr>
      </w:pPr>
      <w:r w:rsidRPr="00462BF9">
        <w:rPr>
          <w:rFonts w:ascii="Times New Roman" w:eastAsia="Calibri" w:hAnsi="Times New Roman" w:cs="Times New Roman"/>
          <w:i/>
          <w:iCs/>
        </w:rPr>
        <w:t>В случай, че участникът е обединение, декларация се представя за всяко физическо или юридическо лице, включено в обединението, съобразно чл. 56, ал. 3, т. 1 от ЗОП.</w:t>
      </w:r>
    </w:p>
    <w:p w:rsidR="00CB21C1" w:rsidRPr="00462BF9" w:rsidRDefault="00CB21C1" w:rsidP="00CB21C1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i/>
          <w:iCs/>
        </w:rPr>
      </w:pPr>
      <w:r w:rsidRPr="00462BF9">
        <w:rPr>
          <w:rFonts w:ascii="Times New Roman" w:eastAsia="Calibri" w:hAnsi="Times New Roman" w:cs="Times New Roman"/>
          <w:i/>
          <w:iCs/>
        </w:rPr>
        <w:t>Когато деклараторът е чуждестранен гражданин, декларацията, която е на чужд език се представя в официален превод, съобразно чл. 56, ал. 4 от ЗОП във връзка с чл.56, ал.1, т.1 от ЗОП.</w:t>
      </w:r>
    </w:p>
    <w:p w:rsidR="00CB21C1" w:rsidRPr="00462BF9" w:rsidRDefault="00CB21C1" w:rsidP="00CB2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</w:rPr>
      </w:pPr>
    </w:p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Pr="007819AC" w:rsidRDefault="00CB21C1" w:rsidP="00CB21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pacing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ОБРАЗЕЦ</w:t>
      </w:r>
    </w:p>
    <w:p w:rsidR="00CB21C1" w:rsidRPr="007819AC" w:rsidRDefault="00CB21C1" w:rsidP="00CB21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B21C1" w:rsidRPr="007819AC" w:rsidRDefault="00CB21C1" w:rsidP="00CB21C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819A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ДЕКЛАРАЦИЯ </w:t>
      </w:r>
    </w:p>
    <w:p w:rsidR="00CB21C1" w:rsidRPr="007819AC" w:rsidRDefault="00CB21C1" w:rsidP="00CB21C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819A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по чл. 56, ал. 1, т. 12 от Закона за обществените поръчки </w:t>
      </w:r>
    </w:p>
    <w:p w:rsidR="00CB21C1" w:rsidRPr="007819AC" w:rsidRDefault="00CB21C1" w:rsidP="00CB21C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819A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 приемане на условията в проекта на договора</w:t>
      </w:r>
    </w:p>
    <w:p w:rsidR="00CB21C1" w:rsidRPr="007819AC" w:rsidRDefault="00CB21C1" w:rsidP="00CB2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21C1" w:rsidRPr="007819AC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9AC"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Подписаният: …………………………</w:t>
      </w:r>
      <w:r w:rsidRPr="007819AC">
        <w:rPr>
          <w:rFonts w:ascii="Times New Roman" w:eastAsia="Calibri" w:hAnsi="Times New Roman" w:cs="Times New Roman"/>
          <w:sz w:val="24"/>
          <w:szCs w:val="24"/>
        </w:rPr>
        <w:t>…………………………………......................</w:t>
      </w:r>
    </w:p>
    <w:p w:rsidR="00CB21C1" w:rsidRPr="007819AC" w:rsidRDefault="00CB21C1" w:rsidP="00CB21C1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4"/>
          <w:sz w:val="24"/>
          <w:szCs w:val="24"/>
        </w:rPr>
      </w:pPr>
      <w:r w:rsidRPr="007819AC">
        <w:rPr>
          <w:rFonts w:ascii="Times New Roman" w:eastAsia="Calibri" w:hAnsi="Times New Roman" w:cs="Times New Roman"/>
          <w:i/>
          <w:spacing w:val="4"/>
          <w:sz w:val="24"/>
          <w:szCs w:val="24"/>
        </w:rPr>
        <w:t>(три имена)</w:t>
      </w:r>
    </w:p>
    <w:p w:rsidR="00CB21C1" w:rsidRPr="007819AC" w:rsidRDefault="00CB21C1" w:rsidP="00CB21C1">
      <w:pPr>
        <w:tabs>
          <w:tab w:val="left" w:leader="dot" w:pos="65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9AC"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 w:rsidRPr="007819A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</w:t>
      </w:r>
    </w:p>
    <w:p w:rsidR="00CB21C1" w:rsidRPr="007819AC" w:rsidRDefault="00CB21C1" w:rsidP="00CB21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819AC">
        <w:rPr>
          <w:rFonts w:ascii="Times New Roman" w:eastAsia="Calibri" w:hAnsi="Times New Roman" w:cs="Times New Roman"/>
          <w:i/>
          <w:spacing w:val="3"/>
          <w:sz w:val="24"/>
          <w:szCs w:val="24"/>
        </w:rPr>
        <w:t>(длъжност)</w:t>
      </w:r>
    </w:p>
    <w:p w:rsidR="00CB21C1" w:rsidRPr="007819AC" w:rsidRDefault="00CB21C1" w:rsidP="00CB21C1">
      <w:pPr>
        <w:tabs>
          <w:tab w:val="left" w:pos="22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9AC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CB21C1" w:rsidRPr="007819AC" w:rsidRDefault="00CB21C1" w:rsidP="00CB21C1">
      <w:pPr>
        <w:tabs>
          <w:tab w:val="left" w:pos="228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819AC">
        <w:rPr>
          <w:rFonts w:ascii="Times New Roman" w:eastAsia="Calibri" w:hAnsi="Times New Roman" w:cs="Times New Roman"/>
          <w:i/>
          <w:sz w:val="24"/>
          <w:szCs w:val="24"/>
        </w:rPr>
        <w:t>(наименование на участника)</w:t>
      </w:r>
    </w:p>
    <w:p w:rsidR="00CB21C1" w:rsidRPr="007819AC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19AC">
        <w:rPr>
          <w:rFonts w:ascii="Times New Roman" w:eastAsia="Calibri" w:hAnsi="Times New Roman" w:cs="Times New Roman"/>
          <w:sz w:val="24"/>
          <w:szCs w:val="24"/>
        </w:rPr>
        <w:t xml:space="preserve">участник в процедура </w:t>
      </w:r>
      <w:r>
        <w:rPr>
          <w:rFonts w:ascii="Times New Roman" w:eastAsia="Calibri" w:hAnsi="Times New Roman" w:cs="Times New Roman"/>
          <w:sz w:val="24"/>
          <w:szCs w:val="24"/>
        </w:rPr>
        <w:t>по договаряне без обявление</w:t>
      </w:r>
      <w:r w:rsidRPr="007819AC">
        <w:rPr>
          <w:rFonts w:ascii="Times New Roman" w:eastAsia="Calibri" w:hAnsi="Times New Roman" w:cs="Times New Roman"/>
          <w:sz w:val="24"/>
          <w:szCs w:val="24"/>
        </w:rPr>
        <w:t xml:space="preserve"> с предмет: 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</w:rPr>
        <w:t>„П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>оддържане и развитие на система за управление на документооборота и работния поток</w:t>
      </w:r>
      <w:r w:rsidRPr="00F56DEB">
        <w:rPr>
          <w:rFonts w:ascii="Times New Roman" w:eastAsia="Calibri" w:hAnsi="Times New Roman" w:cs="Times New Roman"/>
          <w:b/>
          <w:bCs/>
          <w:sz w:val="24"/>
        </w:rPr>
        <w:t>“</w:t>
      </w:r>
      <w:r w:rsidRPr="002D397E">
        <w:rPr>
          <w:rFonts w:ascii="Times New Roman" w:eastAsia="Calibri" w:hAnsi="Times New Roman" w:cs="Times New Roman"/>
          <w:bCs/>
          <w:sz w:val="24"/>
        </w:rPr>
        <w:t>,</w:t>
      </w:r>
    </w:p>
    <w:p w:rsidR="00CB21C1" w:rsidRPr="007819AC" w:rsidRDefault="00CB21C1" w:rsidP="00CB21C1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21C1" w:rsidRPr="007819AC" w:rsidRDefault="00CB21C1" w:rsidP="00CB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19AC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М:</w:t>
      </w:r>
    </w:p>
    <w:p w:rsidR="00CB21C1" w:rsidRPr="007819AC" w:rsidRDefault="00CB21C1" w:rsidP="00CB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21C1" w:rsidRPr="007819AC" w:rsidRDefault="00CB21C1" w:rsidP="00CB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21C1" w:rsidRPr="007819AC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81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Запознат съм със съдържанието на проекта на договора и приемам </w:t>
      </w:r>
      <w:r w:rsidRPr="007819AC">
        <w:rPr>
          <w:rFonts w:ascii="Times New Roman" w:eastAsia="Calibri" w:hAnsi="Times New Roman" w:cs="Times New Roman"/>
          <w:i/>
          <w:sz w:val="24"/>
          <w:szCs w:val="24"/>
          <w:lang w:val="ru-RU"/>
        </w:rPr>
        <w:t>/ не приемам</w:t>
      </w:r>
      <w:r w:rsidRPr="00781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819A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(ненужното се зачертава ) </w:t>
      </w:r>
      <w:r w:rsidRPr="007819AC">
        <w:rPr>
          <w:rFonts w:ascii="Times New Roman" w:eastAsia="Calibri" w:hAnsi="Times New Roman" w:cs="Times New Roman"/>
          <w:sz w:val="24"/>
          <w:szCs w:val="24"/>
          <w:lang w:val="ru-RU"/>
        </w:rPr>
        <w:t>условията в него.</w:t>
      </w:r>
    </w:p>
    <w:p w:rsidR="00CB21C1" w:rsidRPr="007819AC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21C1" w:rsidRPr="007819AC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21C1" w:rsidRPr="007819AC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21C1" w:rsidRPr="007819AC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21C1" w:rsidRPr="007819AC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21C1" w:rsidRPr="007819AC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21C1" w:rsidRPr="007819AC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21C1" w:rsidRPr="007819AC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21C1" w:rsidRPr="007819AC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21C1" w:rsidRPr="007819AC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1C1" w:rsidRPr="007819AC" w:rsidRDefault="00CB21C1" w:rsidP="00CB2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819AC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ab/>
      </w:r>
      <w:r w:rsidRPr="007819AC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ab/>
      </w:r>
      <w:r w:rsidRPr="007819AC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ab/>
        <w:t xml:space="preserve"> </w:t>
      </w:r>
      <w:r w:rsidRPr="00781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г.                 </w:t>
      </w:r>
      <w:r w:rsidRPr="007819A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819A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819A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819AC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Декларатор: </w:t>
      </w:r>
      <w:r w:rsidRPr="007819AC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7819AC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ab/>
      </w:r>
      <w:r w:rsidRPr="007819AC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ab/>
      </w:r>
      <w:r w:rsidRPr="007819AC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ab/>
      </w:r>
    </w:p>
    <w:p w:rsidR="00CB21C1" w:rsidRPr="007819AC" w:rsidRDefault="00CB21C1" w:rsidP="00CB21C1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819A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</w:t>
      </w:r>
      <w:r w:rsidRPr="007819AC">
        <w:rPr>
          <w:rFonts w:ascii="Times New Roman" w:eastAsia="Calibri" w:hAnsi="Times New Roman" w:cs="Times New Roman"/>
          <w:i/>
          <w:iCs/>
          <w:sz w:val="24"/>
          <w:szCs w:val="24"/>
        </w:rPr>
        <w:t>дата на подписване)</w:t>
      </w:r>
      <w:r w:rsidRPr="007819A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</w:t>
      </w:r>
    </w:p>
    <w:p w:rsidR="00CB21C1" w:rsidRPr="007819AC" w:rsidRDefault="00CB21C1" w:rsidP="00CB21C1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819A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</w:t>
      </w:r>
    </w:p>
    <w:p w:rsidR="00CB21C1" w:rsidRPr="007819AC" w:rsidRDefault="00CB21C1" w:rsidP="00CB2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1C1" w:rsidRPr="007819AC" w:rsidRDefault="00CB21C1" w:rsidP="00CB2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1C1" w:rsidRPr="007819AC" w:rsidRDefault="00CB21C1" w:rsidP="00CB2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Pr="00D963C4" w:rsidRDefault="00CB21C1" w:rsidP="00CB21C1">
      <w:pPr>
        <w:tabs>
          <w:tab w:val="left" w:pos="7501"/>
        </w:tabs>
        <w:spacing w:after="0" w:line="240" w:lineRule="auto"/>
        <w:contextualSpacing/>
        <w:rPr>
          <w:rFonts w:ascii="Times New Roman" w:eastAsia="Verdana-Bold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Verdana-Bold" w:hAnsi="Times New Roman" w:cs="Times New Roman"/>
          <w:b/>
          <w:bCs/>
          <w:i/>
          <w:sz w:val="24"/>
          <w:szCs w:val="24"/>
          <w:lang w:val="x-none"/>
        </w:rPr>
        <w:lastRenderedPageBreak/>
        <w:tab/>
      </w:r>
      <w:r w:rsidRPr="00D963C4">
        <w:rPr>
          <w:rFonts w:ascii="Times New Roman" w:eastAsia="Verdana-Bold" w:hAnsi="Times New Roman" w:cs="Times New Roman"/>
          <w:b/>
          <w:bCs/>
          <w:i/>
          <w:sz w:val="24"/>
          <w:szCs w:val="24"/>
          <w:lang w:val="x-none"/>
        </w:rPr>
        <w:t xml:space="preserve">ОБРАЗЕЦ </w:t>
      </w:r>
    </w:p>
    <w:p w:rsidR="00CB21C1" w:rsidRPr="00D963C4" w:rsidRDefault="00CB21C1" w:rsidP="00CB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21C1" w:rsidRPr="00D963C4" w:rsidRDefault="00CB21C1" w:rsidP="00CB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63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 Е К Л А Р А Ц И Я </w:t>
      </w:r>
      <w:r w:rsidRPr="00D963C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ru-RU" w:eastAsia="x-none"/>
        </w:rPr>
        <w:footnoteReference w:customMarkFollows="1" w:id="2"/>
        <w:t>*</w:t>
      </w:r>
    </w:p>
    <w:p w:rsidR="00CB21C1" w:rsidRPr="00D963C4" w:rsidRDefault="00CB21C1" w:rsidP="00CB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63C4">
        <w:rPr>
          <w:rFonts w:ascii="Times New Roman" w:eastAsia="Calibri" w:hAnsi="Times New Roman" w:cs="Times New Roman"/>
          <w:b/>
          <w:bCs/>
          <w:sz w:val="24"/>
          <w:szCs w:val="24"/>
        </w:rPr>
        <w:t>за участието или неучастието на подизпълнители</w:t>
      </w:r>
    </w:p>
    <w:p w:rsidR="00CB21C1" w:rsidRPr="00D963C4" w:rsidRDefault="00CB21C1" w:rsidP="00CB21C1">
      <w:pPr>
        <w:tabs>
          <w:tab w:val="left" w:pos="68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</w:pPr>
      <w:r w:rsidRPr="00D963C4"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  <w:t>по чл. 56, ал. 1, т. 8 от Закона за обществените поръчки</w:t>
      </w:r>
    </w:p>
    <w:p w:rsidR="00CB21C1" w:rsidRPr="00D963C4" w:rsidRDefault="00CB21C1" w:rsidP="00CB21C1">
      <w:pPr>
        <w:tabs>
          <w:tab w:val="left" w:pos="68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</w:pPr>
    </w:p>
    <w:p w:rsidR="00CB21C1" w:rsidRPr="00D963C4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963C4">
        <w:rPr>
          <w:rFonts w:ascii="Times New Roman" w:eastAsia="Calibri" w:hAnsi="Times New Roman" w:cs="Times New Roman"/>
          <w:sz w:val="24"/>
          <w:szCs w:val="24"/>
        </w:rPr>
        <w:t>Долуподписаният /-ната/...............................................................,  в качеството ми на 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Pr="00D963C4">
        <w:rPr>
          <w:rFonts w:ascii="Times New Roman" w:eastAsia="Calibri" w:hAnsi="Times New Roman" w:cs="Times New Roman"/>
          <w:sz w:val="24"/>
          <w:szCs w:val="24"/>
        </w:rPr>
        <w:t>...... на 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</w:t>
      </w:r>
      <w:r w:rsidRPr="00D963C4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D963C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(посочете длъжността)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D963C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(посочете фирмата на участника) </w:t>
      </w:r>
    </w:p>
    <w:p w:rsidR="00CB21C1" w:rsidRPr="00D963C4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63C4">
        <w:rPr>
          <w:rFonts w:ascii="Times New Roman" w:eastAsia="Calibri" w:hAnsi="Times New Roman" w:cs="Times New Roman"/>
          <w:sz w:val="24"/>
          <w:szCs w:val="24"/>
        </w:rPr>
        <w:t xml:space="preserve">участник в процедура </w:t>
      </w:r>
      <w:r>
        <w:rPr>
          <w:rFonts w:ascii="Times New Roman" w:eastAsia="Calibri" w:hAnsi="Times New Roman" w:cs="Times New Roman"/>
          <w:sz w:val="24"/>
          <w:szCs w:val="24"/>
        </w:rPr>
        <w:t>по договаряне без обявление</w:t>
      </w:r>
      <w:r w:rsidRPr="00D963C4">
        <w:rPr>
          <w:rFonts w:ascii="Times New Roman" w:eastAsia="Calibri" w:hAnsi="Times New Roman" w:cs="Times New Roman"/>
          <w:sz w:val="24"/>
          <w:szCs w:val="24"/>
        </w:rPr>
        <w:t xml:space="preserve"> с предмет: 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</w:rPr>
        <w:t>„П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 xml:space="preserve">оддържане и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>надграждане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 xml:space="preserve"> на система за управление на документооборота и работния поток</w:t>
      </w:r>
      <w:r w:rsidRPr="00F56DEB">
        <w:rPr>
          <w:rFonts w:ascii="Times New Roman" w:eastAsia="Calibri" w:hAnsi="Times New Roman" w:cs="Times New Roman"/>
          <w:b/>
          <w:bCs/>
          <w:sz w:val="24"/>
        </w:rPr>
        <w:t>“</w:t>
      </w:r>
      <w:r w:rsidRPr="000F49DF">
        <w:rPr>
          <w:rFonts w:ascii="Times New Roman" w:eastAsia="Calibri" w:hAnsi="Times New Roman" w:cs="Times New Roman"/>
          <w:bCs/>
          <w:sz w:val="24"/>
        </w:rPr>
        <w:t>,</w:t>
      </w:r>
    </w:p>
    <w:p w:rsidR="00CB21C1" w:rsidRPr="00D963C4" w:rsidRDefault="00CB21C1" w:rsidP="00CB21C1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21C1" w:rsidRPr="00D963C4" w:rsidRDefault="00CB21C1" w:rsidP="00CB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63C4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М:</w:t>
      </w:r>
    </w:p>
    <w:p w:rsidR="00CB21C1" w:rsidRDefault="00CB21C1" w:rsidP="00CB21C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CB21C1" w:rsidRPr="00D963C4" w:rsidRDefault="00CB21C1" w:rsidP="00CB21C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D963C4">
        <w:rPr>
          <w:rFonts w:ascii="Times New Roman" w:eastAsia="Batang" w:hAnsi="Times New Roman" w:cs="Times New Roman"/>
          <w:sz w:val="24"/>
          <w:szCs w:val="24"/>
        </w:rPr>
        <w:t>Участникът ........................................................................................................</w:t>
      </w:r>
    </w:p>
    <w:p w:rsidR="00CB21C1" w:rsidRPr="00D963C4" w:rsidRDefault="00CB21C1" w:rsidP="00CB21C1">
      <w:pPr>
        <w:spacing w:after="0" w:line="240" w:lineRule="auto"/>
        <w:ind w:left="1416" w:firstLine="708"/>
        <w:rPr>
          <w:rFonts w:ascii="Times New Roman" w:eastAsia="Batang" w:hAnsi="Times New Roman" w:cs="Times New Roman"/>
          <w:sz w:val="24"/>
          <w:szCs w:val="24"/>
        </w:rPr>
      </w:pPr>
      <w:r w:rsidRPr="00D963C4">
        <w:rPr>
          <w:rFonts w:ascii="Times New Roman" w:eastAsia="Batang" w:hAnsi="Times New Roman" w:cs="Times New Roman"/>
          <w:i/>
          <w:iCs/>
          <w:sz w:val="24"/>
          <w:szCs w:val="24"/>
        </w:rPr>
        <w:t>(посочете фирмата на участника)</w:t>
      </w:r>
      <w:r w:rsidRPr="00D963C4">
        <w:rPr>
          <w:rFonts w:ascii="Times New Roman" w:eastAsia="Batang" w:hAnsi="Times New Roman" w:cs="Times New Roman"/>
          <w:sz w:val="24"/>
          <w:szCs w:val="24"/>
        </w:rPr>
        <w:t xml:space="preserve">, </w:t>
      </w:r>
    </w:p>
    <w:p w:rsidR="00CB21C1" w:rsidRPr="00D963C4" w:rsidRDefault="00CB21C1" w:rsidP="00CB21C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D963C4">
        <w:rPr>
          <w:rFonts w:ascii="Times New Roman" w:eastAsia="Batang" w:hAnsi="Times New Roman" w:cs="Times New Roman"/>
          <w:sz w:val="24"/>
          <w:szCs w:val="24"/>
        </w:rPr>
        <w:t>когото представлявам:</w:t>
      </w:r>
    </w:p>
    <w:p w:rsidR="00CB21C1" w:rsidRPr="00D963C4" w:rsidRDefault="00CB21C1" w:rsidP="00CB21C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CB21C1" w:rsidRPr="00D963C4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3C4">
        <w:rPr>
          <w:rFonts w:ascii="Times New Roman" w:eastAsia="Calibri" w:hAnsi="Times New Roman" w:cs="Times New Roman"/>
          <w:sz w:val="24"/>
          <w:szCs w:val="24"/>
        </w:rPr>
        <w:t>1.  При изпълнението на горе цитираната обществена поръчка няма да използва/ще използва подизпълнители;</w:t>
      </w:r>
    </w:p>
    <w:p w:rsidR="00CB21C1" w:rsidRPr="00D963C4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3C4">
        <w:rPr>
          <w:rFonts w:ascii="Times New Roman" w:eastAsia="Calibri" w:hAnsi="Times New Roman" w:cs="Times New Roman"/>
          <w:sz w:val="24"/>
          <w:szCs w:val="24"/>
        </w:rPr>
        <w:t>2.    Подизпълнител/и ще бъде/бъдат:............................................................,</w:t>
      </w:r>
    </w:p>
    <w:p w:rsidR="00CB21C1" w:rsidRPr="00D963C4" w:rsidRDefault="00CB21C1" w:rsidP="00CB21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963C4">
        <w:rPr>
          <w:rFonts w:ascii="Times New Roman" w:eastAsia="Calibri" w:hAnsi="Times New Roman" w:cs="Times New Roman"/>
          <w:i/>
          <w:sz w:val="24"/>
          <w:szCs w:val="24"/>
        </w:rPr>
        <w:t>(изписват се имената/ фирмите на подизпълнителите),</w:t>
      </w:r>
    </w:p>
    <w:p w:rsidR="00CB21C1" w:rsidRPr="00D963C4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63C4">
        <w:rPr>
          <w:rFonts w:ascii="Times New Roman" w:eastAsia="Calibri" w:hAnsi="Times New Roman" w:cs="Times New Roman"/>
          <w:sz w:val="24"/>
          <w:szCs w:val="24"/>
        </w:rPr>
        <w:t>които са запознати с предмета на поръчката и са дали съгласие за участие в процедурата;</w:t>
      </w:r>
    </w:p>
    <w:p w:rsidR="00CB21C1" w:rsidRPr="00D963C4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3C4">
        <w:rPr>
          <w:rFonts w:ascii="Times New Roman" w:eastAsia="Calibri" w:hAnsi="Times New Roman" w:cs="Times New Roman"/>
          <w:sz w:val="24"/>
          <w:szCs w:val="24"/>
        </w:rPr>
        <w:t>3. Видът на работите, които ще извършва подизпълнителя са следните: …….……………………………………………………………………………………………</w:t>
      </w:r>
    </w:p>
    <w:p w:rsidR="00CB21C1" w:rsidRPr="00D963C4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3C4">
        <w:rPr>
          <w:rFonts w:ascii="Times New Roman" w:eastAsia="Calibri" w:hAnsi="Times New Roman" w:cs="Times New Roman"/>
          <w:sz w:val="24"/>
          <w:szCs w:val="24"/>
        </w:rPr>
        <w:t>4.    Делът на участие на подизпълнителите при изпълнение на поръчката ще бъде .........% от общата стойност на поръчката.</w:t>
      </w:r>
    </w:p>
    <w:p w:rsidR="00CB21C1" w:rsidRPr="00D963C4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3C4">
        <w:rPr>
          <w:rFonts w:ascii="Times New Roman" w:eastAsia="Calibri" w:hAnsi="Times New Roman" w:cs="Times New Roman"/>
          <w:sz w:val="24"/>
          <w:szCs w:val="24"/>
        </w:rPr>
        <w:tab/>
        <w:t>Известна ми е отговорността по чл. 313 от Наказателния кодекс за посочване на неверни данни.</w:t>
      </w:r>
    </w:p>
    <w:p w:rsidR="00CB21C1" w:rsidRPr="00D963C4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1C1" w:rsidRPr="00D963C4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1C1" w:rsidRPr="00D963C4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3C4">
        <w:rPr>
          <w:rFonts w:ascii="Times New Roman" w:eastAsia="Calibri" w:hAnsi="Times New Roman" w:cs="Times New Roman"/>
          <w:sz w:val="24"/>
          <w:szCs w:val="24"/>
        </w:rPr>
        <w:t>.....................................</w:t>
      </w:r>
      <w:r w:rsidRPr="00D963C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D963C4">
        <w:rPr>
          <w:rFonts w:ascii="Times New Roman" w:eastAsia="Calibri" w:hAnsi="Times New Roman" w:cs="Times New Roman"/>
          <w:sz w:val="24"/>
          <w:szCs w:val="24"/>
        </w:rPr>
        <w:t xml:space="preserve">г.                 </w:t>
      </w:r>
      <w:r w:rsidRPr="00D963C4">
        <w:rPr>
          <w:rFonts w:ascii="Times New Roman" w:eastAsia="Calibri" w:hAnsi="Times New Roman" w:cs="Times New Roman"/>
          <w:sz w:val="24"/>
          <w:szCs w:val="24"/>
        </w:rPr>
        <w:tab/>
      </w:r>
      <w:r w:rsidRPr="00D963C4">
        <w:rPr>
          <w:rFonts w:ascii="Times New Roman" w:eastAsia="Calibri" w:hAnsi="Times New Roman" w:cs="Times New Roman"/>
          <w:sz w:val="24"/>
          <w:szCs w:val="24"/>
        </w:rPr>
        <w:tab/>
      </w:r>
      <w:r w:rsidRPr="00D963C4">
        <w:rPr>
          <w:rFonts w:ascii="Times New Roman" w:eastAsia="Calibri" w:hAnsi="Times New Roman" w:cs="Times New Roman"/>
          <w:sz w:val="24"/>
          <w:szCs w:val="24"/>
        </w:rPr>
        <w:tab/>
        <w:t>Декларатор: ...........................</w:t>
      </w:r>
    </w:p>
    <w:p w:rsidR="00CB21C1" w:rsidRPr="00D963C4" w:rsidRDefault="00CB21C1" w:rsidP="00CB21C1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both"/>
        <w:rPr>
          <w:rFonts w:ascii="Times New Roman" w:eastAsia="Verdana-Bold" w:hAnsi="Times New Roman" w:cs="Times New Roman"/>
          <w:b/>
          <w:i/>
          <w:sz w:val="24"/>
          <w:szCs w:val="24"/>
        </w:rPr>
      </w:pPr>
      <w:r w:rsidRPr="00D963C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(дата на подписване)    </w:t>
      </w:r>
    </w:p>
    <w:p w:rsidR="00CB21C1" w:rsidRDefault="00CB21C1" w:rsidP="00CB21C1"/>
    <w:p w:rsidR="00CB21C1" w:rsidRDefault="00CB21C1" w:rsidP="00CB21C1"/>
    <w:p w:rsidR="00CB21C1" w:rsidRDefault="00CB21C1" w:rsidP="00CB21C1"/>
    <w:p w:rsidR="00CB21C1" w:rsidRPr="00671709" w:rsidRDefault="00CB21C1" w:rsidP="00CB21C1">
      <w:pPr>
        <w:pStyle w:val="FootnoteText"/>
        <w:rPr>
          <w:lang w:val="ru-RU"/>
        </w:rPr>
      </w:pPr>
      <w:r w:rsidRPr="00EA79BC">
        <w:rPr>
          <w:rStyle w:val="FootnoteReference"/>
          <w:lang w:val="ru-RU"/>
        </w:rPr>
        <w:t>*</w:t>
      </w:r>
      <w:r w:rsidRPr="00EA79BC">
        <w:rPr>
          <w:lang w:val="ru-RU"/>
        </w:rPr>
        <w:t xml:space="preserve"> </w:t>
      </w:r>
      <w:r w:rsidRPr="009E3BD7">
        <w:rPr>
          <w:rFonts w:ascii="Verdana" w:hAnsi="Verdana" w:cs="Verdana"/>
          <w:i/>
          <w:iCs/>
          <w:sz w:val="16"/>
          <w:szCs w:val="16"/>
          <w:lang w:val="ru-RU"/>
        </w:rPr>
        <w:t xml:space="preserve">Декларация се подписва задължително от </w:t>
      </w:r>
      <w:r w:rsidRPr="009E3BD7">
        <w:rPr>
          <w:rFonts w:ascii="Verdana" w:hAnsi="Verdana" w:cs="Verdana"/>
          <w:i/>
          <w:iCs/>
          <w:sz w:val="16"/>
          <w:szCs w:val="16"/>
        </w:rPr>
        <w:t>управляващия участника по регистрация</w:t>
      </w:r>
      <w:r w:rsidRPr="009E3BD7">
        <w:rPr>
          <w:rFonts w:ascii="Verdana" w:hAnsi="Verdana" w:cs="Verdana"/>
          <w:i/>
          <w:iCs/>
          <w:sz w:val="16"/>
          <w:szCs w:val="16"/>
          <w:lang w:val="ru-RU"/>
        </w:rPr>
        <w:t>.</w:t>
      </w:r>
      <w:r w:rsidRPr="00D81630">
        <w:rPr>
          <w:i/>
          <w:iCs/>
          <w:sz w:val="16"/>
          <w:szCs w:val="16"/>
          <w:lang w:val="ru-RU"/>
        </w:rPr>
        <w:t xml:space="preserve"> </w:t>
      </w:r>
    </w:p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Pr="00D91701" w:rsidRDefault="00CB21C1" w:rsidP="00CB21C1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lastRenderedPageBreak/>
        <w:t>ОБРАЗЕЦ</w:t>
      </w:r>
    </w:p>
    <w:p w:rsidR="00CB21C1" w:rsidRPr="00D91701" w:rsidRDefault="00CB21C1" w:rsidP="00CB21C1">
      <w:pPr>
        <w:widowControl w:val="0"/>
        <w:tabs>
          <w:tab w:val="left" w:pos="-720"/>
        </w:tabs>
        <w:suppressAutoHyphens/>
        <w:spacing w:after="200" w:line="276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D91701">
        <w:rPr>
          <w:rFonts w:ascii="Times New Roman" w:eastAsia="Batang" w:hAnsi="Times New Roman"/>
          <w:b/>
          <w:sz w:val="24"/>
          <w:szCs w:val="24"/>
        </w:rPr>
        <w:t xml:space="preserve"> ПРОЕКТ НА </w:t>
      </w:r>
      <w:r w:rsidRPr="00D91701">
        <w:rPr>
          <w:rFonts w:ascii="Times New Roman" w:eastAsia="Batang" w:hAnsi="Times New Roman"/>
          <w:b/>
          <w:sz w:val="24"/>
          <w:szCs w:val="24"/>
          <w:lang w:val="en-US"/>
        </w:rPr>
        <w:t>ДОГОВОР</w:t>
      </w:r>
    </w:p>
    <w:p w:rsidR="00CB21C1" w:rsidRPr="00D91701" w:rsidRDefault="00CB21C1" w:rsidP="00CB21C1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D91701">
        <w:rPr>
          <w:rFonts w:ascii="Times New Roman" w:hAnsi="Times New Roman"/>
          <w:b/>
          <w:sz w:val="24"/>
          <w:szCs w:val="24"/>
        </w:rPr>
        <w:t xml:space="preserve">    № ................/..........20</w:t>
      </w:r>
      <w:r w:rsidRPr="00D91701">
        <w:rPr>
          <w:rFonts w:ascii="Times New Roman" w:hAnsi="Times New Roman"/>
          <w:b/>
          <w:sz w:val="24"/>
          <w:szCs w:val="24"/>
          <w:lang w:val="en-US"/>
        </w:rPr>
        <w:t>15</w:t>
      </w:r>
      <w:r w:rsidRPr="00D91701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CB21C1" w:rsidRPr="00D91701" w:rsidRDefault="00CB21C1" w:rsidP="00CB21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bg-BG"/>
        </w:rPr>
      </w:pPr>
      <w:r w:rsidRPr="00D91701">
        <w:rPr>
          <w:rFonts w:ascii="Times New Roman" w:eastAsia="Batang" w:hAnsi="Times New Roman"/>
          <w:sz w:val="24"/>
          <w:szCs w:val="24"/>
          <w:lang w:eastAsia="bg-BG"/>
        </w:rPr>
        <w:t xml:space="preserve">Днес, </w:t>
      </w:r>
      <w:r>
        <w:rPr>
          <w:rFonts w:ascii="Times New Roman" w:eastAsia="Batang" w:hAnsi="Times New Roman"/>
          <w:sz w:val="24"/>
          <w:szCs w:val="24"/>
          <w:lang w:eastAsia="bg-BG"/>
        </w:rPr>
        <w:t xml:space="preserve">…………… </w:t>
      </w:r>
      <w:r w:rsidRPr="00D91701">
        <w:rPr>
          <w:rFonts w:ascii="Times New Roman" w:eastAsia="Batang" w:hAnsi="Times New Roman"/>
          <w:sz w:val="24"/>
          <w:szCs w:val="24"/>
          <w:lang w:eastAsia="bg-BG"/>
        </w:rPr>
        <w:t xml:space="preserve">в гр. София, между: </w:t>
      </w:r>
    </w:p>
    <w:p w:rsidR="00CB21C1" w:rsidRPr="00D91701" w:rsidRDefault="00CB21C1" w:rsidP="00CB21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bg-BG"/>
        </w:rPr>
      </w:pPr>
      <w:r w:rsidRPr="00D91701">
        <w:rPr>
          <w:rFonts w:ascii="Times New Roman" w:eastAsia="Batang" w:hAnsi="Times New Roman"/>
          <w:b/>
          <w:bCs/>
          <w:sz w:val="24"/>
          <w:szCs w:val="24"/>
          <w:lang w:eastAsia="bg-BG"/>
        </w:rPr>
        <w:t>МИНИСТЕРСТВОТО НА ЗДРАВЕОПАЗВАНЕТО</w:t>
      </w:r>
      <w:r w:rsidRPr="00D91701">
        <w:rPr>
          <w:rFonts w:ascii="Times New Roman" w:eastAsia="Batang" w:hAnsi="Times New Roman"/>
          <w:sz w:val="24"/>
          <w:szCs w:val="24"/>
          <w:lang w:eastAsia="bg-BG"/>
        </w:rPr>
        <w:t xml:space="preserve">, с адрес: гр. София 1000, пл. „Света Неделя” № 5, БУЛСТАТ 000695317 и ДДС </w:t>
      </w:r>
      <w:proofErr w:type="spellStart"/>
      <w:r w:rsidRPr="00D91701">
        <w:rPr>
          <w:rFonts w:ascii="Times New Roman" w:eastAsia="Batang" w:hAnsi="Times New Roman"/>
          <w:sz w:val="24"/>
          <w:szCs w:val="24"/>
          <w:lang w:eastAsia="bg-BG"/>
        </w:rPr>
        <w:t>идeнт</w:t>
      </w:r>
      <w:proofErr w:type="spellEnd"/>
      <w:r w:rsidRPr="00D91701">
        <w:rPr>
          <w:rFonts w:ascii="Times New Roman" w:eastAsia="Batang" w:hAnsi="Times New Roman"/>
          <w:sz w:val="24"/>
          <w:szCs w:val="24"/>
          <w:lang w:eastAsia="bg-BG"/>
        </w:rPr>
        <w:t xml:space="preserve">. № BG000695317, представлявано от д-р Петър Москов – министър на здравеопазването и </w:t>
      </w:r>
      <w:r>
        <w:rPr>
          <w:rFonts w:ascii="Times New Roman" w:eastAsia="Batang" w:hAnsi="Times New Roman"/>
          <w:sz w:val="24"/>
          <w:szCs w:val="24"/>
          <w:lang w:eastAsia="bg-BG"/>
        </w:rPr>
        <w:t xml:space="preserve">Марин </w:t>
      </w:r>
      <w:proofErr w:type="spellStart"/>
      <w:r>
        <w:rPr>
          <w:rFonts w:ascii="Times New Roman" w:eastAsia="Batang" w:hAnsi="Times New Roman"/>
          <w:sz w:val="24"/>
          <w:szCs w:val="24"/>
          <w:lang w:eastAsia="bg-BG"/>
        </w:rPr>
        <w:t>Налбански</w:t>
      </w:r>
      <w:proofErr w:type="spellEnd"/>
      <w:r w:rsidRPr="00D91701">
        <w:rPr>
          <w:rFonts w:ascii="Times New Roman" w:eastAsia="Batang" w:hAnsi="Times New Roman"/>
          <w:sz w:val="24"/>
          <w:szCs w:val="24"/>
          <w:lang w:eastAsia="bg-BG"/>
        </w:rPr>
        <w:t>, директор на дирекция „</w:t>
      </w:r>
      <w:r>
        <w:rPr>
          <w:rFonts w:ascii="Times New Roman" w:eastAsia="Batang" w:hAnsi="Times New Roman"/>
          <w:sz w:val="24"/>
          <w:szCs w:val="24"/>
          <w:lang w:eastAsia="bg-BG"/>
        </w:rPr>
        <w:t>ФСДУС</w:t>
      </w:r>
      <w:r w:rsidRPr="00D91701">
        <w:rPr>
          <w:rFonts w:ascii="Times New Roman" w:eastAsia="Batang" w:hAnsi="Times New Roman"/>
          <w:sz w:val="24"/>
          <w:szCs w:val="24"/>
          <w:lang w:eastAsia="bg-BG"/>
        </w:rPr>
        <w:t xml:space="preserve">”, наричано по-долу за краткост </w:t>
      </w:r>
      <w:r w:rsidRPr="00D91701">
        <w:rPr>
          <w:rFonts w:ascii="Times New Roman" w:eastAsia="Batang" w:hAnsi="Times New Roman"/>
          <w:b/>
          <w:bCs/>
          <w:sz w:val="24"/>
          <w:szCs w:val="24"/>
          <w:lang w:eastAsia="bg-BG"/>
        </w:rPr>
        <w:t xml:space="preserve">“ВЪЗЛОЖИТЕЛ” </w:t>
      </w:r>
      <w:r w:rsidRPr="00D91701">
        <w:rPr>
          <w:rFonts w:ascii="Times New Roman" w:eastAsia="Batang" w:hAnsi="Times New Roman"/>
          <w:sz w:val="24"/>
          <w:szCs w:val="24"/>
          <w:lang w:eastAsia="bg-BG"/>
        </w:rPr>
        <w:t xml:space="preserve">от една страна </w:t>
      </w:r>
    </w:p>
    <w:p w:rsidR="00CB21C1" w:rsidRPr="00D91701" w:rsidRDefault="00CB21C1" w:rsidP="00CB21C1">
      <w:pPr>
        <w:spacing w:after="0" w:line="240" w:lineRule="auto"/>
        <w:ind w:firstLine="5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  <w:lang w:eastAsia="bg-BG"/>
        </w:rPr>
        <w:t>и</w:t>
      </w:r>
      <w:r w:rsidRPr="00D91701">
        <w:rPr>
          <w:rFonts w:ascii="Times New Roman" w:hAnsi="Times New Roman"/>
          <w:bCs/>
          <w:sz w:val="24"/>
          <w:szCs w:val="24"/>
        </w:rPr>
        <w:t xml:space="preserve"> </w:t>
      </w:r>
    </w:p>
    <w:p w:rsidR="00CB21C1" w:rsidRDefault="00CB21C1" w:rsidP="00CB21C1">
      <w:pPr>
        <w:spacing w:after="0" w:line="240" w:lineRule="auto"/>
        <w:ind w:firstLine="5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„…………………………….”</w:t>
      </w:r>
      <w:r w:rsidRPr="00D91701">
        <w:rPr>
          <w:rFonts w:ascii="Times New Roman" w:hAnsi="Times New Roman"/>
          <w:bCs/>
          <w:sz w:val="24"/>
          <w:szCs w:val="24"/>
        </w:rPr>
        <w:t>…….,</w:t>
      </w:r>
      <w:r w:rsidRPr="00D917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1701">
        <w:rPr>
          <w:rFonts w:ascii="Times New Roman" w:hAnsi="Times New Roman"/>
          <w:bCs/>
          <w:sz w:val="24"/>
          <w:szCs w:val="24"/>
        </w:rPr>
        <w:t xml:space="preserve">със седалище и адрес на  управление: гр. ……………, ул. „……………………….” …….., ЕИК ………………., представлявано от </w:t>
      </w:r>
      <w:r w:rsidRPr="00D91701">
        <w:rPr>
          <w:rFonts w:ascii="Times New Roman" w:hAnsi="Times New Roman"/>
          <w:sz w:val="24"/>
          <w:szCs w:val="24"/>
        </w:rPr>
        <w:t>…………………………</w:t>
      </w:r>
      <w:r w:rsidRPr="00D91701">
        <w:rPr>
          <w:rFonts w:ascii="Times New Roman" w:hAnsi="Times New Roman"/>
          <w:bCs/>
          <w:sz w:val="24"/>
          <w:szCs w:val="24"/>
        </w:rPr>
        <w:t xml:space="preserve">, в качеството му на …………………., наричано </w:t>
      </w:r>
      <w:r w:rsidRPr="00D91701">
        <w:rPr>
          <w:rFonts w:ascii="Times New Roman" w:hAnsi="Times New Roman"/>
          <w:sz w:val="24"/>
          <w:szCs w:val="24"/>
        </w:rPr>
        <w:t xml:space="preserve">за краткост </w:t>
      </w:r>
      <w:r w:rsidRPr="00D91701">
        <w:rPr>
          <w:rFonts w:ascii="Times New Roman" w:hAnsi="Times New Roman"/>
          <w:b/>
          <w:bCs/>
          <w:sz w:val="24"/>
          <w:szCs w:val="24"/>
        </w:rPr>
        <w:t>ИЗПЪЛНИТЕЛ</w:t>
      </w:r>
      <w:r w:rsidRPr="00D91701">
        <w:rPr>
          <w:rFonts w:ascii="Times New Roman" w:hAnsi="Times New Roman"/>
          <w:bCs/>
          <w:sz w:val="24"/>
          <w:szCs w:val="24"/>
        </w:rPr>
        <w:t xml:space="preserve">, от друга страна, </w:t>
      </w:r>
    </w:p>
    <w:p w:rsidR="00CB21C1" w:rsidRPr="00D91701" w:rsidRDefault="00CB21C1" w:rsidP="00CB21C1">
      <w:pPr>
        <w:spacing w:after="0" w:line="240" w:lineRule="auto"/>
        <w:ind w:firstLine="570"/>
        <w:jc w:val="both"/>
        <w:rPr>
          <w:rFonts w:ascii="Times New Roman" w:hAnsi="Times New Roman"/>
          <w:bCs/>
          <w:sz w:val="24"/>
          <w:szCs w:val="24"/>
        </w:rPr>
      </w:pPr>
    </w:p>
    <w:p w:rsidR="00CB21C1" w:rsidRPr="00D91701" w:rsidRDefault="00CB21C1" w:rsidP="00CB2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701">
        <w:rPr>
          <w:rFonts w:ascii="Times New Roman" w:hAnsi="Times New Roman"/>
          <w:sz w:val="24"/>
          <w:szCs w:val="24"/>
        </w:rPr>
        <w:t xml:space="preserve">на основание чл. 92а, ал. 7, ал. 1 от ЗОП, след проведена процедура на договаряне без обявление с предмет: </w:t>
      </w:r>
      <w:r w:rsidRPr="00D91701">
        <w:rPr>
          <w:rFonts w:ascii="Times New Roman" w:hAnsi="Times New Roman"/>
          <w:b/>
          <w:i/>
          <w:sz w:val="24"/>
          <w:szCs w:val="24"/>
        </w:rPr>
        <w:t>„</w:t>
      </w:r>
      <w:r w:rsidRPr="00D91701">
        <w:rPr>
          <w:rFonts w:ascii="Times New Roman" w:hAnsi="Times New Roman"/>
          <w:b/>
          <w:i/>
          <w:sz w:val="24"/>
          <w:szCs w:val="24"/>
          <w:lang w:val="be-BY"/>
        </w:rPr>
        <w:t xml:space="preserve">Поддържане и </w:t>
      </w:r>
      <w:r>
        <w:rPr>
          <w:rFonts w:ascii="Times New Roman" w:hAnsi="Times New Roman"/>
          <w:b/>
          <w:i/>
          <w:sz w:val="24"/>
          <w:szCs w:val="24"/>
          <w:lang w:val="be-BY"/>
        </w:rPr>
        <w:t>надграждане</w:t>
      </w:r>
      <w:r w:rsidRPr="00D91701">
        <w:rPr>
          <w:rFonts w:ascii="Times New Roman" w:hAnsi="Times New Roman"/>
          <w:b/>
          <w:i/>
          <w:sz w:val="24"/>
          <w:szCs w:val="24"/>
          <w:lang w:val="be-BY"/>
        </w:rPr>
        <w:t xml:space="preserve"> на система за управление на до</w:t>
      </w:r>
      <w:r>
        <w:rPr>
          <w:rFonts w:ascii="Times New Roman" w:hAnsi="Times New Roman"/>
          <w:b/>
          <w:i/>
          <w:sz w:val="24"/>
          <w:szCs w:val="24"/>
          <w:lang w:val="be-BY"/>
        </w:rPr>
        <w:t>кументооборота и работния поток</w:t>
      </w:r>
      <w:r w:rsidRPr="00D91701">
        <w:rPr>
          <w:rFonts w:ascii="Times New Roman" w:hAnsi="Times New Roman"/>
          <w:b/>
          <w:i/>
          <w:sz w:val="24"/>
          <w:szCs w:val="24"/>
        </w:rPr>
        <w:t xml:space="preserve">” </w:t>
      </w:r>
      <w:r w:rsidRPr="00D91701">
        <w:rPr>
          <w:rFonts w:ascii="Times New Roman" w:hAnsi="Times New Roman"/>
          <w:sz w:val="24"/>
          <w:szCs w:val="24"/>
        </w:rPr>
        <w:t xml:space="preserve">и Решение № …………………. за </w:t>
      </w:r>
      <w:r>
        <w:rPr>
          <w:rFonts w:ascii="Times New Roman" w:hAnsi="Times New Roman"/>
          <w:sz w:val="24"/>
          <w:szCs w:val="24"/>
        </w:rPr>
        <w:t>избор на изпълнител</w:t>
      </w:r>
      <w:r w:rsidRPr="00D91701">
        <w:rPr>
          <w:rFonts w:ascii="Times New Roman" w:hAnsi="Times New Roman"/>
          <w:sz w:val="24"/>
          <w:szCs w:val="24"/>
        </w:rPr>
        <w:t>, се сключи настоящият договор за следното:</w:t>
      </w:r>
    </w:p>
    <w:p w:rsidR="00CB21C1" w:rsidRPr="00D91701" w:rsidRDefault="00CB21C1" w:rsidP="00CB21C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B21C1" w:rsidRPr="00D91701" w:rsidRDefault="00CB21C1" w:rsidP="00CB21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/>
        </w:rPr>
      </w:pPr>
      <w:r w:rsidRPr="00D91701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І. </w:t>
      </w:r>
      <w:r w:rsidRPr="00D91701"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/>
        </w:rPr>
        <w:t>ПРЕДМЕТ НА ДОГОВОРА</w:t>
      </w:r>
    </w:p>
    <w:p w:rsidR="00CB21C1" w:rsidRPr="00D91701" w:rsidRDefault="00CB21C1" w:rsidP="00CB21C1">
      <w:pPr>
        <w:spacing w:after="0" w:line="240" w:lineRule="auto"/>
        <w:rPr>
          <w:lang w:val="x-none"/>
        </w:rPr>
      </w:pPr>
    </w:p>
    <w:p w:rsidR="00CB21C1" w:rsidRPr="00D91701" w:rsidRDefault="00CB21C1" w:rsidP="00CB21C1">
      <w:pPr>
        <w:spacing w:after="0" w:line="240" w:lineRule="auto"/>
        <w:ind w:firstLine="570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D91701">
        <w:rPr>
          <w:rFonts w:ascii="Times New Roman" w:hAnsi="Times New Roman"/>
          <w:sz w:val="24"/>
          <w:szCs w:val="24"/>
          <w:lang w:val="x-none"/>
        </w:rPr>
        <w:t>Чл.1.(1)</w:t>
      </w:r>
      <w:r w:rsidRPr="00D91701">
        <w:rPr>
          <w:rFonts w:ascii="Times New Roman" w:hAnsi="Times New Roman"/>
          <w:sz w:val="24"/>
          <w:szCs w:val="24"/>
        </w:rPr>
        <w:t>.</w:t>
      </w:r>
      <w:r w:rsidRPr="00D91701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D91701">
        <w:rPr>
          <w:rFonts w:ascii="Times New Roman" w:hAnsi="Times New Roman"/>
          <w:b/>
          <w:sz w:val="24"/>
          <w:szCs w:val="24"/>
          <w:lang w:val="x-none"/>
        </w:rPr>
        <w:t>ВЪЗЛОЖИТЕЛЯТ</w:t>
      </w:r>
      <w:r w:rsidRPr="00D91701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D91701">
        <w:rPr>
          <w:rFonts w:ascii="Times New Roman" w:hAnsi="Times New Roman"/>
          <w:bCs/>
          <w:sz w:val="24"/>
          <w:szCs w:val="24"/>
          <w:lang w:val="x-none"/>
        </w:rPr>
        <w:t>възлага, а</w:t>
      </w:r>
      <w:r w:rsidRPr="00D91701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D91701">
        <w:rPr>
          <w:rFonts w:ascii="Times New Roman" w:hAnsi="Times New Roman"/>
          <w:b/>
          <w:sz w:val="24"/>
          <w:szCs w:val="24"/>
          <w:lang w:val="x-none"/>
        </w:rPr>
        <w:t>ИЗПЪЛНИТЕЛЯТ</w:t>
      </w:r>
      <w:r w:rsidRPr="00D91701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D91701">
        <w:rPr>
          <w:rFonts w:ascii="Times New Roman" w:hAnsi="Times New Roman"/>
          <w:bCs/>
          <w:sz w:val="24"/>
          <w:szCs w:val="24"/>
          <w:lang w:val="x-none"/>
        </w:rPr>
        <w:t>приема срещу възнаграждение да п</w:t>
      </w:r>
      <w:r w:rsidRPr="00D91701">
        <w:rPr>
          <w:rFonts w:ascii="Times New Roman" w:hAnsi="Times New Roman"/>
          <w:sz w:val="24"/>
          <w:szCs w:val="24"/>
          <w:lang w:val="be-BY"/>
        </w:rPr>
        <w:t>оддържа и развива системата за управление на документооборота и работния поток.</w:t>
      </w:r>
    </w:p>
    <w:p w:rsidR="00CB21C1" w:rsidRPr="00D91701" w:rsidRDefault="00CB21C1" w:rsidP="00CB21C1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D91701">
        <w:rPr>
          <w:rFonts w:ascii="Times New Roman" w:hAnsi="Times New Roman"/>
          <w:b/>
          <w:sz w:val="24"/>
          <w:szCs w:val="24"/>
        </w:rPr>
        <w:t xml:space="preserve"> </w:t>
      </w:r>
      <w:r w:rsidRPr="00D91701">
        <w:rPr>
          <w:rFonts w:ascii="Times New Roman" w:hAnsi="Times New Roman"/>
          <w:sz w:val="24"/>
          <w:szCs w:val="24"/>
        </w:rPr>
        <w:t>(2)</w:t>
      </w:r>
      <w:r w:rsidRPr="00D91701">
        <w:rPr>
          <w:rFonts w:ascii="Times New Roman" w:hAnsi="Times New Roman"/>
          <w:b/>
          <w:sz w:val="24"/>
          <w:szCs w:val="24"/>
        </w:rPr>
        <w:t xml:space="preserve"> ИЗПЪЛНИТЕЛЯТ</w:t>
      </w:r>
      <w:r w:rsidRPr="00D91701">
        <w:rPr>
          <w:rFonts w:ascii="Times New Roman" w:hAnsi="Times New Roman"/>
          <w:sz w:val="24"/>
          <w:szCs w:val="24"/>
        </w:rPr>
        <w:t xml:space="preserve"> извършва услугата в съответствие с Техническото си предложение</w:t>
      </w:r>
      <w:r>
        <w:rPr>
          <w:rFonts w:ascii="Times New Roman" w:hAnsi="Times New Roman"/>
          <w:sz w:val="24"/>
          <w:szCs w:val="24"/>
        </w:rPr>
        <w:t xml:space="preserve">, Ценовото си предложение, както и подписания между страните двустранен протокол за постигнатите договорености </w:t>
      </w:r>
      <w:r w:rsidRPr="00D91701">
        <w:rPr>
          <w:rFonts w:ascii="Times New Roman" w:hAnsi="Times New Roman"/>
          <w:sz w:val="24"/>
          <w:szCs w:val="24"/>
        </w:rPr>
        <w:t>– неразделни части от настоящия договор.</w:t>
      </w:r>
    </w:p>
    <w:p w:rsidR="00CB21C1" w:rsidRPr="00D91701" w:rsidRDefault="00CB21C1" w:rsidP="00CB21C1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</w:p>
    <w:p w:rsidR="00CB21C1" w:rsidRPr="00D91701" w:rsidRDefault="00CB21C1" w:rsidP="00CB2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701">
        <w:rPr>
          <w:rFonts w:ascii="Times New Roman" w:hAnsi="Times New Roman"/>
          <w:b/>
          <w:sz w:val="24"/>
          <w:szCs w:val="24"/>
        </w:rPr>
        <w:t>ІІ. ЦЕНА И НАЧИН НА ПЛАЩАНЕ</w:t>
      </w:r>
    </w:p>
    <w:p w:rsidR="00CB21C1" w:rsidRPr="00D91701" w:rsidRDefault="00CB21C1" w:rsidP="00CB2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1C1" w:rsidRPr="009332AC" w:rsidRDefault="00CB21C1" w:rsidP="00CB2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Чл.2.(1)</w:t>
      </w:r>
      <w:r w:rsidRPr="00D91701">
        <w:rPr>
          <w:rFonts w:ascii="Times New Roman" w:hAnsi="Times New Roman"/>
          <w:b/>
          <w:sz w:val="24"/>
          <w:szCs w:val="24"/>
        </w:rPr>
        <w:t xml:space="preserve"> </w:t>
      </w:r>
      <w:r w:rsidRPr="00D91701">
        <w:rPr>
          <w:rFonts w:ascii="Times New Roman" w:hAnsi="Times New Roman"/>
          <w:sz w:val="24"/>
          <w:szCs w:val="24"/>
        </w:rPr>
        <w:t>При осъществяване предмета на договора</w:t>
      </w:r>
      <w:r w:rsidRPr="00D91701">
        <w:rPr>
          <w:rFonts w:ascii="Times New Roman" w:hAnsi="Times New Roman"/>
          <w:b/>
          <w:sz w:val="24"/>
          <w:szCs w:val="24"/>
        </w:rPr>
        <w:t xml:space="preserve"> ВЪЗЛОЖИТЕЛЯТ </w:t>
      </w:r>
      <w:r w:rsidRPr="00D91701">
        <w:rPr>
          <w:rFonts w:ascii="Times New Roman" w:hAnsi="Times New Roman"/>
          <w:sz w:val="24"/>
          <w:szCs w:val="24"/>
        </w:rPr>
        <w:t>заплаща на</w:t>
      </w:r>
      <w:r w:rsidRPr="00D91701">
        <w:rPr>
          <w:rFonts w:ascii="Times New Roman" w:hAnsi="Times New Roman"/>
          <w:b/>
          <w:sz w:val="24"/>
          <w:szCs w:val="24"/>
        </w:rPr>
        <w:t xml:space="preserve"> ИЗПЪЛНИТЕЛЯ</w:t>
      </w:r>
      <w:r w:rsidRPr="00D91701">
        <w:rPr>
          <w:rFonts w:ascii="Times New Roman" w:hAnsi="Times New Roman"/>
          <w:bCs/>
          <w:sz w:val="24"/>
          <w:szCs w:val="24"/>
        </w:rPr>
        <w:t xml:space="preserve"> </w:t>
      </w:r>
      <w:r w:rsidRPr="00D91701">
        <w:rPr>
          <w:rFonts w:ascii="Times New Roman" w:hAnsi="Times New Roman"/>
          <w:sz w:val="24"/>
          <w:szCs w:val="24"/>
        </w:rPr>
        <w:t xml:space="preserve">възнаграждение </w:t>
      </w:r>
      <w:r>
        <w:rPr>
          <w:rFonts w:ascii="Times New Roman" w:eastAsia="Verdana-Bold" w:hAnsi="Times New Roman"/>
          <w:sz w:val="24"/>
          <w:szCs w:val="24"/>
        </w:rPr>
        <w:t>за поддръжка на системата в размер на:……………………. лв. (словом…………………………………………лв.) без ДДС, за 12 месеца</w:t>
      </w:r>
      <w:r>
        <w:rPr>
          <w:rFonts w:ascii="Times New Roman" w:eastAsia="Verdana-Bold" w:hAnsi="Times New Roman"/>
          <w:sz w:val="24"/>
          <w:szCs w:val="24"/>
          <w:lang w:val="en-US"/>
        </w:rPr>
        <w:t>,</w:t>
      </w:r>
    </w:p>
    <w:p w:rsidR="00CB21C1" w:rsidRDefault="00CB21C1" w:rsidP="00CB2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/>
          <w:sz w:val="24"/>
          <w:szCs w:val="24"/>
        </w:rPr>
      </w:pPr>
    </w:p>
    <w:p w:rsidR="00CB21C1" w:rsidRDefault="00CB21C1" w:rsidP="00CB21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Verdana-Bold" w:hAnsi="Times New Roman"/>
          <w:sz w:val="24"/>
          <w:szCs w:val="24"/>
        </w:rPr>
      </w:pPr>
      <w:r>
        <w:rPr>
          <w:rFonts w:ascii="Times New Roman" w:eastAsia="Verdana-Bold" w:hAnsi="Times New Roman"/>
          <w:sz w:val="24"/>
          <w:szCs w:val="24"/>
        </w:rPr>
        <w:t>и………………………. лв. (словом ………………………………лв.) с начислен ДДС, за 12 месеца,</w:t>
      </w:r>
    </w:p>
    <w:p w:rsidR="00CB21C1" w:rsidRDefault="00CB21C1" w:rsidP="00CB2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/>
          <w:sz w:val="24"/>
          <w:szCs w:val="24"/>
        </w:rPr>
      </w:pPr>
    </w:p>
    <w:p w:rsidR="00CB21C1" w:rsidRDefault="00CB21C1" w:rsidP="00CB2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/>
          <w:sz w:val="24"/>
          <w:szCs w:val="24"/>
        </w:rPr>
      </w:pPr>
      <w:proofErr w:type="gramStart"/>
      <w:r>
        <w:rPr>
          <w:rFonts w:ascii="Times New Roman" w:eastAsia="Verdana-Bold" w:hAnsi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Verdana-Bold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Verdana-Bold" w:hAnsi="Times New Roman"/>
          <w:sz w:val="24"/>
          <w:szCs w:val="24"/>
        </w:rPr>
        <w:t>за надграждане на системата :……………………. лв. (словом…………………………………………лв.) без ДДС,</w:t>
      </w:r>
    </w:p>
    <w:p w:rsidR="00CB21C1" w:rsidRDefault="00CB21C1" w:rsidP="00CB2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/>
          <w:sz w:val="24"/>
          <w:szCs w:val="24"/>
        </w:rPr>
      </w:pPr>
    </w:p>
    <w:p w:rsidR="00CB21C1" w:rsidRDefault="00CB21C1" w:rsidP="00CB21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Verdana-Bold" w:hAnsi="Times New Roman"/>
          <w:sz w:val="24"/>
          <w:szCs w:val="24"/>
        </w:rPr>
      </w:pPr>
      <w:r>
        <w:rPr>
          <w:rFonts w:ascii="Times New Roman" w:eastAsia="Verdana-Bold" w:hAnsi="Times New Roman"/>
          <w:sz w:val="24"/>
          <w:szCs w:val="24"/>
        </w:rPr>
        <w:t>и………………………. лв. (словом ………………………………лв.) с начислен ДДС.</w:t>
      </w:r>
    </w:p>
    <w:p w:rsidR="00CB21C1" w:rsidRDefault="00CB21C1" w:rsidP="00CB2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1701">
        <w:rPr>
          <w:rFonts w:ascii="Times New Roman" w:hAnsi="Times New Roman"/>
          <w:sz w:val="24"/>
          <w:szCs w:val="24"/>
        </w:rPr>
        <w:t>(2)</w:t>
      </w:r>
      <w:r w:rsidRPr="00D91701">
        <w:rPr>
          <w:rFonts w:ascii="Times New Roman" w:hAnsi="Times New Roman"/>
          <w:b/>
          <w:sz w:val="24"/>
          <w:szCs w:val="24"/>
        </w:rPr>
        <w:t xml:space="preserve"> </w:t>
      </w:r>
      <w:r w:rsidRPr="00D91701">
        <w:rPr>
          <w:rFonts w:ascii="Times New Roman" w:hAnsi="Times New Roman"/>
          <w:sz w:val="24"/>
          <w:szCs w:val="24"/>
        </w:rPr>
        <w:t xml:space="preserve">Плащането се извършва по банков път по банкова </w:t>
      </w:r>
      <w:r>
        <w:rPr>
          <w:rFonts w:ascii="Times New Roman" w:hAnsi="Times New Roman"/>
          <w:sz w:val="24"/>
          <w:szCs w:val="24"/>
        </w:rPr>
        <w:t xml:space="preserve">сметка, посочена от изпълнителя, </w:t>
      </w:r>
      <w:r w:rsidRPr="00D91701">
        <w:rPr>
          <w:rFonts w:ascii="Times New Roman" w:hAnsi="Times New Roman"/>
          <w:sz w:val="24"/>
          <w:szCs w:val="24"/>
        </w:rPr>
        <w:t xml:space="preserve">в срок до </w:t>
      </w:r>
      <w:r>
        <w:rPr>
          <w:rFonts w:ascii="Times New Roman" w:hAnsi="Times New Roman"/>
          <w:sz w:val="24"/>
          <w:szCs w:val="24"/>
        </w:rPr>
        <w:t>3</w:t>
      </w:r>
      <w:r w:rsidRPr="00D91701">
        <w:rPr>
          <w:rFonts w:ascii="Times New Roman" w:hAnsi="Times New Roman"/>
          <w:sz w:val="24"/>
          <w:szCs w:val="24"/>
        </w:rPr>
        <w:t>0 /</w:t>
      </w:r>
      <w:r>
        <w:rPr>
          <w:rFonts w:ascii="Times New Roman" w:hAnsi="Times New Roman"/>
          <w:sz w:val="24"/>
          <w:szCs w:val="24"/>
        </w:rPr>
        <w:t>три</w:t>
      </w:r>
      <w:r w:rsidRPr="00D91701">
        <w:rPr>
          <w:rFonts w:ascii="Times New Roman" w:hAnsi="Times New Roman"/>
          <w:sz w:val="24"/>
          <w:szCs w:val="24"/>
        </w:rPr>
        <w:t xml:space="preserve">десет/ дни след представяне на фактура и </w:t>
      </w:r>
      <w:proofErr w:type="spellStart"/>
      <w:r w:rsidRPr="00D91701">
        <w:rPr>
          <w:rFonts w:ascii="Times New Roman" w:hAnsi="Times New Roman"/>
          <w:sz w:val="24"/>
          <w:szCs w:val="24"/>
        </w:rPr>
        <w:t>приемо</w:t>
      </w:r>
      <w:proofErr w:type="spellEnd"/>
      <w:r w:rsidRPr="00D91701">
        <w:rPr>
          <w:rFonts w:ascii="Times New Roman" w:hAnsi="Times New Roman"/>
          <w:sz w:val="24"/>
          <w:szCs w:val="24"/>
        </w:rPr>
        <w:t>-</w:t>
      </w:r>
    </w:p>
    <w:p w:rsidR="00CB21C1" w:rsidRDefault="00CB21C1" w:rsidP="00CB2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1701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 xml:space="preserve">авателен протокол за извършеното надграждане на системата. Плащането на месечната такса за поддръжка на системата се извършва в срок до 10 число на следващия </w:t>
      </w:r>
      <w:r>
        <w:rPr>
          <w:rFonts w:ascii="Times New Roman" w:hAnsi="Times New Roman"/>
          <w:sz w:val="24"/>
          <w:szCs w:val="24"/>
        </w:rPr>
        <w:lastRenderedPageBreak/>
        <w:t>месец, след представяне на оригинална фактура и месечен отчет за извършените дейности.</w:t>
      </w:r>
    </w:p>
    <w:p w:rsidR="00CB21C1" w:rsidRPr="00D91701" w:rsidRDefault="00CB21C1" w:rsidP="00CB2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21C1" w:rsidRPr="00D91701" w:rsidRDefault="00CB21C1" w:rsidP="00CB2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701">
        <w:rPr>
          <w:rFonts w:ascii="Times New Roman" w:hAnsi="Times New Roman"/>
          <w:b/>
          <w:sz w:val="24"/>
          <w:szCs w:val="24"/>
        </w:rPr>
        <w:t>III. СРОК НА ДОГОВОРА</w:t>
      </w:r>
    </w:p>
    <w:p w:rsidR="00CB21C1" w:rsidRPr="00D91701" w:rsidRDefault="00CB21C1" w:rsidP="00CB2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1C1" w:rsidRDefault="00CB21C1" w:rsidP="00CB2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701">
        <w:rPr>
          <w:rFonts w:ascii="Times New Roman" w:hAnsi="Times New Roman"/>
          <w:sz w:val="24"/>
          <w:szCs w:val="24"/>
        </w:rPr>
        <w:t xml:space="preserve">         Чл.3. Срокът на договора е до ……………../….…………./, счита</w:t>
      </w:r>
      <w:r>
        <w:rPr>
          <w:rFonts w:ascii="Times New Roman" w:hAnsi="Times New Roman"/>
          <w:sz w:val="24"/>
          <w:szCs w:val="24"/>
        </w:rPr>
        <w:t xml:space="preserve">но от датата на подписването му, за поддръжката и </w:t>
      </w:r>
      <w:r w:rsidRPr="00D91701">
        <w:rPr>
          <w:rFonts w:ascii="Times New Roman" w:hAnsi="Times New Roman"/>
          <w:sz w:val="24"/>
          <w:szCs w:val="24"/>
        </w:rPr>
        <w:t>до ……………../</w:t>
      </w:r>
      <w:r>
        <w:rPr>
          <w:rFonts w:ascii="Times New Roman" w:hAnsi="Times New Roman"/>
          <w:sz w:val="24"/>
          <w:szCs w:val="24"/>
        </w:rPr>
        <w:t>работни дни</w:t>
      </w:r>
      <w:r w:rsidRPr="00D91701">
        <w:rPr>
          <w:rFonts w:ascii="Times New Roman" w:hAnsi="Times New Roman"/>
          <w:sz w:val="24"/>
          <w:szCs w:val="24"/>
        </w:rPr>
        <w:t>/, счита</w:t>
      </w:r>
      <w:r>
        <w:rPr>
          <w:rFonts w:ascii="Times New Roman" w:hAnsi="Times New Roman"/>
          <w:sz w:val="24"/>
          <w:szCs w:val="24"/>
        </w:rPr>
        <w:t>но от датата на подписването му, за надграждането на системата.</w:t>
      </w:r>
    </w:p>
    <w:p w:rsidR="00CB21C1" w:rsidRDefault="00CB21C1" w:rsidP="00CB2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21C1" w:rsidRPr="00D91701" w:rsidRDefault="00CB21C1" w:rsidP="00CB21C1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91701">
        <w:rPr>
          <w:rFonts w:ascii="Times New Roman" w:hAnsi="Times New Roman"/>
          <w:b/>
          <w:sz w:val="24"/>
          <w:szCs w:val="24"/>
        </w:rPr>
        <w:t>ІV. ПРАВА  И  ЗАДЪЛЖЕНИЯ НА ИЗПЪЛНИТЕЛЯ</w:t>
      </w:r>
    </w:p>
    <w:p w:rsidR="00CB21C1" w:rsidRPr="00D91701" w:rsidRDefault="00CB21C1" w:rsidP="00CB21C1">
      <w:pPr>
        <w:spacing w:after="0" w:line="240" w:lineRule="auto"/>
        <w:ind w:firstLine="570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D91701">
        <w:rPr>
          <w:rFonts w:ascii="Times New Roman" w:hAnsi="Times New Roman"/>
          <w:sz w:val="24"/>
          <w:szCs w:val="24"/>
          <w:lang w:val="x-none"/>
        </w:rPr>
        <w:t>Чл.4.</w:t>
      </w:r>
      <w:r w:rsidRPr="00D91701">
        <w:rPr>
          <w:rFonts w:ascii="Times New Roman" w:hAnsi="Times New Roman"/>
          <w:color w:val="FF0000"/>
          <w:sz w:val="24"/>
          <w:szCs w:val="24"/>
          <w:lang w:val="x-none"/>
        </w:rPr>
        <w:t xml:space="preserve"> </w:t>
      </w:r>
      <w:r w:rsidRPr="00D91701">
        <w:rPr>
          <w:rFonts w:ascii="Times New Roman" w:hAnsi="Times New Roman"/>
          <w:b/>
          <w:color w:val="000000"/>
          <w:sz w:val="24"/>
          <w:szCs w:val="24"/>
          <w:lang w:val="x-none"/>
        </w:rPr>
        <w:t>ИЗПЪЛНИТЕЛЯТ</w:t>
      </w:r>
      <w:r w:rsidRPr="00D91701">
        <w:rPr>
          <w:rFonts w:ascii="Times New Roman" w:hAnsi="Times New Roman"/>
          <w:color w:val="000000"/>
          <w:sz w:val="24"/>
          <w:szCs w:val="24"/>
          <w:lang w:val="x-none"/>
        </w:rPr>
        <w:t xml:space="preserve"> се задължава да </w:t>
      </w:r>
      <w:r w:rsidRPr="00D91701">
        <w:rPr>
          <w:rFonts w:ascii="Times New Roman" w:hAnsi="Times New Roman"/>
          <w:bCs/>
          <w:sz w:val="24"/>
          <w:szCs w:val="24"/>
          <w:lang w:val="x-none"/>
        </w:rPr>
        <w:t>п</w:t>
      </w:r>
      <w:r w:rsidRPr="00D91701">
        <w:rPr>
          <w:rFonts w:ascii="Times New Roman" w:hAnsi="Times New Roman"/>
          <w:sz w:val="24"/>
          <w:szCs w:val="24"/>
          <w:lang w:val="be-BY"/>
        </w:rPr>
        <w:t xml:space="preserve">оддържа и развива системата за управление на документооборота и работния поток </w:t>
      </w:r>
      <w:r w:rsidRPr="00D91701">
        <w:rPr>
          <w:rFonts w:ascii="Times New Roman" w:hAnsi="Times New Roman"/>
          <w:color w:val="000000"/>
          <w:sz w:val="24"/>
          <w:szCs w:val="24"/>
          <w:lang w:val="x-none"/>
        </w:rPr>
        <w:t xml:space="preserve">при пълно съответствие с изискванията на </w:t>
      </w:r>
      <w:r w:rsidRPr="00D91701">
        <w:rPr>
          <w:rFonts w:ascii="Times New Roman" w:hAnsi="Times New Roman"/>
          <w:b/>
          <w:color w:val="000000"/>
          <w:sz w:val="24"/>
          <w:szCs w:val="24"/>
          <w:lang w:val="x-none"/>
        </w:rPr>
        <w:t>ВЪЗЛОЖИТЕЛЯ</w:t>
      </w:r>
      <w:r w:rsidRPr="00D91701">
        <w:rPr>
          <w:rFonts w:ascii="Times New Roman" w:hAnsi="Times New Roman"/>
          <w:color w:val="000000"/>
          <w:sz w:val="24"/>
          <w:szCs w:val="24"/>
          <w:lang w:val="x-none"/>
        </w:rPr>
        <w:t>, посочени в обществената поръчка, както и в съответствие с Техническото си предложение.</w:t>
      </w:r>
    </w:p>
    <w:p w:rsidR="00CB21C1" w:rsidRPr="00D91701" w:rsidRDefault="00CB21C1" w:rsidP="00CB21C1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4"/>
        </w:rPr>
      </w:pPr>
      <w:r w:rsidRPr="00D91701">
        <w:rPr>
          <w:rFonts w:ascii="Times New Roman" w:hAnsi="Times New Roman"/>
          <w:color w:val="000000"/>
          <w:sz w:val="24"/>
          <w:szCs w:val="24"/>
        </w:rPr>
        <w:t xml:space="preserve">Чл.5. </w:t>
      </w:r>
      <w:r w:rsidRPr="00D91701">
        <w:rPr>
          <w:rFonts w:ascii="Times New Roman" w:hAnsi="Times New Roman"/>
          <w:b/>
          <w:sz w:val="24"/>
          <w:szCs w:val="24"/>
        </w:rPr>
        <w:t>ИЗПЪЛНИТЕЛЯТ</w:t>
      </w:r>
      <w:r w:rsidRPr="00D91701">
        <w:rPr>
          <w:rFonts w:ascii="Times New Roman" w:hAnsi="Times New Roman"/>
          <w:sz w:val="24"/>
          <w:szCs w:val="24"/>
        </w:rPr>
        <w:t xml:space="preserve"> се задължава да извърши услугата, предмет на настоящия договор качествено и в срок.</w:t>
      </w:r>
    </w:p>
    <w:p w:rsidR="00CB21C1" w:rsidRPr="00D91701" w:rsidRDefault="00CB21C1" w:rsidP="00CB21C1">
      <w:pPr>
        <w:spacing w:after="0" w:line="240" w:lineRule="auto"/>
        <w:ind w:firstLine="573"/>
        <w:jc w:val="both"/>
        <w:rPr>
          <w:rFonts w:ascii="Times New Roman" w:hAnsi="Times New Roman"/>
          <w:color w:val="000000"/>
          <w:sz w:val="24"/>
          <w:szCs w:val="24"/>
        </w:rPr>
      </w:pPr>
      <w:r w:rsidRPr="00D91701">
        <w:rPr>
          <w:rFonts w:ascii="Times New Roman" w:hAnsi="Times New Roman"/>
          <w:color w:val="000000"/>
          <w:sz w:val="24"/>
          <w:szCs w:val="24"/>
        </w:rPr>
        <w:t xml:space="preserve">Чл.6. </w:t>
      </w:r>
      <w:r w:rsidRPr="00D91701">
        <w:rPr>
          <w:rFonts w:ascii="Times New Roman" w:hAnsi="Times New Roman"/>
          <w:b/>
          <w:color w:val="000000"/>
          <w:sz w:val="24"/>
          <w:szCs w:val="24"/>
        </w:rPr>
        <w:t xml:space="preserve">ИЗПЪЛНИТЕЛЯТ </w:t>
      </w:r>
      <w:r w:rsidRPr="00D91701">
        <w:rPr>
          <w:rFonts w:ascii="Times New Roman" w:hAnsi="Times New Roman"/>
          <w:color w:val="000000"/>
          <w:sz w:val="24"/>
          <w:szCs w:val="24"/>
        </w:rPr>
        <w:t xml:space="preserve">има право да иска необходимото съдействие от страна на  </w:t>
      </w:r>
      <w:r w:rsidRPr="00D91701">
        <w:rPr>
          <w:rFonts w:ascii="Times New Roman" w:hAnsi="Times New Roman"/>
          <w:b/>
          <w:color w:val="000000"/>
          <w:sz w:val="24"/>
          <w:szCs w:val="24"/>
        </w:rPr>
        <w:t>ВЪЗЛОЖИТЕЛЯ</w:t>
      </w:r>
      <w:r w:rsidRPr="00D91701">
        <w:rPr>
          <w:rFonts w:ascii="Times New Roman" w:hAnsi="Times New Roman"/>
          <w:color w:val="000000"/>
          <w:sz w:val="24"/>
          <w:szCs w:val="24"/>
        </w:rPr>
        <w:t xml:space="preserve"> при изпълнението на услугата.</w:t>
      </w:r>
    </w:p>
    <w:p w:rsidR="00CB21C1" w:rsidRPr="00D91701" w:rsidRDefault="00CB21C1" w:rsidP="00CB21C1">
      <w:pPr>
        <w:spacing w:after="0" w:line="240" w:lineRule="auto"/>
        <w:ind w:firstLine="573"/>
        <w:jc w:val="both"/>
        <w:rPr>
          <w:rFonts w:ascii="Times New Roman" w:hAnsi="Times New Roman"/>
          <w:color w:val="000000"/>
          <w:sz w:val="24"/>
          <w:szCs w:val="24"/>
        </w:rPr>
      </w:pPr>
      <w:r w:rsidRPr="00D91701">
        <w:rPr>
          <w:rFonts w:ascii="Times New Roman" w:hAnsi="Times New Roman"/>
          <w:color w:val="000000"/>
          <w:sz w:val="24"/>
          <w:szCs w:val="24"/>
        </w:rPr>
        <w:t xml:space="preserve">Чл.7. </w:t>
      </w:r>
      <w:r w:rsidRPr="00D91701">
        <w:rPr>
          <w:rFonts w:ascii="Times New Roman" w:hAnsi="Times New Roman"/>
          <w:b/>
          <w:color w:val="000000"/>
          <w:sz w:val="24"/>
          <w:szCs w:val="24"/>
        </w:rPr>
        <w:t>ИЗПЪЛНИТЕЛЯТ</w:t>
      </w:r>
      <w:r w:rsidRPr="00D91701">
        <w:rPr>
          <w:rFonts w:ascii="Times New Roman" w:hAnsi="Times New Roman"/>
          <w:color w:val="000000"/>
          <w:sz w:val="24"/>
          <w:szCs w:val="24"/>
        </w:rPr>
        <w:t xml:space="preserve"> има право да получи уговореното в чл. 2 от настоящия договор възнаграждение при условие, че изпълни своите задължения качествено и в срок.</w:t>
      </w:r>
    </w:p>
    <w:p w:rsidR="00CB21C1" w:rsidRPr="00D91701" w:rsidRDefault="00CB21C1" w:rsidP="00CB21C1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4"/>
        </w:rPr>
      </w:pPr>
      <w:r w:rsidRPr="00D91701">
        <w:rPr>
          <w:rFonts w:ascii="Times New Roman" w:hAnsi="Times New Roman"/>
          <w:sz w:val="24"/>
          <w:szCs w:val="24"/>
        </w:rPr>
        <w:t xml:space="preserve">Чл.8.(1). Да сключи договор за </w:t>
      </w:r>
      <w:proofErr w:type="spellStart"/>
      <w:r w:rsidRPr="00D91701">
        <w:rPr>
          <w:rFonts w:ascii="Times New Roman" w:hAnsi="Times New Roman"/>
          <w:sz w:val="24"/>
          <w:szCs w:val="24"/>
        </w:rPr>
        <w:t>подизпълнение</w:t>
      </w:r>
      <w:proofErr w:type="spellEnd"/>
      <w:r w:rsidRPr="00D91701">
        <w:rPr>
          <w:rFonts w:ascii="Times New Roman" w:hAnsi="Times New Roman"/>
          <w:sz w:val="24"/>
          <w:szCs w:val="24"/>
        </w:rPr>
        <w:t>, ако е обявил в офертата си ползването на подизпълнител.</w:t>
      </w:r>
    </w:p>
    <w:p w:rsidR="00CB21C1" w:rsidRPr="00D91701" w:rsidRDefault="00CB21C1" w:rsidP="00CB21C1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4"/>
        </w:rPr>
      </w:pPr>
      <w:r w:rsidRPr="00D91701">
        <w:rPr>
          <w:rFonts w:ascii="Times New Roman" w:hAnsi="Times New Roman"/>
          <w:sz w:val="24"/>
          <w:szCs w:val="24"/>
        </w:rPr>
        <w:t xml:space="preserve">(2) В срок до 10 /десет/ дни от всяко плащане към подизпълнителя да информира писмено </w:t>
      </w:r>
      <w:r w:rsidRPr="00D91701">
        <w:rPr>
          <w:rFonts w:ascii="Times New Roman" w:hAnsi="Times New Roman"/>
          <w:b/>
          <w:color w:val="000000"/>
          <w:sz w:val="24"/>
          <w:szCs w:val="24"/>
        </w:rPr>
        <w:t>ВЪЗЛОЖИТЕЛЯ</w:t>
      </w:r>
      <w:r w:rsidRPr="00D91701">
        <w:rPr>
          <w:rFonts w:ascii="Times New Roman" w:hAnsi="Times New Roman"/>
          <w:sz w:val="24"/>
          <w:szCs w:val="24"/>
        </w:rPr>
        <w:t xml:space="preserve"> за извършеното плащане.</w:t>
      </w:r>
    </w:p>
    <w:p w:rsidR="00CB21C1" w:rsidRPr="00D91701" w:rsidRDefault="00CB21C1" w:rsidP="00CB21C1">
      <w:pPr>
        <w:spacing w:after="0" w:line="240" w:lineRule="auto"/>
        <w:ind w:firstLine="57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21C1" w:rsidRPr="00D91701" w:rsidRDefault="00CB21C1" w:rsidP="00CB21C1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91701">
        <w:rPr>
          <w:rFonts w:ascii="Times New Roman" w:hAnsi="Times New Roman"/>
          <w:b/>
          <w:sz w:val="24"/>
          <w:szCs w:val="24"/>
        </w:rPr>
        <w:t>V. ПРАВА И ЗАДЪЛЖЕНИЯ НА ВЪЗЛОЖИТЕЛЯ</w:t>
      </w:r>
    </w:p>
    <w:p w:rsidR="00CB21C1" w:rsidRPr="00D91701" w:rsidRDefault="00CB21C1" w:rsidP="00CB21C1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4"/>
        </w:rPr>
      </w:pPr>
      <w:r w:rsidRPr="00D91701">
        <w:rPr>
          <w:rFonts w:ascii="Times New Roman" w:hAnsi="Times New Roman"/>
          <w:sz w:val="24"/>
          <w:szCs w:val="24"/>
        </w:rPr>
        <w:t xml:space="preserve">Чл.9.(1). </w:t>
      </w:r>
      <w:r w:rsidRPr="00D91701">
        <w:rPr>
          <w:rFonts w:ascii="Times New Roman" w:hAnsi="Times New Roman"/>
          <w:b/>
          <w:sz w:val="24"/>
          <w:szCs w:val="24"/>
        </w:rPr>
        <w:t>ВЪЗЛОЖИТЕЛЯТ</w:t>
      </w:r>
      <w:r w:rsidRPr="00D91701">
        <w:rPr>
          <w:rFonts w:ascii="Times New Roman" w:hAnsi="Times New Roman"/>
          <w:sz w:val="24"/>
          <w:szCs w:val="24"/>
        </w:rPr>
        <w:t xml:space="preserve"> се задължава да заплати на </w:t>
      </w:r>
      <w:r w:rsidRPr="00D91701">
        <w:rPr>
          <w:rFonts w:ascii="Times New Roman" w:hAnsi="Times New Roman"/>
          <w:b/>
          <w:sz w:val="24"/>
          <w:szCs w:val="24"/>
        </w:rPr>
        <w:t>ИЗПЪЛНИТЕЛЯ</w:t>
      </w:r>
      <w:r w:rsidRPr="00D91701">
        <w:rPr>
          <w:rFonts w:ascii="Times New Roman" w:hAnsi="Times New Roman"/>
          <w:sz w:val="24"/>
          <w:szCs w:val="24"/>
        </w:rPr>
        <w:t xml:space="preserve"> уговорената цена, съгласно чл. 2 от настоящия договор.</w:t>
      </w:r>
    </w:p>
    <w:p w:rsidR="00CB21C1" w:rsidRDefault="00CB21C1" w:rsidP="00CB21C1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4"/>
        </w:rPr>
      </w:pPr>
      <w:r w:rsidRPr="00D91701">
        <w:rPr>
          <w:rFonts w:ascii="Times New Roman" w:hAnsi="Times New Roman"/>
          <w:sz w:val="24"/>
          <w:szCs w:val="24"/>
        </w:rPr>
        <w:t xml:space="preserve">(2) </w:t>
      </w:r>
      <w:r w:rsidRPr="00D91701">
        <w:rPr>
          <w:rFonts w:ascii="Times New Roman" w:hAnsi="Times New Roman"/>
          <w:b/>
          <w:sz w:val="24"/>
          <w:szCs w:val="24"/>
        </w:rPr>
        <w:t>ВЪЗЛОЖИТЕЛЯТ</w:t>
      </w:r>
      <w:r w:rsidRPr="00D91701">
        <w:rPr>
          <w:rFonts w:ascii="Times New Roman" w:hAnsi="Times New Roman"/>
          <w:sz w:val="24"/>
          <w:szCs w:val="24"/>
        </w:rPr>
        <w:t xml:space="preserve"> се задължава да приеме изпълнената качествено и в срок услуга от </w:t>
      </w:r>
      <w:r w:rsidRPr="00D91701">
        <w:rPr>
          <w:rFonts w:ascii="Times New Roman" w:hAnsi="Times New Roman"/>
          <w:b/>
          <w:sz w:val="24"/>
          <w:szCs w:val="24"/>
        </w:rPr>
        <w:t>ИЗПЪЛНИТЕЛЯ</w:t>
      </w:r>
      <w:r w:rsidRPr="00D91701">
        <w:rPr>
          <w:rFonts w:ascii="Times New Roman" w:hAnsi="Times New Roman"/>
          <w:sz w:val="24"/>
          <w:szCs w:val="24"/>
        </w:rPr>
        <w:t>,</w:t>
      </w:r>
      <w:r w:rsidRPr="00D91701">
        <w:rPr>
          <w:rFonts w:ascii="Times New Roman" w:hAnsi="Times New Roman"/>
          <w:b/>
          <w:sz w:val="24"/>
          <w:szCs w:val="24"/>
        </w:rPr>
        <w:t xml:space="preserve"> </w:t>
      </w:r>
      <w:r w:rsidRPr="00D91701">
        <w:rPr>
          <w:rFonts w:ascii="Times New Roman" w:hAnsi="Times New Roman"/>
          <w:sz w:val="24"/>
          <w:szCs w:val="24"/>
        </w:rPr>
        <w:t>което се удостоверява с подписването на приемо-предавателен протокол от двете стани по договора или от изрично упълномощени техни представители.</w:t>
      </w:r>
    </w:p>
    <w:p w:rsidR="00CB21C1" w:rsidRPr="00D91701" w:rsidRDefault="00CB21C1" w:rsidP="00CB21C1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8A4033">
        <w:rPr>
          <w:rFonts w:ascii="Times New Roman" w:hAnsi="Times New Roman"/>
          <w:b/>
          <w:sz w:val="24"/>
          <w:szCs w:val="24"/>
        </w:rPr>
        <w:t>ВЪЗЛОЖИТЕЛЯТ</w:t>
      </w:r>
      <w:r>
        <w:rPr>
          <w:rFonts w:ascii="Times New Roman" w:hAnsi="Times New Roman"/>
          <w:sz w:val="24"/>
          <w:szCs w:val="24"/>
        </w:rPr>
        <w:t xml:space="preserve"> приема изпълнението на дейност по договора за обществена поръчка, за която изпълнителят е сключил договор за </w:t>
      </w:r>
      <w:proofErr w:type="spellStart"/>
      <w:r>
        <w:rPr>
          <w:rFonts w:ascii="Times New Roman" w:hAnsi="Times New Roman"/>
          <w:sz w:val="24"/>
          <w:szCs w:val="24"/>
        </w:rPr>
        <w:t>подизпълнение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, както и извършва окончателно плащане в случаите когато има сключен договор за </w:t>
      </w:r>
      <w:proofErr w:type="spellStart"/>
      <w:r>
        <w:rPr>
          <w:rFonts w:ascii="Times New Roman" w:hAnsi="Times New Roman"/>
          <w:sz w:val="24"/>
          <w:szCs w:val="24"/>
        </w:rPr>
        <w:t>подизпълнение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при спазване изискванията на чл. 45б от ЗОП.</w:t>
      </w:r>
    </w:p>
    <w:p w:rsidR="00CB21C1" w:rsidRPr="00D91701" w:rsidRDefault="00CB21C1" w:rsidP="00CB21C1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4"/>
        </w:rPr>
      </w:pPr>
      <w:r w:rsidRPr="00D91701">
        <w:rPr>
          <w:rFonts w:ascii="Times New Roman" w:hAnsi="Times New Roman"/>
          <w:sz w:val="24"/>
          <w:szCs w:val="24"/>
        </w:rPr>
        <w:t xml:space="preserve">Чл.10. </w:t>
      </w:r>
      <w:r w:rsidRPr="00D91701">
        <w:rPr>
          <w:rFonts w:ascii="Times New Roman" w:hAnsi="Times New Roman"/>
          <w:b/>
          <w:sz w:val="24"/>
          <w:szCs w:val="24"/>
        </w:rPr>
        <w:t>ВЪЗЛОЖИТЕЛЯТ</w:t>
      </w:r>
      <w:r w:rsidRPr="00D91701">
        <w:rPr>
          <w:rFonts w:ascii="Times New Roman" w:hAnsi="Times New Roman"/>
          <w:sz w:val="24"/>
          <w:szCs w:val="24"/>
        </w:rPr>
        <w:t xml:space="preserve"> се задължава да съдейства при необходимост на </w:t>
      </w:r>
      <w:r w:rsidRPr="00D91701">
        <w:rPr>
          <w:rFonts w:ascii="Times New Roman" w:hAnsi="Times New Roman"/>
          <w:b/>
          <w:sz w:val="24"/>
          <w:szCs w:val="24"/>
        </w:rPr>
        <w:t>ИЗПЪЛНИТЕЛЯ</w:t>
      </w:r>
      <w:r w:rsidRPr="00D91701">
        <w:rPr>
          <w:rFonts w:ascii="Times New Roman" w:hAnsi="Times New Roman"/>
          <w:sz w:val="24"/>
          <w:szCs w:val="24"/>
        </w:rPr>
        <w:t xml:space="preserve"> за извършване на дейности посочени в Техническото предложение.</w:t>
      </w:r>
    </w:p>
    <w:p w:rsidR="00CB21C1" w:rsidRPr="00D91701" w:rsidRDefault="00CB21C1" w:rsidP="00CB21C1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/>
          <w:color w:val="000000"/>
          <w:sz w:val="24"/>
          <w:szCs w:val="24"/>
        </w:rPr>
      </w:pPr>
      <w:r w:rsidRPr="00D91701">
        <w:rPr>
          <w:rFonts w:ascii="Times New Roman" w:hAnsi="Times New Roman"/>
          <w:bCs/>
          <w:color w:val="000000"/>
          <w:sz w:val="24"/>
          <w:szCs w:val="24"/>
        </w:rPr>
        <w:t>Чл.1</w:t>
      </w:r>
      <w:r w:rsidRPr="00D91701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D91701">
        <w:rPr>
          <w:rFonts w:ascii="Times New Roman" w:hAnsi="Times New Roman"/>
          <w:b/>
          <w:bCs/>
          <w:color w:val="000000"/>
          <w:sz w:val="24"/>
          <w:szCs w:val="24"/>
        </w:rPr>
        <w:t>ВЪЗЛОЖИТЕЛЯТ</w:t>
      </w:r>
      <w:r w:rsidRPr="00D91701">
        <w:rPr>
          <w:rFonts w:ascii="Times New Roman" w:hAnsi="Times New Roman"/>
          <w:color w:val="000000"/>
          <w:sz w:val="24"/>
          <w:szCs w:val="24"/>
        </w:rPr>
        <w:t xml:space="preserve"> има право да осъществява контрол във всеки стадий на изпълнение на договора, без с това да пречи на </w:t>
      </w:r>
      <w:r w:rsidRPr="00D91701">
        <w:rPr>
          <w:rFonts w:ascii="Times New Roman" w:hAnsi="Times New Roman"/>
          <w:b/>
          <w:color w:val="000000"/>
          <w:sz w:val="24"/>
          <w:szCs w:val="24"/>
        </w:rPr>
        <w:t>ИЗПЪЛНИТЕЛЯ</w:t>
      </w:r>
      <w:r w:rsidRPr="00D91701">
        <w:rPr>
          <w:rFonts w:ascii="Times New Roman" w:hAnsi="Times New Roman"/>
          <w:color w:val="000000"/>
          <w:sz w:val="24"/>
          <w:szCs w:val="24"/>
        </w:rPr>
        <w:t>.</w:t>
      </w:r>
    </w:p>
    <w:p w:rsidR="00CB21C1" w:rsidRDefault="00CB21C1" w:rsidP="00CB21C1">
      <w:pPr>
        <w:autoSpaceDE w:val="0"/>
        <w:autoSpaceDN w:val="0"/>
        <w:adjustRightInd w:val="0"/>
        <w:spacing w:after="60" w:line="276" w:lineRule="auto"/>
        <w:ind w:left="708" w:firstLine="708"/>
        <w:rPr>
          <w:rFonts w:ascii="Times New Roman" w:hAnsi="Times New Roman"/>
          <w:color w:val="000000"/>
          <w:sz w:val="24"/>
          <w:szCs w:val="24"/>
        </w:rPr>
      </w:pPr>
    </w:p>
    <w:p w:rsidR="00CB21C1" w:rsidRPr="00D91701" w:rsidRDefault="00CB21C1" w:rsidP="00CB21C1">
      <w:pPr>
        <w:autoSpaceDE w:val="0"/>
        <w:autoSpaceDN w:val="0"/>
        <w:adjustRightInd w:val="0"/>
        <w:spacing w:after="60" w:line="276" w:lineRule="auto"/>
        <w:ind w:left="708" w:firstLine="708"/>
        <w:rPr>
          <w:rFonts w:ascii="Times New Roman" w:hAnsi="Times New Roman"/>
          <w:color w:val="000000"/>
          <w:sz w:val="24"/>
          <w:szCs w:val="24"/>
        </w:rPr>
      </w:pPr>
      <w:r w:rsidRPr="00D91701">
        <w:rPr>
          <w:rFonts w:ascii="Times New Roman" w:hAnsi="Times New Roman"/>
          <w:b/>
          <w:bCs/>
          <w:sz w:val="24"/>
          <w:szCs w:val="24"/>
        </w:rPr>
        <w:t xml:space="preserve"> V</w:t>
      </w:r>
      <w:r w:rsidRPr="00D91701">
        <w:rPr>
          <w:rFonts w:ascii="Times New Roman" w:hAnsi="Times New Roman"/>
          <w:b/>
          <w:sz w:val="24"/>
          <w:szCs w:val="24"/>
        </w:rPr>
        <w:t>І</w:t>
      </w:r>
      <w:r w:rsidRPr="00D91701">
        <w:rPr>
          <w:rFonts w:ascii="Times New Roman" w:hAnsi="Times New Roman"/>
          <w:b/>
          <w:bCs/>
          <w:sz w:val="24"/>
          <w:szCs w:val="24"/>
        </w:rPr>
        <w:t>. ПОДИЗПЪЛНИТЕЛИ</w:t>
      </w:r>
    </w:p>
    <w:p w:rsidR="00CB21C1" w:rsidRPr="00D91701" w:rsidRDefault="00CB21C1" w:rsidP="00CB21C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91701">
        <w:rPr>
          <w:rFonts w:ascii="Times New Roman" w:hAnsi="Times New Roman"/>
          <w:bCs/>
          <w:sz w:val="24"/>
          <w:szCs w:val="24"/>
        </w:rPr>
        <w:t>Чл.12.(1).</w:t>
      </w:r>
      <w:r w:rsidRPr="00D917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1701">
        <w:rPr>
          <w:rFonts w:ascii="Times New Roman" w:hAnsi="Times New Roman"/>
          <w:sz w:val="24"/>
          <w:szCs w:val="24"/>
        </w:rPr>
        <w:t xml:space="preserve">За извършване на дейностите по договора </w:t>
      </w:r>
      <w:r w:rsidRPr="00D91701">
        <w:rPr>
          <w:rFonts w:ascii="Times New Roman" w:hAnsi="Times New Roman"/>
          <w:b/>
          <w:bCs/>
          <w:sz w:val="24"/>
          <w:szCs w:val="24"/>
        </w:rPr>
        <w:t>ИЗПЪЛНИТЕЛЯТ</w:t>
      </w:r>
      <w:r w:rsidRPr="00D91701">
        <w:rPr>
          <w:rFonts w:ascii="Times New Roman" w:hAnsi="Times New Roman"/>
          <w:sz w:val="24"/>
          <w:szCs w:val="24"/>
        </w:rPr>
        <w:t xml:space="preserve"> има право да наема само подизпълнителите, посочени от него в офертата, въз основа на която е избран за </w:t>
      </w:r>
      <w:r w:rsidRPr="00D91701">
        <w:rPr>
          <w:rFonts w:ascii="Times New Roman" w:hAnsi="Times New Roman"/>
          <w:b/>
          <w:bCs/>
          <w:sz w:val="24"/>
          <w:szCs w:val="24"/>
        </w:rPr>
        <w:t>ИЗПЪЛНИТЕЛ.</w:t>
      </w:r>
    </w:p>
    <w:p w:rsidR="00CB21C1" w:rsidRPr="00D91701" w:rsidRDefault="00CB21C1" w:rsidP="00CB21C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91701">
        <w:rPr>
          <w:rFonts w:ascii="Times New Roman" w:hAnsi="Times New Roman"/>
          <w:bCs/>
          <w:sz w:val="24"/>
          <w:szCs w:val="24"/>
        </w:rPr>
        <w:t>(2)</w:t>
      </w:r>
      <w:r w:rsidRPr="00D917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1701">
        <w:rPr>
          <w:rFonts w:ascii="Times New Roman" w:hAnsi="Times New Roman"/>
          <w:sz w:val="24"/>
          <w:szCs w:val="24"/>
        </w:rPr>
        <w:t xml:space="preserve">Процентното участие на подизпълнителите в цената за изпълнение на договора не може да бъде различно от посоченото в офертата на </w:t>
      </w:r>
      <w:r w:rsidRPr="00D91701">
        <w:rPr>
          <w:rFonts w:ascii="Times New Roman" w:hAnsi="Times New Roman"/>
          <w:b/>
          <w:bCs/>
          <w:sz w:val="24"/>
          <w:szCs w:val="24"/>
        </w:rPr>
        <w:t>ИЗПЪЛНИТЕЛЯ.</w:t>
      </w:r>
    </w:p>
    <w:p w:rsidR="00CB21C1" w:rsidRPr="00D91701" w:rsidRDefault="00CB21C1" w:rsidP="00CB2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1701">
        <w:rPr>
          <w:rFonts w:ascii="Times New Roman" w:hAnsi="Times New Roman"/>
          <w:bCs/>
          <w:sz w:val="24"/>
          <w:szCs w:val="24"/>
        </w:rPr>
        <w:t>(3)</w:t>
      </w:r>
      <w:r w:rsidRPr="00D91701">
        <w:rPr>
          <w:rFonts w:ascii="Times New Roman" w:hAnsi="Times New Roman"/>
          <w:sz w:val="24"/>
          <w:szCs w:val="24"/>
        </w:rPr>
        <w:t xml:space="preserve"> </w:t>
      </w:r>
      <w:r w:rsidRPr="00D91701">
        <w:rPr>
          <w:rFonts w:ascii="Times New Roman" w:hAnsi="Times New Roman"/>
          <w:b/>
          <w:bCs/>
          <w:sz w:val="24"/>
          <w:szCs w:val="24"/>
        </w:rPr>
        <w:t>ИЗПЪЛНИТЕЛЯТ</w:t>
      </w:r>
      <w:r w:rsidRPr="00D91701">
        <w:rPr>
          <w:rFonts w:ascii="Times New Roman" w:hAnsi="Times New Roman"/>
          <w:sz w:val="24"/>
          <w:szCs w:val="24"/>
        </w:rPr>
        <w:t xml:space="preserve"> не може да извършва промяна на посочените подизпълнители за изпълнение на договора, както и да привлича нови подизпълнители</w:t>
      </w:r>
      <w:r>
        <w:rPr>
          <w:rFonts w:ascii="Times New Roman" w:hAnsi="Times New Roman"/>
          <w:sz w:val="24"/>
          <w:szCs w:val="24"/>
        </w:rPr>
        <w:t>, с изключение на изрично предвидените в ЗОП случаи.</w:t>
      </w:r>
    </w:p>
    <w:p w:rsidR="00CB21C1" w:rsidRPr="00D91701" w:rsidRDefault="00CB21C1" w:rsidP="00CB2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1701">
        <w:rPr>
          <w:rFonts w:ascii="Times New Roman" w:hAnsi="Times New Roman"/>
          <w:bCs/>
          <w:sz w:val="24"/>
          <w:szCs w:val="24"/>
        </w:rPr>
        <w:lastRenderedPageBreak/>
        <w:t>(4)</w:t>
      </w:r>
      <w:r w:rsidRPr="00D91701">
        <w:rPr>
          <w:rFonts w:ascii="Times New Roman" w:hAnsi="Times New Roman"/>
          <w:b/>
          <w:bCs/>
          <w:sz w:val="24"/>
          <w:szCs w:val="24"/>
        </w:rPr>
        <w:t xml:space="preserve"> ИЗПЪЛНИТЕЛЯТ</w:t>
      </w:r>
      <w:r w:rsidRPr="00D91701">
        <w:rPr>
          <w:rFonts w:ascii="Times New Roman" w:hAnsi="Times New Roman"/>
          <w:sz w:val="24"/>
          <w:szCs w:val="24"/>
        </w:rPr>
        <w:t xml:space="preserve"> отговаря за действията на подизпълнителите, като за свои действия.</w:t>
      </w:r>
    </w:p>
    <w:p w:rsidR="00CB21C1" w:rsidRPr="00D91701" w:rsidRDefault="00CB21C1" w:rsidP="00CB2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1701">
        <w:rPr>
          <w:rFonts w:ascii="Times New Roman" w:hAnsi="Times New Roman"/>
          <w:bCs/>
          <w:sz w:val="24"/>
          <w:szCs w:val="24"/>
        </w:rPr>
        <w:t>(5)</w:t>
      </w:r>
      <w:r w:rsidRPr="00D917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1701">
        <w:rPr>
          <w:rFonts w:ascii="Times New Roman" w:hAnsi="Times New Roman"/>
          <w:sz w:val="24"/>
          <w:szCs w:val="24"/>
        </w:rPr>
        <w:t>В случай че</w:t>
      </w:r>
      <w:r w:rsidRPr="00D91701">
        <w:rPr>
          <w:rFonts w:ascii="Times New Roman" w:hAnsi="Times New Roman"/>
          <w:b/>
          <w:bCs/>
          <w:sz w:val="24"/>
          <w:szCs w:val="24"/>
        </w:rPr>
        <w:t xml:space="preserve"> ВЪЗЛОЖИТЕЛЯТ</w:t>
      </w:r>
      <w:r w:rsidRPr="00D91701">
        <w:rPr>
          <w:rFonts w:ascii="Times New Roman" w:hAnsi="Times New Roman"/>
          <w:sz w:val="24"/>
          <w:szCs w:val="24"/>
        </w:rPr>
        <w:t xml:space="preserve"> установи, че подизпълнител не изпълнява възложените му дейности, съгласно настоящия договор, той има право да изиска от </w:t>
      </w:r>
      <w:r w:rsidRPr="00D91701">
        <w:rPr>
          <w:rFonts w:ascii="Times New Roman" w:hAnsi="Times New Roman"/>
          <w:b/>
          <w:bCs/>
          <w:sz w:val="24"/>
          <w:szCs w:val="24"/>
        </w:rPr>
        <w:t xml:space="preserve">ИЗПЪЛНИТЕЛЯ, </w:t>
      </w:r>
      <w:r w:rsidRPr="00D91701">
        <w:rPr>
          <w:rFonts w:ascii="Times New Roman" w:hAnsi="Times New Roman"/>
          <w:bCs/>
          <w:sz w:val="24"/>
          <w:szCs w:val="24"/>
        </w:rPr>
        <w:t xml:space="preserve">последният </w:t>
      </w:r>
      <w:r w:rsidRPr="00D91701">
        <w:rPr>
          <w:rFonts w:ascii="Times New Roman" w:hAnsi="Times New Roman"/>
          <w:sz w:val="24"/>
          <w:szCs w:val="24"/>
        </w:rPr>
        <w:t>незабавно сам да извърши тези работи.</w:t>
      </w:r>
    </w:p>
    <w:p w:rsidR="00CB21C1" w:rsidRPr="00D91701" w:rsidRDefault="00CB21C1" w:rsidP="00CB21C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91701">
        <w:rPr>
          <w:rFonts w:ascii="Times New Roman" w:hAnsi="Times New Roman"/>
          <w:bCs/>
          <w:sz w:val="24"/>
          <w:szCs w:val="24"/>
        </w:rPr>
        <w:t>(6)</w:t>
      </w:r>
      <w:r w:rsidRPr="00D917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1701">
        <w:rPr>
          <w:rFonts w:ascii="Times New Roman" w:hAnsi="Times New Roman"/>
          <w:sz w:val="24"/>
          <w:szCs w:val="24"/>
        </w:rPr>
        <w:t xml:space="preserve">Сключването на договор с подизпълнител, който не е обявен в офертата на </w:t>
      </w:r>
      <w:r w:rsidRPr="00D91701">
        <w:rPr>
          <w:rFonts w:ascii="Times New Roman" w:hAnsi="Times New Roman"/>
          <w:b/>
          <w:bCs/>
          <w:sz w:val="24"/>
          <w:szCs w:val="24"/>
        </w:rPr>
        <w:t>ИЗПЪЛНИТЕЛЯ</w:t>
      </w:r>
      <w:r w:rsidRPr="00D91701">
        <w:rPr>
          <w:rFonts w:ascii="Times New Roman" w:hAnsi="Times New Roman"/>
          <w:sz w:val="24"/>
          <w:szCs w:val="24"/>
        </w:rPr>
        <w:t xml:space="preserve"> или изпълнението на дейностите по договора от лице, което не е подизпълнител, обявено в офертата на</w:t>
      </w:r>
      <w:r w:rsidRPr="00D91701">
        <w:rPr>
          <w:rFonts w:ascii="Times New Roman" w:hAnsi="Times New Roman"/>
          <w:b/>
          <w:bCs/>
          <w:sz w:val="24"/>
          <w:szCs w:val="24"/>
        </w:rPr>
        <w:t xml:space="preserve"> ИЗПЪЛНИТЕЛЯ</w:t>
      </w:r>
      <w:r w:rsidRPr="00D91701">
        <w:rPr>
          <w:rFonts w:ascii="Times New Roman" w:hAnsi="Times New Roman"/>
          <w:sz w:val="24"/>
          <w:szCs w:val="24"/>
        </w:rPr>
        <w:t xml:space="preserve">, се счита за неизпълнение на договора и е основание за едностранно прекратяване на договора от страна на </w:t>
      </w:r>
      <w:r w:rsidRPr="00D91701">
        <w:rPr>
          <w:rFonts w:ascii="Times New Roman" w:hAnsi="Times New Roman"/>
          <w:b/>
          <w:bCs/>
          <w:sz w:val="24"/>
          <w:szCs w:val="24"/>
        </w:rPr>
        <w:t>ВЪЗЛОЖИТЕЛЯ.</w:t>
      </w:r>
    </w:p>
    <w:p w:rsidR="00CB21C1" w:rsidRPr="00D91701" w:rsidRDefault="00CB21C1" w:rsidP="00CB2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1701">
        <w:rPr>
          <w:rFonts w:ascii="Times New Roman" w:hAnsi="Times New Roman"/>
          <w:bCs/>
          <w:sz w:val="24"/>
          <w:szCs w:val="24"/>
        </w:rPr>
        <w:t>Чл.1</w:t>
      </w:r>
      <w:r w:rsidRPr="00D91701">
        <w:rPr>
          <w:rFonts w:ascii="Times New Roman" w:hAnsi="Times New Roman"/>
          <w:bCs/>
          <w:sz w:val="24"/>
          <w:szCs w:val="24"/>
          <w:lang w:val="en-US"/>
        </w:rPr>
        <w:t>3</w:t>
      </w:r>
      <w:r w:rsidRPr="00D91701">
        <w:rPr>
          <w:rFonts w:ascii="Times New Roman" w:hAnsi="Times New Roman"/>
          <w:bCs/>
          <w:sz w:val="24"/>
          <w:szCs w:val="24"/>
        </w:rPr>
        <w:t>.(1).</w:t>
      </w:r>
      <w:r w:rsidRPr="00D917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1701">
        <w:rPr>
          <w:rFonts w:ascii="Times New Roman" w:hAnsi="Times New Roman"/>
          <w:sz w:val="24"/>
          <w:szCs w:val="24"/>
        </w:rPr>
        <w:t xml:space="preserve">При сключването на договорите с подизпълнителите, оферирани в офертата на </w:t>
      </w:r>
      <w:r w:rsidRPr="00D91701">
        <w:rPr>
          <w:rFonts w:ascii="Times New Roman" w:hAnsi="Times New Roman"/>
          <w:b/>
          <w:bCs/>
          <w:sz w:val="24"/>
          <w:szCs w:val="24"/>
        </w:rPr>
        <w:t>ИЗПЪЛНИТЕЛЯ</w:t>
      </w:r>
      <w:r w:rsidRPr="00D91701">
        <w:rPr>
          <w:rFonts w:ascii="Times New Roman" w:hAnsi="Times New Roman"/>
          <w:sz w:val="24"/>
          <w:szCs w:val="24"/>
        </w:rPr>
        <w:t>, последният е длъжен да създаде условия и гаранции, че:</w:t>
      </w:r>
    </w:p>
    <w:p w:rsidR="00CB21C1" w:rsidRPr="00D91701" w:rsidRDefault="00CB21C1" w:rsidP="00CB2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1701">
        <w:rPr>
          <w:rFonts w:ascii="Times New Roman" w:hAnsi="Times New Roman"/>
          <w:sz w:val="24"/>
          <w:szCs w:val="24"/>
        </w:rPr>
        <w:t>1. приложимите клаузи на договора са задължителни за изпълнение от подизпълнителите;</w:t>
      </w:r>
    </w:p>
    <w:p w:rsidR="00CB21C1" w:rsidRPr="00D91701" w:rsidRDefault="00CB21C1" w:rsidP="00CB2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1701">
        <w:rPr>
          <w:rFonts w:ascii="Times New Roman" w:hAnsi="Times New Roman"/>
          <w:sz w:val="24"/>
          <w:szCs w:val="24"/>
        </w:rPr>
        <w:t>2. действията на подизпълнителите няма да доведат пряко или косвено до неизпълнение на договора;</w:t>
      </w:r>
    </w:p>
    <w:p w:rsidR="00CB21C1" w:rsidRPr="00D91701" w:rsidRDefault="00CB21C1" w:rsidP="00CB2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170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701">
        <w:rPr>
          <w:rFonts w:ascii="Times New Roman" w:hAnsi="Times New Roman"/>
          <w:sz w:val="24"/>
          <w:szCs w:val="24"/>
        </w:rPr>
        <w:t xml:space="preserve">при осъществяване на контролните си функции по договора </w:t>
      </w:r>
      <w:r w:rsidRPr="00D91701">
        <w:rPr>
          <w:rFonts w:ascii="Times New Roman" w:hAnsi="Times New Roman"/>
          <w:b/>
          <w:bCs/>
          <w:sz w:val="24"/>
          <w:szCs w:val="24"/>
        </w:rPr>
        <w:t xml:space="preserve">ВЪЗЛОЖИТЕЛЯТ </w:t>
      </w:r>
      <w:r w:rsidRPr="00D91701">
        <w:rPr>
          <w:rFonts w:ascii="Times New Roman" w:hAnsi="Times New Roman"/>
          <w:sz w:val="24"/>
          <w:szCs w:val="24"/>
        </w:rPr>
        <w:t>ще може безпрепятствено да извършва проверка на дейността и документацията на подизпълнителите.</w:t>
      </w:r>
    </w:p>
    <w:p w:rsidR="00CB21C1" w:rsidRPr="00D91701" w:rsidRDefault="00CB21C1" w:rsidP="00CB21C1">
      <w:pPr>
        <w:spacing w:after="200" w:line="276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CB21C1" w:rsidRPr="00D91701" w:rsidRDefault="00CB21C1" w:rsidP="00CB21C1">
      <w:pPr>
        <w:keepNext/>
        <w:keepLines/>
        <w:spacing w:after="200" w:line="230" w:lineRule="exact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0" w:name="bookmark8"/>
      <w:r w:rsidRPr="00D91701">
        <w:rPr>
          <w:rFonts w:ascii="Times New Roman" w:eastAsia="Times New Roman" w:hAnsi="Times New Roman"/>
          <w:b/>
          <w:sz w:val="24"/>
          <w:szCs w:val="24"/>
        </w:rPr>
        <w:t>V</w:t>
      </w:r>
      <w:r w:rsidRPr="00D91701"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Pr="00D91701">
        <w:rPr>
          <w:rFonts w:ascii="Times New Roman" w:eastAsia="Times New Roman" w:hAnsi="Times New Roman"/>
          <w:b/>
          <w:sz w:val="24"/>
          <w:szCs w:val="24"/>
        </w:rPr>
        <w:t>. КОНТРОЛ НА ДЕЙНОСТТА НА ИЗПЪЛНИТЕЛЯ</w:t>
      </w:r>
      <w:bookmarkEnd w:id="0"/>
    </w:p>
    <w:p w:rsidR="00CB21C1" w:rsidRPr="00D91701" w:rsidRDefault="00CB21C1" w:rsidP="00CB21C1">
      <w:pPr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Чл.1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.(1). За срока на действие на настоящия договор,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има право да изисква:</w:t>
      </w:r>
    </w:p>
    <w:p w:rsidR="00CB21C1" w:rsidRPr="00D91701" w:rsidRDefault="00CB21C1" w:rsidP="00CB21C1">
      <w:pPr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 xml:space="preserve">- писмени и устни обяснения от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и неговите служители по въпроси, свързани с изпълнение на задълженията му по този договор; </w:t>
      </w:r>
    </w:p>
    <w:p w:rsidR="00CB21C1" w:rsidRPr="00D91701" w:rsidRDefault="00CB21C1" w:rsidP="00CB21C1">
      <w:pPr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 xml:space="preserve">- представянето на всички данни и документи, както на хартиен, така и на магнитен носител, за целите на упражняването на контрол върху дейността на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(включително копия на документи, извлечения, справки и доклади по изпълнение на договора и др.).</w:t>
      </w:r>
    </w:p>
    <w:p w:rsidR="00CB21C1" w:rsidRPr="00D91701" w:rsidRDefault="00CB21C1" w:rsidP="00CB21C1">
      <w:pPr>
        <w:spacing w:after="0" w:line="240" w:lineRule="auto"/>
        <w:ind w:right="20" w:firstLine="573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 xml:space="preserve">(2) При упражняване на правата и задълженията си по договора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се представлява от упълномощени от него лица.</w:t>
      </w:r>
    </w:p>
    <w:p w:rsidR="00CB21C1" w:rsidRPr="00D91701" w:rsidRDefault="00CB21C1" w:rsidP="00CB21C1">
      <w:pPr>
        <w:spacing w:after="0" w:line="240" w:lineRule="auto"/>
        <w:ind w:right="20" w:firstLine="573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Чл.1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.(1).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има право да формира екип за текущ контрол по изпълнението на този договор.</w:t>
      </w:r>
    </w:p>
    <w:p w:rsidR="00CB21C1" w:rsidRPr="00D91701" w:rsidRDefault="00CB21C1" w:rsidP="00CB21C1">
      <w:pPr>
        <w:spacing w:after="0" w:line="240" w:lineRule="auto"/>
        <w:ind w:right="20" w:firstLine="573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 xml:space="preserve">(2)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има право да получи писмено от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информация за правата и задълженията на екипа по предходната алинея.</w:t>
      </w:r>
    </w:p>
    <w:p w:rsidR="00CB21C1" w:rsidRPr="00D91701" w:rsidRDefault="00CB21C1" w:rsidP="00CB21C1">
      <w:pPr>
        <w:spacing w:after="0" w:line="240" w:lineRule="auto"/>
        <w:ind w:right="20" w:firstLine="573"/>
        <w:jc w:val="both"/>
        <w:rPr>
          <w:rFonts w:ascii="Times New Roman" w:eastAsia="Times New Roman" w:hAnsi="Times New Roman"/>
          <w:sz w:val="24"/>
          <w:szCs w:val="24"/>
        </w:rPr>
      </w:pPr>
    </w:p>
    <w:p w:rsidR="00CB21C1" w:rsidRPr="00D91701" w:rsidRDefault="00CB21C1" w:rsidP="00CB21C1">
      <w:pPr>
        <w:keepNext/>
        <w:keepLines/>
        <w:spacing w:after="217" w:line="230" w:lineRule="exact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" w:name="bookmark9"/>
      <w:r w:rsidRPr="00D91701">
        <w:rPr>
          <w:rFonts w:ascii="Times New Roman" w:eastAsia="Times New Roman" w:hAnsi="Times New Roman"/>
          <w:b/>
          <w:sz w:val="24"/>
          <w:szCs w:val="24"/>
          <w:lang w:val="en-US"/>
        </w:rPr>
        <w:t>VIII</w:t>
      </w:r>
      <w:r w:rsidRPr="00D91701">
        <w:rPr>
          <w:rFonts w:ascii="Times New Roman" w:eastAsia="Times New Roman" w:hAnsi="Times New Roman"/>
          <w:b/>
          <w:sz w:val="24"/>
          <w:szCs w:val="24"/>
        </w:rPr>
        <w:t>. ГАРАНЦИЯ ЗА ИЗПЪЛНЕНИЕ НА ДОГОВОРА</w:t>
      </w:r>
      <w:bookmarkEnd w:id="1"/>
    </w:p>
    <w:p w:rsidR="00CB21C1" w:rsidRPr="00D91701" w:rsidRDefault="00CB21C1" w:rsidP="00CB21C1">
      <w:pPr>
        <w:spacing w:after="0" w:line="240" w:lineRule="auto"/>
        <w:ind w:right="20" w:firstLine="573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6. При подписване на договора, като гаранция за точно изпълнение на задълженията по него,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представя на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документ за внесена гаранция за изпълнение на задълженията си по договора на стойност 3 % (три на сто) от цената по чл. 2, ал. 1 без ДДС, в една от следните форми: - оригинал на платежно нареждане за парична сума, преведена по банкова сметка на </w:t>
      </w:r>
      <w:r w:rsidRPr="00D91701">
        <w:rPr>
          <w:rFonts w:ascii="Times New Roman" w:hAnsi="Times New Roman"/>
          <w:sz w:val="24"/>
          <w:szCs w:val="24"/>
        </w:rPr>
        <w:t>Министерство на здравеопазването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: БНБ Централно управление, 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 xml:space="preserve">IBAN: </w:t>
      </w:r>
      <w:r w:rsidRPr="00D91701">
        <w:rPr>
          <w:rFonts w:ascii="Times New Roman" w:hAnsi="Times New Roman"/>
          <w:sz w:val="24"/>
          <w:szCs w:val="24"/>
        </w:rPr>
        <w:t>BG21 BNBG 9661 3300 1293 01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 xml:space="preserve">BIC 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код на БНБ - 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BNBG BGSD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или оригинал на безусловна и неотменяема банкова гаранция, издадена от българска или чуждестранна банка, в полза на </w:t>
      </w:r>
      <w:r w:rsidRPr="00D91701">
        <w:rPr>
          <w:rFonts w:ascii="Times New Roman" w:hAnsi="Times New Roman"/>
          <w:sz w:val="24"/>
          <w:szCs w:val="24"/>
        </w:rPr>
        <w:t>Министерство на здравеопазването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. Банковите гаранции, издадени от чуждестранни банки, следва да са </w:t>
      </w:r>
      <w:proofErr w:type="spellStart"/>
      <w:r w:rsidRPr="00D91701">
        <w:rPr>
          <w:rFonts w:ascii="Times New Roman" w:eastAsia="Times New Roman" w:hAnsi="Times New Roman"/>
          <w:sz w:val="24"/>
          <w:szCs w:val="24"/>
        </w:rPr>
        <w:t>авизирани</w:t>
      </w:r>
      <w:proofErr w:type="spellEnd"/>
      <w:r w:rsidRPr="00D91701">
        <w:rPr>
          <w:rFonts w:ascii="Times New Roman" w:eastAsia="Times New Roman" w:hAnsi="Times New Roman"/>
          <w:sz w:val="24"/>
          <w:szCs w:val="24"/>
        </w:rPr>
        <w:t>, чрез българска банка, потвърждаваща автентичността на съобщението.</w:t>
      </w:r>
    </w:p>
    <w:p w:rsidR="00CB21C1" w:rsidRPr="00D91701" w:rsidRDefault="00CB21C1" w:rsidP="00CB21C1">
      <w:pPr>
        <w:spacing w:after="0" w:line="240" w:lineRule="auto"/>
        <w:ind w:right="20" w:firstLine="573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Чл.1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7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. Разходите по превода на парична сума или по издаването на банковата гаранция са за сметка на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</w:t>
      </w:r>
      <w:r w:rsidRPr="00D91701">
        <w:rPr>
          <w:rFonts w:ascii="Times New Roman" w:eastAsia="Times New Roman" w:hAnsi="Times New Roman"/>
          <w:sz w:val="24"/>
          <w:szCs w:val="24"/>
        </w:rPr>
        <w:t>.</w:t>
      </w:r>
    </w:p>
    <w:p w:rsidR="00CB21C1" w:rsidRPr="00D91701" w:rsidRDefault="00CB21C1" w:rsidP="00CB21C1">
      <w:pPr>
        <w:spacing w:after="0" w:line="240" w:lineRule="auto"/>
        <w:ind w:right="20" w:firstLine="573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 xml:space="preserve">Чл.18. Гаранцията за изпълнение на договора се освобождава в срок до </w:t>
      </w:r>
      <w:r w:rsidRPr="00D91701">
        <w:rPr>
          <w:rFonts w:ascii="Times New Roman" w:hAnsi="Times New Roman"/>
          <w:sz w:val="24"/>
          <w:szCs w:val="24"/>
        </w:rPr>
        <w:t xml:space="preserve">60 (шестдесет) календарни дни след </w:t>
      </w:r>
      <w:r w:rsidRPr="00D91701">
        <w:rPr>
          <w:rFonts w:ascii="Times New Roman" w:eastAsia="Times New Roman" w:hAnsi="Times New Roman"/>
          <w:sz w:val="24"/>
          <w:szCs w:val="24"/>
        </w:rPr>
        <w:t>датата на изпълнение на договора.</w:t>
      </w:r>
    </w:p>
    <w:p w:rsidR="00CB21C1" w:rsidRPr="00D91701" w:rsidRDefault="00CB21C1" w:rsidP="00CB21C1">
      <w:pPr>
        <w:spacing w:after="0" w:line="240" w:lineRule="auto"/>
        <w:ind w:right="20" w:firstLine="573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lastRenderedPageBreak/>
        <w:t>Чл.1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. В случай, че срокът на валидност на банковата гаранция е по-малък от определения в договора срок,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е длъжен един месец преди изтичане срока на валидност на банковата гаранция, да удължи нейното действие като представи на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анекс за удължаването й. </w:t>
      </w:r>
    </w:p>
    <w:p w:rsidR="00CB21C1" w:rsidRPr="00D91701" w:rsidRDefault="00CB21C1" w:rsidP="00CB21C1">
      <w:pPr>
        <w:spacing w:after="0" w:line="240" w:lineRule="auto"/>
        <w:ind w:right="20" w:firstLine="573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 xml:space="preserve">Чл.20.(1).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има право да усвои изцяло или части от гаранцията за изпълнение на договора при неточно изпълнение на задълженията по договора от страна на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, вкл. при възникване на задължение на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за плащане на неустойки, както и при прекратяване на договора от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, поради виновно неизпълнение на договорни задължения от страна на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</w:t>
      </w:r>
      <w:r w:rsidRPr="00D91701">
        <w:rPr>
          <w:rFonts w:ascii="Times New Roman" w:eastAsia="Times New Roman" w:hAnsi="Times New Roman"/>
          <w:sz w:val="24"/>
          <w:szCs w:val="24"/>
        </w:rPr>
        <w:t>.</w:t>
      </w:r>
    </w:p>
    <w:p w:rsidR="00CB21C1" w:rsidRPr="00D91701" w:rsidRDefault="00CB21C1" w:rsidP="00CB21C1">
      <w:pPr>
        <w:tabs>
          <w:tab w:val="left" w:pos="445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ab/>
        <w:t xml:space="preserve"> (2) В случай на усвояване от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на суми от гаранцията за изпълнение на договора,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е длъжен в срок до 5 (пет) работни дни да допълни гаранцията до размера й, посочен в чл. 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D91701">
        <w:rPr>
          <w:rFonts w:ascii="Times New Roman" w:eastAsia="Times New Roman" w:hAnsi="Times New Roman"/>
          <w:sz w:val="24"/>
          <w:szCs w:val="24"/>
        </w:rPr>
        <w:t>.</w:t>
      </w:r>
    </w:p>
    <w:p w:rsidR="00CB21C1" w:rsidRPr="00D91701" w:rsidRDefault="00CB21C1" w:rsidP="00CB21C1">
      <w:pPr>
        <w:tabs>
          <w:tab w:val="left" w:pos="517"/>
          <w:tab w:val="left" w:pos="1134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ab/>
        <w:t xml:space="preserve">(3) Ако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не изпълни задължението си по предходната алинея, 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има право да прекрати договора.</w:t>
      </w:r>
    </w:p>
    <w:p w:rsidR="00CB21C1" w:rsidRPr="00D91701" w:rsidRDefault="00CB21C1" w:rsidP="00CB21C1">
      <w:pPr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21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. В случай, че Банката, издала гаранцията за изпълнение на договора, е обявена в несъстоятелност, или изпадне в неплатежоспособност или й се отнеме лиценза, или откаже да заплати предявената от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сума в 3-дневен срок,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има право да поиска, 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е длъжен да предостави в срок до 5 (пет) работни дни от направеното искане, съответната заместваща гаранция от друга банкова институция, съгласувана с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B21C1" w:rsidRDefault="00CB21C1" w:rsidP="00CB21C1">
      <w:pPr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22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не дължи лихви върху сумите по гаранцията за изпълнение на договора.</w:t>
      </w:r>
    </w:p>
    <w:p w:rsidR="00CB21C1" w:rsidRDefault="00CB21C1" w:rsidP="00CB21C1">
      <w:pPr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</w:rPr>
      </w:pPr>
    </w:p>
    <w:p w:rsidR="00CB21C1" w:rsidRDefault="00CB21C1" w:rsidP="00CB21C1">
      <w:pPr>
        <w:spacing w:after="0" w:line="240" w:lineRule="auto"/>
        <w:ind w:firstLine="57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97B40"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Pr="00E97B40">
        <w:rPr>
          <w:rFonts w:ascii="Times New Roman" w:eastAsia="Times New Roman" w:hAnsi="Times New Roman"/>
          <w:b/>
          <w:sz w:val="24"/>
          <w:szCs w:val="24"/>
          <w:lang w:val="en-US"/>
        </w:rPr>
        <w:t>IX</w:t>
      </w:r>
      <w:r w:rsidRPr="00E97B40">
        <w:rPr>
          <w:rFonts w:ascii="Times New Roman" w:eastAsia="Times New Roman" w:hAnsi="Times New Roman"/>
          <w:b/>
          <w:sz w:val="24"/>
          <w:szCs w:val="24"/>
        </w:rPr>
        <w:t>. ПРИЕМАНЕ НА ИЗВЪРШЕНАТА РАБОТА</w:t>
      </w:r>
    </w:p>
    <w:p w:rsidR="00CB21C1" w:rsidRPr="00E97B40" w:rsidRDefault="00CB21C1" w:rsidP="00CB21C1">
      <w:pPr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Чл. 23. (1) Изпълнението на извършеното надграждане се приема с подписването 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приемо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–предавателен протокол подписан между представители на страните по договора.</w:t>
      </w:r>
    </w:p>
    <w:p w:rsidR="00CB21C1" w:rsidRDefault="00CB21C1" w:rsidP="00CB21C1">
      <w:pPr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(2) Изпълнението на извършената поддръжка на системата се приема с представянето и одобрението от представител на </w:t>
      </w:r>
      <w:r w:rsidRPr="00E97B40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>
        <w:rPr>
          <w:rFonts w:ascii="Times New Roman" w:eastAsia="Times New Roman" w:hAnsi="Times New Roman"/>
          <w:sz w:val="24"/>
          <w:szCs w:val="24"/>
        </w:rPr>
        <w:t xml:space="preserve"> на месечен отчет за извършените дейности.</w:t>
      </w:r>
    </w:p>
    <w:p w:rsidR="00CB21C1" w:rsidRPr="00D91701" w:rsidRDefault="00CB21C1" w:rsidP="00CB21C1">
      <w:pPr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</w:rPr>
      </w:pPr>
    </w:p>
    <w:p w:rsidR="00CB21C1" w:rsidRPr="00D91701" w:rsidRDefault="00CB21C1" w:rsidP="00CB21C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2" w:name="bookmark11"/>
      <w:r w:rsidRPr="00D91701">
        <w:rPr>
          <w:rFonts w:ascii="Times New Roman" w:eastAsia="Times New Roman" w:hAnsi="Times New Roman"/>
          <w:b/>
          <w:sz w:val="24"/>
          <w:szCs w:val="24"/>
          <w:lang w:val="en-US"/>
        </w:rPr>
        <w:t>X</w:t>
      </w:r>
      <w:r w:rsidRPr="00D9170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НЕИЗПЪЛНЕНИЕ. ОТГОВОРНОСТ</w:t>
      </w:r>
      <w:r w:rsidRPr="00D9170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 ЗА</w:t>
      </w:r>
      <w:r w:rsidRPr="00D91701">
        <w:rPr>
          <w:rFonts w:ascii="Times New Roman" w:eastAsia="Times New Roman" w:hAnsi="Times New Roman"/>
          <w:b/>
          <w:sz w:val="24"/>
          <w:szCs w:val="24"/>
        </w:rPr>
        <w:t xml:space="preserve"> НЕИЗПЪЛНЕНИЕ</w:t>
      </w:r>
      <w:bookmarkEnd w:id="2"/>
    </w:p>
    <w:p w:rsidR="00CB21C1" w:rsidRPr="00D91701" w:rsidRDefault="00CB21C1" w:rsidP="00CB21C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CB21C1" w:rsidRPr="00D91701" w:rsidRDefault="00CB21C1" w:rsidP="00CB21C1">
      <w:pPr>
        <w:spacing w:after="0" w:line="240" w:lineRule="auto"/>
        <w:ind w:right="40" w:firstLine="57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. При забава в изпълнението на дейностите по настоящия договор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се задължава да заплати на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неустойка в размер на 0,5% (нула цяло и пет на сто) от общата цена по чл.2. 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(</w:t>
      </w:r>
      <w:proofErr w:type="gramStart"/>
      <w:r w:rsidRPr="00D91701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D91701">
        <w:rPr>
          <w:rFonts w:ascii="Times New Roman" w:eastAsia="Times New Roman" w:hAnsi="Times New Roman"/>
          <w:sz w:val="24"/>
          <w:szCs w:val="24"/>
        </w:rPr>
        <w:t xml:space="preserve"> ДДС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за всеки просрочен ден, но не повече от 25 % (двадесет и пет на сто) от общата цена 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(</w:t>
      </w:r>
      <w:r w:rsidRPr="00D91701">
        <w:rPr>
          <w:rFonts w:ascii="Times New Roman" w:eastAsia="Times New Roman" w:hAnsi="Times New Roman"/>
          <w:sz w:val="24"/>
          <w:szCs w:val="24"/>
        </w:rPr>
        <w:t>с ДДС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Pr="00D91701">
        <w:rPr>
          <w:rFonts w:ascii="Times New Roman" w:eastAsia="Times New Roman" w:hAnsi="Times New Roman"/>
          <w:sz w:val="24"/>
          <w:szCs w:val="24"/>
        </w:rPr>
        <w:t>.</w:t>
      </w:r>
    </w:p>
    <w:p w:rsidR="00CB21C1" w:rsidRPr="00D91701" w:rsidRDefault="00CB21C1" w:rsidP="00CB21C1">
      <w:pPr>
        <w:spacing w:after="0" w:line="240" w:lineRule="auto"/>
        <w:ind w:right="40" w:firstLine="57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.(1).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има право да удържи начислените неустойки от дължимо по договора плащане и/или от стойността на гаранцията за добро изпълнение.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CB21C1" w:rsidRPr="00D91701" w:rsidRDefault="00CB21C1" w:rsidP="00CB21C1">
      <w:pPr>
        <w:tabs>
          <w:tab w:val="left" w:pos="514"/>
        </w:tabs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b/>
          <w:sz w:val="24"/>
          <w:szCs w:val="24"/>
        </w:rPr>
        <w:tab/>
        <w:t xml:space="preserve"> </w:t>
      </w:r>
      <w:r w:rsidRPr="00D91701">
        <w:rPr>
          <w:rFonts w:ascii="Times New Roman" w:eastAsia="Times New Roman" w:hAnsi="Times New Roman"/>
          <w:sz w:val="24"/>
          <w:szCs w:val="24"/>
        </w:rPr>
        <w:t>(2)</w:t>
      </w:r>
      <w:r w:rsidRPr="00D91701">
        <w:rPr>
          <w:rFonts w:ascii="Times New Roman" w:eastAsia="Times New Roman" w:hAnsi="Times New Roman"/>
          <w:b/>
          <w:sz w:val="24"/>
          <w:szCs w:val="24"/>
        </w:rPr>
        <w:t xml:space="preserve"> ИЗПЪЛНИТЕЛЯТ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превежда неустойките по настоящия договор по банкова сметка на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при:</w:t>
      </w:r>
    </w:p>
    <w:p w:rsidR="00CB21C1" w:rsidRPr="00D91701" w:rsidRDefault="00CB21C1" w:rsidP="00CB21C1">
      <w:pPr>
        <w:spacing w:after="0" w:line="240" w:lineRule="auto"/>
        <w:ind w:right="2268" w:firstLine="57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 xml:space="preserve">Банка: БНБ Централно управление, </w:t>
      </w:r>
    </w:p>
    <w:p w:rsidR="00CB21C1" w:rsidRPr="00D91701" w:rsidRDefault="00CB21C1" w:rsidP="00CB21C1">
      <w:pPr>
        <w:spacing w:after="0" w:line="240" w:lineRule="auto"/>
        <w:ind w:right="2693" w:firstLine="57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  <w:lang w:val="en-US"/>
        </w:rPr>
        <w:t xml:space="preserve">IBAN: BG83 BNBG 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9661 3000 1293 01, </w:t>
      </w:r>
    </w:p>
    <w:p w:rsidR="00CB21C1" w:rsidRPr="00D91701" w:rsidRDefault="00CB21C1" w:rsidP="00CB21C1">
      <w:pPr>
        <w:spacing w:after="0" w:line="240" w:lineRule="auto"/>
        <w:ind w:right="2693" w:firstLine="57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  <w:lang w:val="en-US"/>
        </w:rPr>
        <w:t xml:space="preserve">BIC 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код на БНБ - 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BNBG BGSD</w:t>
      </w:r>
      <w:r w:rsidRPr="00D91701">
        <w:rPr>
          <w:rFonts w:ascii="Times New Roman" w:eastAsia="Times New Roman" w:hAnsi="Times New Roman"/>
          <w:sz w:val="24"/>
          <w:szCs w:val="24"/>
        </w:rPr>
        <w:t>.</w:t>
      </w:r>
    </w:p>
    <w:p w:rsidR="00CB21C1" w:rsidRPr="00D91701" w:rsidRDefault="00CB21C1" w:rsidP="00CB21C1">
      <w:pPr>
        <w:spacing w:after="0" w:line="240" w:lineRule="auto"/>
        <w:ind w:right="20" w:firstLine="57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Чл.2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D91701">
        <w:rPr>
          <w:rFonts w:ascii="Times New Roman" w:eastAsia="Times New Roman" w:hAnsi="Times New Roman"/>
          <w:sz w:val="24"/>
          <w:szCs w:val="24"/>
        </w:rPr>
        <w:t>. Независимо от изплащането на неустойките, страните могат да искат обезщетение по общия ред за причинените им вреди, ако техния размер надвишава уговорената неустойка.</w:t>
      </w:r>
    </w:p>
    <w:p w:rsidR="00CB21C1" w:rsidRPr="00D91701" w:rsidRDefault="00CB21C1" w:rsidP="00CB21C1">
      <w:pPr>
        <w:spacing w:after="0" w:line="240" w:lineRule="auto"/>
        <w:ind w:right="20" w:firstLine="570"/>
        <w:jc w:val="both"/>
        <w:rPr>
          <w:rFonts w:ascii="Times New Roman" w:eastAsia="Times New Roman" w:hAnsi="Times New Roman"/>
          <w:sz w:val="24"/>
          <w:szCs w:val="24"/>
        </w:rPr>
      </w:pPr>
    </w:p>
    <w:p w:rsidR="00CB21C1" w:rsidRPr="00D91701" w:rsidRDefault="00CB21C1" w:rsidP="00CB21C1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val="en-US"/>
        </w:rPr>
      </w:pPr>
      <w:bookmarkStart w:id="3" w:name="bookmark12"/>
      <w:r w:rsidRPr="00D91701">
        <w:rPr>
          <w:rFonts w:ascii="Times New Roman" w:eastAsia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D91701">
        <w:rPr>
          <w:rFonts w:ascii="Times New Roman" w:eastAsia="Times New Roman" w:hAnsi="Times New Roman"/>
          <w:b/>
          <w:sz w:val="24"/>
          <w:szCs w:val="24"/>
        </w:rPr>
        <w:t>. КОНФИДЕНЦИАЛН</w:t>
      </w:r>
      <w:r w:rsidRPr="00D91701">
        <w:rPr>
          <w:rFonts w:ascii="Times New Roman" w:eastAsia="Times New Roman" w:hAnsi="Times New Roman"/>
          <w:b/>
          <w:sz w:val="24"/>
          <w:szCs w:val="24"/>
          <w:lang w:val="en-US"/>
        </w:rPr>
        <w:t>OCT</w:t>
      </w:r>
      <w:bookmarkEnd w:id="3"/>
    </w:p>
    <w:p w:rsidR="00CB21C1" w:rsidRPr="00D91701" w:rsidRDefault="00CB21C1" w:rsidP="00CB21C1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CB21C1" w:rsidRPr="00D91701" w:rsidRDefault="00CB21C1" w:rsidP="00CB21C1">
      <w:pPr>
        <w:tabs>
          <w:tab w:val="left" w:pos="851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Чл.2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.(1). Всяка от страните по договора се задължава да не разпространява информация за другата страна, станала й известна при или по повод сключването на договора, включително в хода на обществената поръчка, която страната, за която се </w:t>
      </w:r>
      <w:r w:rsidRPr="00D91701">
        <w:rPr>
          <w:rFonts w:ascii="Times New Roman" w:eastAsia="Times New Roman" w:hAnsi="Times New Roman"/>
          <w:sz w:val="24"/>
          <w:szCs w:val="24"/>
        </w:rPr>
        <w:lastRenderedPageBreak/>
        <w:t>отнася информацията, е посочила писмено, че е конфиденциална, освен в нормативно допустимите случаи.</w:t>
      </w:r>
    </w:p>
    <w:p w:rsidR="00CB21C1" w:rsidRPr="00D91701" w:rsidRDefault="00CB21C1" w:rsidP="00CB21C1">
      <w:pPr>
        <w:numPr>
          <w:ilvl w:val="1"/>
          <w:numId w:val="3"/>
        </w:numPr>
        <w:tabs>
          <w:tab w:val="left" w:pos="385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 xml:space="preserve">Всички карти, рисунки, скици, фотографии, планове, доклади, препоръки, оценки, записки, документи, договори и други данни, независимо от носителя (хартиен, магнит и друг носител), независимо от формата (текстов, графичен, звуков, визуален:, аналог или цифров формат), събрани или получени от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във връзка с изпълнението на договора, имат статут на конфиденциална информация.</w:t>
      </w:r>
    </w:p>
    <w:p w:rsidR="00CB21C1" w:rsidRPr="00D91701" w:rsidRDefault="00CB21C1" w:rsidP="00CB21C1">
      <w:pPr>
        <w:numPr>
          <w:ilvl w:val="1"/>
          <w:numId w:val="3"/>
        </w:numPr>
        <w:tabs>
          <w:tab w:val="left" w:pos="375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 xml:space="preserve">Не е конфиденциална информацията, която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е длъжен да предостави на/чрез Агенцията по обществени поръчки, във връзка с изпълнение на задълженията му по Закона за обществени поръчки.</w:t>
      </w:r>
    </w:p>
    <w:p w:rsidR="00CB21C1" w:rsidRPr="00D91701" w:rsidRDefault="00CB21C1" w:rsidP="00CB21C1">
      <w:pPr>
        <w:tabs>
          <w:tab w:val="left" w:pos="993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.(1).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ще използва предоставената от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конфиденциална информация, свързана с дейността – предмет на този договор, с изключителната цел да изпълни задълженията си по този договор.</w:t>
      </w:r>
    </w:p>
    <w:p w:rsidR="00CB21C1" w:rsidRPr="00D91701" w:rsidRDefault="00CB21C1" w:rsidP="00CB21C1">
      <w:pPr>
        <w:numPr>
          <w:ilvl w:val="2"/>
          <w:numId w:val="3"/>
        </w:numPr>
        <w:tabs>
          <w:tab w:val="left" w:pos="380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не може да дава конфиденциална информация на трети лица и да участва в медийни изяви във връзка с изпълнението на договора без предварителното писмено съгласие на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>.</w:t>
      </w:r>
    </w:p>
    <w:p w:rsidR="00CB21C1" w:rsidRPr="00D91701" w:rsidRDefault="00CB21C1" w:rsidP="00CB21C1">
      <w:pPr>
        <w:numPr>
          <w:ilvl w:val="2"/>
          <w:numId w:val="3"/>
        </w:numPr>
        <w:tabs>
          <w:tab w:val="left" w:pos="380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няма право да използва, разгласява, предоставя, разпространява всяка непубликувана или конфиденциална информация, получена в хода на извършване на услугата, освен ако му бъде предварително писмено разрешено от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>.</w:t>
      </w:r>
    </w:p>
    <w:p w:rsidR="00CB21C1" w:rsidRPr="00D91701" w:rsidRDefault="00CB21C1" w:rsidP="00CB21C1">
      <w:pPr>
        <w:numPr>
          <w:ilvl w:val="2"/>
          <w:numId w:val="3"/>
        </w:numPr>
        <w:tabs>
          <w:tab w:val="left" w:pos="404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 xml:space="preserve">Конфиденциалната информация може да бъде предавана само на лица, които са изрично писмено упълномощени да я получат от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>.</w:t>
      </w:r>
    </w:p>
    <w:p w:rsidR="00CB21C1" w:rsidRPr="00D91701" w:rsidRDefault="00CB21C1" w:rsidP="00CB21C1">
      <w:pPr>
        <w:numPr>
          <w:ilvl w:val="2"/>
          <w:numId w:val="3"/>
        </w:numPr>
        <w:tabs>
          <w:tab w:val="left" w:pos="390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 xml:space="preserve">Преди началото на започване на изпълнението на договора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ще предаде на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списък на лицата, ангажирани с изпълнението на договора. Само на посочените в списъка лица ще бъде даван достъп до конфиденциалната информация.</w:t>
      </w:r>
    </w:p>
    <w:p w:rsidR="00CB21C1" w:rsidRPr="00D91701" w:rsidRDefault="00CB21C1" w:rsidP="00CB21C1">
      <w:pPr>
        <w:numPr>
          <w:ilvl w:val="2"/>
          <w:numId w:val="3"/>
        </w:numPr>
        <w:tabs>
          <w:tab w:val="left" w:pos="438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 xml:space="preserve">Лицата, включени в списъка по предходната алинея, подписват декларация за конфиденциалност, като един оригинал от декларацията се предава на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заедно със списъка по ал. 5.</w:t>
      </w:r>
    </w:p>
    <w:p w:rsidR="00CB21C1" w:rsidRPr="00D91701" w:rsidRDefault="00CB21C1" w:rsidP="00CB21C1">
      <w:pPr>
        <w:numPr>
          <w:ilvl w:val="2"/>
          <w:numId w:val="3"/>
        </w:numPr>
        <w:tabs>
          <w:tab w:val="left" w:pos="375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Всички предоставени материали, независимо от носителя и формата им, не могат да бъдат копирани без предварително изрично писмено съгласие на</w:t>
      </w:r>
      <w:r w:rsidRPr="00D9170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 В</w:t>
      </w:r>
      <w:r w:rsidRPr="00D91701">
        <w:rPr>
          <w:rFonts w:ascii="Times New Roman" w:eastAsia="Times New Roman" w:hAnsi="Times New Roman"/>
          <w:b/>
          <w:sz w:val="24"/>
          <w:szCs w:val="24"/>
        </w:rPr>
        <w:t>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>.</w:t>
      </w:r>
    </w:p>
    <w:p w:rsidR="00CB21C1" w:rsidRPr="00D91701" w:rsidRDefault="00CB21C1" w:rsidP="00CB21C1">
      <w:pPr>
        <w:numPr>
          <w:ilvl w:val="2"/>
          <w:numId w:val="3"/>
        </w:numPr>
        <w:tabs>
          <w:tab w:val="left" w:pos="394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 xml:space="preserve">При приключване изпълнението на договора или при искане на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, всички предоставени материали, съдържащи конфиденциална информация, ще бъдат върнати на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>.</w:t>
      </w:r>
    </w:p>
    <w:p w:rsidR="00CB21C1" w:rsidRPr="00D91701" w:rsidRDefault="00CB21C1" w:rsidP="00CB21C1">
      <w:pPr>
        <w:keepNext/>
        <w:keepLines/>
        <w:spacing w:after="0" w:line="240" w:lineRule="auto"/>
        <w:ind w:firstLine="23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4" w:name="bookmark13"/>
    </w:p>
    <w:p w:rsidR="00CB21C1" w:rsidRPr="00D91701" w:rsidRDefault="00CB21C1" w:rsidP="00CB21C1">
      <w:pPr>
        <w:keepNext/>
        <w:keepLines/>
        <w:spacing w:after="0" w:line="240" w:lineRule="auto"/>
        <w:ind w:firstLine="23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D91701">
        <w:rPr>
          <w:rFonts w:ascii="Times New Roman" w:eastAsia="Times New Roman" w:hAnsi="Times New Roman"/>
          <w:b/>
          <w:sz w:val="24"/>
          <w:szCs w:val="24"/>
        </w:rPr>
        <w:t>X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D91701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D91701">
        <w:rPr>
          <w:rFonts w:ascii="Times New Roman" w:eastAsia="Times New Roman" w:hAnsi="Times New Roman"/>
          <w:b/>
          <w:sz w:val="24"/>
          <w:szCs w:val="24"/>
        </w:rPr>
        <w:t xml:space="preserve">. СПИРАНЕ ИЗПЪЛНЕНИЕТО НА ДОГОВОРА ПОРАДИ ФОРСМАЖОРНИ ИЛИ НЕПРЕДВИДЕНИ ОБСТОЯТЕЛСТВА </w:t>
      </w:r>
      <w:bookmarkEnd w:id="4"/>
    </w:p>
    <w:p w:rsidR="00CB21C1" w:rsidRPr="00D91701" w:rsidRDefault="00CB21C1" w:rsidP="00CB21C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CB21C1" w:rsidRPr="00D91701" w:rsidRDefault="00CB21C1" w:rsidP="00CB21C1">
      <w:pPr>
        <w:spacing w:after="0" w:line="240" w:lineRule="auto"/>
        <w:ind w:left="23" w:right="23" w:firstLine="544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Pr="00D91701">
        <w:rPr>
          <w:rFonts w:ascii="Times New Roman" w:eastAsia="Times New Roman" w:hAnsi="Times New Roman"/>
          <w:sz w:val="24"/>
          <w:szCs w:val="24"/>
        </w:rPr>
        <w:t>. Страните се освобождават от отговорност за</w:t>
      </w:r>
      <w:r w:rsidRPr="00D9170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D91701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неизпълнение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на задълженията си по договора, когато невъзможността за изпълнение се дължи на непреодолима сила. Ако страната е била в забава, тя не може да се позовава на непреодолима сила. Непреодолима сила е непредвидимо и непредотвратимо събитие от извънреден характер, възникнало след сключване на договора.</w:t>
      </w:r>
    </w:p>
    <w:p w:rsidR="00CB21C1" w:rsidRPr="00D91701" w:rsidRDefault="00CB21C1" w:rsidP="00CB21C1">
      <w:pPr>
        <w:spacing w:after="0" w:line="240" w:lineRule="auto"/>
        <w:ind w:left="23" w:right="23" w:firstLine="544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</w:t>
      </w:r>
      <w:r>
        <w:rPr>
          <w:rFonts w:ascii="Times New Roman" w:eastAsia="Times New Roman" w:hAnsi="Times New Roman"/>
          <w:sz w:val="24"/>
          <w:szCs w:val="24"/>
          <w:lang w:val="en-US"/>
        </w:rPr>
        <w:t>30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. Страната, която не може да изпълни задължението си поради непреодолима сила, в срок до седем календарни дни от настъпването на съответното събитие, уведомява писмено другата страна за това обстоятелство. При </w:t>
      </w:r>
      <w:proofErr w:type="spellStart"/>
      <w:r w:rsidRPr="00D91701">
        <w:rPr>
          <w:rFonts w:ascii="Times New Roman" w:eastAsia="Times New Roman" w:hAnsi="Times New Roman"/>
          <w:sz w:val="24"/>
          <w:szCs w:val="24"/>
        </w:rPr>
        <w:t>неуведомяване</w:t>
      </w:r>
      <w:proofErr w:type="spellEnd"/>
      <w:r w:rsidRPr="00D91701">
        <w:rPr>
          <w:rFonts w:ascii="Times New Roman" w:eastAsia="Times New Roman" w:hAnsi="Times New Roman"/>
          <w:sz w:val="24"/>
          <w:szCs w:val="24"/>
        </w:rPr>
        <w:t xml:space="preserve"> се дължи обезщетение за настъпилите от това вреди, освен ако срокът по предходното изречение не е могъл да бъде спазен по обективни причини.</w:t>
      </w:r>
    </w:p>
    <w:p w:rsidR="00CB21C1" w:rsidRPr="00D91701" w:rsidRDefault="00CB21C1" w:rsidP="00CB21C1">
      <w:pPr>
        <w:spacing w:after="0" w:line="240" w:lineRule="auto"/>
        <w:ind w:left="23" w:right="23" w:firstLine="544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Pr="00D91701">
        <w:rPr>
          <w:rFonts w:ascii="Times New Roman" w:eastAsia="Times New Roman" w:hAnsi="Times New Roman"/>
          <w:sz w:val="24"/>
          <w:szCs w:val="24"/>
        </w:rPr>
        <w:t>.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(1)</w:t>
      </w:r>
      <w:r w:rsidRPr="00D91701">
        <w:rPr>
          <w:rFonts w:ascii="Times New Roman" w:eastAsia="Times New Roman" w:hAnsi="Times New Roman"/>
          <w:sz w:val="24"/>
          <w:szCs w:val="24"/>
        </w:rPr>
        <w:t>. Докато трае непреодолимата сила, изпълнението на задълженията и на свързаните с тях насрещни задължения спира. Съответните срокове за изпълнение се удължават с времето, през което е била налице непреодолима сила.</w:t>
      </w:r>
    </w:p>
    <w:p w:rsidR="00CB21C1" w:rsidRPr="00D91701" w:rsidRDefault="00CB21C1" w:rsidP="00CB21C1">
      <w:pPr>
        <w:spacing w:after="0" w:line="240" w:lineRule="auto"/>
        <w:ind w:left="23" w:right="23" w:firstLine="544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  <w:lang w:val="en-US"/>
        </w:rPr>
        <w:t>(2)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Ако непреодолимата сила трае толкова дълго, че някоя от страните вече няма интерес от изпълнението, тя има право да прекрати договора с писмено уведомление до другата страна.</w:t>
      </w:r>
    </w:p>
    <w:p w:rsidR="00CB21C1" w:rsidRPr="00D91701" w:rsidRDefault="00CB21C1" w:rsidP="00CB21C1">
      <w:pPr>
        <w:spacing w:after="0" w:line="240" w:lineRule="auto"/>
        <w:ind w:left="23" w:right="23" w:firstLine="544"/>
        <w:jc w:val="both"/>
        <w:rPr>
          <w:rFonts w:ascii="Times New Roman" w:eastAsia="Times New Roman" w:hAnsi="Times New Roman"/>
          <w:sz w:val="24"/>
          <w:szCs w:val="24"/>
        </w:rPr>
      </w:pPr>
    </w:p>
    <w:p w:rsidR="00CB21C1" w:rsidRPr="00D91701" w:rsidRDefault="00CB21C1" w:rsidP="00CB21C1">
      <w:pPr>
        <w:keepNext/>
        <w:keepLines/>
        <w:spacing w:after="199" w:line="230" w:lineRule="exact"/>
        <w:ind w:firstLine="567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5" w:name="bookmark15"/>
      <w:r w:rsidRPr="00D91701">
        <w:rPr>
          <w:rFonts w:ascii="Times New Roman" w:eastAsia="Times New Roman" w:hAnsi="Times New Roman"/>
          <w:b/>
          <w:sz w:val="24"/>
          <w:szCs w:val="24"/>
        </w:rPr>
        <w:t>X</w:t>
      </w:r>
      <w:r w:rsidRPr="00D91701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D91701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D91701">
        <w:rPr>
          <w:rFonts w:ascii="Times New Roman" w:eastAsia="Times New Roman" w:hAnsi="Times New Roman"/>
          <w:b/>
          <w:sz w:val="24"/>
          <w:szCs w:val="24"/>
        </w:rPr>
        <w:t>. ПРЕКРАТЯВАНЕ НА ДОГОВОРА</w:t>
      </w:r>
      <w:bookmarkEnd w:id="5"/>
    </w:p>
    <w:p w:rsidR="00CB21C1" w:rsidRPr="00D91701" w:rsidRDefault="00CB21C1" w:rsidP="00CB21C1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Pr="00D91701">
        <w:rPr>
          <w:rFonts w:ascii="Times New Roman" w:eastAsia="Times New Roman" w:hAnsi="Times New Roman"/>
          <w:sz w:val="24"/>
          <w:szCs w:val="24"/>
        </w:rPr>
        <w:t>. Настоящият договор се прекратява считано от датата на пълното изпълнение на задълженията на страните по договора</w:t>
      </w:r>
      <w:r>
        <w:rPr>
          <w:rFonts w:ascii="Times New Roman" w:eastAsia="Times New Roman" w:hAnsi="Times New Roman"/>
          <w:sz w:val="24"/>
          <w:szCs w:val="24"/>
        </w:rPr>
        <w:t xml:space="preserve"> или по взаимно съгласие</w:t>
      </w:r>
      <w:r w:rsidRPr="00D91701">
        <w:rPr>
          <w:rFonts w:ascii="Times New Roman" w:eastAsia="Times New Roman" w:hAnsi="Times New Roman"/>
          <w:sz w:val="24"/>
          <w:szCs w:val="24"/>
        </w:rPr>
        <w:t>.</w:t>
      </w:r>
    </w:p>
    <w:p w:rsidR="00CB21C1" w:rsidRDefault="00CB21C1" w:rsidP="00CB21C1">
      <w:pPr>
        <w:spacing w:after="0" w:line="240" w:lineRule="auto"/>
        <w:ind w:right="40" w:firstLine="547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/>
          <w:sz w:val="24"/>
          <w:szCs w:val="24"/>
          <w:lang w:val="en-US"/>
        </w:rPr>
        <w:t>3</w:t>
      </w:r>
      <w:r w:rsidRPr="00D91701">
        <w:rPr>
          <w:rFonts w:ascii="Times New Roman" w:eastAsia="Times New Roman" w:hAnsi="Times New Roman"/>
          <w:sz w:val="24"/>
          <w:szCs w:val="24"/>
        </w:rPr>
        <w:t>.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може едностранно да прекрати договора с двуседмично писмено предизвестие, когато:</w:t>
      </w:r>
    </w:p>
    <w:p w:rsidR="00CB21C1" w:rsidRDefault="00CB21C1" w:rsidP="00CB21C1">
      <w:pPr>
        <w:spacing w:after="0" w:line="240" w:lineRule="auto"/>
        <w:ind w:right="40" w:firstLine="54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системно и неоснователно забавя изпълнението на своите задължения;</w:t>
      </w:r>
    </w:p>
    <w:p w:rsidR="00CB21C1" w:rsidRDefault="00CB21C1" w:rsidP="00CB21C1">
      <w:pPr>
        <w:spacing w:after="0" w:line="240" w:lineRule="auto"/>
        <w:ind w:right="40" w:firstLine="547"/>
        <w:jc w:val="both"/>
        <w:rPr>
          <w:rFonts w:ascii="Times New Roman" w:eastAsia="Times New Roman" w:hAnsi="Times New Roman"/>
          <w:sz w:val="24"/>
          <w:szCs w:val="24"/>
        </w:rPr>
      </w:pPr>
      <w:r w:rsidRPr="0097424D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При установени от компетентните органи измама или нередности, с които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е засегнал интересите на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ВЪЗЛОЖИТЕЛЯ,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и за които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ИЗПЪЛНИТЕЛЯТ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отговаря по договора;</w:t>
      </w:r>
    </w:p>
    <w:p w:rsidR="00CB21C1" w:rsidRDefault="00CB21C1" w:rsidP="00CB21C1">
      <w:pPr>
        <w:spacing w:after="0" w:line="240" w:lineRule="auto"/>
        <w:ind w:right="40" w:firstLine="54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При започване на процедура по ликвидация на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</w:t>
      </w:r>
      <w:r w:rsidRPr="00D91701">
        <w:rPr>
          <w:rFonts w:ascii="Times New Roman" w:eastAsia="Times New Roman" w:hAnsi="Times New Roman"/>
          <w:sz w:val="24"/>
          <w:szCs w:val="24"/>
        </w:rPr>
        <w:t>;</w:t>
      </w:r>
    </w:p>
    <w:p w:rsidR="00CB21C1" w:rsidRDefault="00CB21C1" w:rsidP="00CB21C1">
      <w:pPr>
        <w:spacing w:after="0" w:line="240" w:lineRule="auto"/>
        <w:ind w:right="40" w:firstLine="54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Pr="00D91701">
        <w:rPr>
          <w:rFonts w:ascii="Times New Roman" w:eastAsia="Times New Roman" w:hAnsi="Times New Roman"/>
          <w:sz w:val="24"/>
          <w:szCs w:val="24"/>
        </w:rPr>
        <w:t>При откриване на производство по обявяване в несъстоятелност на ИЗПЪЛНИТЕЛЯ;</w:t>
      </w:r>
    </w:p>
    <w:p w:rsidR="00CB21C1" w:rsidRPr="00D91701" w:rsidRDefault="00CB21C1" w:rsidP="00CB21C1">
      <w:pPr>
        <w:spacing w:after="0" w:line="240" w:lineRule="auto"/>
        <w:ind w:right="40" w:firstLine="54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Спрямо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се установи обстоятелство по чл. 47, ал. 5 от ЗОП;</w:t>
      </w:r>
    </w:p>
    <w:p w:rsidR="00CB21C1" w:rsidRPr="00D91701" w:rsidRDefault="00CB21C1" w:rsidP="00CB21C1">
      <w:pPr>
        <w:tabs>
          <w:tab w:val="left" w:pos="697"/>
        </w:tabs>
        <w:spacing w:after="0" w:line="240" w:lineRule="auto"/>
        <w:ind w:left="547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6.  При условията на чл. 43, ал. 4 от ЗОП.</w:t>
      </w:r>
    </w:p>
    <w:p w:rsidR="00CB21C1" w:rsidRPr="00D91701" w:rsidRDefault="00CB21C1" w:rsidP="00CB21C1">
      <w:pPr>
        <w:tabs>
          <w:tab w:val="left" w:pos="697"/>
        </w:tabs>
        <w:spacing w:after="0" w:line="240" w:lineRule="auto"/>
        <w:ind w:left="547"/>
        <w:jc w:val="both"/>
        <w:rPr>
          <w:rFonts w:ascii="Times New Roman" w:eastAsia="Times New Roman" w:hAnsi="Times New Roman"/>
          <w:sz w:val="24"/>
          <w:szCs w:val="24"/>
        </w:rPr>
      </w:pPr>
    </w:p>
    <w:p w:rsidR="00CB21C1" w:rsidRPr="00D91701" w:rsidRDefault="00CB21C1" w:rsidP="00CB21C1">
      <w:pPr>
        <w:spacing w:after="0" w:line="240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 xml:space="preserve">         </w:t>
      </w:r>
      <w:bookmarkStart w:id="6" w:name="bookmark16"/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  <w:t xml:space="preserve">                 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X</w:t>
      </w:r>
      <w:r w:rsidRPr="00D91701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 w:rsidRPr="00D91701">
        <w:rPr>
          <w:rFonts w:ascii="Times New Roman" w:eastAsia="Times New Roman" w:hAnsi="Times New Roman"/>
          <w:b/>
          <w:sz w:val="24"/>
          <w:szCs w:val="24"/>
        </w:rPr>
        <w:t>. СПОРОВЕ</w:t>
      </w:r>
      <w:bookmarkEnd w:id="6"/>
    </w:p>
    <w:p w:rsidR="00CB21C1" w:rsidRPr="00D91701" w:rsidRDefault="00CB21C1" w:rsidP="00CB21C1">
      <w:pPr>
        <w:spacing w:after="0" w:line="240" w:lineRule="auto"/>
        <w:ind w:right="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B21C1" w:rsidRPr="00D91701" w:rsidRDefault="00CB21C1" w:rsidP="00CB21C1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Чл.3</w:t>
      </w:r>
      <w:r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Pr="00D91701">
        <w:rPr>
          <w:rFonts w:ascii="Times New Roman" w:eastAsia="Times New Roman" w:hAnsi="Times New Roman"/>
          <w:sz w:val="24"/>
          <w:szCs w:val="24"/>
        </w:rPr>
        <w:t>. Всички спорове, които могат да възникнат, във връзка с настоящия договор, по повод неговото изпълнение или тълкуване, включително споровете, породени или отнасящи се до неговата недействителност или прекратяване, страните ще уреждат доброволно и добронамерено.</w:t>
      </w:r>
    </w:p>
    <w:p w:rsidR="00CB21C1" w:rsidRPr="00D91701" w:rsidRDefault="00CB21C1" w:rsidP="00CB21C1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Чл.3</w:t>
      </w:r>
      <w:r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Pr="00D91701">
        <w:rPr>
          <w:rFonts w:ascii="Times New Roman" w:eastAsia="Times New Roman" w:hAnsi="Times New Roman"/>
          <w:sz w:val="24"/>
          <w:szCs w:val="24"/>
        </w:rPr>
        <w:t>. Ако по пътя на преговорите не може да се постигне съгласие, всички спорове ще се решават от компетентния съд, определен по правилата на българското законодателство.</w:t>
      </w:r>
      <w:bookmarkStart w:id="7" w:name="bookmark17"/>
    </w:p>
    <w:p w:rsidR="00CB21C1" w:rsidRPr="00D91701" w:rsidRDefault="00CB21C1" w:rsidP="00CB21C1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B21C1" w:rsidRPr="00D91701" w:rsidRDefault="00CB21C1" w:rsidP="00CB21C1">
      <w:pPr>
        <w:spacing w:after="0" w:line="240" w:lineRule="auto"/>
        <w:ind w:right="20"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X</w:t>
      </w:r>
      <w:r w:rsidRPr="00D91701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 w:rsidRPr="00D91701">
        <w:rPr>
          <w:rFonts w:ascii="Times New Roman" w:eastAsia="Times New Roman" w:hAnsi="Times New Roman"/>
          <w:b/>
          <w:sz w:val="24"/>
          <w:szCs w:val="24"/>
        </w:rPr>
        <w:t>. ЗАКЛЮЧИТЕЛНИ РАЗПОРЕДБИ</w:t>
      </w:r>
      <w:bookmarkEnd w:id="7"/>
    </w:p>
    <w:p w:rsidR="00CB21C1" w:rsidRPr="00D91701" w:rsidRDefault="00CB21C1" w:rsidP="00CB21C1">
      <w:pPr>
        <w:spacing w:after="0" w:line="240" w:lineRule="auto"/>
        <w:ind w:right="20" w:firstLine="567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B21C1" w:rsidRPr="00D91701" w:rsidRDefault="00CB21C1" w:rsidP="00CB21C1">
      <w:p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 xml:space="preserve">         Чл.3</w:t>
      </w:r>
      <w:r>
        <w:rPr>
          <w:rFonts w:ascii="Times New Roman" w:eastAsia="Times New Roman" w:hAnsi="Times New Roman"/>
          <w:sz w:val="24"/>
          <w:szCs w:val="24"/>
          <w:lang w:val="en-US"/>
        </w:rPr>
        <w:t>6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91701">
        <w:rPr>
          <w:rFonts w:ascii="Times New Roman" w:eastAsia="Times New Roman" w:hAnsi="Times New Roman"/>
          <w:sz w:val="24"/>
          <w:szCs w:val="24"/>
        </w:rPr>
        <w:t>Ако друго не е уговорено, дните в този договор се считат за календарни.</w:t>
      </w:r>
    </w:p>
    <w:p w:rsidR="00CB21C1" w:rsidRPr="00D91701" w:rsidRDefault="00CB21C1" w:rsidP="00CB21C1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Чл.3</w:t>
      </w:r>
      <w:r>
        <w:rPr>
          <w:rFonts w:ascii="Times New Roman" w:eastAsia="Times New Roman" w:hAnsi="Times New Roman"/>
          <w:sz w:val="24"/>
          <w:szCs w:val="24"/>
          <w:lang w:val="en-US"/>
        </w:rPr>
        <w:t>7</w:t>
      </w:r>
      <w:r w:rsidRPr="00D91701">
        <w:rPr>
          <w:rFonts w:ascii="Times New Roman" w:eastAsia="Times New Roman" w:hAnsi="Times New Roman"/>
          <w:sz w:val="24"/>
          <w:szCs w:val="24"/>
        </w:rPr>
        <w:t>. Сроковете по договора се броят по реда на Закона за задълженията и договорите.</w:t>
      </w:r>
    </w:p>
    <w:p w:rsidR="00CB21C1" w:rsidRPr="00D91701" w:rsidRDefault="00CB21C1" w:rsidP="00CB21C1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Чл.3</w:t>
      </w:r>
      <w:r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. Когато в хода на изпълнение на работата по договора възникнат обстоятелства, изискващи съставяне на двустранен констативен протокол, заинтересованата страна отправя до другата покана, с обозначено място, дата и час на срещата. Уведомената страна е длъжна да отговори в тридневен срок след получаване на поканата. </w:t>
      </w:r>
    </w:p>
    <w:p w:rsidR="00CB21C1" w:rsidRPr="00D91701" w:rsidRDefault="00CB21C1" w:rsidP="00CB21C1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Чл.3</w:t>
      </w:r>
      <w:r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. Когато в този договор е предвидено, че определено действие или отговорност е за сметка на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, то разходите за това действие или отговорност не могат да се искат от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като допълнение към цената за изпълнение на договора. </w:t>
      </w:r>
    </w:p>
    <w:p w:rsidR="00CB21C1" w:rsidRPr="00D91701" w:rsidRDefault="00CB21C1" w:rsidP="00CB21C1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</w:t>
      </w:r>
      <w:r>
        <w:rPr>
          <w:rFonts w:ascii="Times New Roman" w:eastAsia="Times New Roman" w:hAnsi="Times New Roman"/>
          <w:sz w:val="24"/>
          <w:szCs w:val="24"/>
          <w:lang w:val="en-US"/>
        </w:rPr>
        <w:t>40</w:t>
      </w:r>
      <w:r w:rsidRPr="00D91701">
        <w:rPr>
          <w:rFonts w:ascii="Times New Roman" w:eastAsia="Times New Roman" w:hAnsi="Times New Roman"/>
          <w:sz w:val="24"/>
          <w:szCs w:val="24"/>
        </w:rPr>
        <w:t>. Нищожността на някоя от клаузите по договора или на допълнително уговорени условия не води до нищожност на друга клауза или на договора като цяло.</w:t>
      </w:r>
    </w:p>
    <w:p w:rsidR="00CB21C1" w:rsidRPr="00D91701" w:rsidRDefault="00CB21C1" w:rsidP="00CB21C1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Чл.4</w:t>
      </w:r>
      <w:r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Pr="00D91701">
        <w:rPr>
          <w:rFonts w:ascii="Times New Roman" w:eastAsia="Times New Roman" w:hAnsi="Times New Roman"/>
          <w:sz w:val="24"/>
          <w:szCs w:val="24"/>
        </w:rPr>
        <w:t>. Всички предизвестия, уведомления и съобщения, предвидени в този договор, ще се считат за надлежно направени, ако са в писмена форма и са връчени срещу подпис на страната (чрез законния й представител или друго лице за контакти) или са връчени чрез куриер или писмо с обратна разписка на лице, намиращо се на долупосочения адрес на страната, или са изпратени по факса на страната.</w:t>
      </w:r>
    </w:p>
    <w:p w:rsidR="00CB21C1" w:rsidRPr="00D91701" w:rsidRDefault="00CB21C1" w:rsidP="00CB21C1">
      <w:p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Адресът за кореспонденция между страните и лицето, отговорно за изпълнението на договора са:</w:t>
      </w:r>
    </w:p>
    <w:p w:rsidR="00CB21C1" w:rsidRPr="00D91701" w:rsidRDefault="00CB21C1" w:rsidP="00CB21C1">
      <w:p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B21C1" w:rsidRPr="00D91701" w:rsidRDefault="00CB21C1" w:rsidP="00CB21C1">
      <w:pPr>
        <w:spacing w:after="0" w:line="240" w:lineRule="auto"/>
        <w:ind w:left="2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За ВЪЗЛОЖИТЕЛЯ:</w:t>
      </w:r>
    </w:p>
    <w:p w:rsidR="00CB21C1" w:rsidRPr="00D91701" w:rsidRDefault="00CB21C1" w:rsidP="00CB21C1">
      <w:pPr>
        <w:tabs>
          <w:tab w:val="left" w:leader="dot" w:pos="1378"/>
          <w:tab w:val="left" w:leader="dot" w:pos="1455"/>
          <w:tab w:val="left" w:leader="dot" w:pos="2914"/>
          <w:tab w:val="left" w:leader="dot" w:pos="2996"/>
          <w:tab w:val="left" w:leader="dot" w:pos="4436"/>
          <w:tab w:val="left" w:leader="dot" w:pos="5458"/>
          <w:tab w:val="left" w:leader="dot" w:pos="5540"/>
          <w:tab w:val="left" w:leader="dot" w:pos="7042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lastRenderedPageBreak/>
        <w:t xml:space="preserve">Адрес град </w:t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  <w:t>, улица</w:t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  <w:t>№.......</w:t>
      </w:r>
    </w:p>
    <w:p w:rsidR="00CB21C1" w:rsidRPr="00D91701" w:rsidRDefault="00CB21C1" w:rsidP="00CB21C1">
      <w:pPr>
        <w:tabs>
          <w:tab w:val="left" w:leader="dot" w:pos="1527"/>
          <w:tab w:val="left" w:leader="dot" w:pos="1609"/>
          <w:tab w:val="left" w:leader="dot" w:pos="3150"/>
          <w:tab w:val="left" w:leader="dot" w:pos="3231"/>
          <w:tab w:val="left" w:leader="dot" w:pos="5151"/>
          <w:tab w:val="left" w:leader="dot" w:pos="5228"/>
          <w:tab w:val="left" w:leader="dot" w:pos="6111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Получател</w:t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</w:p>
    <w:p w:rsidR="00CB21C1" w:rsidRPr="00D91701" w:rsidRDefault="00CB21C1" w:rsidP="00CB21C1">
      <w:pPr>
        <w:tabs>
          <w:tab w:val="left" w:leader="dot" w:pos="1455"/>
          <w:tab w:val="left" w:leader="dot" w:pos="3394"/>
          <w:tab w:val="left" w:leader="dot" w:pos="3471"/>
          <w:tab w:val="left" w:leader="dot" w:pos="3879"/>
          <w:tab w:val="left" w:leader="dot" w:pos="3956"/>
          <w:tab w:val="left" w:leader="dot" w:pos="5391"/>
          <w:tab w:val="left" w:leader="dot" w:pos="5468"/>
          <w:tab w:val="left" w:leader="dot" w:pos="6116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 xml:space="preserve">За контакти: </w:t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</w:p>
    <w:p w:rsidR="00CB21C1" w:rsidRPr="00D91701" w:rsidRDefault="00CB21C1" w:rsidP="00CB21C1">
      <w:pPr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CB21C1" w:rsidRPr="00D91701" w:rsidRDefault="00CB21C1" w:rsidP="00CB21C1">
      <w:pPr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За ИЗПЪЛНИТЕЛЯ:</w:t>
      </w:r>
    </w:p>
    <w:p w:rsidR="00CB21C1" w:rsidRPr="00D91701" w:rsidRDefault="00CB21C1" w:rsidP="00CB21C1">
      <w:pPr>
        <w:tabs>
          <w:tab w:val="left" w:leader="dot" w:pos="1935"/>
          <w:tab w:val="left" w:leader="dot" w:pos="3236"/>
          <w:tab w:val="left" w:leader="dot" w:pos="3447"/>
          <w:tab w:val="left" w:leader="dot" w:pos="4436"/>
          <w:tab w:val="left" w:leader="dot" w:pos="5300"/>
          <w:tab w:val="left" w:leader="dot" w:pos="6418"/>
          <w:tab w:val="left" w:leader="dot" w:pos="6500"/>
          <w:tab w:val="left" w:leader="dot" w:pos="7038"/>
          <w:tab w:val="left" w:leader="underscore" w:pos="7854"/>
          <w:tab w:val="left" w:leader="underscore" w:pos="7926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Адрес град</w:t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  <w:t xml:space="preserve">, улица </w:t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  <w:t>№............</w:t>
      </w:r>
    </w:p>
    <w:p w:rsidR="00CB21C1" w:rsidRPr="00D91701" w:rsidRDefault="00CB21C1" w:rsidP="00CB21C1">
      <w:pPr>
        <w:tabs>
          <w:tab w:val="left" w:leader="dot" w:pos="1210"/>
          <w:tab w:val="left" w:leader="dot" w:pos="1935"/>
          <w:tab w:val="left" w:leader="dot" w:pos="3073"/>
          <w:tab w:val="left" w:leader="dot" w:pos="3394"/>
          <w:tab w:val="left" w:leader="dot" w:pos="3471"/>
          <w:tab w:val="left" w:leader="dot" w:pos="5151"/>
          <w:tab w:val="left" w:leader="dot" w:pos="5228"/>
          <w:tab w:val="left" w:leader="dot" w:pos="5310"/>
          <w:tab w:val="left" w:leader="dot" w:pos="6356"/>
          <w:tab w:val="left" w:leader="dot" w:pos="6433"/>
          <w:tab w:val="left" w:leader="dot" w:pos="7882"/>
          <w:tab w:val="left" w:leader="dot" w:pos="7964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 xml:space="preserve">Получател </w:t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</w:p>
    <w:p w:rsidR="00CB21C1" w:rsidRPr="00D91701" w:rsidRDefault="00CB21C1" w:rsidP="00CB21C1">
      <w:pPr>
        <w:tabs>
          <w:tab w:val="left" w:leader="dot" w:pos="1868"/>
          <w:tab w:val="left" w:leader="dot" w:pos="3481"/>
          <w:tab w:val="left" w:leader="dot" w:pos="3562"/>
          <w:tab w:val="left" w:leader="dot" w:pos="4441"/>
          <w:tab w:val="left" w:leader="dot" w:pos="4522"/>
          <w:tab w:val="left" w:leader="dot" w:pos="5401"/>
          <w:tab w:val="left" w:leader="dot" w:pos="5478"/>
          <w:tab w:val="left" w:leader="dot" w:pos="5881"/>
          <w:tab w:val="left" w:leader="dot" w:pos="6764"/>
          <w:tab w:val="left" w:leader="dot" w:pos="6846"/>
          <w:tab w:val="left" w:leader="dot" w:pos="7892"/>
          <w:tab w:val="left" w:leader="dot" w:pos="8607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 xml:space="preserve">За контакти: </w:t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  <w:r w:rsidRPr="00D91701">
        <w:rPr>
          <w:rFonts w:ascii="Times New Roman" w:eastAsia="Times New Roman" w:hAnsi="Times New Roman"/>
          <w:sz w:val="24"/>
          <w:szCs w:val="24"/>
        </w:rPr>
        <w:tab/>
      </w:r>
    </w:p>
    <w:p w:rsidR="00CB21C1" w:rsidRPr="00D91701" w:rsidRDefault="00CB21C1" w:rsidP="00CB21C1">
      <w:pPr>
        <w:tabs>
          <w:tab w:val="left" w:leader="dot" w:pos="1868"/>
          <w:tab w:val="left" w:leader="dot" w:pos="3481"/>
          <w:tab w:val="left" w:leader="dot" w:pos="3562"/>
          <w:tab w:val="left" w:leader="dot" w:pos="4441"/>
          <w:tab w:val="left" w:leader="dot" w:pos="4522"/>
          <w:tab w:val="left" w:leader="dot" w:pos="5401"/>
          <w:tab w:val="left" w:leader="dot" w:pos="5478"/>
          <w:tab w:val="left" w:leader="dot" w:pos="5881"/>
          <w:tab w:val="left" w:leader="dot" w:pos="6764"/>
          <w:tab w:val="left" w:leader="dot" w:pos="6846"/>
          <w:tab w:val="left" w:leader="dot" w:pos="7892"/>
          <w:tab w:val="left" w:leader="dot" w:pos="8607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CB21C1" w:rsidRPr="00D91701" w:rsidRDefault="00CB21C1" w:rsidP="00CB21C1">
      <w:pPr>
        <w:tabs>
          <w:tab w:val="left" w:pos="567"/>
        </w:tabs>
        <w:spacing w:after="0" w:line="240" w:lineRule="auto"/>
        <w:ind w:left="20" w:right="-1" w:firstLine="547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4</w:t>
      </w:r>
      <w:r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Pr="00D91701">
        <w:rPr>
          <w:rFonts w:ascii="Times New Roman" w:eastAsia="Times New Roman" w:hAnsi="Times New Roman"/>
          <w:sz w:val="24"/>
          <w:szCs w:val="24"/>
        </w:rPr>
        <w:t>.(1). Всяка от страните по договора е длъжна незабавно да уведоми другата страна при промяна на банковата си сметка.</w:t>
      </w:r>
    </w:p>
    <w:p w:rsidR="00CB21C1" w:rsidRPr="00D91701" w:rsidRDefault="00CB21C1" w:rsidP="00CB21C1">
      <w:pPr>
        <w:spacing w:after="0" w:line="240" w:lineRule="auto"/>
        <w:ind w:left="20" w:right="-1" w:firstLine="547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(2) При липса на незабавно уведомяване, плащането по сметката се счита</w:t>
      </w:r>
      <w:r w:rsidRPr="00D9170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за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валидно извършено.</w:t>
      </w:r>
    </w:p>
    <w:p w:rsidR="00CB21C1" w:rsidRPr="00D91701" w:rsidRDefault="00CB21C1" w:rsidP="00CB21C1">
      <w:pPr>
        <w:spacing w:after="0" w:line="240" w:lineRule="auto"/>
        <w:ind w:left="20" w:right="-1" w:firstLine="547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</w:t>
      </w:r>
      <w:r w:rsidRPr="00D91701">
        <w:rPr>
          <w:rFonts w:ascii="Times New Roman" w:eastAsia="Times New Roman" w:hAnsi="Times New Roman"/>
          <w:sz w:val="24"/>
          <w:szCs w:val="24"/>
          <w:lang w:val="en-US"/>
        </w:rPr>
        <w:t>4</w:t>
      </w:r>
      <w:r>
        <w:rPr>
          <w:rFonts w:ascii="Times New Roman" w:eastAsia="Times New Roman" w:hAnsi="Times New Roman"/>
          <w:sz w:val="24"/>
          <w:szCs w:val="24"/>
          <w:lang w:val="en-US"/>
        </w:rPr>
        <w:t>3</w:t>
      </w:r>
      <w:r w:rsidRPr="00D91701">
        <w:rPr>
          <w:rFonts w:ascii="Times New Roman" w:eastAsia="Times New Roman" w:hAnsi="Times New Roman"/>
          <w:sz w:val="24"/>
          <w:szCs w:val="24"/>
        </w:rPr>
        <w:t>. Настоящият договор, ведно с приложенията, се състави</w:t>
      </w:r>
      <w:r w:rsidRPr="00D9170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в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три еднообразни екземпляра – два за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ВЪЗЛОЖИТЕЛЯ</w:t>
      </w:r>
      <w:r w:rsidRPr="00D91701">
        <w:rPr>
          <w:rFonts w:ascii="Times New Roman" w:eastAsia="Times New Roman" w:hAnsi="Times New Roman"/>
          <w:sz w:val="24"/>
          <w:szCs w:val="24"/>
        </w:rPr>
        <w:t xml:space="preserve"> и един за </w:t>
      </w:r>
      <w:r w:rsidRPr="00D91701">
        <w:rPr>
          <w:rFonts w:ascii="Times New Roman" w:eastAsia="Times New Roman" w:hAnsi="Times New Roman"/>
          <w:b/>
          <w:sz w:val="24"/>
          <w:szCs w:val="24"/>
        </w:rPr>
        <w:t>ИЗПЪЛНИТЕЛЯ</w:t>
      </w:r>
      <w:r w:rsidRPr="00D91701">
        <w:rPr>
          <w:rFonts w:ascii="Times New Roman" w:eastAsia="Times New Roman" w:hAnsi="Times New Roman"/>
          <w:sz w:val="24"/>
          <w:szCs w:val="24"/>
        </w:rPr>
        <w:t>.</w:t>
      </w:r>
    </w:p>
    <w:p w:rsidR="00CB21C1" w:rsidRPr="00D91701" w:rsidRDefault="00CB21C1" w:rsidP="00CB21C1">
      <w:pPr>
        <w:spacing w:after="0" w:line="240" w:lineRule="auto"/>
        <w:ind w:left="20" w:right="-1" w:firstLine="547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Чл.4</w:t>
      </w:r>
      <w:r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Pr="00D91701">
        <w:rPr>
          <w:rFonts w:ascii="Times New Roman" w:eastAsia="Times New Roman" w:hAnsi="Times New Roman"/>
          <w:sz w:val="24"/>
          <w:szCs w:val="24"/>
        </w:rPr>
        <w:t>. За всички неуредени изрично в настоящия договор въпроси се прилагат разпоредбите на действащото българско законодателство.</w:t>
      </w:r>
    </w:p>
    <w:p w:rsidR="00CB21C1" w:rsidRPr="00D91701" w:rsidRDefault="00CB21C1" w:rsidP="00CB21C1">
      <w:pPr>
        <w:tabs>
          <w:tab w:val="left" w:pos="567"/>
        </w:tabs>
        <w:spacing w:after="0" w:line="240" w:lineRule="auto"/>
        <w:ind w:left="20" w:firstLine="547"/>
        <w:jc w:val="both"/>
        <w:rPr>
          <w:rFonts w:ascii="Times New Roman" w:eastAsia="Times New Roman" w:hAnsi="Times New Roman"/>
          <w:sz w:val="24"/>
          <w:szCs w:val="24"/>
        </w:rPr>
      </w:pPr>
      <w:r w:rsidRPr="00D91701">
        <w:rPr>
          <w:rFonts w:ascii="Times New Roman" w:eastAsia="Times New Roman" w:hAnsi="Times New Roman"/>
          <w:sz w:val="24"/>
          <w:szCs w:val="24"/>
        </w:rPr>
        <w:t>Чл.4</w:t>
      </w:r>
      <w:r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Pr="00D91701">
        <w:rPr>
          <w:rFonts w:ascii="Times New Roman" w:eastAsia="Times New Roman" w:hAnsi="Times New Roman"/>
          <w:sz w:val="24"/>
          <w:szCs w:val="24"/>
        </w:rPr>
        <w:t>. При сключването на този договор се представиха следните документи:</w:t>
      </w:r>
    </w:p>
    <w:p w:rsidR="00CB21C1" w:rsidRDefault="00CB21C1" w:rsidP="00CB21C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B21C1" w:rsidRDefault="00CB21C1" w:rsidP="00CB21C1">
      <w:pPr>
        <w:tabs>
          <w:tab w:val="left" w:pos="851"/>
        </w:tabs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1. </w:t>
      </w:r>
      <w:r w:rsidRPr="00D9170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Техническо предложение на Изпълнителя – Приложение № 1;</w:t>
      </w:r>
    </w:p>
    <w:p w:rsidR="00CB21C1" w:rsidRPr="00D91701" w:rsidRDefault="00CB21C1" w:rsidP="00CB21C1">
      <w:pPr>
        <w:tabs>
          <w:tab w:val="left" w:pos="851"/>
        </w:tabs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  <w:t xml:space="preserve">2. </w:t>
      </w:r>
      <w:r w:rsidRPr="00D9170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Ценово предложение на Изпълнителя – Приложение № 2;</w:t>
      </w:r>
    </w:p>
    <w:p w:rsidR="00CB21C1" w:rsidRPr="00D91701" w:rsidRDefault="00CB21C1" w:rsidP="00CB21C1">
      <w:pPr>
        <w:suppressAutoHyphens/>
        <w:spacing w:after="0" w:line="240" w:lineRule="auto"/>
        <w:ind w:left="708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</w:t>
      </w:r>
      <w:r w:rsidRPr="00D9170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3.  Документи от Изпълнителя по чл.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47</w:t>
      </w:r>
      <w:r w:rsidRPr="00D9170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ал.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10</w:t>
      </w:r>
      <w:r w:rsidRPr="00D9170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от ЗОП;</w:t>
      </w:r>
    </w:p>
    <w:p w:rsidR="00CB21C1" w:rsidRPr="00D91701" w:rsidRDefault="00CB21C1" w:rsidP="00CB21C1">
      <w:pPr>
        <w:suppressAutoHyphens/>
        <w:spacing w:after="0" w:line="240" w:lineRule="auto"/>
        <w:ind w:firstLine="567"/>
        <w:rPr>
          <w:rFonts w:ascii="Times New Roman" w:eastAsia="Lucida Sans Unicode" w:hAnsi="Times New Roman"/>
          <w:kern w:val="1"/>
          <w:sz w:val="24"/>
          <w:szCs w:val="24"/>
          <w:lang w:val="en-US"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 </w:t>
      </w:r>
      <w:r w:rsidRPr="00D9170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4.  Документ за внесена гаранция за изпълнение</w:t>
      </w:r>
      <w:r>
        <w:rPr>
          <w:rFonts w:ascii="Times New Roman" w:eastAsia="Lucida Sans Unicode" w:hAnsi="Times New Roman"/>
          <w:kern w:val="1"/>
          <w:sz w:val="24"/>
          <w:szCs w:val="24"/>
          <w:lang w:val="en-US" w:eastAsia="ar-SA"/>
        </w:rPr>
        <w:t>;</w:t>
      </w:r>
    </w:p>
    <w:p w:rsidR="00CB21C1" w:rsidRPr="008C235D" w:rsidRDefault="00CB21C1" w:rsidP="00CB21C1">
      <w:pPr>
        <w:suppressAutoHyphens/>
        <w:spacing w:after="200" w:line="274" w:lineRule="exact"/>
        <w:ind w:right="1220" w:firstLine="567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 5. Двустранен протокол за постигнати договорености.</w:t>
      </w:r>
    </w:p>
    <w:p w:rsidR="00CB21C1" w:rsidRPr="00D91701" w:rsidRDefault="00CB21C1" w:rsidP="00CB21C1">
      <w:pPr>
        <w:keepNext/>
        <w:keepLines/>
        <w:spacing w:after="200" w:line="230" w:lineRule="exact"/>
        <w:ind w:left="20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8" w:name="bookmark18"/>
    </w:p>
    <w:p w:rsidR="00CB21C1" w:rsidRPr="00D91701" w:rsidRDefault="00CB21C1" w:rsidP="00CB21C1">
      <w:pPr>
        <w:keepNext/>
        <w:keepLines/>
        <w:spacing w:after="200" w:line="230" w:lineRule="exact"/>
        <w:ind w:left="20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CB21C1" w:rsidRPr="00D91701" w:rsidRDefault="00CB21C1" w:rsidP="00CB21C1">
      <w:pPr>
        <w:keepNext/>
        <w:keepLines/>
        <w:spacing w:after="200" w:line="230" w:lineRule="exact"/>
        <w:ind w:left="20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CB21C1" w:rsidRDefault="00CB21C1" w:rsidP="00CB21C1">
      <w:pPr>
        <w:keepNext/>
        <w:keepLines/>
        <w:spacing w:after="200" w:line="230" w:lineRule="exact"/>
        <w:ind w:left="20"/>
        <w:jc w:val="both"/>
        <w:outlineLvl w:val="1"/>
      </w:pPr>
      <w:r w:rsidRPr="00D91701">
        <w:rPr>
          <w:rFonts w:ascii="Times New Roman" w:eastAsia="Times New Roman" w:hAnsi="Times New Roman"/>
          <w:b/>
          <w:sz w:val="24"/>
          <w:szCs w:val="24"/>
        </w:rPr>
        <w:t>ЗА ВЪЗЛОЖИТЕЛЯ</w:t>
      </w:r>
      <w:bookmarkStart w:id="9" w:name="bookmark19"/>
      <w:bookmarkEnd w:id="8"/>
      <w:r w:rsidRPr="00D91701">
        <w:rPr>
          <w:rFonts w:ascii="Times New Roman" w:eastAsia="Times New Roman" w:hAnsi="Times New Roman"/>
          <w:b/>
          <w:sz w:val="24"/>
          <w:szCs w:val="24"/>
        </w:rPr>
        <w:t>:</w:t>
      </w:r>
      <w:r w:rsidRPr="00D91701">
        <w:rPr>
          <w:rFonts w:ascii="Times New Roman" w:eastAsia="Times New Roman" w:hAnsi="Times New Roman"/>
          <w:b/>
          <w:sz w:val="24"/>
          <w:szCs w:val="24"/>
        </w:rPr>
        <w:tab/>
      </w:r>
      <w:r w:rsidRPr="00D91701">
        <w:rPr>
          <w:rFonts w:ascii="Times New Roman" w:eastAsia="Times New Roman" w:hAnsi="Times New Roman"/>
          <w:b/>
          <w:sz w:val="24"/>
          <w:szCs w:val="24"/>
        </w:rPr>
        <w:tab/>
      </w:r>
      <w:r w:rsidRPr="00D91701">
        <w:rPr>
          <w:rFonts w:ascii="Times New Roman" w:eastAsia="Times New Roman" w:hAnsi="Times New Roman"/>
          <w:b/>
          <w:sz w:val="24"/>
          <w:szCs w:val="24"/>
        </w:rPr>
        <w:tab/>
      </w:r>
      <w:r w:rsidRPr="00D91701">
        <w:rPr>
          <w:rFonts w:ascii="Times New Roman" w:eastAsia="Times New Roman" w:hAnsi="Times New Roman"/>
          <w:b/>
          <w:sz w:val="24"/>
          <w:szCs w:val="24"/>
        </w:rPr>
        <w:tab/>
      </w:r>
      <w:r w:rsidRPr="00D91701">
        <w:rPr>
          <w:rFonts w:ascii="Times New Roman" w:eastAsia="Times New Roman" w:hAnsi="Times New Roman"/>
          <w:b/>
          <w:sz w:val="24"/>
          <w:szCs w:val="24"/>
        </w:rPr>
        <w:tab/>
      </w:r>
      <w:r w:rsidRPr="00D91701">
        <w:rPr>
          <w:rFonts w:ascii="Times New Roman" w:eastAsia="Times New Roman" w:hAnsi="Times New Roman"/>
          <w:b/>
          <w:sz w:val="24"/>
          <w:szCs w:val="24"/>
        </w:rPr>
        <w:tab/>
      </w:r>
      <w:r w:rsidRPr="00D9170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ЗА</w:t>
      </w:r>
      <w:r w:rsidRPr="00D91701">
        <w:rPr>
          <w:rFonts w:ascii="Times New Roman" w:eastAsia="Times New Roman" w:hAnsi="Times New Roman"/>
          <w:b/>
          <w:sz w:val="24"/>
          <w:szCs w:val="24"/>
        </w:rPr>
        <w:t xml:space="preserve"> ИЗПЪЛНИТЕЛЯ</w:t>
      </w:r>
      <w:bookmarkEnd w:id="9"/>
      <w:r w:rsidRPr="00D91701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Pr="00867545" w:rsidRDefault="00CB21C1" w:rsidP="00CB21C1">
      <w:pPr>
        <w:spacing w:after="0" w:line="240" w:lineRule="auto"/>
        <w:ind w:left="7080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67545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 xml:space="preserve">ОБРАЗЕЦ </w:t>
      </w:r>
    </w:p>
    <w:p w:rsidR="00CB21C1" w:rsidRDefault="00CB21C1" w:rsidP="00CB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CB21C1" w:rsidRPr="00867545" w:rsidRDefault="00CB21C1" w:rsidP="00CB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CB21C1" w:rsidRPr="00867545" w:rsidRDefault="00CB21C1" w:rsidP="00CB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  <w:r w:rsidRPr="00867545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ОФЕРТА</w:t>
      </w:r>
    </w:p>
    <w:p w:rsidR="00CB21C1" w:rsidRDefault="00CB21C1" w:rsidP="00CB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867545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ЗА УЧАСТИЕ В ДОГОВАРЯНЕ БЕЗ ОБЯВЛЕНИЕ С ПРЕДМЕТ: 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</w:rPr>
        <w:t>„П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 xml:space="preserve">оддържане и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надграждане</w:t>
      </w:r>
      <w:proofErr w:type="spellEnd"/>
      <w:r w:rsidRPr="00A04AB3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 xml:space="preserve"> на система за управление на документооборота и работния поток</w:t>
      </w:r>
      <w:r w:rsidRPr="00F56DEB">
        <w:rPr>
          <w:rFonts w:ascii="Times New Roman" w:eastAsia="Calibri" w:hAnsi="Times New Roman" w:cs="Times New Roman"/>
          <w:b/>
          <w:bCs/>
          <w:sz w:val="24"/>
        </w:rPr>
        <w:t>“</w:t>
      </w:r>
    </w:p>
    <w:p w:rsidR="00CB21C1" w:rsidRDefault="00CB21C1" w:rsidP="00CB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CB21C1" w:rsidRPr="00867545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B21C1" w:rsidRPr="00867545" w:rsidRDefault="00CB21C1" w:rsidP="00CB21C1">
      <w:pPr>
        <w:tabs>
          <w:tab w:val="left" w:pos="25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</w:pPr>
      <w:r w:rsidRPr="00867545">
        <w:rPr>
          <w:rFonts w:ascii="Times New Roman" w:eastAsia="Calibri" w:hAnsi="Times New Roman" w:cs="Times New Roman"/>
          <w:b/>
          <w:bCs/>
          <w:i/>
          <w:spacing w:val="-7"/>
          <w:sz w:val="24"/>
          <w:szCs w:val="24"/>
        </w:rPr>
        <w:t>І. ИДЕНТИФИКАЦИЯ НА УЧАСТНИКА</w:t>
      </w:r>
    </w:p>
    <w:p w:rsidR="00CB21C1" w:rsidRPr="00867545" w:rsidRDefault="00CB21C1" w:rsidP="00CB21C1">
      <w:pPr>
        <w:tabs>
          <w:tab w:val="left" w:pos="250"/>
        </w:tabs>
        <w:spacing w:after="0" w:line="240" w:lineRule="auto"/>
        <w:rPr>
          <w:rFonts w:ascii="Times New Roman" w:eastAsia="Calibri" w:hAnsi="Times New Roman" w:cs="Times New Roman"/>
          <w:bCs/>
          <w:i/>
          <w:spacing w:val="-5"/>
          <w:sz w:val="24"/>
          <w:szCs w:val="24"/>
        </w:rPr>
      </w:pPr>
      <w:r w:rsidRPr="00867545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Настоящата оферта e подадена от:</w:t>
      </w:r>
      <w:r>
        <w:rPr>
          <w:rFonts w:ascii="Times New Roman" w:eastAsia="Calibri" w:hAnsi="Times New Roman" w:cs="Times New Roman"/>
          <w:bCs/>
          <w:spacing w:val="-5"/>
          <w:sz w:val="24"/>
          <w:szCs w:val="24"/>
        </w:rPr>
        <w:t>……………………………...</w:t>
      </w:r>
      <w:r w:rsidRPr="00867545">
        <w:rPr>
          <w:rFonts w:ascii="Times New Roman" w:eastAsia="Calibri" w:hAnsi="Times New Roman" w:cs="Times New Roman"/>
          <w:bCs/>
          <w:i/>
          <w:spacing w:val="-5"/>
          <w:sz w:val="24"/>
          <w:szCs w:val="24"/>
        </w:rPr>
        <w:t>/наименование на участника/</w:t>
      </w:r>
    </w:p>
    <w:p w:rsidR="00CB21C1" w:rsidRPr="00867545" w:rsidRDefault="00CB21C1" w:rsidP="00CB21C1">
      <w:pPr>
        <w:tabs>
          <w:tab w:val="left" w:pos="6663"/>
          <w:tab w:val="left" w:pos="984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pacing w:val="-6"/>
          <w:sz w:val="24"/>
          <w:szCs w:val="24"/>
        </w:rPr>
      </w:pPr>
      <w:r w:rsidRPr="00867545">
        <w:rPr>
          <w:rFonts w:ascii="Times New Roman" w:eastAsia="Calibri" w:hAnsi="Times New Roman" w:cs="Times New Roman"/>
          <w:bCs/>
          <w:spacing w:val="-5"/>
          <w:sz w:val="24"/>
          <w:szCs w:val="24"/>
        </w:rPr>
        <w:t>и подписана от: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…………………………………………………………………………</w:t>
      </w:r>
      <w:r w:rsidRPr="00867545">
        <w:rPr>
          <w:rFonts w:ascii="Times New Roman" w:eastAsia="Calibri" w:hAnsi="Times New Roman" w:cs="Times New Roman"/>
          <w:bCs/>
          <w:i/>
          <w:spacing w:val="-6"/>
          <w:sz w:val="24"/>
          <w:szCs w:val="24"/>
        </w:rPr>
        <w:t>/три</w:t>
      </w:r>
      <w:r>
        <w:rPr>
          <w:rFonts w:ascii="Times New Roman" w:eastAsia="Calibri" w:hAnsi="Times New Roman" w:cs="Times New Roman"/>
          <w:bCs/>
          <w:i/>
          <w:spacing w:val="-6"/>
          <w:sz w:val="24"/>
          <w:szCs w:val="24"/>
        </w:rPr>
        <w:t>те</w:t>
      </w:r>
      <w:r w:rsidRPr="00867545">
        <w:rPr>
          <w:rFonts w:ascii="Times New Roman" w:eastAsia="Calibri" w:hAnsi="Times New Roman" w:cs="Times New Roman"/>
          <w:bCs/>
          <w:i/>
          <w:spacing w:val="-6"/>
          <w:sz w:val="24"/>
          <w:szCs w:val="24"/>
        </w:rPr>
        <w:t xml:space="preserve"> имена/</w:t>
      </w:r>
    </w:p>
    <w:p w:rsidR="00CB21C1" w:rsidRPr="00867545" w:rsidRDefault="00CB21C1" w:rsidP="00CB21C1">
      <w:pPr>
        <w:tabs>
          <w:tab w:val="left" w:pos="6663"/>
          <w:tab w:val="left" w:pos="984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67545">
        <w:rPr>
          <w:rFonts w:ascii="Times New Roman" w:eastAsia="Calibri" w:hAnsi="Times New Roman" w:cs="Times New Roman"/>
          <w:bCs/>
          <w:spacing w:val="-5"/>
          <w:sz w:val="24"/>
          <w:szCs w:val="24"/>
        </w:rPr>
        <w:t>в качеството м</w:t>
      </w:r>
      <w:r>
        <w:rPr>
          <w:rFonts w:ascii="Times New Roman" w:eastAsia="Calibri" w:hAnsi="Times New Roman" w:cs="Times New Roman"/>
          <w:bCs/>
          <w:spacing w:val="-5"/>
          <w:sz w:val="24"/>
          <w:szCs w:val="24"/>
        </w:rPr>
        <w:t>у/им на………………………………………………………………</w:t>
      </w:r>
      <w:r w:rsidRPr="00867545">
        <w:rPr>
          <w:rFonts w:ascii="Times New Roman" w:eastAsia="Calibri" w:hAnsi="Times New Roman" w:cs="Times New Roman"/>
          <w:bCs/>
          <w:i/>
          <w:spacing w:val="-5"/>
          <w:sz w:val="24"/>
          <w:szCs w:val="24"/>
        </w:rPr>
        <w:t>/длъжност/</w:t>
      </w:r>
    </w:p>
    <w:p w:rsidR="00CB21C1" w:rsidRPr="00867545" w:rsidRDefault="00CB21C1" w:rsidP="00CB21C1">
      <w:pPr>
        <w:tabs>
          <w:tab w:val="left" w:pos="2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pacing w:val="2"/>
          <w:sz w:val="24"/>
          <w:szCs w:val="24"/>
        </w:rPr>
      </w:pPr>
      <w:r w:rsidRPr="00867545">
        <w:rPr>
          <w:rFonts w:ascii="Times New Roman" w:eastAsia="Calibri" w:hAnsi="Times New Roman" w:cs="Times New Roman"/>
          <w:b/>
          <w:bCs/>
          <w:i/>
          <w:spacing w:val="2"/>
          <w:sz w:val="24"/>
          <w:szCs w:val="24"/>
        </w:rPr>
        <w:t>II. АДМИНИСТРАТИВНИ СВЕДЕНИЯ</w:t>
      </w:r>
    </w:p>
    <w:p w:rsidR="00CB21C1" w:rsidRPr="00867545" w:rsidRDefault="00CB21C1" w:rsidP="00CB21C1">
      <w:pPr>
        <w:tabs>
          <w:tab w:val="left" w:pos="3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7"/>
          <w:sz w:val="24"/>
          <w:szCs w:val="24"/>
        </w:rPr>
      </w:pPr>
      <w:r w:rsidRPr="00867545">
        <w:rPr>
          <w:rFonts w:ascii="Times New Roman" w:eastAsia="Calibri" w:hAnsi="Times New Roman" w:cs="Times New Roman"/>
          <w:bCs/>
          <w:spacing w:val="-7"/>
          <w:sz w:val="24"/>
          <w:szCs w:val="24"/>
        </w:rPr>
        <w:t>1. Адрес...............................................................................................................................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spacing w:val="-7"/>
          <w:sz w:val="24"/>
          <w:szCs w:val="24"/>
        </w:rPr>
        <w:t>.................</w:t>
      </w:r>
      <w:r w:rsidRPr="00867545">
        <w:rPr>
          <w:rFonts w:ascii="Times New Roman" w:eastAsia="Calibri" w:hAnsi="Times New Roman" w:cs="Times New Roman"/>
          <w:bCs/>
          <w:spacing w:val="-7"/>
          <w:sz w:val="24"/>
          <w:szCs w:val="24"/>
        </w:rPr>
        <w:tab/>
      </w:r>
      <w:r w:rsidRPr="00867545">
        <w:rPr>
          <w:rFonts w:ascii="Times New Roman" w:eastAsia="Calibri" w:hAnsi="Times New Roman" w:cs="Times New Roman"/>
          <w:bCs/>
          <w:spacing w:val="-7"/>
          <w:sz w:val="24"/>
          <w:szCs w:val="24"/>
        </w:rPr>
        <w:tab/>
      </w:r>
      <w:r w:rsidRPr="00867545">
        <w:rPr>
          <w:rFonts w:ascii="Times New Roman" w:eastAsia="Calibri" w:hAnsi="Times New Roman" w:cs="Times New Roman"/>
          <w:bCs/>
          <w:spacing w:val="-7"/>
          <w:sz w:val="24"/>
          <w:szCs w:val="24"/>
        </w:rPr>
        <w:tab/>
        <w:t xml:space="preserve">                   </w:t>
      </w:r>
      <w:r>
        <w:rPr>
          <w:rFonts w:ascii="Times New Roman" w:eastAsia="Calibri" w:hAnsi="Times New Roman" w:cs="Times New Roman"/>
          <w:bCs/>
          <w:spacing w:val="-7"/>
          <w:sz w:val="24"/>
          <w:szCs w:val="24"/>
        </w:rPr>
        <w:tab/>
      </w:r>
      <w:r w:rsidRPr="00867545">
        <w:rPr>
          <w:rFonts w:ascii="Times New Roman" w:eastAsia="Calibri" w:hAnsi="Times New Roman" w:cs="Times New Roman"/>
          <w:bCs/>
          <w:spacing w:val="-7"/>
          <w:sz w:val="24"/>
          <w:szCs w:val="24"/>
        </w:rPr>
        <w:t xml:space="preserve">  /пощенски код, град, община, кв., ул., бл., ап./</w:t>
      </w:r>
    </w:p>
    <w:p w:rsidR="00CB21C1" w:rsidRPr="00867545" w:rsidRDefault="00CB21C1" w:rsidP="00CB21C1">
      <w:pPr>
        <w:tabs>
          <w:tab w:val="left" w:leader="dot" w:pos="438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7545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Телефон №:</w:t>
      </w:r>
      <w:r w:rsidRPr="00867545">
        <w:rPr>
          <w:rFonts w:ascii="Times New Roman" w:eastAsia="Calibri" w:hAnsi="Times New Roman" w:cs="Times New Roman"/>
          <w:bCs/>
          <w:spacing w:val="-8"/>
          <w:sz w:val="24"/>
          <w:szCs w:val="24"/>
        </w:rPr>
        <w:t xml:space="preserve">............................факс </w:t>
      </w:r>
      <w:r w:rsidRPr="00867545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№</w:t>
      </w:r>
      <w:r w:rsidRPr="00867545">
        <w:rPr>
          <w:rFonts w:ascii="Times New Roman" w:eastAsia="Calibri" w:hAnsi="Times New Roman" w:cs="Times New Roman"/>
          <w:bCs/>
          <w:spacing w:val="-8"/>
          <w:sz w:val="24"/>
          <w:szCs w:val="24"/>
        </w:rPr>
        <w:t>:...........................</w:t>
      </w:r>
      <w:r w:rsidRPr="00867545">
        <w:rPr>
          <w:rFonts w:ascii="Times New Roman" w:eastAsia="Calibri" w:hAnsi="Times New Roman" w:cs="Times New Roman"/>
          <w:bCs/>
          <w:spacing w:val="1"/>
          <w:sz w:val="24"/>
          <w:szCs w:val="24"/>
        </w:rPr>
        <w:t>e-</w:t>
      </w:r>
      <w:proofErr w:type="spellStart"/>
      <w:r w:rsidRPr="00867545">
        <w:rPr>
          <w:rFonts w:ascii="Times New Roman" w:eastAsia="Calibri" w:hAnsi="Times New Roman" w:cs="Times New Roman"/>
          <w:bCs/>
          <w:spacing w:val="1"/>
          <w:sz w:val="24"/>
          <w:szCs w:val="24"/>
        </w:rPr>
        <w:t>mail</w:t>
      </w:r>
      <w:proofErr w:type="spellEnd"/>
      <w:r w:rsidRPr="00867545">
        <w:rPr>
          <w:rFonts w:ascii="Times New Roman" w:eastAsia="Calibri" w:hAnsi="Times New Roman" w:cs="Times New Roman"/>
          <w:bCs/>
          <w:spacing w:val="1"/>
          <w:sz w:val="24"/>
          <w:szCs w:val="24"/>
        </w:rPr>
        <w:t>:</w:t>
      </w:r>
      <w:r w:rsidRPr="00867545">
        <w:rPr>
          <w:rFonts w:ascii="Times New Roman" w:eastAsia="Calibri" w:hAnsi="Times New Roman" w:cs="Times New Roman"/>
          <w:bCs/>
          <w:sz w:val="24"/>
          <w:szCs w:val="24"/>
        </w:rPr>
        <w:tab/>
        <w:t>………………………………</w:t>
      </w:r>
    </w:p>
    <w:p w:rsidR="00CB21C1" w:rsidRPr="00867545" w:rsidRDefault="00CB21C1" w:rsidP="00CB21C1">
      <w:pPr>
        <w:tabs>
          <w:tab w:val="left" w:pos="384"/>
          <w:tab w:val="left" w:leader="dot" w:pos="527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7545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2. Лице за контакти.................</w:t>
      </w:r>
      <w:r w:rsidRPr="00867545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</w:t>
      </w:r>
      <w:r w:rsidRPr="00867545">
        <w:rPr>
          <w:rFonts w:ascii="Times New Roman" w:eastAsia="Calibri" w:hAnsi="Times New Roman" w:cs="Times New Roman"/>
          <w:bCs/>
          <w:sz w:val="24"/>
          <w:szCs w:val="24"/>
        </w:rPr>
        <w:t>.............</w:t>
      </w:r>
    </w:p>
    <w:p w:rsidR="00CB21C1" w:rsidRPr="00867545" w:rsidRDefault="00CB21C1" w:rsidP="00CB21C1">
      <w:pPr>
        <w:tabs>
          <w:tab w:val="left" w:pos="384"/>
          <w:tab w:val="left" w:leader="dot" w:pos="527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7545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Длъжност:</w:t>
      </w:r>
      <w:r w:rsidRPr="00867545">
        <w:rPr>
          <w:rFonts w:ascii="Times New Roman" w:eastAsia="Calibri" w:hAnsi="Times New Roman" w:cs="Times New Roman"/>
          <w:bCs/>
          <w:sz w:val="24"/>
          <w:szCs w:val="24"/>
        </w:rPr>
        <w:t>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…………………………….……………………………………</w:t>
      </w:r>
    </w:p>
    <w:p w:rsidR="00CB21C1" w:rsidRPr="00867545" w:rsidRDefault="00CB21C1" w:rsidP="00CB21C1">
      <w:pPr>
        <w:tabs>
          <w:tab w:val="left" w:leader="dot" w:pos="331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5"/>
          <w:sz w:val="24"/>
          <w:szCs w:val="24"/>
        </w:rPr>
      </w:pPr>
      <w:r w:rsidRPr="00867545">
        <w:rPr>
          <w:rFonts w:ascii="Times New Roman" w:eastAsia="Calibri" w:hAnsi="Times New Roman" w:cs="Times New Roman"/>
          <w:bCs/>
          <w:spacing w:val="-5"/>
          <w:sz w:val="24"/>
          <w:szCs w:val="24"/>
        </w:rPr>
        <w:t>телефон / факс:</w:t>
      </w:r>
      <w:r w:rsidRPr="00867545">
        <w:rPr>
          <w:rFonts w:ascii="Times New Roman" w:eastAsia="Calibri" w:hAnsi="Times New Roman" w:cs="Times New Roman"/>
          <w:bCs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……………………………..</w:t>
      </w:r>
      <w:r w:rsidRPr="00867545">
        <w:rPr>
          <w:rFonts w:ascii="Times New Roman" w:eastAsia="Calibri" w:hAnsi="Times New Roman" w:cs="Times New Roman"/>
          <w:bCs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….</w:t>
      </w:r>
      <w:r w:rsidRPr="00867545">
        <w:rPr>
          <w:rFonts w:ascii="Times New Roman" w:eastAsia="Calibri" w:hAnsi="Times New Roman" w:cs="Times New Roman"/>
          <w:bCs/>
          <w:sz w:val="24"/>
          <w:szCs w:val="24"/>
        </w:rPr>
        <w:t>………</w:t>
      </w:r>
    </w:p>
    <w:p w:rsidR="00CB21C1" w:rsidRPr="00867545" w:rsidRDefault="00CB21C1" w:rsidP="00CB21C1">
      <w:pPr>
        <w:tabs>
          <w:tab w:val="left" w:leader="dot" w:pos="331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7545">
        <w:rPr>
          <w:rFonts w:ascii="Times New Roman" w:eastAsia="Calibri" w:hAnsi="Times New Roman" w:cs="Times New Roman"/>
          <w:bCs/>
          <w:spacing w:val="-5"/>
          <w:sz w:val="24"/>
          <w:szCs w:val="24"/>
        </w:rPr>
        <w:t>3. Обслужваща банка:</w:t>
      </w:r>
      <w:r w:rsidRPr="00867545">
        <w:rPr>
          <w:rFonts w:ascii="Times New Roman" w:eastAsia="Calibri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67545">
        <w:rPr>
          <w:rFonts w:ascii="Times New Roman" w:eastAsia="Calibri" w:hAnsi="Times New Roman" w:cs="Times New Roman"/>
          <w:bCs/>
          <w:sz w:val="24"/>
          <w:szCs w:val="24"/>
        </w:rPr>
        <w:t>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……………………………….</w:t>
      </w:r>
    </w:p>
    <w:p w:rsidR="00CB21C1" w:rsidRPr="00867545" w:rsidRDefault="00CB21C1" w:rsidP="00CB21C1">
      <w:pPr>
        <w:tabs>
          <w:tab w:val="left" w:leader="dot" w:pos="695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</w:rPr>
      </w:pPr>
      <w:r w:rsidRPr="00867545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Сметката, по която ще бъде възстановена гаранцията за участие:</w:t>
      </w:r>
    </w:p>
    <w:p w:rsidR="00CB21C1" w:rsidRPr="00867545" w:rsidRDefault="00CB21C1" w:rsidP="00CB21C1">
      <w:pPr>
        <w:tabs>
          <w:tab w:val="left" w:leader="dot" w:pos="695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</w:rPr>
      </w:pPr>
      <w:r w:rsidRPr="00867545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IBAN……………………………………………BIC…………………………………………</w:t>
      </w:r>
    </w:p>
    <w:p w:rsidR="00CB21C1" w:rsidRPr="00867545" w:rsidRDefault="00CB21C1" w:rsidP="00CB21C1">
      <w:pPr>
        <w:tabs>
          <w:tab w:val="left" w:leader="dot" w:pos="695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7545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Титуляр на сметката…</w:t>
      </w:r>
      <w:r w:rsidRPr="00867545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…</w:t>
      </w:r>
      <w:r w:rsidRPr="00867545">
        <w:rPr>
          <w:rFonts w:ascii="Times New Roman" w:eastAsia="Calibri" w:hAnsi="Times New Roman" w:cs="Times New Roman"/>
          <w:bCs/>
          <w:sz w:val="24"/>
          <w:szCs w:val="24"/>
        </w:rPr>
        <w:t>………………..</w:t>
      </w:r>
    </w:p>
    <w:p w:rsidR="00CB21C1" w:rsidRPr="00867545" w:rsidRDefault="00CB21C1" w:rsidP="00CB21C1">
      <w:pPr>
        <w:tabs>
          <w:tab w:val="left" w:leader="dot" w:pos="98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7545">
        <w:rPr>
          <w:rFonts w:ascii="Times New Roman" w:eastAsia="Calibri" w:hAnsi="Times New Roman" w:cs="Times New Roman"/>
          <w:bCs/>
          <w:sz w:val="24"/>
          <w:szCs w:val="24"/>
        </w:rPr>
        <w:t>Сметката, по която ще бъдат извършвани разплащанията по договора, ако участникът бъде определен за изпълнител на поръчката:</w:t>
      </w:r>
    </w:p>
    <w:p w:rsidR="00CB21C1" w:rsidRPr="00867545" w:rsidRDefault="00CB21C1" w:rsidP="00CB21C1">
      <w:pPr>
        <w:tabs>
          <w:tab w:val="left" w:leader="dot" w:pos="98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</w:rPr>
      </w:pPr>
      <w:r w:rsidRPr="00867545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IBAN……………………………………………BIC……………………………………………</w:t>
      </w:r>
    </w:p>
    <w:p w:rsidR="00CB21C1" w:rsidRPr="00D0764A" w:rsidRDefault="00CB21C1" w:rsidP="00CB21C1">
      <w:pPr>
        <w:tabs>
          <w:tab w:val="left" w:leader="dot" w:pos="98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7545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Титуляр на сметката</w:t>
      </w:r>
      <w:r w:rsidRPr="00D0764A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0764A">
        <w:rPr>
          <w:rFonts w:ascii="Times New Roman" w:eastAsia="Calibri" w:hAnsi="Times New Roman" w:cs="Times New Roman"/>
          <w:bCs/>
          <w:sz w:val="24"/>
          <w:szCs w:val="24"/>
        </w:rPr>
        <w:t>…………………</w:t>
      </w:r>
    </w:p>
    <w:p w:rsidR="00CB21C1" w:rsidRPr="00D0764A" w:rsidRDefault="00CB21C1" w:rsidP="00CB21C1">
      <w:pPr>
        <w:tabs>
          <w:tab w:val="left" w:leader="dot" w:pos="98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21C1" w:rsidRPr="00867545" w:rsidRDefault="00CB21C1" w:rsidP="00CB21C1">
      <w:pPr>
        <w:tabs>
          <w:tab w:val="left" w:leader="dot" w:pos="69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675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УВАЖАЕМИ ДАМИ И ГОСПОДА</w:t>
      </w:r>
      <w:r w:rsidRPr="0086754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, </w:t>
      </w:r>
    </w:p>
    <w:p w:rsidR="00CB21C1" w:rsidRPr="00867545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6754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1. Заявяваме, че желаем да участваме в обявената от Вас процедура </w:t>
      </w:r>
      <w:r>
        <w:rPr>
          <w:rFonts w:ascii="Times New Roman" w:eastAsia="Calibri" w:hAnsi="Times New Roman" w:cs="Times New Roman"/>
          <w:spacing w:val="3"/>
          <w:sz w:val="24"/>
          <w:szCs w:val="24"/>
        </w:rPr>
        <w:t>по договаряне без обявление</w:t>
      </w:r>
      <w:r w:rsidRPr="0086754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с предмет: 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</w:rPr>
        <w:t>„П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 xml:space="preserve">оддържане и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>надграждане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 xml:space="preserve"> на система за управление на документооборота и работния поток</w:t>
      </w:r>
      <w:r w:rsidRPr="00F56DEB">
        <w:rPr>
          <w:rFonts w:ascii="Times New Roman" w:eastAsia="Calibri" w:hAnsi="Times New Roman" w:cs="Times New Roman"/>
          <w:b/>
          <w:bCs/>
          <w:sz w:val="24"/>
        </w:rPr>
        <w:t>“</w:t>
      </w:r>
      <w:r>
        <w:rPr>
          <w:rFonts w:ascii="Times New Roman" w:eastAsia="Calibri" w:hAnsi="Times New Roman" w:cs="Times New Roman"/>
          <w:b/>
          <w:bCs/>
          <w:sz w:val="24"/>
        </w:rPr>
        <w:t>.</w:t>
      </w:r>
    </w:p>
    <w:p w:rsidR="00CB21C1" w:rsidRPr="00867545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7545">
        <w:rPr>
          <w:rFonts w:ascii="Times New Roman" w:eastAsia="Calibri" w:hAnsi="Times New Roman" w:cs="Times New Roman"/>
          <w:bCs/>
          <w:spacing w:val="3"/>
          <w:sz w:val="24"/>
          <w:szCs w:val="24"/>
        </w:rPr>
        <w:t xml:space="preserve">2. Заявяваме, че представяме оферта за участие в процедурата с </w:t>
      </w:r>
      <w:r w:rsidRPr="00867545">
        <w:rPr>
          <w:rFonts w:ascii="Times New Roman" w:eastAsia="Calibri" w:hAnsi="Times New Roman" w:cs="Times New Roman"/>
          <w:bCs/>
          <w:sz w:val="24"/>
          <w:szCs w:val="24"/>
        </w:rPr>
        <w:t xml:space="preserve">предмет: </w:t>
      </w:r>
    </w:p>
    <w:p w:rsidR="00CB21C1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A04AB3">
        <w:rPr>
          <w:rFonts w:ascii="Times New Roman" w:eastAsia="Calibri" w:hAnsi="Times New Roman" w:cs="Times New Roman"/>
          <w:b/>
          <w:i/>
          <w:sz w:val="24"/>
          <w:szCs w:val="24"/>
        </w:rPr>
        <w:t>„П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 xml:space="preserve">оддържане и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>надграждане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 xml:space="preserve"> на система за управление на документооборота и работния поток</w:t>
      </w:r>
      <w:r w:rsidRPr="00F56DEB">
        <w:rPr>
          <w:rFonts w:ascii="Times New Roman" w:eastAsia="Calibri" w:hAnsi="Times New Roman" w:cs="Times New Roman"/>
          <w:b/>
          <w:bCs/>
          <w:sz w:val="24"/>
        </w:rPr>
        <w:t>“</w:t>
      </w:r>
      <w:r>
        <w:rPr>
          <w:rFonts w:ascii="Times New Roman" w:eastAsia="Calibri" w:hAnsi="Times New Roman" w:cs="Times New Roman"/>
          <w:b/>
          <w:bCs/>
          <w:sz w:val="24"/>
        </w:rPr>
        <w:t>.</w:t>
      </w:r>
    </w:p>
    <w:p w:rsidR="00CB21C1" w:rsidRPr="00867545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545">
        <w:rPr>
          <w:rFonts w:ascii="Times New Roman" w:eastAsia="Calibri" w:hAnsi="Times New Roman" w:cs="Times New Roman"/>
          <w:sz w:val="24"/>
          <w:szCs w:val="24"/>
        </w:rPr>
        <w:t>3.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</w:p>
    <w:p w:rsidR="00CB21C1" w:rsidRPr="00867545" w:rsidRDefault="00CB21C1" w:rsidP="00CB2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7545">
        <w:rPr>
          <w:rFonts w:ascii="Times New Roman" w:eastAsia="Calibri" w:hAnsi="Times New Roman" w:cs="Times New Roman"/>
          <w:sz w:val="24"/>
          <w:szCs w:val="24"/>
        </w:rPr>
        <w:t>4.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:rsidR="00CB21C1" w:rsidRPr="00867545" w:rsidRDefault="00CB21C1" w:rsidP="00CB2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867545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5. Съгласни сме валидността на нашето предложение да бъде ………………. дни, </w:t>
      </w:r>
      <w:r>
        <w:rPr>
          <w:rFonts w:ascii="Times New Roman" w:eastAsia="Batang" w:hAnsi="Times New Roman" w:cs="Times New Roman"/>
          <w:sz w:val="24"/>
          <w:szCs w:val="24"/>
          <w:lang w:val="en-US" w:eastAsia="bg-BG"/>
        </w:rPr>
        <w:t>/</w:t>
      </w:r>
      <w:r w:rsidRPr="00867545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но не по-малко от </w:t>
      </w:r>
      <w:r w:rsidRPr="00AF3F51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90 календарни дни </w:t>
      </w:r>
      <w:r w:rsidRPr="00867545">
        <w:rPr>
          <w:rFonts w:ascii="Times New Roman" w:eastAsia="Batang" w:hAnsi="Times New Roman" w:cs="Times New Roman"/>
          <w:sz w:val="24"/>
          <w:szCs w:val="24"/>
          <w:lang w:eastAsia="bg-BG"/>
        </w:rPr>
        <w:t>от крайн</w:t>
      </w:r>
      <w:r>
        <w:rPr>
          <w:rFonts w:ascii="Times New Roman" w:eastAsia="Batang" w:hAnsi="Times New Roman" w:cs="Times New Roman"/>
          <w:sz w:val="24"/>
          <w:szCs w:val="24"/>
          <w:lang w:eastAsia="bg-BG"/>
        </w:rPr>
        <w:t>ата дата за получаване на офертата</w:t>
      </w:r>
      <w:r>
        <w:rPr>
          <w:rFonts w:ascii="Times New Roman" w:eastAsia="Batang" w:hAnsi="Times New Roman" w:cs="Times New Roman"/>
          <w:sz w:val="24"/>
          <w:szCs w:val="24"/>
          <w:lang w:val="en-US" w:eastAsia="bg-BG"/>
        </w:rPr>
        <w:t>/</w:t>
      </w:r>
      <w:r w:rsidRPr="00867545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и то ще остане обвързващо за нас, като може да бъде прието по всяко време преди изтичане на този срок.</w:t>
      </w:r>
    </w:p>
    <w:p w:rsidR="00CB21C1" w:rsidRPr="00867545" w:rsidRDefault="00CB21C1" w:rsidP="00CB2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867545">
        <w:rPr>
          <w:rFonts w:ascii="Times New Roman" w:eastAsia="Batang" w:hAnsi="Times New Roman" w:cs="Times New Roman"/>
          <w:sz w:val="24"/>
          <w:szCs w:val="24"/>
          <w:lang w:eastAsia="bg-BG"/>
        </w:rPr>
        <w:t>6.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CB21C1" w:rsidRPr="00867545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54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7. Подаването на настоящата оферта удостоверява безусловното приемане на  всички </w:t>
      </w:r>
      <w:r w:rsidRPr="00867545">
        <w:rPr>
          <w:rFonts w:ascii="Times New Roman" w:eastAsia="Calibri" w:hAnsi="Times New Roman" w:cs="Times New Roman"/>
          <w:spacing w:val="-3"/>
          <w:sz w:val="24"/>
          <w:szCs w:val="24"/>
        </w:rPr>
        <w:t>изисквания и задължения, поставени от Възложителя в провежданата процедура.</w:t>
      </w:r>
    </w:p>
    <w:p w:rsidR="00CB21C1" w:rsidRPr="00867545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867545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8.Списък на всички документи (съответно копия на документи), в подписан </w:t>
      </w:r>
      <w:r w:rsidRPr="00867545">
        <w:rPr>
          <w:rFonts w:ascii="Times New Roman" w:eastAsia="Calibri" w:hAnsi="Times New Roman" w:cs="Times New Roman"/>
          <w:spacing w:val="2"/>
          <w:sz w:val="24"/>
          <w:szCs w:val="24"/>
        </w:rPr>
        <w:t>и подпечатан вид.</w:t>
      </w:r>
    </w:p>
    <w:p w:rsidR="00CB21C1" w:rsidRPr="00867545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pacing w:val="10"/>
          <w:sz w:val="24"/>
          <w:szCs w:val="24"/>
        </w:rPr>
      </w:pPr>
    </w:p>
    <w:p w:rsidR="00CB21C1" w:rsidRPr="00867545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pacing w:val="10"/>
          <w:sz w:val="24"/>
          <w:szCs w:val="24"/>
        </w:rPr>
      </w:pPr>
    </w:p>
    <w:p w:rsidR="00CB21C1" w:rsidRPr="00867545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pacing w:val="10"/>
          <w:sz w:val="24"/>
          <w:szCs w:val="24"/>
        </w:rPr>
      </w:pPr>
    </w:p>
    <w:p w:rsidR="00CB21C1" w:rsidRPr="00867545" w:rsidRDefault="00CB21C1" w:rsidP="00CB21C1">
      <w:pPr>
        <w:tabs>
          <w:tab w:val="left" w:leader="dot" w:pos="98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54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867545">
        <w:rPr>
          <w:rFonts w:ascii="Times New Roman" w:eastAsia="Calibri" w:hAnsi="Times New Roman" w:cs="Times New Roman"/>
          <w:sz w:val="24"/>
          <w:szCs w:val="24"/>
        </w:rPr>
        <w:t>Дата:........................ г.                                       ..........................................</w:t>
      </w:r>
    </w:p>
    <w:p w:rsidR="00CB21C1" w:rsidRDefault="00CB21C1" w:rsidP="00CB21C1">
      <w:pPr>
        <w:tabs>
          <w:tab w:val="left" w:leader="dot" w:pos="98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5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67545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867545">
        <w:rPr>
          <w:rFonts w:ascii="Times New Roman" w:eastAsia="Calibri" w:hAnsi="Times New Roman" w:cs="Times New Roman"/>
          <w:sz w:val="24"/>
          <w:szCs w:val="24"/>
        </w:rPr>
        <w:t>одпис и печат)</w:t>
      </w:r>
    </w:p>
    <w:p w:rsidR="00CB21C1" w:rsidRDefault="00CB21C1" w:rsidP="00CB21C1">
      <w:pPr>
        <w:tabs>
          <w:tab w:val="left" w:leader="dot" w:pos="98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1C1" w:rsidRDefault="00CB21C1" w:rsidP="00CB21C1">
      <w:pPr>
        <w:tabs>
          <w:tab w:val="left" w:leader="dot" w:pos="98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1C1" w:rsidRPr="00867545" w:rsidRDefault="00CB21C1" w:rsidP="00CB21C1">
      <w:pPr>
        <w:tabs>
          <w:tab w:val="left" w:leader="dot" w:pos="98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1C1" w:rsidRPr="00867545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67545">
        <w:rPr>
          <w:rFonts w:ascii="Times New Roman" w:eastAsia="Calibri" w:hAnsi="Times New Roman" w:cs="Times New Roman"/>
          <w:i/>
          <w:iCs/>
          <w:sz w:val="20"/>
          <w:szCs w:val="20"/>
        </w:rPr>
        <w:t>*** Когато Участник в процедурата е обединение, настоящия образец на оферта се представя за обединението участник, като се попълва и подписва от лицето, което е упълномощено от членовете на обединението, съгласно споразумението/договорът за създаване на обединение.</w:t>
      </w:r>
    </w:p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Default="00CB21C1" w:rsidP="00CB21C1"/>
    <w:p w:rsidR="00CB21C1" w:rsidRPr="00590B00" w:rsidRDefault="00CB21C1" w:rsidP="00CB21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pacing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pacing w:val="3"/>
          <w:sz w:val="24"/>
          <w:szCs w:val="24"/>
        </w:rPr>
        <w:lastRenderedPageBreak/>
        <w:t xml:space="preserve">ОБРАЗЕЦ </w:t>
      </w:r>
    </w:p>
    <w:p w:rsidR="00CB21C1" w:rsidRPr="00590B00" w:rsidRDefault="00CB21C1" w:rsidP="00CB21C1">
      <w:pPr>
        <w:spacing w:after="0" w:line="240" w:lineRule="auto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CB21C1" w:rsidRPr="00590B00" w:rsidRDefault="00CB21C1" w:rsidP="00CB21C1">
      <w:pPr>
        <w:spacing w:after="0" w:line="276" w:lineRule="auto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  <w:r w:rsidRPr="00590B00">
        <w:rPr>
          <w:rFonts w:ascii="Times New Roman" w:eastAsia="Verdana-Bold" w:hAnsi="Times New Roman" w:cs="Times New Roman"/>
          <w:b/>
          <w:bCs/>
          <w:sz w:val="24"/>
          <w:szCs w:val="24"/>
        </w:rPr>
        <w:t>ТЕХНИЧЕСКО ПРЕДЛОЖЕНИЕ</w:t>
      </w:r>
    </w:p>
    <w:p w:rsidR="00CB21C1" w:rsidRPr="00590B00" w:rsidRDefault="00CB21C1" w:rsidP="00CB21C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590B00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 xml:space="preserve">ЗА УЧАСТИЕ В </w:t>
      </w:r>
      <w:r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ПРОЦЕДУРА ПО ДОГОВАРЯНЕ БЕЗ ОБЯВЛЕНИЕ</w:t>
      </w:r>
      <w:r w:rsidRPr="00590B00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 xml:space="preserve"> С ПРЕДМЕТ:</w:t>
      </w:r>
    </w:p>
    <w:p w:rsidR="00CB21C1" w:rsidRPr="00590B00" w:rsidRDefault="00CB21C1" w:rsidP="00CB21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A04AB3">
        <w:rPr>
          <w:rFonts w:ascii="Times New Roman" w:eastAsia="Calibri" w:hAnsi="Times New Roman" w:cs="Times New Roman"/>
          <w:b/>
          <w:i/>
          <w:sz w:val="24"/>
          <w:szCs w:val="24"/>
        </w:rPr>
        <w:t>„П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 xml:space="preserve">оддържане и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>надграждане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 xml:space="preserve"> на система за управление на документооборота и работния поток</w:t>
      </w:r>
      <w:r w:rsidRPr="00F56DEB">
        <w:rPr>
          <w:rFonts w:ascii="Times New Roman" w:eastAsia="Calibri" w:hAnsi="Times New Roman" w:cs="Times New Roman"/>
          <w:b/>
          <w:bCs/>
          <w:sz w:val="24"/>
        </w:rPr>
        <w:t>“</w:t>
      </w:r>
    </w:p>
    <w:p w:rsidR="00CB21C1" w:rsidRPr="00590B00" w:rsidRDefault="00CB21C1" w:rsidP="00CB21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90B00">
        <w:rPr>
          <w:rFonts w:ascii="Times New Roman" w:eastAsia="Calibri" w:hAnsi="Times New Roman" w:cs="Times New Roman"/>
          <w:sz w:val="24"/>
          <w:szCs w:val="24"/>
        </w:rPr>
        <w:t>ДО:____________________________________________________________________</w:t>
      </w:r>
    </w:p>
    <w:p w:rsidR="00CB21C1" w:rsidRPr="00590B00" w:rsidRDefault="00CB21C1" w:rsidP="00CB21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90B00">
        <w:rPr>
          <w:rFonts w:ascii="Times New Roman" w:eastAsia="Calibri" w:hAnsi="Times New Roman" w:cs="Times New Roman"/>
          <w:sz w:val="24"/>
          <w:szCs w:val="24"/>
        </w:rPr>
        <w:t>(</w:t>
      </w:r>
      <w:r w:rsidRPr="00590B00">
        <w:rPr>
          <w:rFonts w:ascii="Times New Roman" w:eastAsia="Calibri" w:hAnsi="Times New Roman" w:cs="Times New Roman"/>
          <w:i/>
          <w:sz w:val="24"/>
          <w:szCs w:val="24"/>
        </w:rPr>
        <w:t>наименование и адрес на възложителя)</w:t>
      </w:r>
    </w:p>
    <w:p w:rsidR="00CB21C1" w:rsidRPr="00590B00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B00">
        <w:rPr>
          <w:rFonts w:ascii="Times New Roman" w:eastAsia="Calibri" w:hAnsi="Times New Roman" w:cs="Times New Roman"/>
          <w:sz w:val="24"/>
          <w:szCs w:val="24"/>
        </w:rPr>
        <w:t>От:___________________________________________________________________</w:t>
      </w:r>
    </w:p>
    <w:p w:rsidR="00CB21C1" w:rsidRPr="00590B00" w:rsidRDefault="00CB21C1" w:rsidP="00CB21C1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90B00">
        <w:rPr>
          <w:rFonts w:ascii="Times New Roman" w:eastAsia="Calibri" w:hAnsi="Times New Roman" w:cs="Times New Roman"/>
          <w:i/>
          <w:sz w:val="24"/>
          <w:szCs w:val="24"/>
        </w:rPr>
        <w:t>(наименование на участника)</w:t>
      </w:r>
    </w:p>
    <w:p w:rsidR="00CB21C1" w:rsidRPr="00590B00" w:rsidRDefault="00CB21C1" w:rsidP="00CB21C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B00">
        <w:rPr>
          <w:rFonts w:ascii="Times New Roman" w:eastAsia="Calibri" w:hAnsi="Times New Roman" w:cs="Times New Roman"/>
          <w:sz w:val="24"/>
          <w:szCs w:val="24"/>
        </w:rPr>
        <w:t xml:space="preserve">с адрес: гр. _____________________ ул._____________________________№ ___, </w:t>
      </w:r>
    </w:p>
    <w:p w:rsidR="00CB21C1" w:rsidRPr="00590B00" w:rsidRDefault="00CB21C1" w:rsidP="00CB21C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B00">
        <w:rPr>
          <w:rFonts w:ascii="Times New Roman" w:eastAsia="Calibri" w:hAnsi="Times New Roman" w:cs="Times New Roman"/>
          <w:sz w:val="24"/>
          <w:szCs w:val="24"/>
        </w:rPr>
        <w:t>тел.: __________________, факс: ________________, e-</w:t>
      </w:r>
      <w:proofErr w:type="spellStart"/>
      <w:r w:rsidRPr="00590B00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590B00">
        <w:rPr>
          <w:rFonts w:ascii="Times New Roman" w:eastAsia="Calibri" w:hAnsi="Times New Roman" w:cs="Times New Roman"/>
          <w:sz w:val="24"/>
          <w:szCs w:val="24"/>
        </w:rPr>
        <w:t>: _______________</w:t>
      </w:r>
    </w:p>
    <w:p w:rsidR="00CB21C1" w:rsidRDefault="00CB21C1" w:rsidP="00CB21C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B00">
        <w:rPr>
          <w:rFonts w:ascii="Times New Roman" w:eastAsia="Calibri" w:hAnsi="Times New Roman" w:cs="Times New Roman"/>
          <w:sz w:val="24"/>
          <w:szCs w:val="24"/>
        </w:rPr>
        <w:t xml:space="preserve">Булстат / ЕИК: ____________________, </w:t>
      </w:r>
    </w:p>
    <w:p w:rsidR="00CB21C1" w:rsidRPr="00590B00" w:rsidRDefault="00CB21C1" w:rsidP="00CB21C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1C1" w:rsidRPr="00590B00" w:rsidRDefault="00CB21C1" w:rsidP="00CB21C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Verdana-Bold" w:hAnsi="Times New Roman" w:cs="Times New Roman"/>
          <w:b/>
          <w:bCs/>
          <w:sz w:val="24"/>
          <w:szCs w:val="24"/>
        </w:rPr>
      </w:pPr>
      <w:r w:rsidRPr="00590B00">
        <w:rPr>
          <w:rFonts w:ascii="Times New Roman" w:eastAsia="Verdana-Bold" w:hAnsi="Times New Roman" w:cs="Times New Roman"/>
          <w:b/>
          <w:bCs/>
          <w:sz w:val="24"/>
          <w:szCs w:val="24"/>
        </w:rPr>
        <w:t>УВАЖАЕМИ ДАМИ И ГОСПОДА,</w:t>
      </w:r>
    </w:p>
    <w:p w:rsidR="00CB21C1" w:rsidRDefault="00CB21C1" w:rsidP="00CB21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590B00">
        <w:rPr>
          <w:rFonts w:ascii="Times New Roman" w:eastAsia="Verdana-Bold" w:hAnsi="Times New Roman" w:cs="Times New Roman"/>
          <w:sz w:val="24"/>
          <w:szCs w:val="24"/>
        </w:rPr>
        <w:t xml:space="preserve">С настоящото, Ви представяме нашето техническо предложение за изпълнение на </w:t>
      </w:r>
      <w:r w:rsidRPr="00590B0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обявената от Вас процедура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 договаряне без обявление</w:t>
      </w:r>
      <w:r w:rsidRPr="00590B0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с предмет</w:t>
      </w:r>
      <w:r w:rsidRPr="00590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</w:rPr>
        <w:t>„П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 xml:space="preserve">оддържане и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>надграждане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 xml:space="preserve"> на система за управление на документооборота и работния поток</w:t>
      </w:r>
      <w:r w:rsidRPr="00F56DEB">
        <w:rPr>
          <w:rFonts w:ascii="Times New Roman" w:eastAsia="Calibri" w:hAnsi="Times New Roman" w:cs="Times New Roman"/>
          <w:b/>
          <w:bCs/>
          <w:sz w:val="24"/>
        </w:rPr>
        <w:t>“</w:t>
      </w:r>
      <w:r>
        <w:rPr>
          <w:rFonts w:ascii="Times New Roman" w:eastAsia="Calibri" w:hAnsi="Times New Roman" w:cs="Times New Roman"/>
          <w:b/>
          <w:bCs/>
          <w:sz w:val="24"/>
        </w:rPr>
        <w:t>.</w:t>
      </w:r>
    </w:p>
    <w:p w:rsidR="00CB21C1" w:rsidRDefault="00CB21C1" w:rsidP="00CB21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86184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Задължаваме се </w:t>
      </w:r>
      <w:r>
        <w:rPr>
          <w:rFonts w:ascii="Times New Roman" w:eastAsia="Calibri" w:hAnsi="Times New Roman" w:cs="Times New Roman"/>
          <w:sz w:val="24"/>
          <w:szCs w:val="24"/>
        </w:rPr>
        <w:t>да поддържаме системата както следва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590B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CB21C1" w:rsidRPr="00733163" w:rsidRDefault="00CB21C1" w:rsidP="00CB21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Инсталация на подобрения във функционалността на текущата версия на системата – поне два пъти за едногодишния период</w:t>
      </w:r>
      <w:r w:rsidRPr="0073316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Разработка на нови функции или промяна в поведението на съществуващите функции по заявка. В офертата да са включени 5 броя нови функции за едногодишния период на поддръжка.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Отстраняване на грешки в програмния код и настройките на системата.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Оптимизиране на програмния код.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Диагностициране и отстраняване евентуални проблеми в сървъра за база данни и приложения.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Съдействие при промяна на настройките на системата – видове и маршрути на документите, промяна на роли и права за достъп.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Съдействие при промени в организационната структура – преименуване, трансформиране, съкращаване и/или създаване на организационни звена, прехвърляне и наследяване на права върху документи.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Съдействие при промяна и оптимизиране на регистрационния алгоритъм и архивирането на документи.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Съдействие при изготвяне на специфични справки и анализи.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Инсталация и пускане в експлоатация на подобрения и допълнения в текущата версия на системния софтуер и операционната система на сървъра.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11.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Поддръжка и осъвременяване </w:t>
      </w:r>
      <w:proofErr w:type="spellStart"/>
      <w:r w:rsidRPr="00733163">
        <w:rPr>
          <w:rFonts w:ascii="Times New Roman" w:hAnsi="Times New Roman" w:cs="Times New Roman"/>
          <w:color w:val="000000"/>
          <w:sz w:val="24"/>
          <w:szCs w:val="24"/>
        </w:rPr>
        <w:t>виртуализационната</w:t>
      </w:r>
      <w:proofErr w:type="spellEnd"/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среда.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12.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Диагностициране и отстраняване на евентуални проблеми в операционната система на сървъра и системния софтуер.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13.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Периодичен преглед и оптимизиране на структурата на данните.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14.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Периодична профилактика: преглед на системните </w:t>
      </w:r>
      <w:proofErr w:type="spellStart"/>
      <w:r w:rsidRPr="00733163">
        <w:rPr>
          <w:rFonts w:ascii="Times New Roman" w:hAnsi="Times New Roman" w:cs="Times New Roman"/>
          <w:color w:val="000000"/>
          <w:sz w:val="24"/>
          <w:szCs w:val="24"/>
        </w:rPr>
        <w:t>логове</w:t>
      </w:r>
      <w:proofErr w:type="spellEnd"/>
      <w:r w:rsidRPr="00733163">
        <w:rPr>
          <w:rFonts w:ascii="Times New Roman" w:hAnsi="Times New Roman" w:cs="Times New Roman"/>
          <w:color w:val="000000"/>
          <w:sz w:val="24"/>
          <w:szCs w:val="24"/>
        </w:rPr>
        <w:t>, статистиките за натоварване на сървъра на база данни и на сървъра за приложения, преглед на скоростта на дисковите масиви, и оптимизация при нужда.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15.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Преглед и оптимизиране на структурата на данните, индексите и кеш-настройките на базите данни с цел подобряване на производителността.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16.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Преглед за коректно изпълнение на автоматичните периодични задачи на сървъра – нощни </w:t>
      </w:r>
      <w:proofErr w:type="spellStart"/>
      <w:r w:rsidRPr="00733163">
        <w:rPr>
          <w:rFonts w:ascii="Times New Roman" w:hAnsi="Times New Roman" w:cs="Times New Roman"/>
          <w:color w:val="000000"/>
          <w:sz w:val="24"/>
          <w:szCs w:val="24"/>
        </w:rPr>
        <w:t>бекъпи</w:t>
      </w:r>
      <w:proofErr w:type="spellEnd"/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и оптимизация на данните.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17.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Тестово възстановяване от </w:t>
      </w:r>
      <w:proofErr w:type="spellStart"/>
      <w:r w:rsidRPr="00733163">
        <w:rPr>
          <w:rFonts w:ascii="Times New Roman" w:hAnsi="Times New Roman" w:cs="Times New Roman"/>
          <w:color w:val="000000"/>
          <w:sz w:val="24"/>
          <w:szCs w:val="24"/>
        </w:rPr>
        <w:t>бекъп</w:t>
      </w:r>
      <w:proofErr w:type="spellEnd"/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– поне веднъж годишно.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18.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Периодичен преглед и отстраняване на евентуални  проблеми на автоматичния междуведомствен обмен.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19.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Надграждане и подобрения във функционалността на автоматичния междуведомствен обмен.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20.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Включване на нови кореспонденти в автоматичния междуведомствен обмен.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21.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Съдействие при диагностициране и отстраняване на проблеми в локалните мрежи, телекомуникационното оборудване, Интернет </w:t>
      </w:r>
      <w:r w:rsidRPr="00733163">
        <w:rPr>
          <w:rFonts w:ascii="Times New Roman" w:hAnsi="Times New Roman" w:cs="Times New Roman"/>
          <w:color w:val="000000"/>
          <w:sz w:val="24"/>
          <w:szCs w:val="24"/>
          <w:lang w:val="en-US"/>
        </w:rPr>
        <w:t>Gateway, Proxy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сървър и др.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22.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Диагностициране и отстраняване на проблеми на потребителските работни места вследствие на разпространени проблемни настройки на уеб браузърите, чрез политики или масови инсталации.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23.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Възстановяване на данни от резервните копия, загубени или повредени в следствие на авария или на програмна грешка на сървъра, при необходимост.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24.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Диагностициране и съдействие при отстраняване на евентуални хардуерни проблеми в сървъра.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25.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Преинсталиране на сървъра, вследствие на дефектирал хардуер.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26.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Прехвърляне на системата върху нов сървърен хардуер, при необходимост.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27.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Консултации при избор на хардуер и софтуер.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28.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Актуализиране на настройките на системния софтуер и операционната система при разкриване на уязвимости.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29.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Съхраняване на еталонни състояния на инсталацията на операционната система и сървъра при натрупване на промени.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30.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Инсталиране и пускане в експлоатация на подобрения и допълнения в текущата версия на сървърите за управление на база данни и приложения.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color w:val="000000"/>
          <w:sz w:val="24"/>
          <w:szCs w:val="24"/>
        </w:rPr>
        <w:t>31.</w:t>
      </w:r>
      <w:r w:rsidRPr="00733163">
        <w:rPr>
          <w:rFonts w:ascii="Times New Roman" w:hAnsi="Times New Roman" w:cs="Times New Roman"/>
          <w:color w:val="000000"/>
          <w:sz w:val="24"/>
          <w:szCs w:val="24"/>
        </w:rPr>
        <w:t xml:space="preserve"> Провеждане на обучения на потребителите за работа със </w:t>
      </w:r>
      <w:r w:rsidRPr="00733163">
        <w:rPr>
          <w:rFonts w:ascii="Times New Roman" w:hAnsi="Times New Roman" w:cs="Times New Roman"/>
          <w:sz w:val="24"/>
          <w:szCs w:val="24"/>
          <w:lang w:val="be-BY"/>
        </w:rPr>
        <w:t>системата за управление на документооборота и работния поток – съвместно с обучител или администратор на системата при Възложителя.</w:t>
      </w:r>
    </w:p>
    <w:p w:rsidR="00CB21C1" w:rsidRPr="00733163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1.</w:t>
      </w:r>
      <w:r w:rsidRPr="00733163">
        <w:rPr>
          <w:rFonts w:ascii="Times New Roman" w:hAnsi="Times New Roman" w:cs="Times New Roman"/>
          <w:b/>
          <w:sz w:val="24"/>
          <w:szCs w:val="24"/>
          <w:lang w:val="be-BY"/>
        </w:rPr>
        <w:t>32.</w:t>
      </w:r>
      <w:r w:rsidRPr="00733163">
        <w:rPr>
          <w:rFonts w:ascii="Times New Roman" w:hAnsi="Times New Roman" w:cs="Times New Roman"/>
          <w:sz w:val="24"/>
          <w:szCs w:val="24"/>
          <w:lang w:val="be-BY"/>
        </w:rPr>
        <w:t xml:space="preserve"> Консултации, относно функционалността на системата. </w:t>
      </w:r>
    </w:p>
    <w:p w:rsidR="00CB21C1" w:rsidRPr="00733163" w:rsidRDefault="00CB21C1" w:rsidP="00CB2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733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33.</w:t>
      </w:r>
      <w:r w:rsidRPr="007331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33163">
        <w:rPr>
          <w:rFonts w:ascii="Times New Roman" w:hAnsi="Times New Roman" w:cs="Times New Roman"/>
          <w:sz w:val="24"/>
          <w:szCs w:val="24"/>
        </w:rPr>
        <w:t>Да обслужва системата при необходимост в срок до 2 /два/ дни от подаване на съответната заявка, а при спешност в рамките на работния ден.</w:t>
      </w:r>
    </w:p>
    <w:p w:rsidR="00CB21C1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33163">
        <w:rPr>
          <w:rFonts w:ascii="Times New Roman" w:hAnsi="Times New Roman" w:cs="Times New Roman"/>
          <w:b/>
          <w:sz w:val="24"/>
          <w:szCs w:val="24"/>
        </w:rPr>
        <w:t>34.</w:t>
      </w:r>
      <w:r w:rsidRPr="00733163">
        <w:rPr>
          <w:rFonts w:ascii="Times New Roman" w:hAnsi="Times New Roman" w:cs="Times New Roman"/>
          <w:sz w:val="24"/>
          <w:szCs w:val="24"/>
        </w:rPr>
        <w:t xml:space="preserve"> Да отстрани за своя сметка всички установени дефекти на системата, както и да отстрани виновно допуснатите грешки, ако такива бъдат констатирани.</w:t>
      </w:r>
    </w:p>
    <w:p w:rsidR="00CB21C1" w:rsidRDefault="00CB21C1" w:rsidP="00CB21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B21C1" w:rsidRDefault="00CB21C1" w:rsidP="00CB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84">
        <w:rPr>
          <w:rFonts w:ascii="Times New Roman" w:eastAsia="Calibri" w:hAnsi="Times New Roman" w:cs="Times New Roman"/>
          <w:b/>
          <w:sz w:val="24"/>
          <w:szCs w:val="24"/>
          <w:lang w:val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Задължаваме се </w:t>
      </w:r>
      <w:r>
        <w:rPr>
          <w:rFonts w:ascii="Times New Roman" w:eastAsia="Calibri" w:hAnsi="Times New Roman" w:cs="Times New Roman"/>
          <w:sz w:val="24"/>
          <w:szCs w:val="24"/>
        </w:rPr>
        <w:t>да надградим системата както следва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CB21C1" w:rsidRPr="00653BD1" w:rsidRDefault="00CB21C1" w:rsidP="00CB21C1">
      <w:pPr>
        <w:pStyle w:val="BodyA"/>
        <w:tabs>
          <w:tab w:val="left" w:pos="397"/>
          <w:tab w:val="left" w:pos="56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  <w:b/>
          <w:bCs/>
        </w:rPr>
      </w:pPr>
      <w:r w:rsidRPr="00653BD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2.1. Системата ще дава в</w:t>
      </w:r>
      <w:r w:rsidRPr="00653BD1">
        <w:rPr>
          <w:rFonts w:ascii="Times New Roman" w:hAnsi="Times New Roman" w:cs="Times New Roman"/>
          <w:b/>
          <w:bCs/>
          <w:lang w:val="ru-RU"/>
        </w:rPr>
        <w:t>ъзможност за работа със софтуер за електронни подписи</w:t>
      </w:r>
      <w:r>
        <w:rPr>
          <w:rFonts w:ascii="Times New Roman" w:hAnsi="Times New Roman" w:cs="Times New Roman"/>
          <w:b/>
          <w:bCs/>
          <w:lang w:val="ru-RU"/>
        </w:rPr>
        <w:t>, като ще извършим:</w:t>
      </w:r>
    </w:p>
    <w:p w:rsidR="00CB21C1" w:rsidRPr="00653BD1" w:rsidRDefault="00CB21C1" w:rsidP="00CB21C1">
      <w:pPr>
        <w:pStyle w:val="BodyA"/>
        <w:numPr>
          <w:ilvl w:val="0"/>
          <w:numId w:val="4"/>
        </w:numPr>
        <w:tabs>
          <w:tab w:val="left" w:pos="397"/>
          <w:tab w:val="left" w:pos="56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left="0" w:firstLine="0"/>
        <w:rPr>
          <w:rFonts w:ascii="Times New Roman" w:hAnsi="Times New Roman" w:cs="Times New Roman"/>
        </w:rPr>
      </w:pPr>
      <w:r w:rsidRPr="00653BD1">
        <w:rPr>
          <w:rFonts w:ascii="Times New Roman" w:hAnsi="Times New Roman" w:cs="Times New Roman"/>
        </w:rPr>
        <w:t>Адаптиране и инсталиране на софтуера за електронни подписи на избрания от министерството издател на електронни подписи.</w:t>
      </w:r>
    </w:p>
    <w:p w:rsidR="00CB21C1" w:rsidRPr="00653BD1" w:rsidRDefault="00CB21C1" w:rsidP="00CB21C1">
      <w:pPr>
        <w:pStyle w:val="BodyA"/>
        <w:numPr>
          <w:ilvl w:val="0"/>
          <w:numId w:val="4"/>
        </w:numPr>
        <w:tabs>
          <w:tab w:val="left" w:pos="397"/>
          <w:tab w:val="left" w:pos="56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left="0" w:firstLine="0"/>
        <w:rPr>
          <w:rFonts w:ascii="Times New Roman" w:hAnsi="Times New Roman" w:cs="Times New Roman"/>
        </w:rPr>
      </w:pPr>
      <w:r w:rsidRPr="00653BD1">
        <w:rPr>
          <w:rFonts w:ascii="Times New Roman" w:hAnsi="Times New Roman" w:cs="Times New Roman"/>
        </w:rPr>
        <w:t>Инсталиране на удостоверителни вериги за електронни подписи, позволяващи работа с документи подписани от различните издатели на електронен подпис.</w:t>
      </w:r>
    </w:p>
    <w:p w:rsidR="00CB21C1" w:rsidRPr="00653BD1" w:rsidRDefault="00CB21C1" w:rsidP="00CB21C1">
      <w:pPr>
        <w:pStyle w:val="BodyA"/>
        <w:numPr>
          <w:ilvl w:val="0"/>
          <w:numId w:val="4"/>
        </w:numPr>
        <w:tabs>
          <w:tab w:val="left" w:pos="397"/>
          <w:tab w:val="left" w:pos="56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left="0" w:firstLine="0"/>
        <w:rPr>
          <w:rFonts w:ascii="Times New Roman" w:hAnsi="Times New Roman" w:cs="Times New Roman"/>
        </w:rPr>
      </w:pPr>
      <w:r w:rsidRPr="00653BD1">
        <w:rPr>
          <w:rFonts w:ascii="Times New Roman" w:hAnsi="Times New Roman" w:cs="Times New Roman"/>
          <w:lang w:val="ru-RU"/>
        </w:rPr>
        <w:t>Инсталиране на браузери</w:t>
      </w:r>
      <w:r w:rsidRPr="00653BD1">
        <w:rPr>
          <w:rFonts w:ascii="Times New Roman" w:hAnsi="Times New Roman" w:cs="Times New Roman"/>
        </w:rPr>
        <w:t xml:space="preserve">, поддържащи електронни подписи и интеграционни приставки за </w:t>
      </w:r>
      <w:proofErr w:type="spellStart"/>
      <w:r w:rsidRPr="00653BD1">
        <w:rPr>
          <w:rFonts w:ascii="Times New Roman" w:hAnsi="Times New Roman" w:cs="Times New Roman"/>
        </w:rPr>
        <w:t>Eventis</w:t>
      </w:r>
      <w:proofErr w:type="spellEnd"/>
      <w:r w:rsidRPr="00653BD1">
        <w:rPr>
          <w:rFonts w:ascii="Times New Roman" w:hAnsi="Times New Roman" w:cs="Times New Roman"/>
        </w:rPr>
        <w:t xml:space="preserve"> за електронно подписване. 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  <w:b/>
          <w:bCs/>
        </w:rPr>
      </w:pPr>
      <w:r w:rsidRPr="00653BD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2.2. Системата ще дава в</w:t>
      </w:r>
      <w:r w:rsidRPr="00653BD1">
        <w:rPr>
          <w:rFonts w:ascii="Times New Roman" w:hAnsi="Times New Roman" w:cs="Times New Roman"/>
          <w:b/>
          <w:bCs/>
          <w:lang w:val="ru-RU"/>
        </w:rPr>
        <w:t>ъзможност за</w:t>
      </w:r>
      <w:r w:rsidRPr="00653BD1">
        <w:rPr>
          <w:rFonts w:ascii="Times New Roman" w:hAnsi="Times New Roman" w:cs="Times New Roman"/>
          <w:b/>
          <w:bCs/>
        </w:rPr>
        <w:t xml:space="preserve"> подписване на официални документи с електронен подпис</w:t>
      </w:r>
      <w:r>
        <w:rPr>
          <w:rFonts w:ascii="Times New Roman" w:hAnsi="Times New Roman" w:cs="Times New Roman"/>
          <w:b/>
          <w:bCs/>
        </w:rPr>
        <w:t>, както следва: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 xml:space="preserve">визуално представяне на електронните подписи, чрез сканиране на “парафи” и отпечатването им върху документа; 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 xml:space="preserve">отпечатване на документи “Вярно с електронно подписания оригинал”; 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>въвеждане на нов вид подпис (авторски подпис) - за разграничаване от подписа на висшия ръководител</w:t>
      </w:r>
      <w:r>
        <w:rPr>
          <w:rFonts w:ascii="Times New Roman" w:hAnsi="Times New Roman" w:cs="Times New Roman"/>
        </w:rPr>
        <w:t xml:space="preserve">, който </w:t>
      </w:r>
      <w:proofErr w:type="spellStart"/>
      <w:r>
        <w:rPr>
          <w:rFonts w:ascii="Times New Roman" w:hAnsi="Times New Roman" w:cs="Times New Roman"/>
        </w:rPr>
        <w:t>официализира</w:t>
      </w:r>
      <w:proofErr w:type="spellEnd"/>
      <w:r>
        <w:rPr>
          <w:rFonts w:ascii="Times New Roman" w:hAnsi="Times New Roman" w:cs="Times New Roman"/>
        </w:rPr>
        <w:t xml:space="preserve"> документа.;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 xml:space="preserve">функционалност за </w:t>
      </w:r>
      <w:proofErr w:type="spellStart"/>
      <w:r w:rsidRPr="00653BD1">
        <w:rPr>
          <w:rFonts w:ascii="Times New Roman" w:hAnsi="Times New Roman" w:cs="Times New Roman"/>
        </w:rPr>
        <w:t>съгласувателни</w:t>
      </w:r>
      <w:proofErr w:type="spellEnd"/>
      <w:r w:rsidRPr="00653BD1">
        <w:rPr>
          <w:rFonts w:ascii="Times New Roman" w:hAnsi="Times New Roman" w:cs="Times New Roman"/>
        </w:rPr>
        <w:t xml:space="preserve"> подписи (опции за “последователно” и "паралелно" съгласуване);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653BD1">
        <w:rPr>
          <w:rFonts w:ascii="Times New Roman" w:hAnsi="Times New Roman" w:cs="Times New Roman"/>
        </w:rPr>
        <w:t>дългосрочна валидност на електронните подписи чрез съхраняване на удостоверителните вериги и данните за валидност на удостоверението към момента на подписване вътре във всек</w:t>
      </w:r>
      <w:r>
        <w:rPr>
          <w:rFonts w:ascii="Times New Roman" w:hAnsi="Times New Roman" w:cs="Times New Roman"/>
        </w:rPr>
        <w:t>и електронно подписан документ.;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 xml:space="preserve">въвеждане на модул “Електронно подписани документи” – за управление на натрупалите се масиви от </w:t>
      </w:r>
      <w:r>
        <w:rPr>
          <w:rFonts w:ascii="Times New Roman" w:hAnsi="Times New Roman" w:cs="Times New Roman"/>
        </w:rPr>
        <w:t>електронно подписани документи;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 xml:space="preserve">осигуряване на допълнително съхранение на електронно подписаните документи извън системата, </w:t>
      </w:r>
      <w:r>
        <w:rPr>
          <w:rFonts w:ascii="Times New Roman" w:hAnsi="Times New Roman" w:cs="Times New Roman"/>
        </w:rPr>
        <w:t>съгласно изискванията на ЗЕДЕП;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 xml:space="preserve">групиране на прикачените в документа файлове в две секции - "вътрешна" и "официална". 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  <w:b/>
          <w:bCs/>
        </w:rPr>
      </w:pPr>
      <w:r w:rsidRPr="00653BD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2.3. </w:t>
      </w:r>
      <w:r>
        <w:rPr>
          <w:rFonts w:ascii="Times New Roman" w:hAnsi="Times New Roman" w:cs="Times New Roman"/>
          <w:b/>
          <w:bCs/>
        </w:rPr>
        <w:t>Системата ще дава в</w:t>
      </w:r>
      <w:r w:rsidRPr="00653BD1">
        <w:rPr>
          <w:rFonts w:ascii="Times New Roman" w:hAnsi="Times New Roman" w:cs="Times New Roman"/>
          <w:b/>
          <w:bCs/>
          <w:lang w:val="ru-RU"/>
        </w:rPr>
        <w:t>ъзможност за</w:t>
      </w:r>
      <w:r w:rsidRPr="00653BD1">
        <w:rPr>
          <w:rFonts w:ascii="Times New Roman" w:hAnsi="Times New Roman" w:cs="Times New Roman"/>
          <w:b/>
          <w:bCs/>
        </w:rPr>
        <w:t xml:space="preserve"> интегриране на офис пакетите за работа в средата на </w:t>
      </w:r>
      <w:proofErr w:type="spellStart"/>
      <w:r w:rsidRPr="00653BD1">
        <w:rPr>
          <w:rFonts w:ascii="Times New Roman" w:hAnsi="Times New Roman" w:cs="Times New Roman"/>
          <w:b/>
          <w:bCs/>
        </w:rPr>
        <w:t>Eventis</w:t>
      </w:r>
      <w:proofErr w:type="spellEnd"/>
      <w:r>
        <w:rPr>
          <w:rFonts w:ascii="Times New Roman" w:hAnsi="Times New Roman" w:cs="Times New Roman"/>
          <w:b/>
          <w:bCs/>
        </w:rPr>
        <w:t>, както следва: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gramStart"/>
      <w:r w:rsidRPr="00653BD1">
        <w:rPr>
          <w:rFonts w:ascii="Times New Roman" w:hAnsi="Times New Roman" w:cs="Times New Roman"/>
        </w:rPr>
        <w:t>интегриране</w:t>
      </w:r>
      <w:proofErr w:type="gramEnd"/>
      <w:r w:rsidRPr="00653BD1">
        <w:rPr>
          <w:rFonts w:ascii="Times New Roman" w:hAnsi="Times New Roman" w:cs="Times New Roman"/>
        </w:rPr>
        <w:t xml:space="preserve"> на Microsoft Word и Excel, така че да не се налага изтеглянето на файл в компютъра – промените и финализирането на документа се извършва на място в системата. 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Pr="00653BD1">
        <w:rPr>
          <w:rFonts w:ascii="Times New Roman" w:hAnsi="Times New Roman" w:cs="Times New Roman"/>
        </w:rPr>
        <w:t xml:space="preserve">възможност за групова работа върху текста на документ вътре в средата на </w:t>
      </w:r>
      <w:proofErr w:type="spellStart"/>
      <w:r w:rsidRPr="00653BD1">
        <w:rPr>
          <w:rFonts w:ascii="Times New Roman" w:hAnsi="Times New Roman" w:cs="Times New Roman"/>
        </w:rPr>
        <w:t>Eventis</w:t>
      </w:r>
      <w:proofErr w:type="spellEnd"/>
      <w:r w:rsidRPr="00653BD1">
        <w:rPr>
          <w:rFonts w:ascii="Times New Roman" w:hAnsi="Times New Roman" w:cs="Times New Roman"/>
        </w:rPr>
        <w:t>, като системата запаметява промените извършени с “</w:t>
      </w:r>
      <w:proofErr w:type="spellStart"/>
      <w:r w:rsidRPr="00653BD1">
        <w:rPr>
          <w:rFonts w:ascii="Times New Roman" w:hAnsi="Times New Roman" w:cs="Times New Roman"/>
        </w:rPr>
        <w:t>track</w:t>
      </w:r>
      <w:proofErr w:type="spellEnd"/>
      <w:r w:rsidRPr="00653BD1">
        <w:rPr>
          <w:rFonts w:ascii="Times New Roman" w:hAnsi="Times New Roman" w:cs="Times New Roman"/>
        </w:rPr>
        <w:t xml:space="preserve"> </w:t>
      </w:r>
      <w:proofErr w:type="spellStart"/>
      <w:r w:rsidRPr="00653BD1">
        <w:rPr>
          <w:rFonts w:ascii="Times New Roman" w:hAnsi="Times New Roman" w:cs="Times New Roman"/>
        </w:rPr>
        <w:t>changes</w:t>
      </w:r>
      <w:proofErr w:type="spellEnd"/>
      <w:r w:rsidRPr="00653BD1">
        <w:rPr>
          <w:rFonts w:ascii="Times New Roman" w:hAnsi="Times New Roman" w:cs="Times New Roman"/>
        </w:rPr>
        <w:t xml:space="preserve">”, за да са видими за всеки следващ редактор на документа. 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Pr="00653BD1">
        <w:rPr>
          <w:rFonts w:ascii="Times New Roman" w:hAnsi="Times New Roman" w:cs="Times New Roman"/>
        </w:rPr>
        <w:t xml:space="preserve">възможност за работа с различни версии на Word и Excel (2007, 2010, 2013) върху един електронен документ, като </w:t>
      </w:r>
      <w:proofErr w:type="spellStart"/>
      <w:r w:rsidRPr="00653BD1">
        <w:rPr>
          <w:rFonts w:ascii="Times New Roman" w:hAnsi="Times New Roman" w:cs="Times New Roman"/>
        </w:rPr>
        <w:t>Eventis</w:t>
      </w:r>
      <w:proofErr w:type="spellEnd"/>
      <w:r w:rsidRPr="00653BD1">
        <w:rPr>
          <w:rFonts w:ascii="Times New Roman" w:hAnsi="Times New Roman" w:cs="Times New Roman"/>
        </w:rPr>
        <w:t xml:space="preserve"> трябва да обработва включително и разликите в електронните подписи генерирани от различните версии.</w:t>
      </w:r>
    </w:p>
    <w:p w:rsidR="00CB21C1" w:rsidRPr="00E24600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  <w:b/>
          <w:bCs/>
        </w:rPr>
      </w:pPr>
      <w:r w:rsidRPr="00653BD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2.4. </w:t>
      </w:r>
      <w:r>
        <w:rPr>
          <w:rFonts w:ascii="Times New Roman" w:hAnsi="Times New Roman" w:cs="Times New Roman"/>
          <w:b/>
          <w:bCs/>
        </w:rPr>
        <w:t>Системата ще дава в</w:t>
      </w:r>
      <w:r w:rsidRPr="00653BD1">
        <w:rPr>
          <w:rFonts w:ascii="Times New Roman" w:hAnsi="Times New Roman" w:cs="Times New Roman"/>
          <w:b/>
          <w:bCs/>
          <w:lang w:val="ru-RU"/>
        </w:rPr>
        <w:t>ъзможност за</w:t>
      </w:r>
      <w:r w:rsidRPr="00653BD1">
        <w:rPr>
          <w:rFonts w:ascii="Times New Roman" w:hAnsi="Times New Roman" w:cs="Times New Roman"/>
          <w:b/>
          <w:bCs/>
        </w:rPr>
        <w:t xml:space="preserve"> организация на движението на документите</w:t>
      </w:r>
      <w:r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E24600">
        <w:rPr>
          <w:rFonts w:ascii="Times New Roman" w:hAnsi="Times New Roman" w:cs="Times New Roman"/>
          <w:b/>
          <w:bCs/>
        </w:rPr>
        <w:t>както следва: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>въвеждане на работни номера - при създаване на нов документ автоматично да се издава номер във формат - "месец-пореден номер", с който документът може да бъде намиран преди да има регистрационен номер;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 xml:space="preserve">реорганизация на папка “Нови”; 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>реорганизиране на папките за подписи;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>промяна на папка “За изпълнение”;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>разделяне на папки “За контрол” и “Делегирани”;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  <w:b/>
          <w:bCs/>
        </w:rPr>
      </w:pPr>
      <w:r w:rsidRPr="00653BD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2.5. Системата ще</w:t>
      </w:r>
      <w:r w:rsidRPr="00653BD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поддържа </w:t>
      </w:r>
      <w:r w:rsidRPr="00653BD1">
        <w:rPr>
          <w:rFonts w:ascii="Times New Roman" w:hAnsi="Times New Roman" w:cs="Times New Roman"/>
          <w:b/>
          <w:bCs/>
        </w:rPr>
        <w:t>история на документите</w:t>
      </w:r>
      <w:r>
        <w:rPr>
          <w:rFonts w:ascii="Times New Roman" w:hAnsi="Times New Roman" w:cs="Times New Roman"/>
          <w:b/>
          <w:bCs/>
        </w:rPr>
        <w:t>, като ще дава възможност за: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 xml:space="preserve">отразяване на действията с електронни подписи и действията по съставяне и редактиране на съдържанието на документите "на място" в </w:t>
      </w:r>
      <w:proofErr w:type="spellStart"/>
      <w:r w:rsidRPr="00653BD1">
        <w:rPr>
          <w:rFonts w:ascii="Times New Roman" w:hAnsi="Times New Roman" w:cs="Times New Roman"/>
        </w:rPr>
        <w:t>Eventis</w:t>
      </w:r>
      <w:proofErr w:type="spellEnd"/>
      <w:r w:rsidRPr="00653BD1">
        <w:rPr>
          <w:rFonts w:ascii="Times New Roman" w:hAnsi="Times New Roman" w:cs="Times New Roman"/>
        </w:rPr>
        <w:t xml:space="preserve">. 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 xml:space="preserve">автоматично съхранение на предишни версии на прикачените файлове - когато те бъдат редактирани на място в </w:t>
      </w:r>
      <w:proofErr w:type="spellStart"/>
      <w:r w:rsidRPr="00653BD1">
        <w:rPr>
          <w:rFonts w:ascii="Times New Roman" w:hAnsi="Times New Roman" w:cs="Times New Roman"/>
        </w:rPr>
        <w:t>Eventis</w:t>
      </w:r>
      <w:proofErr w:type="spellEnd"/>
      <w:r w:rsidRPr="00653BD1">
        <w:rPr>
          <w:rFonts w:ascii="Times New Roman" w:hAnsi="Times New Roman" w:cs="Times New Roman"/>
        </w:rPr>
        <w:t>.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2.6.</w:t>
      </w:r>
      <w:r w:rsidRPr="00653BD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Системата ще</w:t>
      </w:r>
      <w:r w:rsidRPr="00653BD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дава възможност за в</w:t>
      </w:r>
      <w:r w:rsidRPr="00653BD1">
        <w:rPr>
          <w:rFonts w:ascii="Times New Roman" w:hAnsi="Times New Roman" w:cs="Times New Roman"/>
          <w:b/>
          <w:bCs/>
        </w:rPr>
        <w:t>ъвеждане на нови видове нотификации и промяна в поведението на съществуващите</w:t>
      </w:r>
      <w:r>
        <w:rPr>
          <w:rFonts w:ascii="Times New Roman" w:hAnsi="Times New Roman" w:cs="Times New Roman"/>
          <w:b/>
          <w:bCs/>
        </w:rPr>
        <w:t xml:space="preserve"> както следва:</w:t>
      </w:r>
      <w:r w:rsidRPr="00653BD1">
        <w:rPr>
          <w:rFonts w:ascii="Times New Roman" w:hAnsi="Times New Roman" w:cs="Times New Roman"/>
          <w:b/>
          <w:bCs/>
        </w:rPr>
        <w:t xml:space="preserve"> 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>нотификация - “чакащи за подпис” документи;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>нотификация - “отказ от подпис”;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 xml:space="preserve">нотификация за документ, който е събрал всички </w:t>
      </w:r>
      <w:proofErr w:type="spellStart"/>
      <w:r w:rsidRPr="00653BD1">
        <w:rPr>
          <w:rFonts w:ascii="Times New Roman" w:hAnsi="Times New Roman" w:cs="Times New Roman"/>
        </w:rPr>
        <w:t>съгласувателни</w:t>
      </w:r>
      <w:proofErr w:type="spellEnd"/>
      <w:r w:rsidRPr="00653BD1">
        <w:rPr>
          <w:rFonts w:ascii="Times New Roman" w:hAnsi="Times New Roman" w:cs="Times New Roman"/>
        </w:rPr>
        <w:t xml:space="preserve"> подписи и финалния подпис; </w:t>
      </w:r>
    </w:p>
    <w:p w:rsidR="00CB21C1" w:rsidRPr="00AF575D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2.7.</w:t>
      </w:r>
      <w:r w:rsidRPr="00653BD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Системата ще</w:t>
      </w:r>
      <w:r w:rsidRPr="00653BD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дава възможност за</w:t>
      </w:r>
      <w:r w:rsidRPr="00653BD1">
        <w:rPr>
          <w:rFonts w:ascii="Times New Roman" w:hAnsi="Times New Roman" w:cs="Times New Roman"/>
          <w:b/>
          <w:bCs/>
        </w:rPr>
        <w:t xml:space="preserve"> въвеждане на потребителски опции за улеснение на </w:t>
      </w:r>
      <w:r w:rsidRPr="00AF575D">
        <w:rPr>
          <w:rFonts w:ascii="Times New Roman" w:hAnsi="Times New Roman" w:cs="Times New Roman"/>
          <w:b/>
          <w:bCs/>
        </w:rPr>
        <w:t>работата на висшите ръководители, както следва:</w:t>
      </w:r>
    </w:p>
    <w:p w:rsidR="00CB21C1" w:rsidRPr="00AF575D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575D">
        <w:rPr>
          <w:rFonts w:ascii="Times New Roman" w:hAnsi="Times New Roman" w:cs="Times New Roman"/>
        </w:rPr>
        <w:t>преструктуриране на схемата;</w:t>
      </w:r>
    </w:p>
    <w:p w:rsidR="00CB21C1" w:rsidRPr="00AF575D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575D">
        <w:rPr>
          <w:rFonts w:ascii="Times New Roman" w:hAnsi="Times New Roman" w:cs="Times New Roman"/>
        </w:rPr>
        <w:t>намаляване и организиране на опашките "за подпис".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AF575D">
        <w:rPr>
          <w:rFonts w:ascii="Times New Roman" w:hAnsi="Times New Roman" w:cs="Times New Roman"/>
        </w:rPr>
        <w:t xml:space="preserve">граничение за документи, които не са започнали </w:t>
      </w:r>
      <w:proofErr w:type="spellStart"/>
      <w:r w:rsidRPr="00AF575D">
        <w:rPr>
          <w:rFonts w:ascii="Times New Roman" w:hAnsi="Times New Roman" w:cs="Times New Roman"/>
        </w:rPr>
        <w:t>съгласув</w:t>
      </w:r>
      <w:r w:rsidRPr="00653BD1">
        <w:rPr>
          <w:rFonts w:ascii="Times New Roman" w:hAnsi="Times New Roman" w:cs="Times New Roman"/>
        </w:rPr>
        <w:t>ателен</w:t>
      </w:r>
      <w:proofErr w:type="spellEnd"/>
      <w:r w:rsidRPr="00653BD1">
        <w:rPr>
          <w:rFonts w:ascii="Times New Roman" w:hAnsi="Times New Roman" w:cs="Times New Roman"/>
        </w:rPr>
        <w:t xml:space="preserve"> цикъл;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>създаване на споделени "лични папки";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>запазване на всички изтрити и променени файлове в историята на документа.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2.8.</w:t>
      </w:r>
      <w:r w:rsidRPr="00653BD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Системата ще</w:t>
      </w:r>
      <w:r w:rsidRPr="00653BD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позволява</w:t>
      </w:r>
      <w:r w:rsidRPr="00653BD1">
        <w:rPr>
          <w:rFonts w:ascii="Times New Roman" w:hAnsi="Times New Roman" w:cs="Times New Roman"/>
          <w:b/>
          <w:bCs/>
        </w:rPr>
        <w:t xml:space="preserve"> конфигурация на пътищата на документите</w:t>
      </w:r>
      <w:r>
        <w:rPr>
          <w:rFonts w:ascii="Times New Roman" w:hAnsi="Times New Roman" w:cs="Times New Roman"/>
          <w:b/>
          <w:bCs/>
        </w:rPr>
        <w:t>, а именно: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 xml:space="preserve">автоматично изпращане на електронно подписаните (финализирани) документи към деловодството за регистрация. 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 xml:space="preserve">изпращане на регистрираните документи към включените в автоматичния обмен кореспонденти. 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3BD1">
        <w:rPr>
          <w:rFonts w:ascii="Times New Roman" w:hAnsi="Times New Roman" w:cs="Times New Roman"/>
        </w:rPr>
        <w:t xml:space="preserve">дефиниране на пътища на видовете документи за вътрешно съгласуване: 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lastRenderedPageBreak/>
        <w:t xml:space="preserve">2.9. </w:t>
      </w:r>
      <w:r>
        <w:rPr>
          <w:rFonts w:ascii="Times New Roman" w:hAnsi="Times New Roman"/>
          <w:b/>
          <w:bCs/>
        </w:rPr>
        <w:t>Системата ще предоставя функционалности, обособени за отдел „Човешки ресурси“, както следва: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Възможност за откриване/закриване на акаунти и управление правата на достъп в зависимост от длъжността;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Възможност за незабавно отнемане на достъп при освобождаване на служител;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Възможност за управление на пълномощните; 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Добавяне, конфигуриране и поддръжка на: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Длъжностно разписание, щатно разписание, поименно щатно разписание по структурни звена и за организацията;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Йерархична организационна структура;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История на структурните промени ;</w:t>
      </w:r>
    </w:p>
    <w:p w:rsidR="00CB21C1" w:rsidRDefault="00CB21C1" w:rsidP="00CB21C1">
      <w:pPr>
        <w:pStyle w:val="BodyA"/>
        <w:tabs>
          <w:tab w:val="left" w:pos="14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-Характеристики – електронно към всяко структурно звено (четене, редакция, отпечатване);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Поддръжка на електронни досиета на служителите (картотеки), в които да се съдържа информация минимум за: 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лични данни;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история на кариерното развитие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роли и права в системата;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образования, дипломи, владеене на чужди езици;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семейно положение и деца;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данни за трудовия договор – по </w:t>
      </w:r>
      <w:proofErr w:type="spellStart"/>
      <w:r>
        <w:rPr>
          <w:rFonts w:ascii="Times New Roman" w:hAnsi="Times New Roman"/>
        </w:rPr>
        <w:t>ЗДсл</w:t>
      </w:r>
      <w:proofErr w:type="spellEnd"/>
      <w:r>
        <w:rPr>
          <w:rFonts w:ascii="Times New Roman" w:hAnsi="Times New Roman"/>
        </w:rPr>
        <w:t>, КТ, ПМС 66, ПМС 258, длъжност, сектор, отдел, дирекция, длъжностно ниво по ЕКДА, ранг, категория, основания за назначаване,  и др.;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сканирани документи към досиетата на служителите;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болнични листове; 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вид, вх. номер, дата, диагноза и др.;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сумиране на бр. работни дни по време на болничен;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възможност за изготвяне на справки по въведената информация;</w:t>
      </w:r>
    </w:p>
    <w:p w:rsidR="00CB21C1" w:rsidRDefault="00CB21C1" w:rsidP="00CB21C1">
      <w:pPr>
        <w:pStyle w:val="BodyA"/>
        <w:tabs>
          <w:tab w:val="left" w:pos="142"/>
          <w:tab w:val="left" w:pos="567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възможност за изготвяне на регистър на болничните листове;</w:t>
      </w:r>
    </w:p>
    <w:p w:rsidR="00CB21C1" w:rsidRDefault="00CB21C1" w:rsidP="00CB21C1">
      <w:pPr>
        <w:pStyle w:val="BodyA"/>
        <w:numPr>
          <w:ilvl w:val="0"/>
          <w:numId w:val="4"/>
        </w:numPr>
        <w:tabs>
          <w:tab w:val="left" w:pos="142"/>
          <w:tab w:val="left" w:pos="567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Внедряване на функционалности за:</w:t>
      </w:r>
    </w:p>
    <w:p w:rsidR="00CB21C1" w:rsidRDefault="00CB21C1" w:rsidP="00CB21C1">
      <w:pPr>
        <w:pStyle w:val="BodyA"/>
        <w:tabs>
          <w:tab w:val="left" w:pos="142"/>
          <w:tab w:val="left" w:pos="567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образци за типови документи; </w:t>
      </w:r>
    </w:p>
    <w:p w:rsidR="00CB21C1" w:rsidRDefault="00CB21C1" w:rsidP="00CB21C1">
      <w:pPr>
        <w:pStyle w:val="BodyA"/>
        <w:tabs>
          <w:tab w:val="left" w:pos="142"/>
          <w:tab w:val="left" w:pos="567"/>
        </w:tabs>
        <w:ind w:firstLine="0"/>
        <w:rPr>
          <w:rFonts w:ascii="Times New Roman" w:hAnsi="Times New Roman"/>
        </w:rPr>
      </w:pPr>
      <w:r w:rsidRPr="00BB1090">
        <w:rPr>
          <w:rFonts w:ascii="Times New Roman" w:hAnsi="Times New Roman"/>
          <w:color w:val="auto"/>
        </w:rPr>
        <w:t>стаж – общ трудов стаж и признат професионален опит; заплати; отпуски – по години и с натрупване; болнични; атестации</w:t>
      </w:r>
      <w:r>
        <w:rPr>
          <w:rFonts w:ascii="Times New Roman" w:hAnsi="Times New Roman"/>
        </w:rPr>
        <w:t>; обучения и всички други функции за изграждане на пълноценен модул "Човешки ресурси";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Генериране на различни справки – статични и динамични;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Списъци;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Новоназначени и напускащи; 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Служители, отсъстващи от дата до дата;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Трудови договори от дата до дата;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Трудови стажове от дата до дата;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График отпуски;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Дневник болнични;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Сравки</w:t>
      </w:r>
      <w:proofErr w:type="spellEnd"/>
      <w:r>
        <w:rPr>
          <w:rFonts w:ascii="Times New Roman" w:hAnsi="Times New Roman"/>
        </w:rPr>
        <w:t xml:space="preserve"> 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Служители – пълно досие, придобити квалификации и ценз, история на трудовата кариера, развитие в ранг;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Новоназначени, преназначени и напускащи – общо и за избрано звено;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Картотека – за избрано структурно звено и по пълната картотека;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Закрити звена;</w:t>
      </w:r>
    </w:p>
    <w:p w:rsidR="00CB21C1" w:rsidRDefault="00CB21C1" w:rsidP="00CB21C1">
      <w:pPr>
        <w:pStyle w:val="Body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Статистически – по възраст, по общ трудов и служебен стаж;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  <w:highlight w:val="yellow"/>
        </w:rPr>
      </w:pPr>
    </w:p>
    <w:p w:rsidR="00CB21C1" w:rsidRPr="00F41355" w:rsidRDefault="00CB21C1" w:rsidP="00CB21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3. Системата ще притежава следната </w:t>
      </w:r>
      <w:r w:rsidRPr="00F41355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производителност, работоспособност и архитектура</w:t>
      </w:r>
    </w:p>
    <w:p w:rsidR="00CB21C1" w:rsidRPr="00F41355" w:rsidRDefault="00CB21C1" w:rsidP="00CB21C1">
      <w:pPr>
        <w:pStyle w:val="BodyA"/>
        <w:tabs>
          <w:tab w:val="left" w:pos="397"/>
          <w:tab w:val="left" w:pos="709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B903B2">
        <w:rPr>
          <w:rFonts w:ascii="Times New Roman" w:hAnsi="Times New Roman" w:cs="Times New Roman"/>
          <w:b/>
        </w:rPr>
        <w:lastRenderedPageBreak/>
        <w:t>3.1.</w:t>
      </w:r>
      <w:r>
        <w:rPr>
          <w:rFonts w:ascii="Times New Roman" w:hAnsi="Times New Roman" w:cs="Times New Roman"/>
        </w:rPr>
        <w:t xml:space="preserve"> Ще</w:t>
      </w:r>
      <w:r w:rsidRPr="00F41355">
        <w:rPr>
          <w:rFonts w:ascii="Times New Roman" w:hAnsi="Times New Roman" w:cs="Times New Roman"/>
        </w:rPr>
        <w:t xml:space="preserve"> позволява едновременно работа в реално време за всички крайни потребители (до 300 потребители);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B903B2"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</w:rPr>
        <w:t xml:space="preserve"> Ще</w:t>
      </w:r>
      <w:r w:rsidRPr="00F41355">
        <w:rPr>
          <w:rFonts w:ascii="Times New Roman" w:hAnsi="Times New Roman" w:cs="Times New Roman"/>
        </w:rPr>
        <w:t xml:space="preserve"> бъде достъпна 24 часа в денонощието и 7 дни в седмицата и от мрежи извън локалната в МЗ мрежа, освен в случаите, когато се извършва техническа профилактика;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B903B2">
        <w:rPr>
          <w:rFonts w:ascii="Times New Roman" w:hAnsi="Times New Roman" w:cs="Times New Roman"/>
          <w:b/>
        </w:rPr>
        <w:t>3.3.</w:t>
      </w:r>
      <w:r>
        <w:rPr>
          <w:rFonts w:ascii="Times New Roman" w:hAnsi="Times New Roman" w:cs="Times New Roman"/>
        </w:rPr>
        <w:t xml:space="preserve"> Ще</w:t>
      </w:r>
      <w:r w:rsidRPr="00F41355">
        <w:rPr>
          <w:rFonts w:ascii="Times New Roman" w:hAnsi="Times New Roman" w:cs="Times New Roman"/>
        </w:rPr>
        <w:t xml:space="preserve"> позволява годишно нарастване на данните в базата данни с най-малко 50%;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B903B2">
        <w:rPr>
          <w:rFonts w:ascii="Times New Roman" w:hAnsi="Times New Roman" w:cs="Times New Roman"/>
          <w:b/>
        </w:rPr>
        <w:t>3.4.</w:t>
      </w:r>
      <w:r>
        <w:rPr>
          <w:rFonts w:ascii="Times New Roman" w:hAnsi="Times New Roman" w:cs="Times New Roman"/>
        </w:rPr>
        <w:t xml:space="preserve"> </w:t>
      </w:r>
      <w:r w:rsidRPr="00F41355">
        <w:rPr>
          <w:rFonts w:ascii="Times New Roman" w:hAnsi="Times New Roman" w:cs="Times New Roman"/>
        </w:rPr>
        <w:t xml:space="preserve">Потребителите на системата </w:t>
      </w:r>
      <w:r>
        <w:rPr>
          <w:rFonts w:ascii="Times New Roman" w:hAnsi="Times New Roman" w:cs="Times New Roman"/>
        </w:rPr>
        <w:t>ще</w:t>
      </w:r>
      <w:r w:rsidRPr="00F41355">
        <w:rPr>
          <w:rFonts w:ascii="Times New Roman" w:hAnsi="Times New Roman" w:cs="Times New Roman"/>
        </w:rPr>
        <w:t xml:space="preserve"> могат да работят в средата на различни операционни системи</w:t>
      </w:r>
      <w:r w:rsidRPr="00F41355">
        <w:rPr>
          <w:rFonts w:ascii="Times New Roman" w:hAnsi="Times New Roman" w:cs="Times New Roman"/>
          <w:lang w:val="en-US"/>
        </w:rPr>
        <w:t xml:space="preserve"> </w:t>
      </w:r>
      <w:r w:rsidRPr="00F41355">
        <w:rPr>
          <w:rFonts w:ascii="Times New Roman" w:hAnsi="Times New Roman" w:cs="Times New Roman"/>
        </w:rPr>
        <w:t xml:space="preserve">- MS Windows XP/Vista 32bit/64bit/MS Windows 7 32bit/64bit, MS Windows 8 32bit/64bit, </w:t>
      </w:r>
      <w:proofErr w:type="spellStart"/>
      <w:r w:rsidRPr="00F41355">
        <w:rPr>
          <w:rFonts w:ascii="Times New Roman" w:hAnsi="Times New Roman" w:cs="Times New Roman"/>
        </w:rPr>
        <w:t>Linux</w:t>
      </w:r>
      <w:proofErr w:type="spellEnd"/>
      <w:r w:rsidRPr="00F41355">
        <w:rPr>
          <w:rFonts w:ascii="Times New Roman" w:hAnsi="Times New Roman" w:cs="Times New Roman"/>
        </w:rPr>
        <w:t xml:space="preserve"> и др. еквивалентни с инсталиран стандартен уеб-браузер;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B903B2">
        <w:rPr>
          <w:rFonts w:ascii="Times New Roman" w:hAnsi="Times New Roman" w:cs="Times New Roman"/>
          <w:b/>
        </w:rPr>
        <w:t>3.5.</w:t>
      </w:r>
      <w:r>
        <w:rPr>
          <w:rFonts w:ascii="Times New Roman" w:hAnsi="Times New Roman" w:cs="Times New Roman"/>
        </w:rPr>
        <w:t xml:space="preserve"> </w:t>
      </w:r>
      <w:r w:rsidRPr="00F41355">
        <w:rPr>
          <w:rFonts w:ascii="Times New Roman" w:hAnsi="Times New Roman" w:cs="Times New Roman"/>
        </w:rPr>
        <w:t xml:space="preserve">Топологията на комуникационната инфраструктура на системата </w:t>
      </w:r>
      <w:r>
        <w:rPr>
          <w:rFonts w:ascii="Times New Roman" w:hAnsi="Times New Roman" w:cs="Times New Roman"/>
        </w:rPr>
        <w:t>ще</w:t>
      </w:r>
      <w:r w:rsidRPr="00F41355">
        <w:rPr>
          <w:rFonts w:ascii="Times New Roman" w:hAnsi="Times New Roman" w:cs="Times New Roman"/>
        </w:rPr>
        <w:t xml:space="preserve"> осигур</w:t>
      </w:r>
      <w:r>
        <w:rPr>
          <w:rFonts w:ascii="Times New Roman" w:hAnsi="Times New Roman" w:cs="Times New Roman"/>
        </w:rPr>
        <w:t>ява</w:t>
      </w:r>
      <w:r w:rsidRPr="00F41355">
        <w:rPr>
          <w:rFonts w:ascii="Times New Roman" w:hAnsi="Times New Roman" w:cs="Times New Roman"/>
        </w:rPr>
        <w:t xml:space="preserve"> пълна свързаност между всички звена на МЗ;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B903B2">
        <w:rPr>
          <w:rFonts w:ascii="Times New Roman" w:hAnsi="Times New Roman" w:cs="Times New Roman"/>
          <w:b/>
        </w:rPr>
        <w:t>3.6.</w:t>
      </w:r>
      <w:r>
        <w:rPr>
          <w:rFonts w:ascii="Times New Roman" w:hAnsi="Times New Roman" w:cs="Times New Roman"/>
        </w:rPr>
        <w:t xml:space="preserve"> </w:t>
      </w:r>
      <w:r w:rsidRPr="00F41355">
        <w:rPr>
          <w:rFonts w:ascii="Times New Roman" w:hAnsi="Times New Roman" w:cs="Times New Roman"/>
        </w:rPr>
        <w:t xml:space="preserve">Системата </w:t>
      </w:r>
      <w:r>
        <w:rPr>
          <w:rFonts w:ascii="Times New Roman" w:hAnsi="Times New Roman" w:cs="Times New Roman"/>
        </w:rPr>
        <w:t>ще</w:t>
      </w:r>
      <w:r w:rsidRPr="00F41355">
        <w:rPr>
          <w:rFonts w:ascii="Times New Roman" w:hAnsi="Times New Roman" w:cs="Times New Roman"/>
        </w:rPr>
        <w:t xml:space="preserve"> позволява високоскоростен обмен на данни с наличните архивиращи устройства;</w:t>
      </w:r>
    </w:p>
    <w:p w:rsidR="00CB21C1" w:rsidRPr="00C1469B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  <w:lang w:val="en-US"/>
        </w:rPr>
      </w:pPr>
    </w:p>
    <w:p w:rsidR="00CB21C1" w:rsidRPr="00F41355" w:rsidRDefault="00CB21C1" w:rsidP="00CB21C1">
      <w:pPr>
        <w:tabs>
          <w:tab w:val="left" w:pos="0"/>
        </w:tabs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en-US"/>
        </w:rPr>
        <w:t>4.</w:t>
      </w:r>
      <w:r w:rsidRPr="00F41355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игурност на системата: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C1469B">
        <w:rPr>
          <w:rFonts w:ascii="Times New Roman" w:hAnsi="Times New Roman" w:cs="Times New Roman"/>
          <w:b/>
        </w:rPr>
        <w:t>4.1.</w:t>
      </w:r>
      <w:r>
        <w:rPr>
          <w:rFonts w:ascii="Times New Roman" w:hAnsi="Times New Roman" w:cs="Times New Roman"/>
        </w:rPr>
        <w:t xml:space="preserve"> </w:t>
      </w:r>
      <w:r w:rsidRPr="00F41355">
        <w:rPr>
          <w:rFonts w:ascii="Times New Roman" w:hAnsi="Times New Roman" w:cs="Times New Roman"/>
        </w:rPr>
        <w:t>Защитата на системите срещу неправомерен и случаен достъп до данните;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C1469B">
        <w:rPr>
          <w:rFonts w:ascii="Times New Roman" w:hAnsi="Times New Roman" w:cs="Times New Roman"/>
          <w:b/>
        </w:rPr>
        <w:t>4.2.</w:t>
      </w:r>
      <w:r>
        <w:rPr>
          <w:rFonts w:ascii="Times New Roman" w:hAnsi="Times New Roman" w:cs="Times New Roman"/>
        </w:rPr>
        <w:t xml:space="preserve"> </w:t>
      </w:r>
      <w:r w:rsidRPr="00F41355">
        <w:rPr>
          <w:rFonts w:ascii="Times New Roman" w:hAnsi="Times New Roman" w:cs="Times New Roman"/>
        </w:rPr>
        <w:t>Защита срещу умишлена промяна или унищожаване на данните;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C1469B">
        <w:rPr>
          <w:rFonts w:ascii="Times New Roman" w:hAnsi="Times New Roman" w:cs="Times New Roman"/>
          <w:b/>
        </w:rPr>
        <w:t>4.3.</w:t>
      </w:r>
      <w:r>
        <w:rPr>
          <w:rFonts w:ascii="Times New Roman" w:hAnsi="Times New Roman" w:cs="Times New Roman"/>
        </w:rPr>
        <w:t xml:space="preserve"> </w:t>
      </w:r>
      <w:r w:rsidRPr="00653BD1">
        <w:rPr>
          <w:rFonts w:ascii="Times New Roman" w:hAnsi="Times New Roman" w:cs="Times New Roman"/>
        </w:rPr>
        <w:t xml:space="preserve">Системата </w:t>
      </w:r>
      <w:r>
        <w:rPr>
          <w:rFonts w:ascii="Times New Roman" w:hAnsi="Times New Roman" w:cs="Times New Roman"/>
        </w:rPr>
        <w:t>ще</w:t>
      </w:r>
      <w:r w:rsidRPr="00653BD1">
        <w:rPr>
          <w:rFonts w:ascii="Times New Roman" w:hAnsi="Times New Roman" w:cs="Times New Roman"/>
        </w:rPr>
        <w:t xml:space="preserve"> предоставя възможности за контрол на всички опити за неправомерен достъп;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C1469B">
        <w:rPr>
          <w:rFonts w:ascii="Times New Roman" w:hAnsi="Times New Roman" w:cs="Times New Roman"/>
          <w:b/>
        </w:rPr>
        <w:t>4.4.</w:t>
      </w:r>
      <w:r>
        <w:rPr>
          <w:rFonts w:ascii="Times New Roman" w:hAnsi="Times New Roman" w:cs="Times New Roman"/>
        </w:rPr>
        <w:t xml:space="preserve"> </w:t>
      </w:r>
      <w:r w:rsidRPr="00653BD1">
        <w:rPr>
          <w:rFonts w:ascii="Times New Roman" w:hAnsi="Times New Roman" w:cs="Times New Roman"/>
        </w:rPr>
        <w:t>Използване на криптирана връзка (</w:t>
      </w:r>
      <w:r w:rsidRPr="00653BD1">
        <w:rPr>
          <w:rFonts w:ascii="Times New Roman" w:hAnsi="Times New Roman" w:cs="Times New Roman"/>
          <w:lang w:val="en-US"/>
        </w:rPr>
        <w:t>SSL/TLS)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C1469B">
        <w:rPr>
          <w:rFonts w:ascii="Times New Roman" w:hAnsi="Times New Roman" w:cs="Times New Roman"/>
          <w:b/>
        </w:rPr>
        <w:t>4.5.</w:t>
      </w:r>
      <w:r>
        <w:rPr>
          <w:rFonts w:ascii="Times New Roman" w:hAnsi="Times New Roman" w:cs="Times New Roman"/>
        </w:rPr>
        <w:t xml:space="preserve"> </w:t>
      </w:r>
      <w:r w:rsidRPr="00653BD1">
        <w:rPr>
          <w:rFonts w:ascii="Times New Roman" w:hAnsi="Times New Roman" w:cs="Times New Roman"/>
        </w:rPr>
        <w:t xml:space="preserve">Възможност за </w:t>
      </w:r>
      <w:proofErr w:type="spellStart"/>
      <w:r w:rsidRPr="00653BD1">
        <w:rPr>
          <w:rFonts w:ascii="Times New Roman" w:hAnsi="Times New Roman" w:cs="Times New Roman"/>
        </w:rPr>
        <w:t>автентикация</w:t>
      </w:r>
      <w:proofErr w:type="spellEnd"/>
      <w:r w:rsidRPr="00653BD1">
        <w:rPr>
          <w:rFonts w:ascii="Times New Roman" w:hAnsi="Times New Roman" w:cs="Times New Roman"/>
        </w:rPr>
        <w:t xml:space="preserve"> с електронен подпис през </w:t>
      </w:r>
      <w:r w:rsidRPr="00653BD1">
        <w:rPr>
          <w:rFonts w:ascii="Times New Roman" w:hAnsi="Times New Roman" w:cs="Times New Roman"/>
          <w:lang w:val="en-US"/>
        </w:rPr>
        <w:t xml:space="preserve">SSL </w:t>
      </w:r>
      <w:r w:rsidRPr="00653BD1">
        <w:rPr>
          <w:rFonts w:ascii="Times New Roman" w:hAnsi="Times New Roman" w:cs="Times New Roman"/>
        </w:rPr>
        <w:t>вместо парола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C1469B">
        <w:rPr>
          <w:rFonts w:ascii="Times New Roman" w:hAnsi="Times New Roman" w:cs="Times New Roman"/>
          <w:b/>
        </w:rPr>
        <w:t>4.6.</w:t>
      </w:r>
      <w:r>
        <w:rPr>
          <w:rFonts w:ascii="Times New Roman" w:hAnsi="Times New Roman" w:cs="Times New Roman"/>
        </w:rPr>
        <w:t xml:space="preserve"> Системата ще бъде </w:t>
      </w:r>
      <w:r w:rsidRPr="00653BD1">
        <w:rPr>
          <w:rFonts w:ascii="Times New Roman" w:hAnsi="Times New Roman" w:cs="Times New Roman"/>
        </w:rPr>
        <w:t>удостоверена за съответствие с изискванията на Закона за електронното управление и Наредбата за общите изисквания за оперативна съвместимост и информационна сигурност.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C1469B">
        <w:rPr>
          <w:rFonts w:ascii="Times New Roman" w:hAnsi="Times New Roman" w:cs="Times New Roman"/>
          <w:b/>
        </w:rPr>
        <w:t>4.7.</w:t>
      </w:r>
      <w:r>
        <w:rPr>
          <w:rFonts w:ascii="Times New Roman" w:hAnsi="Times New Roman" w:cs="Times New Roman"/>
        </w:rPr>
        <w:t xml:space="preserve"> </w:t>
      </w:r>
      <w:r w:rsidRPr="00653BD1">
        <w:rPr>
          <w:rFonts w:ascii="Times New Roman" w:hAnsi="Times New Roman" w:cs="Times New Roman"/>
        </w:rPr>
        <w:t xml:space="preserve">Системата </w:t>
      </w:r>
      <w:r>
        <w:rPr>
          <w:rFonts w:ascii="Times New Roman" w:hAnsi="Times New Roman" w:cs="Times New Roman"/>
        </w:rPr>
        <w:t>ще</w:t>
      </w:r>
      <w:r w:rsidRPr="00653BD1">
        <w:rPr>
          <w:rFonts w:ascii="Times New Roman" w:hAnsi="Times New Roman" w:cs="Times New Roman"/>
        </w:rPr>
        <w:t xml:space="preserve"> предоставя възможности за контролиране, проследяване и отчет на всички извършвани действия от нейните потребители;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C1469B">
        <w:rPr>
          <w:rFonts w:ascii="Times New Roman" w:hAnsi="Times New Roman" w:cs="Times New Roman"/>
          <w:b/>
        </w:rPr>
        <w:t>4.8.</w:t>
      </w:r>
      <w:r>
        <w:rPr>
          <w:rFonts w:ascii="Times New Roman" w:hAnsi="Times New Roman" w:cs="Times New Roman"/>
        </w:rPr>
        <w:t xml:space="preserve"> </w:t>
      </w:r>
      <w:r w:rsidRPr="00653BD1">
        <w:rPr>
          <w:rFonts w:ascii="Times New Roman" w:hAnsi="Times New Roman" w:cs="Times New Roman"/>
        </w:rPr>
        <w:t xml:space="preserve">Системата </w:t>
      </w:r>
      <w:r>
        <w:rPr>
          <w:rFonts w:ascii="Times New Roman" w:hAnsi="Times New Roman" w:cs="Times New Roman"/>
        </w:rPr>
        <w:t>ще</w:t>
      </w:r>
      <w:r w:rsidRPr="00653BD1">
        <w:rPr>
          <w:rFonts w:ascii="Times New Roman" w:hAnsi="Times New Roman" w:cs="Times New Roman"/>
        </w:rPr>
        <w:t xml:space="preserve"> дефиниране и предоставяне на специфични права (роли) за достъп и работа с данните на всеки свой потребител</w:t>
      </w:r>
      <w:r w:rsidRPr="00653BD1">
        <w:rPr>
          <w:rFonts w:ascii="Times New Roman" w:hAnsi="Times New Roman" w:cs="Times New Roman"/>
          <w:lang w:val="en-US"/>
        </w:rPr>
        <w:t>;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C1469B">
        <w:rPr>
          <w:rFonts w:ascii="Times New Roman" w:hAnsi="Times New Roman" w:cs="Times New Roman"/>
          <w:b/>
        </w:rPr>
        <w:t>4.9.</w:t>
      </w:r>
      <w:r>
        <w:rPr>
          <w:rFonts w:ascii="Times New Roman" w:hAnsi="Times New Roman" w:cs="Times New Roman"/>
        </w:rPr>
        <w:t xml:space="preserve"> </w:t>
      </w:r>
      <w:r w:rsidRPr="00653BD1">
        <w:rPr>
          <w:rFonts w:ascii="Times New Roman" w:hAnsi="Times New Roman" w:cs="Times New Roman"/>
        </w:rPr>
        <w:t xml:space="preserve">Системата </w:t>
      </w:r>
      <w:r>
        <w:rPr>
          <w:rFonts w:ascii="Times New Roman" w:hAnsi="Times New Roman" w:cs="Times New Roman"/>
        </w:rPr>
        <w:t>ще</w:t>
      </w:r>
      <w:r w:rsidRPr="00653BD1">
        <w:rPr>
          <w:rFonts w:ascii="Times New Roman" w:hAnsi="Times New Roman" w:cs="Times New Roman"/>
        </w:rPr>
        <w:t xml:space="preserve"> осигурява защита на целостта на данните и средства за защита на информацията от разрушаване по начин, който гарантира в максимална степен сигурността на информацията.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C1469B">
        <w:rPr>
          <w:rFonts w:ascii="Times New Roman" w:hAnsi="Times New Roman" w:cs="Times New Roman"/>
          <w:b/>
        </w:rPr>
        <w:t>4.10.</w:t>
      </w:r>
      <w:r>
        <w:rPr>
          <w:rFonts w:ascii="Times New Roman" w:hAnsi="Times New Roman" w:cs="Times New Roman"/>
        </w:rPr>
        <w:t xml:space="preserve"> </w:t>
      </w:r>
      <w:r w:rsidRPr="00653BD1">
        <w:rPr>
          <w:rFonts w:ascii="Times New Roman" w:hAnsi="Times New Roman" w:cs="Times New Roman"/>
        </w:rPr>
        <w:t xml:space="preserve">Системата </w:t>
      </w:r>
      <w:r>
        <w:rPr>
          <w:rFonts w:ascii="Times New Roman" w:hAnsi="Times New Roman" w:cs="Times New Roman"/>
        </w:rPr>
        <w:t>ще предостави</w:t>
      </w:r>
      <w:r w:rsidRPr="00653BD1">
        <w:rPr>
          <w:rFonts w:ascii="Times New Roman" w:hAnsi="Times New Roman" w:cs="Times New Roman"/>
        </w:rPr>
        <w:t xml:space="preserve"> процедури за редовно</w:t>
      </w:r>
      <w:r w:rsidRPr="00653BD1">
        <w:rPr>
          <w:rFonts w:ascii="Times New Roman" w:hAnsi="Times New Roman" w:cs="Times New Roman"/>
          <w:lang w:val="en-US"/>
        </w:rPr>
        <w:t xml:space="preserve"> (</w:t>
      </w:r>
      <w:r w:rsidRPr="00653BD1">
        <w:rPr>
          <w:rFonts w:ascii="Times New Roman" w:hAnsi="Times New Roman" w:cs="Times New Roman"/>
        </w:rPr>
        <w:t>нощем и/или в реално време) резервиране на базата данни, за да се гарантира сигурността на базата данни в случай на повреда на хардуера или друга аварийна ситуация.</w:t>
      </w:r>
    </w:p>
    <w:p w:rsidR="00CB21C1" w:rsidRPr="00653BD1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  <w:highlight w:val="yellow"/>
        </w:rPr>
      </w:pPr>
    </w:p>
    <w:p w:rsidR="00CB21C1" w:rsidRPr="00C1469B" w:rsidRDefault="00CB21C1" w:rsidP="00CB21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69B">
        <w:rPr>
          <w:rFonts w:ascii="Times New Roman" w:hAnsi="Times New Roman" w:cs="Times New Roman"/>
          <w:b/>
          <w:sz w:val="24"/>
          <w:szCs w:val="24"/>
        </w:rPr>
        <w:t>5.</w:t>
      </w:r>
      <w:r w:rsidRPr="00C1469B">
        <w:rPr>
          <w:rFonts w:ascii="Times New Roman" w:hAnsi="Times New Roman" w:cs="Times New Roman"/>
          <w:b/>
        </w:rPr>
        <w:t xml:space="preserve"> Системата ще предоставя и други</w:t>
      </w:r>
      <w:r w:rsidRPr="00C1469B">
        <w:rPr>
          <w:rFonts w:ascii="Times New Roman" w:hAnsi="Times New Roman" w:cs="Times New Roman"/>
          <w:b/>
          <w:sz w:val="24"/>
          <w:szCs w:val="24"/>
        </w:rPr>
        <w:t xml:space="preserve"> функции и дейности, както следва: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C1469B">
        <w:rPr>
          <w:rFonts w:ascii="Times New Roman" w:hAnsi="Times New Roman" w:cs="Times New Roman"/>
          <w:b/>
        </w:rPr>
        <w:t>5.1.</w:t>
      </w:r>
      <w:r>
        <w:rPr>
          <w:rFonts w:ascii="Times New Roman" w:hAnsi="Times New Roman" w:cs="Times New Roman"/>
        </w:rPr>
        <w:t xml:space="preserve"> </w:t>
      </w:r>
      <w:r w:rsidRPr="00F41355">
        <w:rPr>
          <w:rFonts w:ascii="Times New Roman" w:hAnsi="Times New Roman" w:cs="Times New Roman"/>
        </w:rPr>
        <w:t>Включване на допълнителни кореспонденти в обмена – Министерство на финансите, Министерство на правосъдието, Министерство на регионалното развитие и благоустройството и др.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C1469B">
        <w:rPr>
          <w:rFonts w:ascii="Times New Roman" w:hAnsi="Times New Roman" w:cs="Times New Roman"/>
          <w:b/>
        </w:rPr>
        <w:t>5.2.</w:t>
      </w:r>
      <w:r>
        <w:rPr>
          <w:rFonts w:ascii="Times New Roman" w:hAnsi="Times New Roman" w:cs="Times New Roman"/>
        </w:rPr>
        <w:t xml:space="preserve"> </w:t>
      </w:r>
      <w:r w:rsidRPr="00F41355">
        <w:rPr>
          <w:rFonts w:ascii="Times New Roman" w:hAnsi="Times New Roman" w:cs="Times New Roman"/>
        </w:rPr>
        <w:t xml:space="preserve">Фина настройка и окончателна подредба на справките за неизпълнени задачи. 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C1469B">
        <w:rPr>
          <w:rFonts w:ascii="Times New Roman" w:hAnsi="Times New Roman" w:cs="Times New Roman"/>
          <w:b/>
        </w:rPr>
        <w:t>5.3.</w:t>
      </w:r>
      <w:r>
        <w:rPr>
          <w:rFonts w:ascii="Times New Roman" w:hAnsi="Times New Roman" w:cs="Times New Roman"/>
        </w:rPr>
        <w:t xml:space="preserve"> </w:t>
      </w:r>
      <w:r w:rsidRPr="00F41355">
        <w:rPr>
          <w:rFonts w:ascii="Times New Roman" w:hAnsi="Times New Roman" w:cs="Times New Roman"/>
        </w:rPr>
        <w:t>Окончателна настройка и прецизиране на правата за достъп.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C1469B">
        <w:rPr>
          <w:rFonts w:ascii="Times New Roman" w:hAnsi="Times New Roman" w:cs="Times New Roman"/>
          <w:b/>
        </w:rPr>
        <w:t>5.4.</w:t>
      </w:r>
      <w:r>
        <w:rPr>
          <w:rFonts w:ascii="Times New Roman" w:hAnsi="Times New Roman" w:cs="Times New Roman"/>
        </w:rPr>
        <w:t xml:space="preserve"> </w:t>
      </w:r>
      <w:r w:rsidRPr="00F41355">
        <w:rPr>
          <w:rFonts w:ascii="Times New Roman" w:hAnsi="Times New Roman" w:cs="Times New Roman"/>
        </w:rPr>
        <w:t>Обособяване на отделно деловодство за отдел “Човешки ресурси”.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C1469B">
        <w:rPr>
          <w:rFonts w:ascii="Times New Roman" w:hAnsi="Times New Roman" w:cs="Times New Roman"/>
          <w:b/>
        </w:rPr>
        <w:t>5.5.</w:t>
      </w:r>
      <w:r>
        <w:rPr>
          <w:rFonts w:ascii="Times New Roman" w:hAnsi="Times New Roman" w:cs="Times New Roman"/>
        </w:rPr>
        <w:t xml:space="preserve"> </w:t>
      </w:r>
      <w:r w:rsidRPr="00F41355">
        <w:rPr>
          <w:rFonts w:ascii="Times New Roman" w:hAnsi="Times New Roman" w:cs="Times New Roman"/>
        </w:rPr>
        <w:t>Възможност за определени видове документи да не бъдат видими за хора извън отдел “Човешки ресурси”.</w:t>
      </w:r>
    </w:p>
    <w:p w:rsidR="00CB21C1" w:rsidRPr="00F41355" w:rsidRDefault="00CB21C1" w:rsidP="00CB21C1">
      <w:pPr>
        <w:pStyle w:val="BodyA"/>
        <w:tabs>
          <w:tab w:val="left" w:pos="426"/>
        </w:tabs>
        <w:ind w:firstLine="0"/>
        <w:rPr>
          <w:rFonts w:ascii="Times New Roman" w:hAnsi="Times New Roman" w:cs="Times New Roman"/>
        </w:rPr>
      </w:pPr>
      <w:r w:rsidRPr="00C1469B">
        <w:rPr>
          <w:rFonts w:ascii="Times New Roman" w:hAnsi="Times New Roman" w:cs="Times New Roman"/>
          <w:b/>
        </w:rPr>
        <w:t>5.6.</w:t>
      </w:r>
      <w:r>
        <w:rPr>
          <w:rFonts w:ascii="Times New Roman" w:hAnsi="Times New Roman" w:cs="Times New Roman"/>
        </w:rPr>
        <w:t xml:space="preserve"> </w:t>
      </w:r>
      <w:r w:rsidRPr="00F41355">
        <w:rPr>
          <w:rFonts w:ascii="Times New Roman" w:hAnsi="Times New Roman" w:cs="Times New Roman"/>
        </w:rPr>
        <w:t xml:space="preserve">Изграждане на връзка и инсталиране на интерфейс за сканиране от многофункционалните устройства </w:t>
      </w:r>
      <w:proofErr w:type="spellStart"/>
      <w:r w:rsidRPr="00F41355">
        <w:rPr>
          <w:rFonts w:ascii="Times New Roman" w:hAnsi="Times New Roman" w:cs="Times New Roman"/>
        </w:rPr>
        <w:t>Konica</w:t>
      </w:r>
      <w:proofErr w:type="spellEnd"/>
      <w:r w:rsidRPr="00F41355">
        <w:rPr>
          <w:rFonts w:ascii="Times New Roman" w:hAnsi="Times New Roman" w:cs="Times New Roman"/>
        </w:rPr>
        <w:t xml:space="preserve"> </w:t>
      </w:r>
      <w:proofErr w:type="spellStart"/>
      <w:r w:rsidRPr="00F41355">
        <w:rPr>
          <w:rFonts w:ascii="Times New Roman" w:hAnsi="Times New Roman" w:cs="Times New Roman"/>
        </w:rPr>
        <w:t>Minolta</w:t>
      </w:r>
      <w:proofErr w:type="spellEnd"/>
      <w:r w:rsidRPr="00F41355">
        <w:rPr>
          <w:rFonts w:ascii="Times New Roman" w:hAnsi="Times New Roman" w:cs="Times New Roman"/>
        </w:rPr>
        <w:t xml:space="preserve"> </w:t>
      </w:r>
      <w:r w:rsidRPr="00F41355">
        <w:rPr>
          <w:rFonts w:ascii="Times New Roman" w:hAnsi="Times New Roman" w:cs="Times New Roman"/>
          <w:lang w:val="en-US"/>
        </w:rPr>
        <w:t>Bizhub 423</w:t>
      </w:r>
      <w:r w:rsidRPr="00F41355">
        <w:rPr>
          <w:rFonts w:ascii="Times New Roman" w:hAnsi="Times New Roman" w:cs="Times New Roman"/>
        </w:rPr>
        <w:t>, използвани в момента в МЗ, с възможност за собствен акаунт за всеки служител</w:t>
      </w:r>
      <w:r w:rsidRPr="00F41355">
        <w:rPr>
          <w:rFonts w:ascii="Times New Roman" w:hAnsi="Times New Roman" w:cs="Times New Roman"/>
          <w:lang w:val="en-US"/>
        </w:rPr>
        <w:t>.</w:t>
      </w:r>
    </w:p>
    <w:p w:rsidR="00CB21C1" w:rsidRPr="00F41355" w:rsidRDefault="00CB21C1" w:rsidP="00CB21C1">
      <w:pPr>
        <w:pStyle w:val="BodyA"/>
        <w:tabs>
          <w:tab w:val="left" w:pos="0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C1469B">
        <w:rPr>
          <w:rFonts w:ascii="Times New Roman" w:hAnsi="Times New Roman" w:cs="Times New Roman"/>
          <w:b/>
        </w:rPr>
        <w:t>5.7.</w:t>
      </w:r>
      <w:r>
        <w:rPr>
          <w:rFonts w:ascii="Times New Roman" w:hAnsi="Times New Roman" w:cs="Times New Roman"/>
        </w:rPr>
        <w:t xml:space="preserve"> </w:t>
      </w:r>
      <w:r w:rsidRPr="00F41355">
        <w:rPr>
          <w:rFonts w:ascii="Times New Roman" w:hAnsi="Times New Roman" w:cs="Times New Roman"/>
        </w:rPr>
        <w:t xml:space="preserve">Прилагане на добри практики от други ведомства, където вече е внедрен електронния документооборот. </w:t>
      </w:r>
    </w:p>
    <w:p w:rsidR="00CB21C1" w:rsidRPr="00F41355" w:rsidRDefault="00CB21C1" w:rsidP="00CB21C1">
      <w:pPr>
        <w:pStyle w:val="BodyA"/>
        <w:tabs>
          <w:tab w:val="left" w:pos="0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C1469B">
        <w:rPr>
          <w:rFonts w:ascii="Times New Roman" w:hAnsi="Times New Roman" w:cs="Times New Roman"/>
          <w:b/>
        </w:rPr>
        <w:t>5.8.</w:t>
      </w:r>
      <w:r>
        <w:rPr>
          <w:rFonts w:ascii="Times New Roman" w:hAnsi="Times New Roman" w:cs="Times New Roman"/>
        </w:rPr>
        <w:t xml:space="preserve"> </w:t>
      </w:r>
      <w:r w:rsidRPr="00F41355">
        <w:rPr>
          <w:rFonts w:ascii="Times New Roman" w:hAnsi="Times New Roman" w:cs="Times New Roman"/>
        </w:rPr>
        <w:t xml:space="preserve">Въвеждане на политика за дългосрочно съхранение на електронно подписани документи. </w:t>
      </w:r>
    </w:p>
    <w:p w:rsidR="00CB21C1" w:rsidRPr="00F41355" w:rsidRDefault="00CB21C1" w:rsidP="00CB21C1">
      <w:pPr>
        <w:pStyle w:val="BodyA"/>
        <w:tabs>
          <w:tab w:val="left" w:pos="0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  <w:highlight w:val="yellow"/>
        </w:rPr>
      </w:pPr>
    </w:p>
    <w:p w:rsidR="00CB21C1" w:rsidRPr="00F41355" w:rsidRDefault="00CB21C1" w:rsidP="00CB21C1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F41355">
        <w:rPr>
          <w:b/>
          <w:sz w:val="24"/>
          <w:szCs w:val="24"/>
        </w:rPr>
        <w:t>Етапи и срокове при внедряване на електронния документооборот</w:t>
      </w:r>
    </w:p>
    <w:p w:rsidR="00CB21C1" w:rsidRPr="00F41355" w:rsidRDefault="00CB21C1" w:rsidP="00CB21C1">
      <w:pPr>
        <w:pStyle w:val="BodyA"/>
        <w:tabs>
          <w:tab w:val="left" w:pos="0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  <w:highlight w:val="yellow"/>
        </w:rPr>
      </w:pP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lastRenderedPageBreak/>
        <w:t xml:space="preserve">Без хартиеният електронен документооборот </w:t>
      </w:r>
      <w:r>
        <w:rPr>
          <w:rFonts w:ascii="Times New Roman" w:hAnsi="Times New Roman" w:cs="Times New Roman"/>
        </w:rPr>
        <w:t>ще</w:t>
      </w:r>
      <w:r w:rsidRPr="00F41355">
        <w:rPr>
          <w:rFonts w:ascii="Times New Roman" w:hAnsi="Times New Roman" w:cs="Times New Roman"/>
        </w:rPr>
        <w:t xml:space="preserve"> да бъде внедрен на два етапа, спазвайки определените дейности и съответните срокове</w:t>
      </w:r>
      <w:r>
        <w:rPr>
          <w:rFonts w:ascii="Times New Roman" w:hAnsi="Times New Roman" w:cs="Times New Roman"/>
        </w:rPr>
        <w:t>, както следва: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  <w:b/>
        </w:rPr>
      </w:pPr>
      <w:r w:rsidRPr="00F41355">
        <w:rPr>
          <w:rFonts w:ascii="Times New Roman" w:hAnsi="Times New Roman" w:cs="Times New Roman"/>
          <w:b/>
        </w:rPr>
        <w:t>Етап 1.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ab/>
        <w:t xml:space="preserve">В този етап </w:t>
      </w:r>
      <w:r>
        <w:rPr>
          <w:rFonts w:ascii="Times New Roman" w:hAnsi="Times New Roman" w:cs="Times New Roman"/>
        </w:rPr>
        <w:t>ще</w:t>
      </w:r>
      <w:r w:rsidRPr="00F41355">
        <w:rPr>
          <w:rFonts w:ascii="Times New Roman" w:hAnsi="Times New Roman" w:cs="Times New Roman"/>
        </w:rPr>
        <w:t xml:space="preserve"> бъдат извършени минимум следните дейности:</w:t>
      </w:r>
    </w:p>
    <w:p w:rsidR="00CB21C1" w:rsidRPr="00F41355" w:rsidRDefault="00CB21C1" w:rsidP="00CB21C1">
      <w:pPr>
        <w:pStyle w:val="BodyA"/>
        <w:tabs>
          <w:tab w:val="left" w:pos="0"/>
          <w:tab w:val="left" w:pos="794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 xml:space="preserve">Въвеждане на </w:t>
      </w:r>
      <w:proofErr w:type="spellStart"/>
      <w:r w:rsidRPr="00F41355">
        <w:rPr>
          <w:rFonts w:ascii="Times New Roman" w:hAnsi="Times New Roman" w:cs="Times New Roman"/>
        </w:rPr>
        <w:t>безхартиен</w:t>
      </w:r>
      <w:proofErr w:type="spellEnd"/>
      <w:r w:rsidRPr="00F41355">
        <w:rPr>
          <w:rFonts w:ascii="Times New Roman" w:hAnsi="Times New Roman" w:cs="Times New Roman"/>
        </w:rPr>
        <w:t xml:space="preserve"> електронен документооборот за обработка на част от </w:t>
      </w:r>
      <w:proofErr w:type="spellStart"/>
      <w:r w:rsidRPr="00F41355">
        <w:rPr>
          <w:rFonts w:ascii="Times New Roman" w:hAnsi="Times New Roman" w:cs="Times New Roman"/>
        </w:rPr>
        <w:t>документопотока</w:t>
      </w:r>
      <w:proofErr w:type="spellEnd"/>
      <w:r w:rsidRPr="00F41355">
        <w:rPr>
          <w:rFonts w:ascii="Times New Roman" w:hAnsi="Times New Roman" w:cs="Times New Roman"/>
        </w:rPr>
        <w:t>: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 xml:space="preserve">заявления за отпуски; 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>заявки за канцеларски материали;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 xml:space="preserve">заявление за създаване на потребителски профил на </w:t>
      </w:r>
      <w:proofErr w:type="spellStart"/>
      <w:r w:rsidRPr="00F41355">
        <w:rPr>
          <w:rFonts w:ascii="Times New Roman" w:hAnsi="Times New Roman" w:cs="Times New Roman"/>
        </w:rPr>
        <w:t>новопостъпили</w:t>
      </w:r>
      <w:proofErr w:type="spellEnd"/>
      <w:r w:rsidRPr="00F41355">
        <w:rPr>
          <w:rFonts w:ascii="Times New Roman" w:hAnsi="Times New Roman" w:cs="Times New Roman"/>
        </w:rPr>
        <w:t xml:space="preserve"> служители;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>заявка за ремонт на хардуер;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>вътрешно съгласуване на документи до ниво директор в избрани пилотни дирекции</w:t>
      </w:r>
    </w:p>
    <w:p w:rsidR="00CB21C1" w:rsidRPr="00F41355" w:rsidRDefault="00CB21C1" w:rsidP="00CB21C1">
      <w:pPr>
        <w:pStyle w:val="BodyA"/>
        <w:tabs>
          <w:tab w:val="left" w:pos="0"/>
          <w:tab w:val="left" w:pos="794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 xml:space="preserve">Въвеждане на </w:t>
      </w:r>
      <w:proofErr w:type="spellStart"/>
      <w:r w:rsidRPr="00F41355">
        <w:rPr>
          <w:rFonts w:ascii="Times New Roman" w:hAnsi="Times New Roman" w:cs="Times New Roman"/>
        </w:rPr>
        <w:t>безхартиен</w:t>
      </w:r>
      <w:proofErr w:type="spellEnd"/>
      <w:r w:rsidRPr="00F41355">
        <w:rPr>
          <w:rFonts w:ascii="Times New Roman" w:hAnsi="Times New Roman" w:cs="Times New Roman"/>
        </w:rPr>
        <w:t xml:space="preserve"> електронен документооборот за обработка на </w:t>
      </w:r>
      <w:proofErr w:type="spellStart"/>
      <w:r w:rsidRPr="00F41355">
        <w:rPr>
          <w:rFonts w:ascii="Times New Roman" w:hAnsi="Times New Roman" w:cs="Times New Roman"/>
        </w:rPr>
        <w:t>документопотока</w:t>
      </w:r>
      <w:proofErr w:type="spellEnd"/>
      <w:r w:rsidRPr="00F41355">
        <w:rPr>
          <w:rFonts w:ascii="Times New Roman" w:hAnsi="Times New Roman" w:cs="Times New Roman"/>
        </w:rPr>
        <w:t xml:space="preserve"> между отдел „Деловодство“ и дирекциите, намиращи се на бул. “Александър Стамболийски”, ул. “Васил Левски” и бул. “Академик Иван Евстатиев </w:t>
      </w:r>
      <w:proofErr w:type="spellStart"/>
      <w:r w:rsidRPr="00F41355">
        <w:rPr>
          <w:rFonts w:ascii="Times New Roman" w:hAnsi="Times New Roman" w:cs="Times New Roman"/>
        </w:rPr>
        <w:t>Гешов</w:t>
      </w:r>
      <w:proofErr w:type="spellEnd"/>
      <w:r w:rsidRPr="00F41355">
        <w:rPr>
          <w:rFonts w:ascii="Times New Roman" w:hAnsi="Times New Roman" w:cs="Times New Roman"/>
        </w:rPr>
        <w:t xml:space="preserve">”. </w:t>
      </w:r>
    </w:p>
    <w:p w:rsidR="00CB21C1" w:rsidRPr="00F41355" w:rsidRDefault="00CB21C1" w:rsidP="00CB21C1">
      <w:pPr>
        <w:pStyle w:val="BodyA"/>
        <w:tabs>
          <w:tab w:val="left" w:pos="0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>Срокът за приключване на дейностите по етап 1</w:t>
      </w:r>
      <w:r>
        <w:rPr>
          <w:rFonts w:ascii="Times New Roman" w:hAnsi="Times New Roman" w:cs="Times New Roman"/>
        </w:rPr>
        <w:t>щ</w:t>
      </w:r>
      <w:r w:rsidRPr="00F41355">
        <w:rPr>
          <w:rFonts w:ascii="Times New Roman" w:hAnsi="Times New Roman" w:cs="Times New Roman"/>
        </w:rPr>
        <w:t xml:space="preserve">е </w:t>
      </w:r>
      <w:r>
        <w:rPr>
          <w:rFonts w:ascii="Times New Roman" w:hAnsi="Times New Roman" w:cs="Times New Roman"/>
        </w:rPr>
        <w:t xml:space="preserve">бъде ………. /не повече от 25 </w:t>
      </w:r>
      <w:r w:rsidRPr="00F41355">
        <w:rPr>
          <w:rFonts w:ascii="Times New Roman" w:hAnsi="Times New Roman" w:cs="Times New Roman"/>
        </w:rPr>
        <w:t xml:space="preserve"> работни дни</w:t>
      </w:r>
      <w:r>
        <w:rPr>
          <w:rFonts w:ascii="Times New Roman" w:hAnsi="Times New Roman" w:cs="Times New Roman"/>
        </w:rPr>
        <w:t>/</w:t>
      </w:r>
      <w:r w:rsidRPr="00F41355">
        <w:rPr>
          <w:rFonts w:ascii="Times New Roman" w:hAnsi="Times New Roman" w:cs="Times New Roman"/>
        </w:rPr>
        <w:t xml:space="preserve"> след подписване на договора.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  <w:b/>
        </w:rPr>
      </w:pPr>
      <w:r w:rsidRPr="00F41355">
        <w:rPr>
          <w:rFonts w:ascii="Times New Roman" w:hAnsi="Times New Roman" w:cs="Times New Roman"/>
          <w:b/>
        </w:rPr>
        <w:t>Етап 2.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 xml:space="preserve">Във втория етап </w:t>
      </w:r>
      <w:r>
        <w:rPr>
          <w:rFonts w:ascii="Times New Roman" w:hAnsi="Times New Roman" w:cs="Times New Roman"/>
        </w:rPr>
        <w:t>ще</w:t>
      </w:r>
      <w:r w:rsidRPr="00F41355">
        <w:rPr>
          <w:rFonts w:ascii="Times New Roman" w:hAnsi="Times New Roman" w:cs="Times New Roman"/>
        </w:rPr>
        <w:t xml:space="preserve"> бъдат включени всички дирекции в рамките на министерството и </w:t>
      </w:r>
      <w:r>
        <w:rPr>
          <w:rFonts w:ascii="Times New Roman" w:hAnsi="Times New Roman" w:cs="Times New Roman"/>
        </w:rPr>
        <w:t>ще</w:t>
      </w:r>
      <w:r w:rsidRPr="00F41355">
        <w:rPr>
          <w:rFonts w:ascii="Times New Roman" w:hAnsi="Times New Roman" w:cs="Times New Roman"/>
        </w:rPr>
        <w:t xml:space="preserve"> бъде обхванат цялостния </w:t>
      </w:r>
      <w:proofErr w:type="spellStart"/>
      <w:r w:rsidRPr="00F41355">
        <w:rPr>
          <w:rFonts w:ascii="Times New Roman" w:hAnsi="Times New Roman" w:cs="Times New Roman"/>
        </w:rPr>
        <w:t>документопоток</w:t>
      </w:r>
      <w:proofErr w:type="spellEnd"/>
      <w:r w:rsidRPr="00F41355">
        <w:rPr>
          <w:rFonts w:ascii="Times New Roman" w:hAnsi="Times New Roman" w:cs="Times New Roman"/>
        </w:rPr>
        <w:t>.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 xml:space="preserve">По време на процеса по внедряване на електронен (без хартиен) документооборот, ще бъде извършена преценка на скоростта и последователността на включване на всички дирекции и с какви видове документи да бъде направен преходът от Етап 1 към Етап 2. 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 xml:space="preserve">Срокът за приключване на цялостната дейност по внедряване на без хартиен електронен документооборот </w:t>
      </w:r>
      <w:r>
        <w:rPr>
          <w:rFonts w:ascii="Times New Roman" w:hAnsi="Times New Roman" w:cs="Times New Roman"/>
        </w:rPr>
        <w:t>ще</w:t>
      </w:r>
      <w:r w:rsidRPr="00F41355">
        <w:rPr>
          <w:rFonts w:ascii="Times New Roman" w:hAnsi="Times New Roman" w:cs="Times New Roman"/>
        </w:rPr>
        <w:t xml:space="preserve"> бъде </w:t>
      </w:r>
      <w:r>
        <w:rPr>
          <w:rFonts w:ascii="Times New Roman" w:hAnsi="Times New Roman" w:cs="Times New Roman"/>
        </w:rPr>
        <w:t xml:space="preserve">……. /не </w:t>
      </w:r>
      <w:r w:rsidRPr="00F41355">
        <w:rPr>
          <w:rFonts w:ascii="Times New Roman" w:hAnsi="Times New Roman" w:cs="Times New Roman"/>
        </w:rPr>
        <w:t>по-дълъг от 90 работни дни</w:t>
      </w:r>
      <w:r>
        <w:rPr>
          <w:rFonts w:ascii="Times New Roman" w:hAnsi="Times New Roman" w:cs="Times New Roman"/>
        </w:rPr>
        <w:t>/</w:t>
      </w:r>
      <w:r w:rsidRPr="00F41355">
        <w:rPr>
          <w:rFonts w:ascii="Times New Roman" w:hAnsi="Times New Roman" w:cs="Times New Roman"/>
        </w:rPr>
        <w:t xml:space="preserve"> след подписване на договора.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</w:p>
    <w:p w:rsidR="00CB21C1" w:rsidRPr="00F41355" w:rsidRDefault="00CB21C1" w:rsidP="00CB21C1">
      <w:pPr>
        <w:pStyle w:val="ListParagraph"/>
        <w:tabs>
          <w:tab w:val="left" w:pos="0"/>
          <w:tab w:val="left" w:pos="794"/>
        </w:tabs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F41355">
        <w:rPr>
          <w:b/>
          <w:sz w:val="24"/>
          <w:szCs w:val="24"/>
        </w:rPr>
        <w:t>Обучение и съдействие</w:t>
      </w:r>
    </w:p>
    <w:p w:rsidR="00CB21C1" w:rsidRPr="00F41355" w:rsidRDefault="00CB21C1" w:rsidP="00CB21C1">
      <w:pPr>
        <w:pStyle w:val="BodyA"/>
        <w:tabs>
          <w:tab w:val="left" w:pos="0"/>
          <w:tab w:val="left" w:pos="397"/>
          <w:tab w:val="left" w:pos="794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</w:t>
      </w:r>
      <w:r w:rsidRPr="00F41355">
        <w:rPr>
          <w:rFonts w:ascii="Times New Roman" w:hAnsi="Times New Roman" w:cs="Times New Roman"/>
        </w:rPr>
        <w:t xml:space="preserve"> проведе</w:t>
      </w:r>
      <w:r>
        <w:rPr>
          <w:rFonts w:ascii="Times New Roman" w:hAnsi="Times New Roman" w:cs="Times New Roman"/>
        </w:rPr>
        <w:t>м</w:t>
      </w:r>
      <w:r w:rsidRPr="00F41355">
        <w:rPr>
          <w:rFonts w:ascii="Times New Roman" w:hAnsi="Times New Roman" w:cs="Times New Roman"/>
        </w:rPr>
        <w:t xml:space="preserve"> следните обучения за служителите в министерството:</w:t>
      </w:r>
    </w:p>
    <w:p w:rsidR="00CB21C1" w:rsidRPr="00F41355" w:rsidRDefault="00CB21C1" w:rsidP="00CB21C1">
      <w:pPr>
        <w:pStyle w:val="BodyA"/>
        <w:numPr>
          <w:ilvl w:val="0"/>
          <w:numId w:val="4"/>
        </w:numPr>
        <w:tabs>
          <w:tab w:val="left" w:pos="0"/>
          <w:tab w:val="left" w:pos="794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left="0"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 xml:space="preserve">Обучение за новите функции на </w:t>
      </w:r>
      <w:proofErr w:type="spellStart"/>
      <w:r w:rsidRPr="00F41355">
        <w:rPr>
          <w:rFonts w:ascii="Times New Roman" w:hAnsi="Times New Roman" w:cs="Times New Roman"/>
        </w:rPr>
        <w:t>безхартиения</w:t>
      </w:r>
      <w:proofErr w:type="spellEnd"/>
      <w:r w:rsidRPr="00F41355">
        <w:rPr>
          <w:rFonts w:ascii="Times New Roman" w:hAnsi="Times New Roman" w:cs="Times New Roman"/>
        </w:rPr>
        <w:t xml:space="preserve"> документооборот;</w:t>
      </w:r>
    </w:p>
    <w:p w:rsidR="00CB21C1" w:rsidRPr="00F41355" w:rsidRDefault="00CB21C1" w:rsidP="00CB21C1">
      <w:pPr>
        <w:pStyle w:val="BodyA"/>
        <w:numPr>
          <w:ilvl w:val="0"/>
          <w:numId w:val="4"/>
        </w:numPr>
        <w:tabs>
          <w:tab w:val="left" w:pos="0"/>
          <w:tab w:val="left" w:pos="794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left="0"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>Отделяне на по-специално внимание на потребителите, които срещат сериозни затруднения с новите технологии;</w:t>
      </w:r>
    </w:p>
    <w:p w:rsidR="00CB21C1" w:rsidRPr="00F41355" w:rsidRDefault="00CB21C1" w:rsidP="00CB21C1">
      <w:pPr>
        <w:pStyle w:val="BodyA"/>
        <w:numPr>
          <w:ilvl w:val="0"/>
          <w:numId w:val="4"/>
        </w:numPr>
        <w:tabs>
          <w:tab w:val="left" w:pos="0"/>
          <w:tab w:val="left" w:pos="794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left="0"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>Индивидуални обучения на сътрудниците на висшето ръководство;</w:t>
      </w:r>
    </w:p>
    <w:p w:rsidR="00CB21C1" w:rsidRPr="00F41355" w:rsidRDefault="00CB21C1" w:rsidP="00CB21C1">
      <w:pPr>
        <w:pStyle w:val="BodyA"/>
        <w:numPr>
          <w:ilvl w:val="0"/>
          <w:numId w:val="4"/>
        </w:numPr>
        <w:tabs>
          <w:tab w:val="left" w:pos="0"/>
          <w:tab w:val="left" w:pos="794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left="0"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>Обучение на отдел „Деловодство“;</w:t>
      </w:r>
    </w:p>
    <w:p w:rsidR="00CB21C1" w:rsidRPr="00F41355" w:rsidRDefault="00CB21C1" w:rsidP="00CB21C1">
      <w:pPr>
        <w:pStyle w:val="BodyA"/>
        <w:numPr>
          <w:ilvl w:val="0"/>
          <w:numId w:val="4"/>
        </w:numPr>
        <w:tabs>
          <w:tab w:val="left" w:pos="0"/>
          <w:tab w:val="left" w:pos="794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left="0"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 xml:space="preserve">Осигуряване на специалист, от </w:t>
      </w:r>
      <w:r>
        <w:rPr>
          <w:rFonts w:ascii="Times New Roman" w:hAnsi="Times New Roman" w:cs="Times New Roman"/>
        </w:rPr>
        <w:t xml:space="preserve">наша </w:t>
      </w:r>
      <w:r w:rsidRPr="00F41355">
        <w:rPr>
          <w:rFonts w:ascii="Times New Roman" w:hAnsi="Times New Roman" w:cs="Times New Roman"/>
        </w:rPr>
        <w:t>страна, в министерството през първите 4-5 дни след внедряване на електронния документооборот;</w:t>
      </w:r>
    </w:p>
    <w:p w:rsidR="00CB21C1" w:rsidRPr="00F41355" w:rsidRDefault="00CB21C1" w:rsidP="00CB21C1">
      <w:pPr>
        <w:pStyle w:val="BodyA"/>
        <w:numPr>
          <w:ilvl w:val="0"/>
          <w:numId w:val="4"/>
        </w:numPr>
        <w:tabs>
          <w:tab w:val="left" w:pos="0"/>
          <w:tab w:val="left" w:pos="794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left="0"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>Помощ на място, разглеждане и отстраняване на възникналите проблеми;</w:t>
      </w:r>
    </w:p>
    <w:p w:rsidR="00CB21C1" w:rsidRPr="00F41355" w:rsidRDefault="00CB21C1" w:rsidP="00CB21C1">
      <w:pPr>
        <w:pStyle w:val="BodyA"/>
        <w:numPr>
          <w:ilvl w:val="0"/>
          <w:numId w:val="4"/>
        </w:numPr>
        <w:tabs>
          <w:tab w:val="left" w:pos="0"/>
          <w:tab w:val="left" w:pos="794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left="0"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>Съдействие за актуализиране на вътрешните правила за работа с документооборота;</w:t>
      </w:r>
    </w:p>
    <w:p w:rsidR="00CB21C1" w:rsidRPr="00F41355" w:rsidRDefault="00CB21C1" w:rsidP="00CB21C1">
      <w:pPr>
        <w:pStyle w:val="BodyA"/>
        <w:numPr>
          <w:ilvl w:val="0"/>
          <w:numId w:val="4"/>
        </w:numPr>
        <w:tabs>
          <w:tab w:val="left" w:pos="0"/>
          <w:tab w:val="left" w:pos="426"/>
          <w:tab w:val="left" w:pos="794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416"/>
        </w:tabs>
        <w:ind w:left="0" w:firstLine="0"/>
        <w:rPr>
          <w:rFonts w:ascii="Times New Roman" w:hAnsi="Times New Roman" w:cs="Times New Roman"/>
        </w:rPr>
      </w:pPr>
      <w:r w:rsidRPr="00F41355">
        <w:rPr>
          <w:rFonts w:ascii="Times New Roman" w:hAnsi="Times New Roman" w:cs="Times New Roman"/>
        </w:rPr>
        <w:t>Изготвяне на анализ за надграждане на системата с функции, използващи „принципа на служебното начало“ при предоставяне на електронни административни услуги в рамките на Министерство на здравеопазването</w:t>
      </w:r>
    </w:p>
    <w:p w:rsidR="00CB21C1" w:rsidRPr="00F41355" w:rsidRDefault="00CB21C1" w:rsidP="00CB21C1">
      <w:pPr>
        <w:spacing w:after="0" w:line="20" w:lineRule="atLeast"/>
        <w:ind w:right="-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B21C1" w:rsidRPr="00F41355" w:rsidRDefault="00CB21C1" w:rsidP="00CB21C1">
      <w:pPr>
        <w:spacing w:after="0" w:line="276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</w:p>
    <w:p w:rsidR="00CB21C1" w:rsidRPr="00590B00" w:rsidRDefault="00CB21C1" w:rsidP="00CB21C1">
      <w:pPr>
        <w:spacing w:after="0" w:line="276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Срок на валидност на предложението ………….. дни /не по – малко от срока на валидност на офертата/.</w:t>
      </w:r>
    </w:p>
    <w:p w:rsidR="00CB21C1" w:rsidRPr="00590B00" w:rsidRDefault="00CB21C1" w:rsidP="00CB21C1">
      <w:pPr>
        <w:spacing w:after="0" w:line="276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</w:p>
    <w:p w:rsidR="00CB21C1" w:rsidRPr="00590B00" w:rsidRDefault="00CB21C1" w:rsidP="00CB21C1">
      <w:pPr>
        <w:spacing w:after="0" w:line="276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</w:p>
    <w:p w:rsidR="00CB21C1" w:rsidRPr="00590B00" w:rsidRDefault="00CB21C1" w:rsidP="00CB21C1">
      <w:pPr>
        <w:spacing w:after="0" w:line="276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 w:rsidRPr="00590B00"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 w:rsidRPr="00590B00">
        <w:rPr>
          <w:rFonts w:ascii="Times New Roman" w:eastAsia="Verdana-Italic" w:hAnsi="Times New Roman" w:cs="Times New Roman"/>
          <w:sz w:val="24"/>
          <w:szCs w:val="24"/>
        </w:rPr>
        <w:tab/>
      </w:r>
      <w:r w:rsidRPr="00590B00">
        <w:rPr>
          <w:rFonts w:ascii="Times New Roman" w:eastAsia="Verdana-Italic" w:hAnsi="Times New Roman" w:cs="Times New Roman"/>
          <w:sz w:val="24"/>
          <w:szCs w:val="24"/>
        </w:rPr>
        <w:tab/>
        <w:t>ПОДПИС и ПЕЧАТ:______________________</w:t>
      </w:r>
    </w:p>
    <w:p w:rsidR="00CB21C1" w:rsidRPr="00590B00" w:rsidRDefault="00CB21C1" w:rsidP="00CB21C1">
      <w:pPr>
        <w:spacing w:after="0" w:line="240" w:lineRule="auto"/>
        <w:rPr>
          <w:rFonts w:ascii="Times New Roman" w:eastAsia="Batang" w:hAnsi="Times New Roman" w:cs="Times New Roman"/>
          <w:b/>
          <w:i/>
          <w:sz w:val="24"/>
          <w:szCs w:val="24"/>
          <w:lang w:eastAsia="bg-BG"/>
        </w:rPr>
      </w:pPr>
    </w:p>
    <w:p w:rsidR="00CB21C1" w:rsidRPr="00E21E32" w:rsidRDefault="00CB21C1" w:rsidP="00CB21C1">
      <w:pPr>
        <w:spacing w:after="0" w:line="240" w:lineRule="auto"/>
        <w:ind w:left="2832" w:hanging="2832"/>
        <w:jc w:val="right"/>
        <w:rPr>
          <w:rFonts w:ascii="Times New Roman" w:eastAsia="Batang" w:hAnsi="Times New Roman" w:cs="Times New Roman"/>
          <w:b/>
          <w:i/>
          <w:color w:val="000000"/>
          <w:sz w:val="24"/>
          <w:szCs w:val="24"/>
          <w:lang w:eastAsia="bg-BG"/>
        </w:rPr>
      </w:pPr>
      <w:r>
        <w:rPr>
          <w:rFonts w:ascii="Times New Roman" w:eastAsia="Batang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lastRenderedPageBreak/>
        <w:t>ОБРАЗЕЦ</w:t>
      </w:r>
    </w:p>
    <w:p w:rsidR="00CB21C1" w:rsidRPr="00E21E32" w:rsidRDefault="00CB21C1" w:rsidP="00CB2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bg-BG"/>
        </w:rPr>
      </w:pPr>
    </w:p>
    <w:p w:rsidR="00CB21C1" w:rsidRPr="00E21E32" w:rsidRDefault="00CB21C1" w:rsidP="00CB21C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  <w:r w:rsidRPr="00E21E32">
        <w:rPr>
          <w:rFonts w:ascii="Times New Roman" w:eastAsia="Verdana-Bold" w:hAnsi="Times New Roman" w:cs="Times New Roman"/>
          <w:b/>
          <w:bCs/>
          <w:sz w:val="24"/>
          <w:szCs w:val="24"/>
        </w:rPr>
        <w:t>ЦЕНОВО ПРЕДЛОЖЕНИЕ</w:t>
      </w:r>
    </w:p>
    <w:p w:rsidR="00CB21C1" w:rsidRPr="00E21E32" w:rsidRDefault="00CB21C1" w:rsidP="00CB21C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E21E32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 xml:space="preserve">ЗА УЧАСТИЕ В </w:t>
      </w:r>
      <w:r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ПРОЦЕДУРА ПО ДОГОВАРЯНЕ БЕЗ ОБЯВЛЕНИЕ</w:t>
      </w:r>
      <w:r w:rsidRPr="00E21E32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 xml:space="preserve"> С ПРЕДМЕТ:</w:t>
      </w:r>
    </w:p>
    <w:p w:rsidR="00CB21C1" w:rsidRPr="00590B00" w:rsidRDefault="00CB21C1" w:rsidP="00CB21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A04AB3">
        <w:rPr>
          <w:rFonts w:ascii="Times New Roman" w:eastAsia="Calibri" w:hAnsi="Times New Roman" w:cs="Times New Roman"/>
          <w:b/>
          <w:i/>
          <w:sz w:val="24"/>
          <w:szCs w:val="24"/>
        </w:rPr>
        <w:t>„П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 xml:space="preserve">оддържане и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 xml:space="preserve">надграждане </w:t>
      </w:r>
      <w:r w:rsidRPr="00A04AB3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>на система за управление на документооборота и работния поток</w:t>
      </w:r>
      <w:r w:rsidRPr="00F56DEB">
        <w:rPr>
          <w:rFonts w:ascii="Times New Roman" w:eastAsia="Calibri" w:hAnsi="Times New Roman" w:cs="Times New Roman"/>
          <w:b/>
          <w:bCs/>
          <w:sz w:val="24"/>
        </w:rPr>
        <w:t>“</w:t>
      </w:r>
    </w:p>
    <w:p w:rsidR="00CB21C1" w:rsidRPr="00E21E32" w:rsidRDefault="00CB21C1" w:rsidP="00CB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1C1" w:rsidRPr="00E21E32" w:rsidRDefault="00CB21C1" w:rsidP="00CB21C1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E21E32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:rsidR="00CB21C1" w:rsidRPr="00E21E32" w:rsidRDefault="00CB21C1" w:rsidP="00CB21C1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E21E32">
        <w:rPr>
          <w:rFonts w:ascii="Times New Roman" w:eastAsia="Calibri" w:hAnsi="Times New Roman" w:cs="Times New Roman"/>
          <w:b/>
          <w:sz w:val="24"/>
          <w:szCs w:val="24"/>
        </w:rPr>
        <w:t xml:space="preserve">Министерство на здравеопазването </w:t>
      </w:r>
    </w:p>
    <w:p w:rsidR="00CB21C1" w:rsidRPr="00E21E32" w:rsidRDefault="00CB21C1" w:rsidP="00CB21C1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E21E32">
        <w:rPr>
          <w:rFonts w:ascii="Times New Roman" w:eastAsia="Calibri" w:hAnsi="Times New Roman" w:cs="Times New Roman"/>
          <w:b/>
          <w:sz w:val="24"/>
          <w:szCs w:val="24"/>
        </w:rPr>
        <w:t xml:space="preserve">пл. „Света Неделя”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Pr="00E21E32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CB21C1" w:rsidRPr="00E21E32" w:rsidRDefault="00CB21C1" w:rsidP="00CB21C1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E21E32">
        <w:rPr>
          <w:rFonts w:ascii="Times New Roman" w:eastAsia="Calibri" w:hAnsi="Times New Roman" w:cs="Times New Roman"/>
          <w:b/>
          <w:sz w:val="24"/>
          <w:szCs w:val="24"/>
        </w:rPr>
        <w:t>гр. София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1000</w:t>
      </w:r>
    </w:p>
    <w:p w:rsidR="00CB21C1" w:rsidRPr="00E21E32" w:rsidRDefault="00CB21C1" w:rsidP="00CB21C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E21E32">
        <w:rPr>
          <w:rFonts w:ascii="Times New Roman" w:eastAsia="Calibri" w:hAnsi="Times New Roman" w:cs="Times New Roman"/>
          <w:sz w:val="24"/>
          <w:szCs w:val="24"/>
        </w:rPr>
        <w:t>от  ______________________________________________________________</w:t>
      </w:r>
    </w:p>
    <w:p w:rsidR="00CB21C1" w:rsidRPr="00E21E32" w:rsidRDefault="00CB21C1" w:rsidP="00CB21C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E21E32">
        <w:rPr>
          <w:rFonts w:ascii="Times New Roman" w:eastAsia="Calibri" w:hAnsi="Times New Roman" w:cs="Times New Roman"/>
          <w:sz w:val="24"/>
          <w:szCs w:val="24"/>
        </w:rPr>
        <w:t>/ наименование на участника /</w:t>
      </w:r>
    </w:p>
    <w:p w:rsidR="00CB21C1" w:rsidRPr="00E21E32" w:rsidRDefault="00CB21C1" w:rsidP="00CB2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1C1" w:rsidRPr="00E21E32" w:rsidRDefault="00CB21C1" w:rsidP="00CB2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1C1" w:rsidRPr="00E21E32" w:rsidRDefault="00CB21C1" w:rsidP="00CB21C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1E32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:rsidR="00CB21C1" w:rsidRPr="00E21E32" w:rsidRDefault="00CB21C1" w:rsidP="00CB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21C1" w:rsidRPr="00E21E32" w:rsidRDefault="00CB21C1" w:rsidP="00CB2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32">
        <w:rPr>
          <w:rFonts w:ascii="Times New Roman" w:eastAsia="Times New Roman" w:hAnsi="Times New Roman" w:cs="Times New Roman"/>
          <w:sz w:val="24"/>
          <w:szCs w:val="24"/>
        </w:rPr>
        <w:t xml:space="preserve">С настоящото предложение представяме нашата ценова оферта за изпълнение на горепосочената обществена поръчка, както следва: </w:t>
      </w:r>
    </w:p>
    <w:p w:rsidR="00CB21C1" w:rsidRPr="00E21E32" w:rsidRDefault="00CB21C1" w:rsidP="00CB2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1C1" w:rsidRPr="00E21E32" w:rsidRDefault="00CB21C1" w:rsidP="00CB21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E21E32">
        <w:rPr>
          <w:rFonts w:ascii="Times New Roman" w:eastAsia="Verdana-Bold" w:hAnsi="Times New Roman" w:cs="Times New Roman"/>
          <w:sz w:val="24"/>
          <w:szCs w:val="24"/>
        </w:rPr>
        <w:t>цена за изпълнение на дейности</w:t>
      </w:r>
      <w:r>
        <w:rPr>
          <w:rFonts w:ascii="Times New Roman" w:eastAsia="Verdana-Bold" w:hAnsi="Times New Roman" w:cs="Times New Roman"/>
          <w:sz w:val="24"/>
          <w:szCs w:val="24"/>
        </w:rPr>
        <w:t>те</w:t>
      </w:r>
      <w:r w:rsidRPr="00E21E32">
        <w:rPr>
          <w:rFonts w:ascii="Times New Roman" w:eastAsia="Verdana-Bold" w:hAnsi="Times New Roman" w:cs="Times New Roman"/>
          <w:sz w:val="24"/>
          <w:szCs w:val="24"/>
        </w:rPr>
        <w:t xml:space="preserve"> от предмета на обществената поръчка е:</w:t>
      </w:r>
    </w:p>
    <w:p w:rsidR="00CB21C1" w:rsidRPr="00E21E32" w:rsidRDefault="00CB21C1" w:rsidP="00CB21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CB21C1" w:rsidRPr="00E21E32" w:rsidRDefault="00CB21C1" w:rsidP="00CB2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E21E32"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r w:rsidRPr="00E21E32">
        <w:rPr>
          <w:rFonts w:ascii="Times New Roman" w:eastAsia="Verdana-Bold" w:hAnsi="Times New Roman" w:cs="Times New Roman"/>
          <w:sz w:val="24"/>
          <w:szCs w:val="24"/>
        </w:rPr>
        <w:tab/>
      </w:r>
      <w:r>
        <w:rPr>
          <w:rFonts w:ascii="Times New Roman" w:eastAsia="Verdana-Bold" w:hAnsi="Times New Roman" w:cs="Times New Roman"/>
          <w:sz w:val="24"/>
          <w:szCs w:val="24"/>
        </w:rPr>
        <w:t>за поддръжка на системата :</w:t>
      </w:r>
      <w:r w:rsidRPr="00E21E32">
        <w:rPr>
          <w:rFonts w:ascii="Times New Roman" w:eastAsia="Verdana-Bold" w:hAnsi="Times New Roman" w:cs="Times New Roman"/>
          <w:sz w:val="24"/>
          <w:szCs w:val="24"/>
        </w:rPr>
        <w:t>……………………. лв. (словом…………………………………………лв.) бе</w:t>
      </w:r>
      <w:r>
        <w:rPr>
          <w:rFonts w:ascii="Times New Roman" w:eastAsia="Verdana-Bold" w:hAnsi="Times New Roman" w:cs="Times New Roman"/>
          <w:sz w:val="24"/>
          <w:szCs w:val="24"/>
        </w:rPr>
        <w:t>з ДДС, за 12 месеца.</w:t>
      </w:r>
    </w:p>
    <w:p w:rsidR="00CB21C1" w:rsidRPr="00E21E32" w:rsidRDefault="00CB21C1" w:rsidP="00CB2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CB21C1" w:rsidRPr="00E21E32" w:rsidRDefault="00CB21C1" w:rsidP="00CB21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E21E32">
        <w:rPr>
          <w:rFonts w:ascii="Times New Roman" w:eastAsia="Verdana-Bold" w:hAnsi="Times New Roman" w:cs="Times New Roman"/>
          <w:sz w:val="24"/>
          <w:szCs w:val="24"/>
        </w:rPr>
        <w:t xml:space="preserve">и………………………. лв. (словом </w:t>
      </w:r>
      <w:r>
        <w:rPr>
          <w:rFonts w:ascii="Times New Roman" w:eastAsia="Verdana-Bold" w:hAnsi="Times New Roman" w:cs="Times New Roman"/>
          <w:sz w:val="24"/>
          <w:szCs w:val="24"/>
        </w:rPr>
        <w:t>………………………………лв.) с начислен ДДС, за 12 месеца.</w:t>
      </w:r>
    </w:p>
    <w:p w:rsidR="00CB21C1" w:rsidRDefault="00CB21C1" w:rsidP="00CB2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CB21C1" w:rsidRPr="00E21E32" w:rsidRDefault="00CB21C1" w:rsidP="00CB2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</w:rPr>
        <w:t>за надграждане на системата :</w:t>
      </w:r>
      <w:r w:rsidRPr="00E21E32">
        <w:rPr>
          <w:rFonts w:ascii="Times New Roman" w:eastAsia="Verdana-Bold" w:hAnsi="Times New Roman" w:cs="Times New Roman"/>
          <w:sz w:val="24"/>
          <w:szCs w:val="24"/>
        </w:rPr>
        <w:t xml:space="preserve">……………………. лв. (словом…………………………………………лв.) без ДДС </w:t>
      </w:r>
    </w:p>
    <w:p w:rsidR="00CB21C1" w:rsidRPr="00E21E32" w:rsidRDefault="00CB21C1" w:rsidP="00CB2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CB21C1" w:rsidRPr="00E21E32" w:rsidRDefault="00CB21C1" w:rsidP="00CB21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E21E32">
        <w:rPr>
          <w:rFonts w:ascii="Times New Roman" w:eastAsia="Verdana-Bold" w:hAnsi="Times New Roman" w:cs="Times New Roman"/>
          <w:sz w:val="24"/>
          <w:szCs w:val="24"/>
        </w:rPr>
        <w:t>и………………………. лв. (словом ………………………………лв.) с начислен ДДС.</w:t>
      </w:r>
    </w:p>
    <w:p w:rsidR="00CB21C1" w:rsidRPr="00E21E32" w:rsidRDefault="00CB21C1" w:rsidP="00CB2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CB21C1" w:rsidRPr="00E21E32" w:rsidRDefault="00CB21C1" w:rsidP="00CB21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Verdana-Bold" w:hAnsi="Times New Roman" w:cs="Times New Roman"/>
          <w:sz w:val="24"/>
          <w:szCs w:val="24"/>
          <w:lang w:val="ru-RU"/>
        </w:rPr>
      </w:pPr>
      <w:r w:rsidRPr="00E21E32">
        <w:rPr>
          <w:rFonts w:ascii="Times New Roman" w:eastAsia="Verdana-Bold" w:hAnsi="Times New Roman" w:cs="Times New Roman"/>
          <w:sz w:val="24"/>
          <w:szCs w:val="24"/>
          <w:lang w:val="ru-RU"/>
        </w:rPr>
        <w:t>Така предложената цена включва всички разходи за изпълнение предмета на поръчката.</w:t>
      </w:r>
    </w:p>
    <w:p w:rsidR="00CB21C1" w:rsidRPr="00E21E32" w:rsidRDefault="00CB21C1" w:rsidP="00CB2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val="ru-RU"/>
        </w:rPr>
      </w:pPr>
      <w:r w:rsidRPr="00E21E32">
        <w:rPr>
          <w:rFonts w:ascii="Times New Roman" w:eastAsia="Verdana-Bold" w:hAnsi="Times New Roman" w:cs="Times New Roman"/>
          <w:sz w:val="24"/>
          <w:szCs w:val="24"/>
          <w:u w:val="single"/>
          <w:lang w:val="ru-RU"/>
        </w:rPr>
        <w:t xml:space="preserve">Посочената обща цена </w:t>
      </w:r>
      <w:r w:rsidRPr="00E21E32">
        <w:rPr>
          <w:rFonts w:ascii="Times New Roman" w:eastAsia="Verdana-Bold" w:hAnsi="Times New Roman" w:cs="Times New Roman"/>
          <w:b/>
          <w:bCs/>
          <w:sz w:val="24"/>
          <w:szCs w:val="24"/>
          <w:u w:val="single"/>
          <w:lang w:val="ru-RU"/>
        </w:rPr>
        <w:t>не подлежи на промяна</w:t>
      </w:r>
      <w:r w:rsidRPr="00E21E32">
        <w:rPr>
          <w:rFonts w:ascii="Times New Roman" w:eastAsia="Verdana-Bold" w:hAnsi="Times New Roman" w:cs="Times New Roman"/>
          <w:sz w:val="24"/>
          <w:szCs w:val="24"/>
          <w:u w:val="single"/>
          <w:lang w:val="ru-RU"/>
        </w:rPr>
        <w:t xml:space="preserve"> през целия срок на действие на договора за изпълнение на поръчката</w:t>
      </w:r>
      <w:r w:rsidRPr="00E21E32">
        <w:rPr>
          <w:rFonts w:ascii="Times New Roman" w:eastAsia="Verdana-Bold" w:hAnsi="Times New Roman" w:cs="Times New Roman"/>
          <w:sz w:val="24"/>
          <w:szCs w:val="24"/>
          <w:lang w:val="ru-RU"/>
        </w:rPr>
        <w:t>.</w:t>
      </w:r>
    </w:p>
    <w:p w:rsidR="00CB21C1" w:rsidRPr="00E21E32" w:rsidRDefault="00CB21C1" w:rsidP="00CB2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val="ru-RU"/>
        </w:rPr>
      </w:pPr>
    </w:p>
    <w:p w:rsidR="00CB21C1" w:rsidRPr="00E21E32" w:rsidRDefault="00CB21C1" w:rsidP="00CB2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val="ru-RU"/>
        </w:rPr>
      </w:pPr>
      <w:r w:rsidRPr="00E21E32">
        <w:rPr>
          <w:rFonts w:ascii="Times New Roman" w:eastAsia="Verdana-Bold" w:hAnsi="Times New Roman" w:cs="Times New Roman"/>
          <w:sz w:val="24"/>
          <w:szCs w:val="24"/>
          <w:lang w:val="ru-RU"/>
        </w:rPr>
        <w:tab/>
        <w:t>Предложените цени са определени при пълно съответствие с условията от документацията по процедурата.</w:t>
      </w:r>
    </w:p>
    <w:p w:rsidR="00CB21C1" w:rsidRPr="00E21E32" w:rsidRDefault="00CB21C1" w:rsidP="00CB2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val="ru-RU"/>
        </w:rPr>
      </w:pPr>
      <w:r w:rsidRPr="00E21E32">
        <w:rPr>
          <w:rFonts w:ascii="Times New Roman" w:eastAsia="Verdana-Bold" w:hAnsi="Times New Roman" w:cs="Times New Roman"/>
          <w:sz w:val="24"/>
          <w:szCs w:val="24"/>
          <w:lang w:val="ru-RU"/>
        </w:rPr>
        <w:tab/>
        <w:t>При несъответствие между предложената цена, изписана словом и цената, посочена с цифри, валидна ще бъде цената, посочена словом.</w:t>
      </w:r>
    </w:p>
    <w:p w:rsidR="00CB21C1" w:rsidRPr="00E21E32" w:rsidRDefault="00CB21C1" w:rsidP="00CB21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Verdana-Bold" w:hAnsi="Times New Roman" w:cs="Times New Roman"/>
          <w:sz w:val="24"/>
          <w:szCs w:val="24"/>
          <w:lang w:val="ru-RU"/>
        </w:rPr>
      </w:pPr>
      <w:r w:rsidRPr="00E21E32">
        <w:rPr>
          <w:rFonts w:ascii="Times New Roman" w:eastAsia="Verdana-Bold" w:hAnsi="Times New Roman" w:cs="Times New Roman"/>
          <w:sz w:val="24"/>
          <w:szCs w:val="24"/>
          <w:lang w:val="ru-RU"/>
        </w:rPr>
        <w:t xml:space="preserve">Задължаваме се, ако нашата оферта бъде приета, да изпълним и предадем договорените работи, съгласно сроковете и условията, залегнали в договора. </w:t>
      </w:r>
    </w:p>
    <w:p w:rsidR="00CB21C1" w:rsidRPr="00E21E32" w:rsidRDefault="00CB21C1" w:rsidP="00CB21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Verdana-Bold" w:hAnsi="Times New Roman" w:cs="Times New Roman"/>
          <w:sz w:val="24"/>
          <w:szCs w:val="24"/>
          <w:lang w:val="ru-RU"/>
        </w:rPr>
      </w:pPr>
    </w:p>
    <w:p w:rsidR="00CB21C1" w:rsidRPr="00E21E32" w:rsidRDefault="00CB21C1" w:rsidP="00CB21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Verdana-Bold" w:hAnsi="Times New Roman" w:cs="Times New Roman"/>
          <w:sz w:val="24"/>
          <w:szCs w:val="24"/>
          <w:lang w:val="x-none"/>
        </w:rPr>
      </w:pPr>
      <w:r w:rsidRPr="00E21E32">
        <w:rPr>
          <w:rFonts w:ascii="Times New Roman" w:eastAsia="Verdana-Bold" w:hAnsi="Times New Roman" w:cs="Times New Roman"/>
          <w:sz w:val="24"/>
          <w:szCs w:val="24"/>
          <w:lang w:val="x-none"/>
        </w:rPr>
        <w:t>При условие, че бъдем избрани за изпълнител на обществената поръчка, ние сме съгласни да подпишем и представим парична/банкова гаранция за изпълнение на задълженията по договора в размер на 3 % от стойността му, без ДДС.</w:t>
      </w:r>
    </w:p>
    <w:p w:rsidR="00CB21C1" w:rsidRPr="00E21E32" w:rsidRDefault="00CB21C1" w:rsidP="00CB2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1C1" w:rsidRPr="00E21E32" w:rsidRDefault="00CB21C1" w:rsidP="00CB2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1C1" w:rsidRPr="00E21E32" w:rsidRDefault="00CB21C1" w:rsidP="00CB21C1">
      <w:pPr>
        <w:numPr>
          <w:ilvl w:val="12"/>
          <w:numId w:val="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1C1" w:rsidRPr="00E21E32" w:rsidRDefault="00CB21C1" w:rsidP="00CB2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1E32">
        <w:rPr>
          <w:rFonts w:ascii="Times New Roman" w:eastAsia="Times New Roman" w:hAnsi="Times New Roman" w:cs="Times New Roman"/>
          <w:b/>
          <w:sz w:val="24"/>
          <w:szCs w:val="24"/>
        </w:rPr>
        <w:t>Ценовото предложение трябва да бъде подписано и подпечатано</w:t>
      </w:r>
      <w:r w:rsidRPr="00E21E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21C1" w:rsidRPr="00E21E32" w:rsidRDefault="00CB21C1" w:rsidP="00CB2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1E32">
        <w:rPr>
          <w:rFonts w:ascii="Times New Roman" w:eastAsia="Times New Roman" w:hAnsi="Times New Roman" w:cs="Times New Roman"/>
          <w:b/>
          <w:bCs/>
          <w:sz w:val="24"/>
          <w:szCs w:val="24"/>
        </w:rPr>
        <w:t>Дата:</w:t>
      </w:r>
      <w:r w:rsidRPr="00E21E3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21E3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21E3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___________/____________/___________ год.</w:t>
      </w:r>
    </w:p>
    <w:p w:rsidR="00CB21C1" w:rsidRPr="00E21E32" w:rsidRDefault="00CB21C1" w:rsidP="00CB2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1E32">
        <w:rPr>
          <w:rFonts w:ascii="Times New Roman" w:eastAsia="Times New Roman" w:hAnsi="Times New Roman" w:cs="Times New Roman"/>
          <w:b/>
          <w:bCs/>
          <w:sz w:val="24"/>
          <w:szCs w:val="24"/>
        </w:rPr>
        <w:t>Име, презиме и фамилия: ______________________________________________</w:t>
      </w:r>
    </w:p>
    <w:p w:rsidR="00CB21C1" w:rsidRPr="00E21E32" w:rsidRDefault="00CB21C1" w:rsidP="00CB2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1E32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Подпис:</w:t>
      </w:r>
      <w:r w:rsidRPr="00E21E3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21E3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21E3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______________________________________________</w:t>
      </w:r>
    </w:p>
    <w:p w:rsidR="00CB21C1" w:rsidRPr="00E21E32" w:rsidRDefault="00CB21C1" w:rsidP="00CB2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1E32">
        <w:rPr>
          <w:rFonts w:ascii="Times New Roman" w:eastAsia="Times New Roman" w:hAnsi="Times New Roman" w:cs="Times New Roman"/>
          <w:b/>
          <w:bCs/>
          <w:sz w:val="24"/>
          <w:szCs w:val="24"/>
        </w:rPr>
        <w:t>Длъжност/собственик/: _________________________________________________</w:t>
      </w:r>
    </w:p>
    <w:p w:rsidR="00CB21C1" w:rsidRPr="00E21E32" w:rsidRDefault="00CB21C1" w:rsidP="00CB2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1E32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на участника:____________________________________________</w:t>
      </w:r>
    </w:p>
    <w:p w:rsidR="00CB21C1" w:rsidRPr="00E21E32" w:rsidRDefault="00CB21C1" w:rsidP="00CB2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21C1" w:rsidRPr="00E21E32" w:rsidRDefault="00CB21C1" w:rsidP="00CB21C1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21C1" w:rsidRDefault="00CB21C1" w:rsidP="00CB21C1"/>
    <w:p w:rsidR="00CB21C1" w:rsidRDefault="00CB21C1" w:rsidP="00CB21C1">
      <w:bookmarkStart w:id="10" w:name="_GoBack"/>
      <w:bookmarkEnd w:id="10"/>
    </w:p>
    <w:p w:rsidR="00CB21C1" w:rsidRDefault="00CB21C1" w:rsidP="00CB21C1"/>
    <w:sectPr w:rsidR="00CB21C1" w:rsidSect="00CB21C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E04" w:rsidRDefault="00840E04" w:rsidP="00CB21C1">
      <w:pPr>
        <w:spacing w:after="0" w:line="240" w:lineRule="auto"/>
      </w:pPr>
      <w:r>
        <w:separator/>
      </w:r>
    </w:p>
  </w:endnote>
  <w:endnote w:type="continuationSeparator" w:id="0">
    <w:p w:rsidR="00840E04" w:rsidRDefault="00840E04" w:rsidP="00CB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E04" w:rsidRDefault="00840E04" w:rsidP="00CB21C1">
      <w:pPr>
        <w:spacing w:after="0" w:line="240" w:lineRule="auto"/>
      </w:pPr>
      <w:r>
        <w:separator/>
      </w:r>
    </w:p>
  </w:footnote>
  <w:footnote w:type="continuationSeparator" w:id="0">
    <w:p w:rsidR="00840E04" w:rsidRDefault="00840E04" w:rsidP="00CB21C1">
      <w:pPr>
        <w:spacing w:after="0" w:line="240" w:lineRule="auto"/>
      </w:pPr>
      <w:r>
        <w:continuationSeparator/>
      </w:r>
    </w:p>
  </w:footnote>
  <w:footnote w:id="1">
    <w:p w:rsidR="00CB21C1" w:rsidRPr="00FC5446" w:rsidRDefault="00CB21C1" w:rsidP="00CB21C1">
      <w:pPr>
        <w:pStyle w:val="FootnoteText"/>
        <w:rPr>
          <w:rFonts w:ascii="Cambria" w:hAnsi="Cambria"/>
          <w:i/>
          <w:iCs/>
          <w:sz w:val="16"/>
          <w:szCs w:val="16"/>
          <w:lang w:val="ru-RU"/>
        </w:rPr>
      </w:pPr>
      <w:r w:rsidRPr="00553A9B">
        <w:rPr>
          <w:rStyle w:val="FootnoteReference"/>
          <w:rFonts w:ascii="Cambria" w:hAnsi="Cambria"/>
        </w:rPr>
        <w:footnoteRef/>
      </w:r>
      <w:r w:rsidRPr="00553A9B">
        <w:rPr>
          <w:rFonts w:ascii="Cambria" w:hAnsi="Cambria"/>
          <w:lang w:val="ru-RU"/>
        </w:rPr>
        <w:t xml:space="preserve"> </w:t>
      </w:r>
      <w:r w:rsidRPr="00FC5446">
        <w:rPr>
          <w:rFonts w:ascii="Cambria" w:hAnsi="Cambria"/>
          <w:i/>
          <w:iCs/>
          <w:lang w:val="ru-RU"/>
        </w:rPr>
        <w:t>П</w:t>
      </w:r>
      <w:r w:rsidRPr="00553A9B">
        <w:rPr>
          <w:rFonts w:ascii="Cambria" w:hAnsi="Cambria"/>
          <w:i/>
          <w:iCs/>
          <w:sz w:val="16"/>
          <w:szCs w:val="16"/>
          <w:lang w:val="ru-RU"/>
        </w:rPr>
        <w:t>ри наличие на допуснато разсрочване или отсрочване на задълженията се прилага копие на съответния документ към настоящата декларация</w:t>
      </w:r>
      <w:r w:rsidRPr="00FC5446">
        <w:rPr>
          <w:rFonts w:ascii="Cambria" w:hAnsi="Cambria"/>
          <w:i/>
          <w:iCs/>
          <w:sz w:val="16"/>
          <w:szCs w:val="16"/>
          <w:lang w:val="ru-RU"/>
        </w:rPr>
        <w:t>.</w:t>
      </w:r>
    </w:p>
    <w:p w:rsidR="00CB21C1" w:rsidRPr="00553A9B" w:rsidRDefault="00CB21C1" w:rsidP="00CB21C1">
      <w:pPr>
        <w:pStyle w:val="FootnoteText"/>
        <w:ind w:firstLine="708"/>
        <w:rPr>
          <w:rFonts w:ascii="Cambria" w:hAnsi="Cambria"/>
          <w:lang w:val="ru-RU"/>
        </w:rPr>
      </w:pPr>
    </w:p>
  </w:footnote>
  <w:footnote w:id="2">
    <w:p w:rsidR="00CB21C1" w:rsidRPr="00BC44E7" w:rsidRDefault="00CB21C1" w:rsidP="00CB21C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392D"/>
    <w:multiLevelType w:val="hybridMultilevel"/>
    <w:tmpl w:val="964088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46AA"/>
    <w:multiLevelType w:val="hybridMultilevel"/>
    <w:tmpl w:val="D68AEAAE"/>
    <w:lvl w:ilvl="0" w:tplc="4E8488C0">
      <w:start w:val="1"/>
      <w:numFmt w:val="bullet"/>
      <w:lvlText w:val="-"/>
      <w:lvlJc w:val="left"/>
      <w:pPr>
        <w:ind w:left="1117" w:hanging="360"/>
      </w:pPr>
      <w:rPr>
        <w:rFonts w:ascii="Times New Roman" w:eastAsia="Cambr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4B5A6DCB"/>
    <w:multiLevelType w:val="hybridMultilevel"/>
    <w:tmpl w:val="5AFE5AEA"/>
    <w:lvl w:ilvl="0" w:tplc="0E9CF7C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726FB"/>
    <w:multiLevelType w:val="multilevel"/>
    <w:tmpl w:val="043CE7D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33"/>
    <w:rsid w:val="000A7DEB"/>
    <w:rsid w:val="00707E77"/>
    <w:rsid w:val="00811A50"/>
    <w:rsid w:val="00840E04"/>
    <w:rsid w:val="00843ADF"/>
    <w:rsid w:val="00CB21C1"/>
    <w:rsid w:val="00CE15CF"/>
    <w:rsid w:val="00D8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23280-5C19-40DB-94B4-10995843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B21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21C1"/>
    <w:rPr>
      <w:sz w:val="20"/>
      <w:szCs w:val="20"/>
    </w:rPr>
  </w:style>
  <w:style w:type="character" w:styleId="FootnoteReference">
    <w:name w:val="footnote reference"/>
    <w:aliases w:val="Footnote symbol"/>
    <w:uiPriority w:val="99"/>
    <w:semiHidden/>
    <w:rsid w:val="00CB21C1"/>
    <w:rPr>
      <w:rFonts w:ascii="Times New Roman" w:hAnsi="Times New Roman" w:cs="Times New Roman"/>
      <w:sz w:val="27"/>
      <w:vertAlign w:val="superscript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CB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C1"/>
  </w:style>
  <w:style w:type="paragraph" w:styleId="Footer">
    <w:name w:val="footer"/>
    <w:basedOn w:val="Normal"/>
    <w:link w:val="FooterChar"/>
    <w:uiPriority w:val="99"/>
    <w:unhideWhenUsed/>
    <w:rsid w:val="00CB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C1"/>
  </w:style>
  <w:style w:type="paragraph" w:styleId="ListParagraph">
    <w:name w:val="List Paragraph"/>
    <w:basedOn w:val="Normal"/>
    <w:uiPriority w:val="34"/>
    <w:qFormat/>
    <w:rsid w:val="00CB21C1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BodyA">
    <w:name w:val="Body A"/>
    <w:rsid w:val="00CB21C1"/>
    <w:pPr>
      <w:spacing w:after="0" w:line="240" w:lineRule="auto"/>
      <w:ind w:firstLine="397"/>
      <w:jc w:val="both"/>
    </w:pPr>
    <w:rPr>
      <w:rFonts w:ascii="Cambria" w:eastAsia="Cambria" w:hAnsi="Cambria" w:cs="Cambria"/>
      <w:color w:val="000000"/>
      <w:sz w:val="24"/>
      <w:szCs w:val="24"/>
      <w:u w:color="00000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3013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apis.bg/p.php?i=245399" TargetMode="External"/><Relationship Id="rId12" Type="http://schemas.openxmlformats.org/officeDocument/2006/relationships/hyperlink" Target="http://web.apis.bg/p.php?i=87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.apis.bg/p.php?i=50023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eb.apis.bg/p.php?i=11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.apis.bg/p.php?i=4646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8234</Words>
  <Characters>46937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Shenay Eminova</dc:creator>
  <cp:keywords/>
  <dc:description/>
  <cp:lastModifiedBy>Ivo Yanchev</cp:lastModifiedBy>
  <cp:revision>2</cp:revision>
  <dcterms:created xsi:type="dcterms:W3CDTF">2015-08-21T13:19:00Z</dcterms:created>
  <dcterms:modified xsi:type="dcterms:W3CDTF">2015-08-21T13:19:00Z</dcterms:modified>
</cp:coreProperties>
</file>