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00"/>
        <w:tblW w:w="0" w:type="auto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9063"/>
      </w:tblGrid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jc w:val="center"/>
              <w:rPr>
                <w:color w:val="000000" w:themeColor="text1"/>
              </w:rPr>
            </w:pPr>
          </w:p>
          <w:p w:rsidR="00F27331" w:rsidRPr="00963120" w:rsidRDefault="00F27331" w:rsidP="00355AD8">
            <w:pPr>
              <w:pStyle w:val="htleft"/>
              <w:jc w:val="center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ДЕКЛАРАЦИЯ за </w:t>
            </w:r>
            <w:proofErr w:type="spellStart"/>
            <w:r w:rsidRPr="00963120">
              <w:rPr>
                <w:color w:val="000000" w:themeColor="text1"/>
              </w:rPr>
              <w:t>конфиденциалност</w:t>
            </w:r>
            <w:proofErr w:type="spellEnd"/>
            <w:r w:rsidRPr="00963120">
              <w:rPr>
                <w:color w:val="000000" w:themeColor="text1"/>
              </w:rPr>
              <w:t xml:space="preserve"> 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>Подписаният/ата ............................................................................................................................................................................ ,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center"/>
              <w:rPr>
                <w:color w:val="000000" w:themeColor="text1"/>
              </w:rPr>
            </w:pPr>
            <w:r w:rsidRPr="00963120">
              <w:rPr>
                <w:i/>
                <w:iCs/>
                <w:color w:val="000000" w:themeColor="text1"/>
              </w:rPr>
              <w:t>(трите имена)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>данни по документ за самоличност .......................................................................................................................................... ,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center"/>
              <w:rPr>
                <w:color w:val="000000" w:themeColor="text1"/>
              </w:rPr>
            </w:pPr>
            <w:r w:rsidRPr="00963120">
              <w:rPr>
                <w:i/>
                <w:iCs/>
                <w:color w:val="000000" w:themeColor="text1"/>
              </w:rPr>
              <w:t>                                                (номер на лична карта, дата, орган и място на издаването)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в качеството си на ........................................................................................................................................................................... 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center"/>
              <w:rPr>
                <w:color w:val="000000" w:themeColor="text1"/>
              </w:rPr>
            </w:pPr>
            <w:r w:rsidRPr="00963120">
              <w:rPr>
                <w:i/>
                <w:iCs/>
                <w:color w:val="000000" w:themeColor="text1"/>
              </w:rPr>
              <w:t>(длъжност)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на ........................................................................................................................................................................................................ , 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center"/>
              <w:rPr>
                <w:color w:val="000000" w:themeColor="text1"/>
              </w:rPr>
            </w:pPr>
            <w:r w:rsidRPr="00963120">
              <w:rPr>
                <w:i/>
                <w:iCs/>
                <w:color w:val="000000" w:themeColor="text1"/>
              </w:rPr>
              <w:t>(наименование на участника)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ЕИК/БУЛСТАТ .................................................. – участник в процедура за избор на втора институция – изпълнител на финансови услуги за комплексно банково обслужване на МБАЛНП „Свети Наум” ЕАД София за срок от 2 (две) календарни години </w:t>
            </w:r>
          </w:p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center"/>
              <w:jc w:val="center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>ДЕКЛАРИРАМ:</w:t>
            </w:r>
          </w:p>
          <w:p w:rsidR="00F27331" w:rsidRPr="00963120" w:rsidRDefault="00F27331" w:rsidP="00355AD8">
            <w:pPr>
              <w:pStyle w:val="htcenter"/>
              <w:rPr>
                <w:color w:val="000000" w:themeColor="text1"/>
              </w:rPr>
            </w:pP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jc w:val="both"/>
              <w:rPr>
                <w:i/>
                <w:iCs/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1. Информацията, съдържаща се в …………………….. </w:t>
            </w:r>
            <w:r w:rsidRPr="00963120">
              <w:rPr>
                <w:i/>
                <w:iCs/>
                <w:color w:val="000000" w:themeColor="text1"/>
              </w:rPr>
              <w:t>(посочват се конкретна част/части от офертата ни)</w:t>
            </w:r>
            <w:r w:rsidRPr="00963120">
              <w:rPr>
                <w:color w:val="000000" w:themeColor="text1"/>
              </w:rPr>
              <w:t xml:space="preserve">, да се счита за конфиденциална, тъй като съдържа технически и/или търговски тайни </w:t>
            </w:r>
            <w:r w:rsidRPr="00963120">
              <w:rPr>
                <w:i/>
                <w:iCs/>
                <w:color w:val="000000" w:themeColor="text1"/>
              </w:rPr>
              <w:t xml:space="preserve">(вярното се подчертава). </w:t>
            </w:r>
          </w:p>
          <w:p w:rsidR="00F27331" w:rsidRPr="00963120" w:rsidRDefault="00F27331" w:rsidP="00355AD8">
            <w:pPr>
              <w:pStyle w:val="htleft"/>
              <w:jc w:val="both"/>
              <w:rPr>
                <w:color w:val="000000" w:themeColor="text1"/>
              </w:rPr>
            </w:pP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7331" w:rsidRPr="00963120" w:rsidRDefault="00F27331" w:rsidP="00355AD8">
            <w:pPr>
              <w:pStyle w:val="htleft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>2. Не бихме желали информацията по т. 1 да бъде разкривана от възложителя, освен в предвидените от закон или подзаконов нормативен акт случаи.</w:t>
            </w:r>
          </w:p>
        </w:tc>
      </w:tr>
      <w:tr w:rsidR="00F27331" w:rsidRPr="00963120" w:rsidTr="00355AD8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/>
            </w:tblPr>
            <w:tblGrid>
              <w:gridCol w:w="2970"/>
              <w:gridCol w:w="5500"/>
            </w:tblGrid>
            <w:tr w:rsidR="00F27331" w:rsidRPr="00963120" w:rsidTr="009A307A"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331" w:rsidRPr="00963120" w:rsidRDefault="00F27331" w:rsidP="00355AD8">
                  <w:pPr>
                    <w:pStyle w:val="htleft"/>
                    <w:framePr w:hSpace="141" w:wrap="around" w:hAnchor="margin" w:y="600"/>
                    <w:rPr>
                      <w:color w:val="000000" w:themeColor="text1"/>
                    </w:rPr>
                  </w:pPr>
                  <w:r w:rsidRPr="00963120">
                    <w:rPr>
                      <w:color w:val="000000" w:themeColor="text1"/>
                    </w:rPr>
                    <w:t xml:space="preserve">Дата 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331" w:rsidRPr="00963120" w:rsidRDefault="00F27331" w:rsidP="00355AD8">
                  <w:pPr>
                    <w:pStyle w:val="htleft"/>
                    <w:framePr w:hSpace="141" w:wrap="around" w:hAnchor="margin" w:y="600"/>
                    <w:rPr>
                      <w:color w:val="000000" w:themeColor="text1"/>
                    </w:rPr>
                  </w:pPr>
                  <w:r w:rsidRPr="00963120">
                    <w:rPr>
                      <w:color w:val="000000" w:themeColor="text1"/>
                    </w:rPr>
                    <w:t>............................/ ............................/ ............................</w:t>
                  </w:r>
                </w:p>
              </w:tc>
            </w:tr>
            <w:tr w:rsidR="00F27331" w:rsidRPr="00963120" w:rsidTr="009A307A"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331" w:rsidRPr="00963120" w:rsidRDefault="00F27331" w:rsidP="00355AD8">
                  <w:pPr>
                    <w:pStyle w:val="htleft"/>
                    <w:framePr w:hSpace="141" w:wrap="around" w:hAnchor="margin" w:y="600"/>
                    <w:rPr>
                      <w:color w:val="000000" w:themeColor="text1"/>
                    </w:rPr>
                  </w:pPr>
                  <w:r w:rsidRPr="00963120">
                    <w:rPr>
                      <w:color w:val="000000" w:themeColor="text1"/>
                    </w:rPr>
                    <w:t>Име и фамилия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331" w:rsidRPr="00963120" w:rsidRDefault="00F27331" w:rsidP="00355AD8">
                  <w:pPr>
                    <w:pStyle w:val="htleft"/>
                    <w:framePr w:hSpace="141" w:wrap="around" w:hAnchor="margin" w:y="600"/>
                    <w:rPr>
                      <w:color w:val="000000" w:themeColor="text1"/>
                    </w:rPr>
                  </w:pPr>
                  <w:r w:rsidRPr="00963120">
                    <w:rPr>
                      <w:color w:val="000000" w:themeColor="text1"/>
                    </w:rPr>
                    <w:t>..........................................................................................</w:t>
                  </w:r>
                </w:p>
              </w:tc>
            </w:tr>
            <w:tr w:rsidR="00F27331" w:rsidRPr="00963120" w:rsidTr="009A307A">
              <w:tc>
                <w:tcPr>
                  <w:tcW w:w="29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331" w:rsidRPr="00963120" w:rsidRDefault="00F27331" w:rsidP="00355AD8">
                  <w:pPr>
                    <w:pStyle w:val="htleft"/>
                    <w:framePr w:hSpace="141" w:wrap="around" w:hAnchor="margin" w:y="600"/>
                    <w:rPr>
                      <w:color w:val="000000" w:themeColor="text1"/>
                    </w:rPr>
                  </w:pPr>
                  <w:r w:rsidRPr="00963120">
                    <w:rPr>
                      <w:color w:val="000000" w:themeColor="text1"/>
                    </w:rPr>
                    <w:t>Подпис (и печат)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27331" w:rsidRPr="00963120" w:rsidRDefault="00F27331" w:rsidP="00355AD8">
                  <w:pPr>
                    <w:pStyle w:val="htleft"/>
                    <w:framePr w:hSpace="141" w:wrap="around" w:hAnchor="margin" w:y="600"/>
                    <w:rPr>
                      <w:color w:val="000000" w:themeColor="text1"/>
                    </w:rPr>
                  </w:pPr>
                  <w:r w:rsidRPr="00963120">
                    <w:rPr>
                      <w:color w:val="000000" w:themeColor="text1"/>
                    </w:rPr>
                    <w:t>...........................................................................................</w:t>
                  </w:r>
                </w:p>
              </w:tc>
            </w:tr>
          </w:tbl>
          <w:p w:rsidR="00F27331" w:rsidRPr="00963120" w:rsidRDefault="00F27331" w:rsidP="00355AD8">
            <w:pPr>
              <w:pStyle w:val="htleft"/>
              <w:jc w:val="both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 Декларацията не е задължителна част от офертата.</w:t>
            </w:r>
          </w:p>
          <w:p w:rsidR="00F27331" w:rsidRPr="00963120" w:rsidRDefault="00F27331" w:rsidP="00355AD8">
            <w:pPr>
              <w:pStyle w:val="htleft"/>
              <w:jc w:val="both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 xml:space="preserve">Декларацията се представя по преценка на всеки участник и при наличие на основания за това. </w:t>
            </w:r>
          </w:p>
          <w:p w:rsidR="00F27331" w:rsidRPr="00963120" w:rsidRDefault="00F27331" w:rsidP="00355AD8">
            <w:pPr>
              <w:pStyle w:val="htleft"/>
              <w:jc w:val="both"/>
              <w:rPr>
                <w:color w:val="000000" w:themeColor="text1"/>
              </w:rPr>
            </w:pPr>
            <w:r w:rsidRPr="00963120">
              <w:rPr>
                <w:color w:val="000000" w:themeColor="text1"/>
              </w:rPr>
              <w:t>Декларацията се поставя в Плик № 1.</w:t>
            </w:r>
          </w:p>
        </w:tc>
      </w:tr>
    </w:tbl>
    <w:p w:rsidR="00F27331" w:rsidRPr="00963120" w:rsidRDefault="00F27331" w:rsidP="00F27331">
      <w:pPr>
        <w:ind w:firstLine="708"/>
        <w:jc w:val="both"/>
        <w:rPr>
          <w:color w:val="000000" w:themeColor="text1"/>
        </w:rPr>
      </w:pPr>
    </w:p>
    <w:p w:rsidR="00F27331" w:rsidRPr="00963120" w:rsidRDefault="00355AD8" w:rsidP="00F2733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Образец №9</w:t>
      </w:r>
    </w:p>
    <w:p w:rsidR="0069348E" w:rsidRPr="00963120" w:rsidRDefault="0069348E">
      <w:pPr>
        <w:rPr>
          <w:color w:val="000000" w:themeColor="text1"/>
        </w:rPr>
      </w:pPr>
    </w:p>
    <w:sectPr w:rsidR="0069348E" w:rsidRPr="00963120" w:rsidSect="00F27331">
      <w:pgSz w:w="11906" w:h="16838"/>
      <w:pgMar w:top="1438" w:right="14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27331"/>
    <w:rsid w:val="00044CE8"/>
    <w:rsid w:val="00355AD8"/>
    <w:rsid w:val="0069348E"/>
    <w:rsid w:val="00963120"/>
    <w:rsid w:val="00C71409"/>
    <w:rsid w:val="00E7481E"/>
    <w:rsid w:val="00F2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left">
    <w:name w:val="htleft"/>
    <w:basedOn w:val="a"/>
    <w:rsid w:val="00F27331"/>
    <w:pPr>
      <w:spacing w:before="100" w:beforeAutospacing="1" w:after="100" w:afterAutospacing="1"/>
    </w:pPr>
  </w:style>
  <w:style w:type="paragraph" w:customStyle="1" w:styleId="htcenter">
    <w:name w:val="htcenter"/>
    <w:basedOn w:val="a"/>
    <w:rsid w:val="00F273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kon</cp:lastModifiedBy>
  <cp:revision>3</cp:revision>
  <cp:lastPrinted>2015-11-02T09:42:00Z</cp:lastPrinted>
  <dcterms:created xsi:type="dcterms:W3CDTF">2015-11-02T08:55:00Z</dcterms:created>
  <dcterms:modified xsi:type="dcterms:W3CDTF">2015-11-02T09:42:00Z</dcterms:modified>
</cp:coreProperties>
</file>