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15" w:rsidRPr="00D97A15" w:rsidRDefault="00D97A15" w:rsidP="00D97A15">
      <w:pPr>
        <w:widowControl w:val="0"/>
        <w:tabs>
          <w:tab w:val="left" w:pos="-720"/>
        </w:tabs>
        <w:suppressAutoHyphens/>
        <w:spacing w:after="0" w:line="240" w:lineRule="auto"/>
        <w:jc w:val="center"/>
        <w:rPr>
          <w:rFonts w:ascii="Times New Roman" w:eastAsia="Batang" w:hAnsi="Times New Roman" w:cs="Times New Roman"/>
          <w:b/>
          <w:noProof w:val="0"/>
          <w:sz w:val="24"/>
          <w:szCs w:val="24"/>
          <w:lang w:eastAsia="bg-BG" w:bidi="ar-SA"/>
        </w:rPr>
      </w:pP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t>ПРОЕКТ!</w:t>
      </w:r>
    </w:p>
    <w:p w:rsidR="00D97A15" w:rsidRPr="00D97A15" w:rsidRDefault="00D97A15" w:rsidP="00D97A15">
      <w:pPr>
        <w:widowControl w:val="0"/>
        <w:tabs>
          <w:tab w:val="left" w:pos="-720"/>
        </w:tabs>
        <w:suppressAutoHyphens/>
        <w:spacing w:after="0" w:line="240" w:lineRule="auto"/>
        <w:jc w:val="center"/>
        <w:rPr>
          <w:rFonts w:ascii="Times New Roman" w:eastAsia="Batang" w:hAnsi="Times New Roman" w:cs="Times New Roman"/>
          <w:b/>
          <w:noProof w:val="0"/>
          <w:sz w:val="24"/>
          <w:szCs w:val="24"/>
          <w:lang w:val="en-US" w:eastAsia="bg-BG" w:bidi="ar-SA"/>
        </w:rPr>
      </w:pPr>
    </w:p>
    <w:p w:rsidR="00D97A15" w:rsidRPr="00D97A15" w:rsidRDefault="00D97A15" w:rsidP="00D97A15">
      <w:pPr>
        <w:widowControl w:val="0"/>
        <w:tabs>
          <w:tab w:val="left" w:pos="-720"/>
        </w:tabs>
        <w:suppressAutoHyphens/>
        <w:spacing w:after="0" w:line="240" w:lineRule="auto"/>
        <w:jc w:val="center"/>
        <w:rPr>
          <w:rFonts w:ascii="Times New Roman" w:eastAsia="Batang" w:hAnsi="Times New Roman" w:cs="Times New Roman"/>
          <w:b/>
          <w:noProof w:val="0"/>
          <w:sz w:val="24"/>
          <w:szCs w:val="24"/>
          <w:lang w:eastAsia="bg-BG" w:bidi="ar-SA"/>
        </w:rPr>
      </w:pPr>
      <w:r w:rsidRPr="00D97A15">
        <w:rPr>
          <w:rFonts w:ascii="Times New Roman" w:eastAsia="Batang" w:hAnsi="Times New Roman" w:cs="Times New Roman"/>
          <w:b/>
          <w:noProof w:val="0"/>
          <w:sz w:val="24"/>
          <w:szCs w:val="24"/>
          <w:lang w:eastAsia="bg-BG" w:bidi="ar-SA"/>
        </w:rPr>
        <w:t xml:space="preserve">             </w:t>
      </w:r>
      <w:r w:rsidRPr="00D97A15">
        <w:rPr>
          <w:rFonts w:ascii="Times New Roman" w:eastAsia="Batang" w:hAnsi="Times New Roman" w:cs="Times New Roman"/>
          <w:b/>
          <w:noProof w:val="0"/>
          <w:sz w:val="24"/>
          <w:szCs w:val="24"/>
          <w:lang w:val="en-US" w:eastAsia="bg-BG" w:bidi="ar-SA"/>
        </w:rPr>
        <w:t>ДОГОВОР</w:t>
      </w:r>
    </w:p>
    <w:p w:rsidR="00D97A15" w:rsidRPr="00D97A15" w:rsidRDefault="00D97A15" w:rsidP="00D97A15">
      <w:pPr>
        <w:keepNext/>
        <w:tabs>
          <w:tab w:val="left" w:pos="656"/>
          <w:tab w:val="center" w:pos="4748"/>
        </w:tabs>
        <w:spacing w:after="180" w:line="240" w:lineRule="auto"/>
        <w:outlineLvl w:val="0"/>
        <w:rPr>
          <w:rFonts w:ascii="Times New Roman" w:eastAsia="Times New Roman" w:hAnsi="Times New Roman" w:cs="Times New Roman"/>
          <w:b/>
          <w:noProof w:val="0"/>
          <w:sz w:val="24"/>
          <w:szCs w:val="24"/>
          <w:lang w:val="en-US" w:bidi="ar-SA"/>
        </w:rPr>
      </w:pPr>
      <w:r w:rsidRPr="00D97A15">
        <w:rPr>
          <w:rFonts w:ascii="Times New Roman" w:eastAsia="Times New Roman" w:hAnsi="Times New Roman" w:cs="Times New Roman"/>
          <w:b/>
          <w:noProof w:val="0"/>
          <w:sz w:val="24"/>
          <w:szCs w:val="24"/>
          <w:lang w:bidi="ar-SA"/>
        </w:rPr>
        <w:tab/>
      </w:r>
      <w:r w:rsidRPr="00D97A15">
        <w:rPr>
          <w:rFonts w:ascii="Times New Roman" w:eastAsia="Times New Roman" w:hAnsi="Times New Roman" w:cs="Times New Roman"/>
          <w:b/>
          <w:noProof w:val="0"/>
          <w:sz w:val="24"/>
          <w:szCs w:val="24"/>
          <w:lang w:bidi="ar-SA"/>
        </w:rPr>
        <w:tab/>
        <w:t xml:space="preserve">                     № РД-11-......... / ................. 20</w:t>
      </w:r>
      <w:r w:rsidRPr="00D97A15">
        <w:rPr>
          <w:rFonts w:ascii="Times New Roman" w:eastAsia="Times New Roman" w:hAnsi="Times New Roman" w:cs="Times New Roman"/>
          <w:b/>
          <w:noProof w:val="0"/>
          <w:sz w:val="24"/>
          <w:szCs w:val="24"/>
          <w:lang w:val="en-US" w:bidi="ar-SA"/>
        </w:rPr>
        <w:t>1</w:t>
      </w:r>
      <w:r w:rsidRPr="00D97A15">
        <w:rPr>
          <w:rFonts w:ascii="Times New Roman" w:eastAsia="Times New Roman" w:hAnsi="Times New Roman" w:cs="Times New Roman"/>
          <w:b/>
          <w:noProof w:val="0"/>
          <w:sz w:val="24"/>
          <w:szCs w:val="24"/>
          <w:lang w:bidi="ar-SA"/>
        </w:rPr>
        <w:t>7</w:t>
      </w:r>
      <w:r w:rsidRPr="00D97A15">
        <w:rPr>
          <w:rFonts w:ascii="Times New Roman" w:eastAsia="Times New Roman" w:hAnsi="Times New Roman" w:cs="Times New Roman"/>
          <w:b/>
          <w:noProof w:val="0"/>
          <w:sz w:val="24"/>
          <w:szCs w:val="24"/>
          <w:lang w:val="en-US" w:bidi="ar-SA"/>
        </w:rPr>
        <w:t xml:space="preserve"> </w:t>
      </w:r>
      <w:r w:rsidRPr="00D97A15">
        <w:rPr>
          <w:rFonts w:ascii="Times New Roman" w:eastAsia="Times New Roman" w:hAnsi="Times New Roman" w:cs="Times New Roman"/>
          <w:b/>
          <w:noProof w:val="0"/>
          <w:sz w:val="24"/>
          <w:szCs w:val="24"/>
          <w:lang w:bidi="ar-SA"/>
        </w:rPr>
        <w:t>г.</w:t>
      </w:r>
    </w:p>
    <w:p w:rsidR="00D97A15" w:rsidRPr="00D97A15" w:rsidRDefault="00D97A15" w:rsidP="00D97A15">
      <w:pPr>
        <w:spacing w:after="0" w:line="240" w:lineRule="auto"/>
        <w:rPr>
          <w:rFonts w:ascii="Times New Roman" w:eastAsia="Times New Roman" w:hAnsi="Times New Roman" w:cs="Times New Roman"/>
          <w:noProof w:val="0"/>
          <w:sz w:val="24"/>
          <w:szCs w:val="20"/>
          <w:lang w:val="en-US" w:bidi="ar-SA"/>
        </w:rPr>
      </w:pPr>
    </w:p>
    <w:p w:rsidR="00D97A15" w:rsidRPr="00D97A15" w:rsidRDefault="00D97A15" w:rsidP="00D97A15">
      <w:pPr>
        <w:spacing w:after="0" w:line="240" w:lineRule="auto"/>
        <w:rPr>
          <w:rFonts w:ascii="Times New Roman" w:eastAsia="Times New Roman" w:hAnsi="Times New Roman" w:cs="Times New Roman"/>
          <w:noProof w:val="0"/>
          <w:sz w:val="24"/>
          <w:szCs w:val="20"/>
          <w:lang w:bidi="ar-SA"/>
        </w:rPr>
      </w:pPr>
      <w:r w:rsidRPr="00D97A15">
        <w:rPr>
          <w:rFonts w:ascii="Times New Roman" w:eastAsia="Times New Roman" w:hAnsi="Times New Roman" w:cs="Times New Roman"/>
          <w:noProof w:val="0"/>
          <w:sz w:val="24"/>
          <w:szCs w:val="20"/>
          <w:lang w:bidi="ar-SA"/>
        </w:rPr>
        <w:tab/>
        <w:t>Днес …………….. 2017 год. в гр. София, между:</w:t>
      </w:r>
    </w:p>
    <w:p w:rsidR="00D97A15" w:rsidRPr="00D97A15" w:rsidRDefault="00D97A15" w:rsidP="00D97A15">
      <w:pPr>
        <w:spacing w:after="0" w:line="240" w:lineRule="auto"/>
        <w:jc w:val="both"/>
        <w:rPr>
          <w:rFonts w:ascii="Times New Roman" w:eastAsia="Times New Roman" w:hAnsi="Times New Roman" w:cs="Times New Roman"/>
          <w:b/>
          <w:noProof w:val="0"/>
          <w:sz w:val="24"/>
          <w:szCs w:val="24"/>
          <w:lang w:val="en-US" w:eastAsia="bg-BG" w:bidi="ar-SA"/>
        </w:rPr>
      </w:pPr>
    </w:p>
    <w:p w:rsidR="00D97A15" w:rsidRPr="00D97A15" w:rsidRDefault="00D97A15" w:rsidP="00D97A15">
      <w:pPr>
        <w:autoSpaceDE w:val="0"/>
        <w:autoSpaceDN w:val="0"/>
        <w:adjustRightInd w:val="0"/>
        <w:spacing w:after="0" w:line="240" w:lineRule="auto"/>
        <w:ind w:firstLine="708"/>
        <w:jc w:val="both"/>
        <w:rPr>
          <w:rFonts w:ascii="Times New Roman" w:eastAsia="Batang" w:hAnsi="Times New Roman" w:cs="Times New Roman"/>
          <w:noProof w:val="0"/>
          <w:sz w:val="24"/>
          <w:szCs w:val="24"/>
          <w:lang w:eastAsia="bg-BG" w:bidi="ar-SA"/>
        </w:rPr>
      </w:pPr>
      <w:r w:rsidRPr="00D97A15">
        <w:rPr>
          <w:rFonts w:ascii="Times New Roman" w:eastAsia="Batang" w:hAnsi="Times New Roman" w:cs="Times New Roman"/>
          <w:b/>
          <w:bCs/>
          <w:noProof w:val="0"/>
          <w:sz w:val="24"/>
          <w:szCs w:val="24"/>
          <w:lang w:eastAsia="bg-BG" w:bidi="ar-SA"/>
        </w:rPr>
        <w:t xml:space="preserve">МИНИСТЕРСТВОТО НА ЗДРАВЕОПАЗВАНЕТО, </w:t>
      </w:r>
      <w:r w:rsidRPr="00D97A15">
        <w:rPr>
          <w:rFonts w:ascii="Times New Roman" w:eastAsia="Batang" w:hAnsi="Times New Roman" w:cs="Times New Roman"/>
          <w:noProof w:val="0"/>
          <w:sz w:val="24"/>
          <w:szCs w:val="24"/>
          <w:lang w:eastAsia="bg-BG" w:bidi="ar-SA"/>
        </w:rPr>
        <w:t xml:space="preserve">с адрес: гр. София 1000, пл. „Света Неделя” № 5, БУЛСТАТ 000695317 и ДДС идeнт. № BG000695317, представлявано от </w:t>
      </w:r>
      <w:r w:rsidR="00847D36">
        <w:rPr>
          <w:rFonts w:ascii="Times New Roman" w:eastAsia="Batang" w:hAnsi="Times New Roman" w:cs="Times New Roman"/>
          <w:noProof w:val="0"/>
          <w:sz w:val="24"/>
          <w:szCs w:val="24"/>
          <w:lang w:eastAsia="bg-BG" w:bidi="ar-SA"/>
        </w:rPr>
        <w:t>Светлана Йорданова</w:t>
      </w:r>
      <w:r w:rsidRPr="00D97A15">
        <w:rPr>
          <w:rFonts w:ascii="Times New Roman" w:eastAsia="Batang" w:hAnsi="Times New Roman" w:cs="Times New Roman"/>
          <w:noProof w:val="0"/>
          <w:sz w:val="24"/>
          <w:szCs w:val="24"/>
          <w:lang w:eastAsia="bg-BG" w:bidi="ar-SA"/>
        </w:rPr>
        <w:t xml:space="preserve">, </w:t>
      </w:r>
      <w:r w:rsidR="00847D36">
        <w:rPr>
          <w:rFonts w:ascii="Times New Roman" w:eastAsia="Batang" w:hAnsi="Times New Roman" w:cs="Times New Roman"/>
          <w:noProof w:val="0"/>
          <w:sz w:val="24"/>
          <w:szCs w:val="24"/>
          <w:lang w:eastAsia="bg-BG" w:bidi="ar-SA"/>
        </w:rPr>
        <w:t>зам.-</w:t>
      </w:r>
      <w:r w:rsidRPr="00D97A15">
        <w:rPr>
          <w:rFonts w:ascii="Times New Roman" w:eastAsia="Batang" w:hAnsi="Times New Roman" w:cs="Times New Roman"/>
          <w:noProof w:val="0"/>
          <w:sz w:val="24"/>
          <w:szCs w:val="24"/>
          <w:lang w:eastAsia="bg-BG" w:bidi="ar-SA"/>
        </w:rPr>
        <w:t xml:space="preserve">министър на здравеопазването </w:t>
      </w:r>
      <w:r w:rsidR="00847D36" w:rsidRPr="00847D36">
        <w:rPr>
          <w:rFonts w:ascii="Times New Roman" w:eastAsia="Calibri" w:hAnsi="Times New Roman" w:cs="Times New Roman"/>
          <w:noProof w:val="0"/>
          <w:sz w:val="24"/>
          <w:szCs w:val="24"/>
          <w:lang w:bidi="ar-SA"/>
        </w:rPr>
        <w:t>(възложител на основание Заповед № РД-11-317/29.08.2017 г. на министъра на здравеопазването)</w:t>
      </w:r>
      <w:r w:rsidR="00847D36">
        <w:rPr>
          <w:rFonts w:ascii="Times New Roman" w:eastAsia="Calibri" w:hAnsi="Times New Roman" w:cs="Times New Roman"/>
          <w:noProof w:val="0"/>
          <w:sz w:val="24"/>
          <w:szCs w:val="24"/>
          <w:lang w:bidi="ar-SA"/>
        </w:rPr>
        <w:t xml:space="preserve"> </w:t>
      </w:r>
      <w:r w:rsidRPr="00D97A15">
        <w:rPr>
          <w:rFonts w:ascii="Times New Roman" w:eastAsia="Batang" w:hAnsi="Times New Roman" w:cs="Times New Roman"/>
          <w:noProof w:val="0"/>
          <w:sz w:val="24"/>
          <w:szCs w:val="24"/>
          <w:lang w:eastAsia="bg-BG" w:bidi="ar-SA"/>
        </w:rPr>
        <w:t xml:space="preserve">и </w:t>
      </w:r>
      <w:r>
        <w:rPr>
          <w:rFonts w:ascii="Times New Roman" w:eastAsia="Batang" w:hAnsi="Times New Roman" w:cs="Times New Roman"/>
          <w:noProof w:val="0"/>
          <w:sz w:val="24"/>
          <w:szCs w:val="24"/>
          <w:lang w:eastAsia="bg-BG" w:bidi="ar-SA"/>
        </w:rPr>
        <w:t>Мария Беломорова</w:t>
      </w:r>
      <w:r w:rsidRPr="00D97A15">
        <w:rPr>
          <w:rFonts w:ascii="Times New Roman" w:eastAsia="Batang" w:hAnsi="Times New Roman" w:cs="Times New Roman"/>
          <w:noProof w:val="0"/>
          <w:sz w:val="24"/>
          <w:szCs w:val="24"/>
          <w:lang w:eastAsia="bg-BG" w:bidi="ar-SA"/>
        </w:rPr>
        <w:t>, директор на дирекция „</w:t>
      </w:r>
      <w:r>
        <w:rPr>
          <w:rFonts w:ascii="Times New Roman" w:eastAsia="Batang" w:hAnsi="Times New Roman" w:cs="Times New Roman"/>
          <w:noProof w:val="0"/>
          <w:sz w:val="24"/>
          <w:szCs w:val="24"/>
          <w:lang w:eastAsia="bg-BG" w:bidi="ar-SA"/>
        </w:rPr>
        <w:t>БФ</w:t>
      </w:r>
      <w:r w:rsidRPr="00D97A15">
        <w:rPr>
          <w:rFonts w:ascii="Times New Roman" w:eastAsia="Batang" w:hAnsi="Times New Roman" w:cs="Times New Roman"/>
          <w:noProof w:val="0"/>
          <w:sz w:val="24"/>
          <w:szCs w:val="24"/>
          <w:lang w:eastAsia="bg-BG" w:bidi="ar-SA"/>
        </w:rPr>
        <w:t>“, наричано по-долу за краткост „ВЪЗЛОЖИТЕЛ“ от една страна</w:t>
      </w:r>
    </w:p>
    <w:p w:rsidR="00D97A15" w:rsidRPr="00D97A15" w:rsidRDefault="00D97A15" w:rsidP="00D97A15">
      <w:pPr>
        <w:tabs>
          <w:tab w:val="left" w:pos="3369"/>
        </w:tabs>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noProof w:val="0"/>
          <w:sz w:val="24"/>
          <w:szCs w:val="24"/>
          <w:lang w:bidi="ar-SA"/>
        </w:rPr>
        <w:t>и</w:t>
      </w:r>
    </w:p>
    <w:p w:rsidR="00D97A15" w:rsidRPr="00D97A15" w:rsidRDefault="00D97A15" w:rsidP="00D97A15">
      <w:pPr>
        <w:spacing w:after="0" w:line="240" w:lineRule="auto"/>
        <w:ind w:firstLine="708"/>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bCs/>
          <w:caps/>
          <w:noProof w:val="0"/>
          <w:sz w:val="24"/>
          <w:szCs w:val="24"/>
          <w:lang w:bidi="ar-SA"/>
        </w:rPr>
        <w:t>„…………………….“ ………….</w:t>
      </w:r>
      <w:r w:rsidRPr="00D97A15">
        <w:rPr>
          <w:rFonts w:ascii="Times New Roman" w:eastAsia="Times New Roman" w:hAnsi="Times New Roman" w:cs="Times New Roman"/>
          <w:noProof w:val="0"/>
          <w:sz w:val="24"/>
          <w:szCs w:val="24"/>
          <w:lang w:bidi="ar-SA"/>
        </w:rPr>
        <w:t xml:space="preserve">, със седалище и адрес на </w:t>
      </w:r>
      <w:r w:rsidRPr="00D97A15">
        <w:rPr>
          <w:rFonts w:ascii="Times New Roman" w:eastAsia="Times New Roman" w:hAnsi="Times New Roman" w:cs="Times New Roman"/>
          <w:noProof w:val="0"/>
          <w:sz w:val="24"/>
          <w:szCs w:val="24"/>
          <w:lang w:val="en-US" w:bidi="ar-SA"/>
        </w:rPr>
        <w:t>у</w:t>
      </w:r>
      <w:r w:rsidRPr="00D97A15">
        <w:rPr>
          <w:rFonts w:ascii="Times New Roman" w:eastAsia="Times New Roman" w:hAnsi="Times New Roman" w:cs="Times New Roman"/>
          <w:noProof w:val="0"/>
          <w:sz w:val="24"/>
          <w:szCs w:val="24"/>
          <w:lang w:bidi="ar-SA"/>
        </w:rPr>
        <w:t xml:space="preserve">правление: гр. …………………, ул. „………………“ № ………….., с ЕИК ………………………, ДДС идeнт. № …………………………. представлявано от ………………………., </w:t>
      </w:r>
      <w:r w:rsidRPr="00D97A15">
        <w:rPr>
          <w:rFonts w:ascii="Times New Roman" w:eastAsia="Times New Roman" w:hAnsi="Times New Roman"/>
          <w:noProof w:val="0"/>
          <w:sz w:val="24"/>
          <w:szCs w:val="24"/>
        </w:rPr>
        <w:t>в качеството на ……………………</w:t>
      </w:r>
      <w:r w:rsidRPr="00D97A15">
        <w:rPr>
          <w:rFonts w:ascii="Times New Roman" w:eastAsia="Times New Roman" w:hAnsi="Times New Roman" w:cs="Times New Roman"/>
          <w:noProof w:val="0"/>
          <w:sz w:val="24"/>
          <w:szCs w:val="24"/>
          <w:lang w:bidi="ar-SA"/>
        </w:rPr>
        <w:t xml:space="preserve">от друга страна, наричано за краткост по – долу </w:t>
      </w:r>
      <w:r w:rsidRPr="00D97A15">
        <w:rPr>
          <w:rFonts w:ascii="Times New Roman" w:eastAsia="Times New Roman" w:hAnsi="Times New Roman" w:cs="Times New Roman"/>
          <w:b/>
          <w:noProof w:val="0"/>
          <w:sz w:val="24"/>
          <w:szCs w:val="24"/>
          <w:lang w:bidi="ar-SA"/>
        </w:rPr>
        <w:t>„ИЗПЪЛНИТЕЛ“</w:t>
      </w:r>
      <w:r w:rsidRPr="00D97A15">
        <w:rPr>
          <w:rFonts w:ascii="Times New Roman" w:eastAsia="Times New Roman" w:hAnsi="Times New Roman" w:cs="Times New Roman"/>
          <w:bCs/>
          <w:noProof w:val="0"/>
          <w:sz w:val="24"/>
          <w:szCs w:val="24"/>
          <w:lang w:bidi="ar-SA"/>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val="en-US" w:eastAsia="bg-BG" w:bidi="ar-SA"/>
        </w:rPr>
      </w:pPr>
    </w:p>
    <w:p w:rsidR="00D97A15" w:rsidRPr="00D97A15" w:rsidRDefault="00D97A15" w:rsidP="00D97A15">
      <w:pPr>
        <w:spacing w:after="0" w:line="240" w:lineRule="auto"/>
        <w:contextualSpacing/>
        <w:jc w:val="both"/>
        <w:rPr>
          <w:rFonts w:ascii="Times New Roman" w:eastAsia="Times New Roman" w:hAnsi="Times New Roman" w:cs="Times New Roman"/>
          <w:noProof w:val="0"/>
          <w:sz w:val="24"/>
          <w:szCs w:val="24"/>
          <w:lang w:val="en-US" w:eastAsia="bg-BG" w:bidi="ar-SA"/>
        </w:rPr>
      </w:pPr>
      <w:r w:rsidRPr="00D97A15">
        <w:rPr>
          <w:rFonts w:ascii="Times New Roman" w:eastAsia="Times New Roman" w:hAnsi="Times New Roman" w:cs="Times New Roman"/>
          <w:bCs/>
          <w:noProof w:val="0"/>
          <w:spacing w:val="-5"/>
          <w:sz w:val="24"/>
          <w:szCs w:val="24"/>
          <w:lang w:eastAsia="bg-BG" w:bidi="ar-SA"/>
        </w:rPr>
        <w:t>на основание чл. 112 от Закона за обществените поръчки (ЗОП) и Решение № РД-11-</w:t>
      </w:r>
      <w:r>
        <w:rPr>
          <w:rFonts w:ascii="Times New Roman" w:eastAsia="Times New Roman" w:hAnsi="Times New Roman" w:cs="Times New Roman"/>
          <w:bCs/>
          <w:noProof w:val="0"/>
          <w:spacing w:val="-5"/>
          <w:sz w:val="24"/>
          <w:szCs w:val="24"/>
          <w:lang w:eastAsia="bg-BG" w:bidi="ar-SA"/>
        </w:rPr>
        <w:t>..</w:t>
      </w:r>
      <w:r w:rsidRPr="00D97A15">
        <w:rPr>
          <w:rFonts w:ascii="Times New Roman" w:eastAsia="Times New Roman" w:hAnsi="Times New Roman" w:cs="Times New Roman"/>
          <w:bCs/>
          <w:noProof w:val="0"/>
          <w:spacing w:val="-5"/>
          <w:sz w:val="24"/>
          <w:szCs w:val="24"/>
          <w:lang w:eastAsia="bg-BG" w:bidi="ar-SA"/>
        </w:rPr>
        <w:t>…./…………….. г. на ВЪЗЛОЖИТЕЛЯ за определяне на изпълнител по обществена поръчка с предмет</w:t>
      </w:r>
      <w:r w:rsidRPr="00D97A15">
        <w:rPr>
          <w:rFonts w:ascii="Times New Roman" w:eastAsia="Calibri" w:hAnsi="Times New Roman" w:cs="Times New Roman"/>
          <w:noProof w:val="0"/>
          <w:sz w:val="24"/>
          <w:szCs w:val="24"/>
          <w:lang w:eastAsia="bg-BG" w:bidi="ar-SA"/>
        </w:rPr>
        <w:t xml:space="preserve">: </w:t>
      </w:r>
      <w:r w:rsidRPr="00D97A15">
        <w:rPr>
          <w:rFonts w:ascii="Times New Roman" w:eastAsia="SimSun" w:hAnsi="Times New Roman" w:cs="Times New Roman"/>
          <w:bCs/>
          <w:noProof w:val="0"/>
          <w:sz w:val="24"/>
          <w:szCs w:val="24"/>
          <w:lang w:val="ru-MD" w:eastAsia="bg-BG" w:bidi="ar-SA"/>
        </w:rPr>
        <w:t>„Избор на изпълнители на 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D97A15">
        <w:rPr>
          <w:rFonts w:ascii="Times New Roman" w:eastAsia="SimSun" w:hAnsi="Times New Roman" w:cs="Times New Roman"/>
          <w:bCs/>
          <w:noProof w:val="0"/>
          <w:sz w:val="24"/>
          <w:szCs w:val="24"/>
          <w:lang w:eastAsia="bg-BG" w:bidi="ar-SA"/>
        </w:rPr>
        <w:t xml:space="preserve">, по обособена позиция № ……………………………… </w:t>
      </w:r>
      <w:r w:rsidRPr="00D97A15">
        <w:rPr>
          <w:rFonts w:ascii="Times New Roman" w:eastAsia="SimSun" w:hAnsi="Times New Roman" w:cs="Times New Roman"/>
          <w:noProof w:val="0"/>
          <w:sz w:val="24"/>
          <w:szCs w:val="24"/>
          <w:lang w:eastAsia="bg-BG" w:bidi="ar-SA"/>
        </w:rPr>
        <w:t>се сключи настоящият договор за следното:</w:t>
      </w:r>
    </w:p>
    <w:p w:rsidR="00D97A15" w:rsidRPr="00D97A15" w:rsidRDefault="00D97A15" w:rsidP="00D97A15">
      <w:pPr>
        <w:spacing w:after="0" w:line="20" w:lineRule="atLeast"/>
        <w:jc w:val="both"/>
        <w:rPr>
          <w:rFonts w:ascii="Times New Roman" w:eastAsia="Times New Roman" w:hAnsi="Times New Roman" w:cs="Times New Roman"/>
          <w:noProof w:val="0"/>
          <w:sz w:val="24"/>
          <w:szCs w:val="24"/>
          <w:lang w:val="en-US" w:eastAsia="bg-BG" w:bidi="ar-SA"/>
        </w:rPr>
      </w:pPr>
    </w:p>
    <w:p w:rsidR="00D97A15" w:rsidRPr="00D97A15" w:rsidRDefault="00D97A15" w:rsidP="00D97A15">
      <w:pPr>
        <w:spacing w:after="0" w:line="20" w:lineRule="atLeast"/>
        <w:jc w:val="both"/>
        <w:rPr>
          <w:rFonts w:ascii="Times New Roman" w:eastAsia="Times New Roman" w:hAnsi="Times New Roman" w:cs="Times New Roman"/>
          <w:b/>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ПРЕДМЕТ НА ДОГОВОРА</w:t>
      </w:r>
    </w:p>
    <w:p w:rsidR="00D97A15" w:rsidRPr="00D97A15" w:rsidRDefault="00D97A15" w:rsidP="00D97A15">
      <w:pPr>
        <w:spacing w:after="0" w:line="240" w:lineRule="auto"/>
        <w:jc w:val="center"/>
        <w:rPr>
          <w:rFonts w:ascii="Times New Roman" w:eastAsia="Times New Roman" w:hAnsi="Times New Roman" w:cs="Times New Roman"/>
          <w:b/>
          <w:noProof w:val="0"/>
          <w:sz w:val="24"/>
          <w:szCs w:val="24"/>
          <w:lang w:val="en-US" w:eastAsia="bg-BG" w:bidi="ar-SA"/>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bidi="ar-SA"/>
        </w:rPr>
        <w:t>Чл. 1.</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noProof w:val="0"/>
          <w:sz w:val="24"/>
          <w:szCs w:val="24"/>
        </w:rPr>
        <w:t xml:space="preserve">ВЪЗЛОЖИТЕЛЯТ възлага, а ИЗПЪЛНИТЕЛЯТ приема да предоставя, срещу възнаграждение и при условията на този договор, </w:t>
      </w:r>
      <w:r w:rsidR="00DB5030" w:rsidRPr="00DB5030">
        <w:rPr>
          <w:rFonts w:ascii="Times New Roman" w:eastAsia="Times New Roman" w:hAnsi="Times New Roman" w:cs="Times New Roman"/>
          <w:noProof w:val="0"/>
          <w:sz w:val="24"/>
          <w:szCs w:val="24"/>
          <w:lang w:bidi="ar-SA"/>
        </w:rPr>
        <w:t>дейности по превенция на ХИВ и СПИ сред рисковите групи във връзка с изпълнението на Националната Програма за превенция и контрол на ХИВ и СПИ за периода 2017-2020 г.</w:t>
      </w:r>
      <w:r w:rsidRPr="00D97A15">
        <w:rPr>
          <w:rFonts w:ascii="Times New Roman" w:eastAsia="Times New Roman" w:hAnsi="Times New Roman" w:cs="Times New Roman"/>
          <w:noProof w:val="0"/>
          <w:sz w:val="24"/>
          <w:szCs w:val="24"/>
          <w:lang w:eastAsia="bg-BG" w:bidi="ar-SA"/>
        </w:rPr>
        <w:t xml:space="preserve">, </w:t>
      </w:r>
      <w:r w:rsidRPr="00D97A15">
        <w:rPr>
          <w:rFonts w:ascii="Times New Roman" w:eastAsia="Times New Roman" w:hAnsi="Times New Roman" w:cs="Times New Roman"/>
          <w:noProof w:val="0"/>
          <w:sz w:val="24"/>
          <w:szCs w:val="24"/>
          <w:lang w:bidi="ar-SA"/>
        </w:rPr>
        <w:t>наричани за краткост „Услугите“</w:t>
      </w:r>
      <w:r w:rsidRPr="00D97A15">
        <w:rPr>
          <w:rFonts w:ascii="Times New Roman" w:eastAsia="Times New Roman" w:hAnsi="Times New Roman" w:cs="Times New Roman"/>
          <w:noProof w:val="0"/>
          <w:sz w:val="24"/>
          <w:szCs w:val="24"/>
          <w:lang w:eastAsia="bg-BG" w:bidi="ar-SA"/>
        </w:rPr>
        <w:t>.</w:t>
      </w:r>
    </w:p>
    <w:p w:rsidR="00D97A15" w:rsidRPr="00D97A15" w:rsidRDefault="00D97A15" w:rsidP="00D97A15">
      <w:pPr>
        <w:spacing w:after="0" w:line="240" w:lineRule="auto"/>
        <w:jc w:val="both"/>
        <w:rPr>
          <w:rFonts w:ascii="Times New Roman" w:hAnsi="Times New Roman"/>
          <w:b/>
          <w:noProof w:val="0"/>
          <w:sz w:val="24"/>
        </w:rPr>
      </w:pPr>
    </w:p>
    <w:p w:rsidR="00D97A15" w:rsidRPr="00D97A15" w:rsidRDefault="00D97A15" w:rsidP="00D97A15">
      <w:pPr>
        <w:spacing w:after="0" w:line="240" w:lineRule="auto"/>
        <w:jc w:val="both"/>
        <w:rPr>
          <w:rFonts w:ascii="Times New Roman" w:hAnsi="Times New Roman"/>
          <w:noProof w:val="0"/>
          <w:sz w:val="24"/>
        </w:rPr>
      </w:pPr>
      <w:r w:rsidRPr="00D97A15">
        <w:rPr>
          <w:rFonts w:ascii="Times New Roman" w:hAnsi="Times New Roman"/>
          <w:b/>
          <w:noProof w:val="0"/>
          <w:sz w:val="24"/>
        </w:rPr>
        <w:t>Чл. 2.</w:t>
      </w:r>
      <w:r w:rsidRPr="00D97A15">
        <w:rPr>
          <w:rFonts w:ascii="Times New Roman" w:hAnsi="Times New Roman"/>
          <w:noProof w:val="0"/>
          <w:sz w:val="24"/>
        </w:rPr>
        <w:t xml:space="preserve"> ИЗПЪЛНИТЕЛЯТ</w:t>
      </w:r>
      <w:r w:rsidRPr="00D97A15">
        <w:rPr>
          <w:rFonts w:ascii="Times New Roman" w:hAnsi="Times New Roman"/>
          <w:bCs/>
          <w:noProof w:val="0"/>
          <w:sz w:val="24"/>
        </w:rPr>
        <w:t xml:space="preserve"> се задължава да </w:t>
      </w:r>
      <w:r w:rsidRPr="00D97A15">
        <w:rPr>
          <w:rFonts w:ascii="Times New Roman" w:hAnsi="Times New Roman"/>
          <w:noProof w:val="0"/>
          <w:sz w:val="24"/>
        </w:rPr>
        <w:t>предоставя</w:t>
      </w:r>
      <w:r w:rsidRPr="00D97A15">
        <w:rPr>
          <w:rFonts w:ascii="Times New Roman" w:hAnsi="Times New Roman"/>
          <w:bCs/>
          <w:noProof w:val="0"/>
          <w:sz w:val="24"/>
        </w:rPr>
        <w:t xml:space="preserve"> услугите </w:t>
      </w:r>
      <w:r w:rsidRPr="00D97A15">
        <w:rPr>
          <w:rFonts w:ascii="Times New Roman" w:hAnsi="Times New Roman"/>
          <w:noProof w:val="0"/>
          <w:sz w:val="24"/>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D97A15">
        <w:rPr>
          <w:rFonts w:ascii="Times New Roman" w:hAnsi="Times New Roman"/>
          <w:b/>
          <w:noProof w:val="0"/>
          <w:sz w:val="24"/>
        </w:rPr>
        <w:t>Приложенията</w:t>
      </w:r>
      <w:r w:rsidRPr="00D97A15">
        <w:rPr>
          <w:rFonts w:ascii="Times New Roman" w:hAnsi="Times New Roman"/>
          <w:noProof w:val="0"/>
          <w:sz w:val="24"/>
        </w:rPr>
        <w:t>“) и представляващи неразделна част от него.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D97A15">
        <w:rPr>
          <w:rFonts w:ascii="Times New Roman" w:eastAsia="Times New Roman" w:hAnsi="Times New Roman"/>
          <w:b/>
          <w:bCs/>
          <w:noProof w:val="0"/>
          <w:sz w:val="24"/>
          <w:szCs w:val="26"/>
        </w:rPr>
        <w:t>СРОК НА ДОГОВОРА. СРОК И МЯСТО НА ИЗПЪЛНЕНИЕ</w:t>
      </w:r>
    </w:p>
    <w:p w:rsidR="00D97A15" w:rsidRPr="00746126" w:rsidRDefault="00D97A15" w:rsidP="00207001">
      <w:pPr>
        <w:tabs>
          <w:tab w:val="left" w:pos="851"/>
        </w:tabs>
        <w:spacing w:after="0" w:line="240" w:lineRule="auto"/>
        <w:ind w:right="131"/>
        <w:jc w:val="both"/>
        <w:rPr>
          <w:rFonts w:ascii="Times New Roman" w:eastAsia="Calibri" w:hAnsi="Times New Roman" w:cs="Times New Roman"/>
          <w:iCs/>
          <w:noProof w:val="0"/>
          <w:sz w:val="24"/>
          <w:szCs w:val="24"/>
          <w:lang w:bidi="ar-SA"/>
        </w:rPr>
      </w:pPr>
      <w:r w:rsidRPr="00D97A15">
        <w:rPr>
          <w:rFonts w:ascii="Times New Roman" w:eastAsia="Times New Roman" w:hAnsi="Times New Roman"/>
          <w:b/>
          <w:noProof w:val="0"/>
          <w:sz w:val="24"/>
          <w:szCs w:val="24"/>
        </w:rPr>
        <w:t>Чл. 3.</w:t>
      </w:r>
      <w:r w:rsidRPr="00D97A15">
        <w:rPr>
          <w:rFonts w:ascii="Times New Roman" w:eastAsia="Times New Roman" w:hAnsi="Times New Roman"/>
          <w:noProof w:val="0"/>
          <w:sz w:val="24"/>
          <w:szCs w:val="24"/>
        </w:rPr>
        <w:t xml:space="preserve"> Договорът влиза в сила от датата на </w:t>
      </w:r>
      <w:r w:rsidR="00207001">
        <w:rPr>
          <w:rFonts w:ascii="Times New Roman" w:eastAsia="Times New Roman" w:hAnsi="Times New Roman"/>
          <w:noProof w:val="0"/>
          <w:sz w:val="24"/>
          <w:szCs w:val="24"/>
        </w:rPr>
        <w:t>подписването</w:t>
      </w:r>
      <w:r w:rsidRPr="00D97A15">
        <w:rPr>
          <w:rFonts w:ascii="Times New Roman" w:eastAsia="Times New Roman" w:hAnsi="Times New Roman"/>
          <w:noProof w:val="0"/>
          <w:sz w:val="24"/>
          <w:szCs w:val="24"/>
        </w:rPr>
        <w:t xml:space="preserve"> му и е със срок на </w:t>
      </w:r>
      <w:r w:rsidR="00847D36">
        <w:rPr>
          <w:rFonts w:ascii="Times New Roman" w:eastAsia="Times New Roman" w:hAnsi="Times New Roman"/>
          <w:noProof w:val="0"/>
          <w:sz w:val="24"/>
          <w:szCs w:val="24"/>
        </w:rPr>
        <w:t>изпълнение</w:t>
      </w:r>
      <w:r w:rsidRPr="00D97A15">
        <w:rPr>
          <w:rFonts w:ascii="Times New Roman" w:eastAsia="Times New Roman" w:hAnsi="Times New Roman"/>
          <w:noProof w:val="0"/>
          <w:sz w:val="24"/>
          <w:szCs w:val="24"/>
        </w:rPr>
        <w:t xml:space="preserve"> </w:t>
      </w:r>
      <w:r w:rsidR="00207001" w:rsidRPr="00746126">
        <w:rPr>
          <w:rFonts w:ascii="Times New Roman" w:eastAsia="Calibri" w:hAnsi="Times New Roman" w:cs="Times New Roman"/>
          <w:iCs/>
          <w:noProof w:val="0"/>
          <w:sz w:val="24"/>
          <w:szCs w:val="24"/>
          <w:lang w:bidi="ar-SA"/>
        </w:rPr>
        <w:t>4 (четири) месеца.</w:t>
      </w:r>
      <w:r w:rsidRPr="00746126">
        <w:rPr>
          <w:rFonts w:ascii="Times New Roman" w:eastAsia="Calibri" w:hAnsi="Times New Roman" w:cs="Times New Roman"/>
          <w:iCs/>
          <w:noProof w:val="0"/>
          <w:sz w:val="24"/>
          <w:szCs w:val="24"/>
          <w:lang w:bidi="ar-SA"/>
        </w:rPr>
        <w:t xml:space="preserve"> </w:t>
      </w:r>
    </w:p>
    <w:p w:rsidR="00D97A15" w:rsidRPr="00746126" w:rsidRDefault="00D97A15" w:rsidP="00D97A15">
      <w:pPr>
        <w:tabs>
          <w:tab w:val="left" w:pos="720"/>
        </w:tabs>
        <w:spacing w:after="0" w:line="240" w:lineRule="auto"/>
        <w:jc w:val="both"/>
        <w:rPr>
          <w:rFonts w:ascii="Times New Roman" w:eastAsia="Times New Roman" w:hAnsi="Times New Roman"/>
          <w:noProof w:val="0"/>
          <w:sz w:val="24"/>
          <w:szCs w:val="24"/>
        </w:rPr>
      </w:pPr>
    </w:p>
    <w:p w:rsidR="00D97A15" w:rsidRDefault="00D97A15" w:rsidP="00400A81">
      <w:pPr>
        <w:tabs>
          <w:tab w:val="left" w:pos="851"/>
        </w:tabs>
        <w:spacing w:after="0" w:line="240" w:lineRule="auto"/>
        <w:contextualSpacing/>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4.</w:t>
      </w:r>
      <w:r w:rsidRPr="00D97A15">
        <w:rPr>
          <w:rFonts w:ascii="Times New Roman" w:eastAsia="Times New Roman" w:hAnsi="Times New Roman"/>
          <w:noProof w:val="0"/>
          <w:sz w:val="24"/>
          <w:szCs w:val="24"/>
        </w:rPr>
        <w:t xml:space="preserve"> Място на изпълнение на услугата</w:t>
      </w:r>
      <w:r w:rsidR="00C76059">
        <w:rPr>
          <w:rFonts w:ascii="Times New Roman" w:eastAsia="Times New Roman" w:hAnsi="Times New Roman"/>
          <w:noProof w:val="0"/>
          <w:sz w:val="24"/>
          <w:szCs w:val="24"/>
        </w:rPr>
        <w:t xml:space="preserve"> </w:t>
      </w:r>
      <w:r w:rsidR="00C76059" w:rsidRPr="00C76059">
        <w:rPr>
          <w:rFonts w:ascii="Times New Roman" w:eastAsia="Times New Roman" w:hAnsi="Times New Roman"/>
          <w:i/>
          <w:iCs/>
          <w:noProof w:val="0"/>
          <w:sz w:val="24"/>
          <w:szCs w:val="24"/>
        </w:rPr>
        <w:t>(съобразно обособената позиция)</w:t>
      </w:r>
      <w:r w:rsidR="00400A81">
        <w:rPr>
          <w:rFonts w:ascii="Times New Roman" w:eastAsia="Times New Roman" w:hAnsi="Times New Roman"/>
          <w:noProof w:val="0"/>
          <w:sz w:val="24"/>
          <w:szCs w:val="24"/>
        </w:rPr>
        <w:t>:</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iCs/>
          <w:noProof w:val="0"/>
          <w:sz w:val="24"/>
          <w:szCs w:val="24"/>
        </w:rPr>
        <w:t>На територията на област София-град</w:t>
      </w:r>
      <w:r w:rsidR="00D61E36">
        <w:rPr>
          <w:rFonts w:ascii="Times New Roman" w:eastAsia="Times New Roman" w:hAnsi="Times New Roman"/>
          <w:iCs/>
          <w:noProof w:val="0"/>
          <w:sz w:val="24"/>
          <w:szCs w:val="24"/>
        </w:rPr>
        <w:t xml:space="preserve">, </w:t>
      </w:r>
      <w:r w:rsidR="00400A81" w:rsidRPr="00400A81">
        <w:rPr>
          <w:rFonts w:ascii="Times New Roman" w:eastAsia="Times New Roman" w:hAnsi="Times New Roman"/>
          <w:noProof w:val="0"/>
          <w:sz w:val="24"/>
          <w:szCs w:val="24"/>
        </w:rPr>
        <w:t>област Пловдив</w:t>
      </w:r>
      <w:r w:rsidR="00D61E36">
        <w:rPr>
          <w:rFonts w:ascii="Times New Roman" w:eastAsia="Times New Roman" w:hAnsi="Times New Roman"/>
          <w:noProof w:val="0"/>
          <w:sz w:val="24"/>
          <w:szCs w:val="24"/>
        </w:rPr>
        <w:t xml:space="preserve">, област Варна, област Бургас, област Стара Загора, </w:t>
      </w:r>
      <w:r w:rsidR="00400A81" w:rsidRPr="00400A81">
        <w:rPr>
          <w:rFonts w:ascii="Times New Roman" w:eastAsia="Times New Roman" w:hAnsi="Times New Roman"/>
          <w:noProof w:val="0"/>
          <w:sz w:val="24"/>
          <w:szCs w:val="24"/>
        </w:rPr>
        <w:t>област Плевен</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noProof w:val="0"/>
          <w:sz w:val="24"/>
          <w:szCs w:val="24"/>
        </w:rPr>
        <w:t>област Велико Търново</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noProof w:val="0"/>
          <w:sz w:val="24"/>
          <w:szCs w:val="24"/>
        </w:rPr>
        <w:t>област Русе</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noProof w:val="0"/>
          <w:sz w:val="24"/>
          <w:szCs w:val="24"/>
        </w:rPr>
        <w:t>област Благоевград</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noProof w:val="0"/>
          <w:sz w:val="24"/>
          <w:szCs w:val="24"/>
        </w:rPr>
        <w:t>област Хасково</w:t>
      </w:r>
      <w:r w:rsidR="00D61E36">
        <w:rPr>
          <w:rFonts w:ascii="Times New Roman" w:eastAsia="Times New Roman" w:hAnsi="Times New Roman"/>
          <w:noProof w:val="0"/>
          <w:sz w:val="24"/>
          <w:szCs w:val="24"/>
        </w:rPr>
        <w:t xml:space="preserve">, област Пазарджик, </w:t>
      </w:r>
      <w:r w:rsidR="00400A81" w:rsidRPr="00400A81">
        <w:rPr>
          <w:rFonts w:ascii="Times New Roman" w:eastAsia="Times New Roman" w:hAnsi="Times New Roman"/>
          <w:noProof w:val="0"/>
          <w:sz w:val="24"/>
          <w:szCs w:val="24"/>
        </w:rPr>
        <w:t>област Сливен</w:t>
      </w:r>
      <w:r w:rsidR="00D61E36">
        <w:rPr>
          <w:rFonts w:ascii="Times New Roman" w:eastAsia="Times New Roman" w:hAnsi="Times New Roman"/>
          <w:noProof w:val="0"/>
          <w:sz w:val="24"/>
          <w:szCs w:val="24"/>
        </w:rPr>
        <w:t xml:space="preserve">, </w:t>
      </w:r>
      <w:r w:rsidR="00400A81" w:rsidRPr="00400A81">
        <w:rPr>
          <w:rFonts w:ascii="Times New Roman" w:eastAsia="Times New Roman" w:hAnsi="Times New Roman"/>
          <w:noProof w:val="0"/>
          <w:sz w:val="24"/>
          <w:szCs w:val="24"/>
        </w:rPr>
        <w:t>област Враца.</w:t>
      </w:r>
    </w:p>
    <w:p w:rsidR="00D61E36" w:rsidRPr="00D97A15" w:rsidRDefault="00D61E36" w:rsidP="00400A81">
      <w:pPr>
        <w:tabs>
          <w:tab w:val="left" w:pos="851"/>
        </w:tabs>
        <w:spacing w:after="0" w:line="240" w:lineRule="auto"/>
        <w:contextualSpacing/>
        <w:jc w:val="both"/>
        <w:rPr>
          <w:rFonts w:ascii="Times New Roman" w:eastAsia="Times New Roman" w:hAnsi="Times New Roman" w:cs="Times New Roman"/>
          <w:noProof w:val="0"/>
          <w:sz w:val="24"/>
          <w:szCs w:val="24"/>
          <w:lang w:val="nb-NO" w:bidi="ar-SA"/>
        </w:rPr>
      </w:pPr>
    </w:p>
    <w:p w:rsidR="00D97A15" w:rsidRPr="00D97A15" w:rsidRDefault="00D97A15" w:rsidP="00D97A15">
      <w:pPr>
        <w:keepNext/>
        <w:keepLines/>
        <w:spacing w:after="0" w:line="240" w:lineRule="auto"/>
        <w:jc w:val="both"/>
        <w:outlineLvl w:val="1"/>
        <w:rPr>
          <w:rFonts w:ascii="Times New Roman" w:eastAsia="Times New Roman" w:hAnsi="Times New Roman" w:cs="Times New Roman"/>
          <w:b/>
          <w:bCs/>
          <w:noProof w:val="0"/>
          <w:sz w:val="24"/>
          <w:szCs w:val="26"/>
          <w:lang w:bidi="ar-SA"/>
        </w:rPr>
      </w:pPr>
      <w:r w:rsidRPr="00D97A15">
        <w:rPr>
          <w:rFonts w:ascii="Times New Roman" w:eastAsia="Times New Roman" w:hAnsi="Times New Roman" w:cs="Times New Roman"/>
          <w:b/>
          <w:bCs/>
          <w:noProof w:val="0"/>
          <w:sz w:val="24"/>
          <w:szCs w:val="26"/>
          <w:lang w:bidi="ar-SA"/>
        </w:rPr>
        <w:t xml:space="preserve">ЦЕНА, РЕД И СРОКОВЕ ЗА ПЛАЩАНЕ </w:t>
      </w:r>
    </w:p>
    <w:p w:rsidR="00D97A15" w:rsidRPr="00D97A15" w:rsidRDefault="00D97A15" w:rsidP="00D97A15">
      <w:pPr>
        <w:keepNext/>
        <w:keepLines/>
        <w:spacing w:after="0" w:line="240" w:lineRule="auto"/>
        <w:jc w:val="both"/>
        <w:outlineLvl w:val="1"/>
        <w:rPr>
          <w:rFonts w:ascii="Times New Roman" w:eastAsia="Times New Roman" w:hAnsi="Times New Roman" w:cs="Times New Roman"/>
          <w:b/>
          <w:bCs/>
          <w:noProof w:val="0"/>
          <w:sz w:val="24"/>
          <w:szCs w:val="26"/>
          <w:lang w:bidi="ar-SA"/>
        </w:rPr>
      </w:pPr>
    </w:p>
    <w:p w:rsidR="00D97A15" w:rsidRPr="00D97A15" w:rsidRDefault="00D97A15" w:rsidP="00D97A15">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Чл. 5.</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b/>
          <w:noProof w:val="0"/>
          <w:sz w:val="24"/>
          <w:szCs w:val="24"/>
          <w:lang w:bidi="ar-SA"/>
        </w:rPr>
        <w:t>(1)</w:t>
      </w:r>
      <w:r w:rsidRPr="00D97A15">
        <w:rPr>
          <w:rFonts w:ascii="Times New Roman" w:eastAsia="Times New Roman" w:hAnsi="Times New Roman" w:cs="Times New Roman"/>
          <w:noProof w:val="0"/>
          <w:sz w:val="24"/>
          <w:szCs w:val="24"/>
          <w:lang w:bidi="ar-SA"/>
        </w:rPr>
        <w:t xml:space="preserve"> За предоставяне на Услугите, ВЪЗЛОЖИТЕЛЯТ</w:t>
      </w:r>
      <w:r w:rsidRPr="00D97A15">
        <w:rPr>
          <w:rFonts w:ascii="Times New Roman" w:eastAsia="Calibri" w:hAnsi="Times New Roman" w:cs="Times New Roman"/>
          <w:noProof w:val="0"/>
          <w:sz w:val="24"/>
          <w:szCs w:val="24"/>
          <w:lang w:bidi="ar-SA"/>
        </w:rPr>
        <w:t xml:space="preserve"> </w:t>
      </w:r>
      <w:r w:rsidR="00BE5623" w:rsidRPr="00BE5623">
        <w:rPr>
          <w:rFonts w:ascii="Times New Roman" w:eastAsia="Calibri" w:hAnsi="Times New Roman" w:cs="Times New Roman"/>
          <w:noProof w:val="0"/>
          <w:sz w:val="24"/>
          <w:szCs w:val="24"/>
          <w:lang w:bidi="ar-SA"/>
        </w:rPr>
        <w:t xml:space="preserve">се задължава да </w:t>
      </w:r>
      <w:r w:rsidRPr="00D97A15">
        <w:rPr>
          <w:rFonts w:ascii="Times New Roman" w:eastAsia="Times New Roman" w:hAnsi="Times New Roman" w:cs="Times New Roman"/>
          <w:noProof w:val="0"/>
          <w:sz w:val="24"/>
          <w:szCs w:val="24"/>
          <w:lang w:bidi="ar-SA"/>
        </w:rPr>
        <w:t>пла</w:t>
      </w:r>
      <w:r w:rsidR="00BE5623" w:rsidRPr="00BE5623">
        <w:rPr>
          <w:rFonts w:ascii="Times New Roman" w:eastAsia="Times New Roman" w:hAnsi="Times New Roman" w:cs="Times New Roman"/>
          <w:noProof w:val="0"/>
          <w:sz w:val="24"/>
          <w:szCs w:val="24"/>
          <w:lang w:bidi="ar-SA"/>
        </w:rPr>
        <w:t>ти</w:t>
      </w:r>
      <w:r w:rsidRPr="00D97A15">
        <w:rPr>
          <w:rFonts w:ascii="Times New Roman" w:eastAsia="Times New Roman" w:hAnsi="Times New Roman" w:cs="Times New Roman"/>
          <w:noProof w:val="0"/>
          <w:sz w:val="24"/>
          <w:szCs w:val="24"/>
          <w:lang w:bidi="ar-SA"/>
        </w:rPr>
        <w:t xml:space="preserve"> на ИЗПЪЛНИТЕЛЯ </w:t>
      </w:r>
      <w:r w:rsidR="00BE5623" w:rsidRPr="00BE5623">
        <w:rPr>
          <w:rFonts w:ascii="Times New Roman" w:eastAsia="Times New Roman" w:hAnsi="Times New Roman" w:cs="Times New Roman"/>
          <w:noProof w:val="0"/>
          <w:sz w:val="24"/>
          <w:szCs w:val="24"/>
          <w:lang w:bidi="ar-SA"/>
        </w:rPr>
        <w:t>обща цена в размер на …</w:t>
      </w:r>
      <w:r w:rsidRPr="00D97A15">
        <w:rPr>
          <w:rFonts w:ascii="Times New Roman" w:eastAsia="Times New Roman" w:hAnsi="Times New Roman" w:cs="Times New Roman"/>
          <w:noProof w:val="0"/>
          <w:sz w:val="24"/>
          <w:szCs w:val="24"/>
          <w:lang w:bidi="ar-SA"/>
        </w:rPr>
        <w:t>…… (…………………………) (</w:t>
      </w:r>
      <w:r w:rsidRPr="00D97A15">
        <w:rPr>
          <w:rFonts w:ascii="Times New Roman" w:eastAsia="Times New Roman" w:hAnsi="Times New Roman" w:cs="Times New Roman"/>
          <w:i/>
          <w:noProof w:val="0"/>
          <w:sz w:val="24"/>
          <w:szCs w:val="24"/>
          <w:lang w:bidi="ar-SA"/>
        </w:rPr>
        <w:t>посочва се цената без ДДС, с цифри и словом</w:t>
      </w:r>
      <w:r w:rsidRPr="00D97A15">
        <w:rPr>
          <w:rFonts w:ascii="Times New Roman" w:eastAsia="Times New Roman" w:hAnsi="Times New Roman" w:cs="Times New Roman"/>
          <w:noProof w:val="0"/>
          <w:sz w:val="24"/>
          <w:szCs w:val="24"/>
          <w:lang w:bidi="ar-SA"/>
        </w:rPr>
        <w:t>) лева без ДДС  и ……… (…………) (</w:t>
      </w:r>
      <w:r w:rsidRPr="00D97A15">
        <w:rPr>
          <w:rFonts w:ascii="Times New Roman" w:eastAsia="Times New Roman" w:hAnsi="Times New Roman" w:cs="Times New Roman"/>
          <w:i/>
          <w:noProof w:val="0"/>
          <w:sz w:val="24"/>
          <w:szCs w:val="24"/>
          <w:lang w:bidi="ar-SA"/>
        </w:rPr>
        <w:t>посочва се цената с ДДС, с цифри и словом</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noProof w:val="0"/>
          <w:sz w:val="24"/>
          <w:szCs w:val="24"/>
          <w:lang w:eastAsia="bg-BG" w:bidi="ar-SA"/>
        </w:rPr>
        <w:t>лева</w:t>
      </w:r>
      <w:r w:rsidRPr="00D97A15">
        <w:rPr>
          <w:rFonts w:ascii="Times New Roman" w:eastAsia="Times New Roman" w:hAnsi="Times New Roman" w:cs="Times New Roman"/>
          <w:noProof w:val="0"/>
          <w:sz w:val="24"/>
          <w:szCs w:val="24"/>
          <w:lang w:bidi="ar-SA"/>
        </w:rPr>
        <w:t xml:space="preserve"> с ДДС (наричана по-нататък „</w:t>
      </w:r>
      <w:r w:rsidRPr="00D97A15">
        <w:rPr>
          <w:rFonts w:ascii="Times New Roman" w:eastAsia="Times New Roman" w:hAnsi="Times New Roman" w:cs="Times New Roman"/>
          <w:b/>
          <w:noProof w:val="0"/>
          <w:sz w:val="24"/>
          <w:szCs w:val="24"/>
          <w:lang w:bidi="ar-SA"/>
        </w:rPr>
        <w:t>Цената</w:t>
      </w:r>
      <w:r w:rsidRPr="00D97A15">
        <w:rPr>
          <w:rFonts w:ascii="Times New Roman" w:eastAsia="Times New Roman" w:hAnsi="Times New Roman" w:cs="Times New Roman"/>
          <w:noProof w:val="0"/>
          <w:sz w:val="24"/>
          <w:szCs w:val="24"/>
          <w:lang w:bidi="ar-SA"/>
        </w:rPr>
        <w:t>“ или „Стойността на Договора“).</w:t>
      </w:r>
    </w:p>
    <w:p w:rsidR="003F6F39" w:rsidRDefault="00D97A15" w:rsidP="003F6F39">
      <w:pPr>
        <w:widowControl w:val="0"/>
        <w:spacing w:after="0" w:line="240" w:lineRule="auto"/>
        <w:jc w:val="both"/>
        <w:rPr>
          <w:rFonts w:ascii="Times New Roman" w:eastAsia="Calibri"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(2)</w:t>
      </w:r>
      <w:r w:rsidRPr="00D97A15">
        <w:rPr>
          <w:rFonts w:ascii="Times New Roman" w:eastAsia="Times New Roman" w:hAnsi="Times New Roman" w:cs="Times New Roman"/>
          <w:noProof w:val="0"/>
          <w:sz w:val="24"/>
          <w:szCs w:val="24"/>
          <w:lang w:bidi="ar-SA"/>
        </w:rPr>
        <w:t xml:space="preserve"> В Цената по ал. 1 са включени всички разходи на ИЗПЪЛНИТЕЛЯ за изпълнение на Услугите, включително и разходите за </w:t>
      </w:r>
      <w:r w:rsidR="003F6F39" w:rsidRPr="003F6F39">
        <w:rPr>
          <w:rFonts w:ascii="Times New Roman" w:eastAsia="Times New Roman" w:hAnsi="Times New Roman" w:cs="Times New Roman"/>
          <w:noProof w:val="0"/>
          <w:sz w:val="24"/>
          <w:szCs w:val="24"/>
          <w:lang w:val="ru-RU" w:bidi="ar-SA"/>
        </w:rPr>
        <w:t>хонорари на екипа по изпълнението и др</w:t>
      </w:r>
      <w:r w:rsidR="003F6F39">
        <w:rPr>
          <w:rFonts w:ascii="Times New Roman" w:eastAsia="Times New Roman" w:hAnsi="Times New Roman" w:cs="Times New Roman"/>
          <w:noProof w:val="0"/>
          <w:sz w:val="24"/>
          <w:szCs w:val="24"/>
          <w:lang w:val="ru-RU" w:bidi="ar-SA"/>
        </w:rPr>
        <w:t>уги</w:t>
      </w:r>
      <w:r w:rsidR="003F6F39" w:rsidRPr="003F6F39">
        <w:rPr>
          <w:rFonts w:ascii="Times New Roman" w:eastAsia="Times New Roman" w:hAnsi="Times New Roman" w:cs="Times New Roman"/>
          <w:noProof w:val="0"/>
          <w:sz w:val="24"/>
          <w:szCs w:val="24"/>
          <w:lang w:bidi="ar-SA"/>
        </w:rPr>
        <w:t xml:space="preserve"> </w:t>
      </w:r>
      <w:r w:rsidR="003F6F39" w:rsidRPr="003F6F39">
        <w:rPr>
          <w:rFonts w:ascii="Times New Roman" w:eastAsia="Times New Roman" w:hAnsi="Times New Roman" w:cs="Times New Roman"/>
          <w:noProof w:val="0"/>
          <w:sz w:val="24"/>
          <w:szCs w:val="24"/>
          <w:lang w:val="ru-RU" w:bidi="ar-SA"/>
        </w:rPr>
        <w:t xml:space="preserve">възнаграждения, социални и здравни плащания, свързани с работата на екипа на ИЗПЪЛНИТЕЛЯ, плащания към подизпълнителите </w:t>
      </w:r>
      <w:r w:rsidR="003F6F39" w:rsidRPr="003F6F39">
        <w:rPr>
          <w:rFonts w:ascii="Times New Roman" w:eastAsia="Times New Roman" w:hAnsi="Times New Roman" w:cs="Times New Roman"/>
          <w:i/>
          <w:iCs/>
          <w:noProof w:val="0"/>
          <w:sz w:val="24"/>
          <w:szCs w:val="24"/>
          <w:lang w:val="ru-RU" w:bidi="ar-SA"/>
        </w:rPr>
        <w:t>(когато е необходимо)</w:t>
      </w:r>
      <w:r w:rsidR="003F6F39" w:rsidRPr="003F6F39">
        <w:rPr>
          <w:rFonts w:ascii="Times New Roman" w:eastAsia="Times New Roman" w:hAnsi="Times New Roman" w:cs="Times New Roman"/>
          <w:noProof w:val="0"/>
          <w:sz w:val="24"/>
          <w:szCs w:val="24"/>
          <w:lang w:val="ru-RU" w:bidi="ar-SA"/>
        </w:rPr>
        <w:t xml:space="preserve">, както и всички други необходими дейности за изпълнение </w:t>
      </w:r>
      <w:r w:rsidR="003F6F39" w:rsidRPr="003F6F39">
        <w:rPr>
          <w:rFonts w:ascii="Times New Roman" w:eastAsia="Times New Roman" w:hAnsi="Times New Roman" w:cs="Times New Roman"/>
          <w:noProof w:val="0"/>
          <w:sz w:val="24"/>
          <w:szCs w:val="24"/>
          <w:lang w:val="ru-RU" w:bidi="ar-SA"/>
        </w:rPr>
        <w:lastRenderedPageBreak/>
        <w:t>на поръчката</w:t>
      </w:r>
      <w:r w:rsidR="003F6F39" w:rsidRPr="003F6F39">
        <w:rPr>
          <w:rFonts w:ascii="Times New Roman" w:eastAsia="Calibri" w:hAnsi="Times New Roman" w:cs="Times New Roman"/>
          <w:noProof w:val="0"/>
          <w:sz w:val="24"/>
          <w:szCs w:val="24"/>
          <w:lang w:bidi="ar-SA"/>
        </w:rPr>
        <w:t xml:space="preserve">. </w:t>
      </w:r>
    </w:p>
    <w:p w:rsidR="00D97A15" w:rsidRPr="00D97A15" w:rsidRDefault="00D97A15" w:rsidP="003F6F39">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(3)</w:t>
      </w:r>
      <w:r w:rsidRPr="00D97A15">
        <w:rPr>
          <w:rFonts w:ascii="Times New Roman" w:eastAsia="Times New Roman" w:hAnsi="Times New Roman" w:cs="Times New Roman"/>
          <w:noProof w:val="0"/>
          <w:sz w:val="24"/>
          <w:szCs w:val="24"/>
          <w:lang w:bidi="ar-SA"/>
        </w:rPr>
        <w:t xml:space="preserve"> Цената, посочена в ал. 1 е фиксирана, ка</w:t>
      </w:r>
      <w:r w:rsidR="0034127D">
        <w:rPr>
          <w:rFonts w:ascii="Times New Roman" w:eastAsia="Times New Roman" w:hAnsi="Times New Roman" w:cs="Times New Roman"/>
          <w:noProof w:val="0"/>
          <w:sz w:val="24"/>
          <w:szCs w:val="24"/>
          <w:lang w:bidi="ar-SA"/>
        </w:rPr>
        <w:t>к</w:t>
      </w:r>
      <w:r w:rsidRPr="00D97A15">
        <w:rPr>
          <w:rFonts w:ascii="Times New Roman" w:eastAsia="Times New Roman" w:hAnsi="Times New Roman" w:cs="Times New Roman"/>
          <w:noProof w:val="0"/>
          <w:sz w:val="24"/>
          <w:szCs w:val="24"/>
          <w:lang w:bidi="ar-SA"/>
        </w:rPr>
        <w:t>то</w:t>
      </w:r>
      <w:r w:rsidR="0034127D">
        <w:rPr>
          <w:rFonts w:ascii="Times New Roman" w:eastAsia="Times New Roman" w:hAnsi="Times New Roman" w:cs="Times New Roman"/>
          <w:noProof w:val="0"/>
          <w:sz w:val="24"/>
          <w:szCs w:val="24"/>
          <w:lang w:bidi="ar-SA"/>
        </w:rPr>
        <w:t xml:space="preserve"> и</w:t>
      </w:r>
      <w:r w:rsidRPr="00D97A15">
        <w:rPr>
          <w:rFonts w:ascii="Times New Roman" w:eastAsia="Times New Roman" w:hAnsi="Times New Roman" w:cs="Times New Roman"/>
          <w:noProof w:val="0"/>
          <w:sz w:val="24"/>
          <w:szCs w:val="24"/>
          <w:lang w:bidi="ar-SA"/>
        </w:rPr>
        <w:t xml:space="preserve"> единичните цени за отделните </w:t>
      </w:r>
      <w:r w:rsidR="00580241">
        <w:rPr>
          <w:rFonts w:ascii="Times New Roman" w:eastAsia="Times New Roman" w:hAnsi="Times New Roman" w:cs="Times New Roman"/>
          <w:noProof w:val="0"/>
          <w:sz w:val="24"/>
          <w:szCs w:val="24"/>
          <w:lang w:bidi="ar-SA"/>
        </w:rPr>
        <w:t xml:space="preserve">пакети </w:t>
      </w:r>
      <w:r w:rsidRPr="00D97A15">
        <w:rPr>
          <w:rFonts w:ascii="Times New Roman" w:eastAsia="Times New Roman" w:hAnsi="Times New Roman" w:cs="Times New Roman"/>
          <w:noProof w:val="0"/>
          <w:sz w:val="24"/>
          <w:szCs w:val="24"/>
          <w:lang w:bidi="ar-SA"/>
        </w:rPr>
        <w:t xml:space="preserve">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w:t>
      </w:r>
    </w:p>
    <w:p w:rsidR="00D97A15" w:rsidRPr="00E0047C" w:rsidRDefault="00D97A15" w:rsidP="00D97A15">
      <w:pPr>
        <w:widowControl w:val="0"/>
        <w:spacing w:after="0" w:line="240" w:lineRule="auto"/>
        <w:jc w:val="both"/>
        <w:rPr>
          <w:rFonts w:ascii="Times New Roman" w:eastAsia="Times New Roman" w:hAnsi="Times New Roman" w:cs="Times New Roman"/>
          <w:noProof w:val="0"/>
          <w:sz w:val="24"/>
          <w:szCs w:val="24"/>
          <w:lang w:bidi="ar-SA"/>
        </w:rPr>
      </w:pPr>
    </w:p>
    <w:p w:rsidR="007D5C63" w:rsidRPr="00C20215" w:rsidRDefault="00D97A15" w:rsidP="007D5C63">
      <w:pPr>
        <w:pStyle w:val="Text1"/>
        <w:tabs>
          <w:tab w:val="left" w:pos="708"/>
        </w:tabs>
        <w:spacing w:line="20" w:lineRule="atLeast"/>
        <w:rPr>
          <w:rFonts w:ascii="Times New Roman" w:eastAsia="Calibri" w:hAnsi="Times New Roman"/>
          <w:szCs w:val="24"/>
          <w:lang w:val="bg-BG"/>
        </w:rPr>
      </w:pPr>
      <w:r w:rsidRPr="00D97A15">
        <w:rPr>
          <w:rFonts w:ascii="Times New Roman" w:eastAsia="Times New Roman" w:hAnsi="Times New Roman"/>
          <w:b/>
          <w:szCs w:val="24"/>
          <w:lang w:val="bg-BG"/>
        </w:rPr>
        <w:t xml:space="preserve">Чл. 6. </w:t>
      </w:r>
      <w:r w:rsidRPr="00D97A15">
        <w:rPr>
          <w:rFonts w:ascii="Times New Roman" w:eastAsia="Times New Roman" w:hAnsi="Times New Roman"/>
          <w:szCs w:val="24"/>
          <w:lang w:val="bg-BG"/>
        </w:rPr>
        <w:t xml:space="preserve">ВЪЗЛОЖИТЕЛЯТ плаща на ИЗПЪЛНИТЕЛЯ Цената по този Договор, в български лева, </w:t>
      </w:r>
      <w:r w:rsidR="007D5C63" w:rsidRPr="00C20215">
        <w:rPr>
          <w:rFonts w:ascii="Times New Roman" w:eastAsia="Times New Roman" w:hAnsi="Times New Roman"/>
          <w:szCs w:val="24"/>
          <w:lang w:val="bg-BG"/>
        </w:rPr>
        <w:t>чрез а</w:t>
      </w:r>
      <w:r w:rsidR="007D5C63" w:rsidRPr="00C20215">
        <w:rPr>
          <w:rFonts w:ascii="Times New Roman" w:eastAsia="Calibri" w:hAnsi="Times New Roman"/>
          <w:szCs w:val="24"/>
          <w:lang w:val="bg-BG"/>
        </w:rPr>
        <w:t>вансово плащане - 100 % (сто процента) от цената по договора в срок до 15 (петнадесет) работни дни след подписване на договора</w:t>
      </w:r>
      <w:r w:rsidR="00087AE3">
        <w:rPr>
          <w:rFonts w:ascii="Times New Roman" w:eastAsia="Calibri" w:hAnsi="Times New Roman"/>
          <w:szCs w:val="24"/>
          <w:lang w:val="bg-BG"/>
        </w:rPr>
        <w:t>.</w:t>
      </w:r>
      <w:r w:rsidR="007D5C63" w:rsidRPr="00C20215">
        <w:rPr>
          <w:rFonts w:ascii="Times New Roman" w:eastAsia="Calibri" w:hAnsi="Times New Roman"/>
          <w:szCs w:val="24"/>
          <w:lang w:val="bg-BG"/>
        </w:rPr>
        <w:t xml:space="preserve"> </w:t>
      </w:r>
    </w:p>
    <w:p w:rsidR="00D97A15" w:rsidRPr="00E0047C" w:rsidRDefault="00D97A15" w:rsidP="00D97A15">
      <w:pPr>
        <w:widowControl w:val="0"/>
        <w:spacing w:after="0" w:line="240" w:lineRule="auto"/>
        <w:jc w:val="both"/>
        <w:rPr>
          <w:rFonts w:ascii="Times New Roman" w:eastAsia="Times New Roman" w:hAnsi="Times New Roman" w:cs="Times New Roman"/>
          <w:b/>
          <w:noProof w:val="0"/>
          <w:sz w:val="24"/>
          <w:szCs w:val="24"/>
          <w:lang w:bidi="ar-SA"/>
        </w:rPr>
      </w:pPr>
    </w:p>
    <w:p w:rsidR="000710BA" w:rsidRDefault="00D97A15" w:rsidP="00087AE3">
      <w:pPr>
        <w:widowControl w:val="0"/>
        <w:spacing w:after="0" w:line="240" w:lineRule="auto"/>
        <w:jc w:val="both"/>
        <w:rPr>
          <w:rFonts w:ascii="Times New Roman" w:eastAsia="Calibri"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Чл. 7.</w:t>
      </w:r>
      <w:r w:rsidRPr="00D97A15">
        <w:rPr>
          <w:rFonts w:ascii="Times New Roman" w:eastAsia="Times New Roman" w:hAnsi="Times New Roman" w:cs="Times New Roman"/>
          <w:noProof w:val="0"/>
          <w:sz w:val="24"/>
          <w:szCs w:val="24"/>
          <w:lang w:bidi="ar-SA"/>
        </w:rPr>
        <w:t xml:space="preserve"> </w:t>
      </w:r>
      <w:r w:rsidR="00087AE3" w:rsidRPr="00087AE3">
        <w:rPr>
          <w:rFonts w:ascii="Times New Roman" w:eastAsia="Times New Roman" w:hAnsi="Times New Roman" w:cs="Times New Roman"/>
          <w:noProof w:val="0"/>
          <w:sz w:val="24"/>
          <w:szCs w:val="24"/>
          <w:lang w:bidi="ar-SA"/>
        </w:rPr>
        <w:t xml:space="preserve">Авансовото плащане по чл. 6 от Договора, се извършва въз основа на </w:t>
      </w:r>
      <w:r w:rsidR="00087AE3" w:rsidRPr="00087AE3">
        <w:rPr>
          <w:rFonts w:ascii="Times New Roman" w:eastAsia="Calibri" w:hAnsi="Times New Roman" w:cs="Times New Roman"/>
          <w:noProof w:val="0"/>
          <w:sz w:val="24"/>
          <w:szCs w:val="24"/>
          <w:lang w:bidi="ar-SA"/>
        </w:rPr>
        <w:t xml:space="preserve">проформа </w:t>
      </w:r>
      <w:r w:rsidR="00087AE3" w:rsidRPr="00C20215">
        <w:rPr>
          <w:rFonts w:ascii="Times New Roman" w:eastAsia="Calibri" w:hAnsi="Times New Roman" w:cs="Times New Roman"/>
          <w:noProof w:val="0"/>
          <w:sz w:val="24"/>
          <w:szCs w:val="24"/>
          <w:lang w:bidi="ar-SA"/>
        </w:rPr>
        <w:t>фактура-оригинал за стойността на авансовото плащане и гаранция за авансово плащане, издадена в полза на възложителя, в една от формите по чл.</w:t>
      </w:r>
      <w:r w:rsidR="002D797B">
        <w:rPr>
          <w:rFonts w:ascii="Times New Roman" w:eastAsia="Calibri" w:hAnsi="Times New Roman" w:cs="Times New Roman"/>
          <w:noProof w:val="0"/>
          <w:sz w:val="24"/>
          <w:szCs w:val="24"/>
          <w:lang w:bidi="ar-SA"/>
        </w:rPr>
        <w:t xml:space="preserve"> </w:t>
      </w:r>
      <w:r w:rsidR="00087AE3" w:rsidRPr="00C20215">
        <w:rPr>
          <w:rFonts w:ascii="Times New Roman" w:eastAsia="Calibri" w:hAnsi="Times New Roman" w:cs="Times New Roman"/>
          <w:noProof w:val="0"/>
          <w:sz w:val="24"/>
          <w:szCs w:val="24"/>
          <w:lang w:bidi="ar-SA"/>
        </w:rPr>
        <w:t>111, ал.</w:t>
      </w:r>
      <w:r w:rsidR="002D797B">
        <w:rPr>
          <w:rFonts w:ascii="Times New Roman" w:eastAsia="Calibri" w:hAnsi="Times New Roman" w:cs="Times New Roman"/>
          <w:noProof w:val="0"/>
          <w:sz w:val="24"/>
          <w:szCs w:val="24"/>
          <w:lang w:bidi="ar-SA"/>
        </w:rPr>
        <w:t xml:space="preserve"> </w:t>
      </w:r>
      <w:r w:rsidR="00087AE3" w:rsidRPr="00C20215">
        <w:rPr>
          <w:rFonts w:ascii="Times New Roman" w:eastAsia="Calibri" w:hAnsi="Times New Roman" w:cs="Times New Roman"/>
          <w:noProof w:val="0"/>
          <w:sz w:val="24"/>
          <w:szCs w:val="24"/>
          <w:lang w:bidi="ar-SA"/>
        </w:rPr>
        <w:t>5 от ЗОП, покриваща 100% от стойността на авансовото плащане</w:t>
      </w:r>
      <w:r w:rsidR="00087AE3" w:rsidRPr="000710BA">
        <w:rPr>
          <w:rFonts w:ascii="Times New Roman" w:eastAsia="Calibri" w:hAnsi="Times New Roman" w:cs="Times New Roman"/>
          <w:noProof w:val="0"/>
          <w:sz w:val="24"/>
          <w:szCs w:val="24"/>
          <w:lang w:bidi="ar-SA"/>
        </w:rPr>
        <w:t>.</w:t>
      </w:r>
    </w:p>
    <w:p w:rsidR="00D97A15" w:rsidRPr="000710BA" w:rsidRDefault="00D97A15" w:rsidP="00087AE3">
      <w:pPr>
        <w:widowControl w:val="0"/>
        <w:spacing w:after="0" w:line="240" w:lineRule="auto"/>
        <w:jc w:val="both"/>
        <w:rPr>
          <w:rFonts w:ascii="Times New Roman" w:eastAsia="Times New Roman" w:hAnsi="Times New Roman" w:cs="Times New Roman"/>
          <w:b/>
          <w:noProof w:val="0"/>
          <w:sz w:val="24"/>
          <w:szCs w:val="24"/>
          <w:lang w:bidi="ar-SA"/>
        </w:rPr>
      </w:pPr>
    </w:p>
    <w:p w:rsidR="00D97A15" w:rsidRPr="00D97A15" w:rsidRDefault="00D97A15" w:rsidP="00D97A15">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 xml:space="preserve">Чл. 8. (1) </w:t>
      </w:r>
      <w:r w:rsidRPr="00D97A15">
        <w:rPr>
          <w:rFonts w:ascii="Times New Roman" w:eastAsia="Times New Roman" w:hAnsi="Times New Roman" w:cs="Times New Roman"/>
          <w:noProof w:val="0"/>
          <w:sz w:val="24"/>
          <w:szCs w:val="24"/>
          <w:lang w:bidi="ar-SA"/>
        </w:rPr>
        <w:t xml:space="preserve">Всички плащания по този Договор се извършват в лева, чрез банков превод по следната банкова сметка на ИЗПЪЛНИТЕЛЯ: </w:t>
      </w:r>
    </w:p>
    <w:p w:rsidR="00D97A15" w:rsidRPr="00D97A15" w:rsidRDefault="00D97A15" w:rsidP="00D97A15">
      <w:pPr>
        <w:spacing w:after="0" w:line="240" w:lineRule="auto"/>
        <w:jc w:val="both"/>
        <w:rPr>
          <w:rFonts w:ascii="Times New Roman" w:eastAsia="Calibri" w:hAnsi="Times New Roman" w:cs="Times New Roman"/>
          <w:noProof w:val="0"/>
          <w:sz w:val="24"/>
          <w:szCs w:val="24"/>
          <w:lang w:bidi="ar-SA"/>
        </w:rPr>
      </w:pPr>
      <w:r w:rsidRPr="00D97A15">
        <w:rPr>
          <w:rFonts w:ascii="Times New Roman" w:eastAsia="Calibri" w:hAnsi="Times New Roman" w:cs="Times New Roman"/>
          <w:noProof w:val="0"/>
          <w:sz w:val="24"/>
          <w:szCs w:val="24"/>
          <w:lang w:bidi="ar-SA"/>
        </w:rPr>
        <w:t>Банка:</w:t>
      </w:r>
      <w:r w:rsidRPr="00D97A15">
        <w:rPr>
          <w:rFonts w:ascii="Times New Roman" w:eastAsia="Calibri" w:hAnsi="Times New Roman" w:cs="Times New Roman"/>
          <w:noProof w:val="0"/>
          <w:sz w:val="24"/>
          <w:szCs w:val="24"/>
          <w:lang w:bidi="ar-SA"/>
        </w:rPr>
        <w:tab/>
      </w:r>
      <w:r w:rsidRPr="00D97A15">
        <w:rPr>
          <w:rFonts w:ascii="Times New Roman" w:eastAsia="Times New Roman" w:hAnsi="Times New Roman" w:cs="Times New Roman"/>
          <w:noProof w:val="0"/>
          <w:sz w:val="24"/>
          <w:szCs w:val="24"/>
          <w:lang w:bidi="ar-SA"/>
        </w:rPr>
        <w:t>[…………………………….]</w:t>
      </w:r>
    </w:p>
    <w:p w:rsidR="00D97A15" w:rsidRPr="00D97A15" w:rsidRDefault="00D97A15" w:rsidP="00D97A15">
      <w:pPr>
        <w:spacing w:after="0" w:line="240" w:lineRule="auto"/>
        <w:jc w:val="both"/>
        <w:rPr>
          <w:rFonts w:ascii="Times New Roman" w:eastAsia="Calibri" w:hAnsi="Times New Roman" w:cs="Times New Roman"/>
          <w:noProof w:val="0"/>
          <w:sz w:val="24"/>
          <w:szCs w:val="24"/>
          <w:lang w:bidi="ar-SA"/>
        </w:rPr>
      </w:pPr>
      <w:r w:rsidRPr="00D97A15">
        <w:rPr>
          <w:rFonts w:ascii="Times New Roman" w:eastAsia="Calibri" w:hAnsi="Times New Roman" w:cs="Times New Roman"/>
          <w:noProof w:val="0"/>
          <w:sz w:val="24"/>
          <w:szCs w:val="24"/>
          <w:lang w:bidi="ar-SA"/>
        </w:rPr>
        <w:t>BIC:</w:t>
      </w:r>
      <w:r w:rsidRPr="00D97A15">
        <w:rPr>
          <w:rFonts w:ascii="Times New Roman" w:eastAsia="Calibri" w:hAnsi="Times New Roman" w:cs="Times New Roman"/>
          <w:noProof w:val="0"/>
          <w:sz w:val="24"/>
          <w:szCs w:val="24"/>
          <w:lang w:bidi="ar-SA"/>
        </w:rPr>
        <w:tab/>
      </w:r>
      <w:r w:rsidRPr="00D97A15">
        <w:rPr>
          <w:rFonts w:ascii="Times New Roman" w:eastAsia="Times New Roman" w:hAnsi="Times New Roman" w:cs="Times New Roman"/>
          <w:noProof w:val="0"/>
          <w:sz w:val="24"/>
          <w:szCs w:val="24"/>
          <w:lang w:bidi="ar-SA"/>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Calibri" w:hAnsi="Times New Roman" w:cs="Times New Roman"/>
          <w:noProof w:val="0"/>
          <w:sz w:val="24"/>
          <w:szCs w:val="24"/>
          <w:lang w:bidi="ar-SA"/>
        </w:rPr>
        <w:t>IBAN:</w:t>
      </w:r>
      <w:r w:rsidRPr="00D97A15">
        <w:rPr>
          <w:rFonts w:ascii="Times New Roman" w:eastAsia="Calibri" w:hAnsi="Times New Roman" w:cs="Times New Roman"/>
          <w:noProof w:val="0"/>
          <w:sz w:val="24"/>
          <w:szCs w:val="24"/>
          <w:lang w:bidi="ar-SA"/>
        </w:rPr>
        <w:tab/>
      </w:r>
      <w:r w:rsidRPr="00D97A15">
        <w:rPr>
          <w:rFonts w:ascii="Times New Roman" w:eastAsia="Times New Roman" w:hAnsi="Times New Roman" w:cs="Times New Roman"/>
          <w:noProof w:val="0"/>
          <w:sz w:val="24"/>
          <w:szCs w:val="24"/>
          <w:lang w:bidi="ar-SA"/>
        </w:rPr>
        <w:t>[…………………………….].</w:t>
      </w:r>
    </w:p>
    <w:p w:rsidR="00D97A15" w:rsidRPr="000710BA" w:rsidRDefault="00D97A15" w:rsidP="00D97A15">
      <w:pPr>
        <w:spacing w:after="0" w:line="240" w:lineRule="auto"/>
        <w:jc w:val="both"/>
        <w:rPr>
          <w:rFonts w:ascii="Times New Roman" w:eastAsia="Calibri" w:hAnsi="Times New Roman" w:cs="Times New Roman"/>
          <w:noProof w:val="0"/>
          <w:sz w:val="24"/>
          <w:szCs w:val="24"/>
          <w:lang w:bidi="ar-SA"/>
        </w:rPr>
      </w:pPr>
    </w:p>
    <w:p w:rsidR="00D97A15" w:rsidRPr="00D97A15" w:rsidRDefault="00D97A15" w:rsidP="00D97A15">
      <w:pPr>
        <w:spacing w:after="0" w:line="240" w:lineRule="auto"/>
        <w:jc w:val="both"/>
        <w:rPr>
          <w:rFonts w:ascii="Times New Roman" w:eastAsia="Calibri" w:hAnsi="Times New Roman" w:cs="Times New Roman"/>
          <w:noProof w:val="0"/>
          <w:sz w:val="24"/>
          <w:szCs w:val="24"/>
          <w:lang w:bidi="ar-SA"/>
        </w:rPr>
      </w:pPr>
      <w:r w:rsidRPr="00D97A15">
        <w:rPr>
          <w:rFonts w:ascii="Times New Roman" w:eastAsia="Calibri" w:hAnsi="Times New Roman" w:cs="Times New Roman"/>
          <w:b/>
          <w:noProof w:val="0"/>
          <w:sz w:val="24"/>
          <w:szCs w:val="24"/>
          <w:lang w:val="en-US" w:bidi="ar-SA"/>
        </w:rPr>
        <w:t>(2)</w:t>
      </w:r>
      <w:r w:rsidRPr="00D97A15">
        <w:rPr>
          <w:rFonts w:ascii="Times New Roman" w:eastAsia="Calibri" w:hAnsi="Times New Roman" w:cs="Times New Roman"/>
          <w:noProof w:val="0"/>
          <w:sz w:val="24"/>
          <w:szCs w:val="24"/>
          <w:lang w:val="en-US" w:bidi="ar-SA"/>
        </w:rPr>
        <w:t xml:space="preserve"> </w:t>
      </w:r>
      <w:r w:rsidRPr="00D97A15">
        <w:rPr>
          <w:rFonts w:ascii="Times New Roman" w:eastAsia="Calibri" w:hAnsi="Times New Roman" w:cs="Times New Roman"/>
          <w:noProof w:val="0"/>
          <w:sz w:val="24"/>
          <w:szCs w:val="24"/>
          <w:lang w:bidi="ar-SA"/>
        </w:rPr>
        <w:t>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D97A15">
        <w:rPr>
          <w:rFonts w:ascii="Times New Roman" w:eastAsia="Times New Roman" w:hAnsi="Times New Roman"/>
          <w:b/>
          <w:bCs/>
          <w:noProof w:val="0"/>
          <w:sz w:val="24"/>
          <w:szCs w:val="26"/>
        </w:rPr>
        <w:t>ГАРАНЦИЯ ЗА ИЗПЪЛНЕНИЕ</w:t>
      </w:r>
      <w:r w:rsidR="001A0514" w:rsidRPr="00E97C95">
        <w:rPr>
          <w:rFonts w:ascii="Times New Roman" w:eastAsia="Times New Roman" w:hAnsi="Times New Roman"/>
          <w:b/>
          <w:bCs/>
          <w:noProof w:val="0"/>
          <w:sz w:val="24"/>
          <w:szCs w:val="26"/>
        </w:rPr>
        <w:t>. ГАРАНЦИЯ ЗА АВАНСОВО ПРЕДСТАВЕНИ СРЕДСТВА.</w:t>
      </w:r>
      <w:r w:rsidRPr="00D97A15">
        <w:rPr>
          <w:rFonts w:ascii="Times New Roman" w:eastAsia="Times New Roman" w:hAnsi="Times New Roman"/>
          <w:b/>
          <w:bCs/>
          <w:noProof w:val="0"/>
          <w:sz w:val="24"/>
          <w:szCs w:val="26"/>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b/>
          <w:noProof w:val="0"/>
          <w:sz w:val="24"/>
          <w:szCs w:val="24"/>
        </w:rPr>
      </w:pPr>
      <w:r w:rsidRPr="00D97A15">
        <w:rPr>
          <w:rFonts w:ascii="Times New Roman" w:eastAsia="Times New Roman" w:hAnsi="Times New Roman"/>
          <w:b/>
          <w:noProof w:val="0"/>
          <w:sz w:val="24"/>
          <w:szCs w:val="24"/>
        </w:rPr>
        <w:t>Гаранция за изпълнение</w:t>
      </w:r>
    </w:p>
    <w:p w:rsidR="00D97A15" w:rsidRPr="00D97A15" w:rsidRDefault="00F054D7" w:rsidP="00D97A15">
      <w:pPr>
        <w:shd w:val="clear" w:color="auto" w:fill="FFFFFF"/>
        <w:spacing w:after="0" w:line="240" w:lineRule="auto"/>
        <w:jc w:val="both"/>
        <w:rPr>
          <w:rFonts w:ascii="Times New Roman" w:eastAsia="Times New Roman" w:hAnsi="Times New Roman"/>
          <w:b/>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9. </w:t>
      </w:r>
      <w:r w:rsidR="00D97A15" w:rsidRPr="00D97A15">
        <w:rPr>
          <w:rFonts w:ascii="Times New Roman" w:eastAsia="Times New Roman" w:hAnsi="Times New Roman"/>
          <w:noProof w:val="0"/>
          <w:spacing w:val="1"/>
          <w:sz w:val="24"/>
          <w:szCs w:val="24"/>
        </w:rPr>
        <w:t xml:space="preserve">При подписването на този Договор, ИЗПЪЛНИТЕЛЯТ представя на </w:t>
      </w:r>
      <w:r w:rsidR="00D97A15" w:rsidRPr="00D97A15">
        <w:rPr>
          <w:rFonts w:ascii="Times New Roman" w:eastAsia="Times New Roman" w:hAnsi="Times New Roman"/>
          <w:noProof w:val="0"/>
          <w:sz w:val="24"/>
          <w:szCs w:val="24"/>
        </w:rPr>
        <w:t>ВЪЗЛОЖИТЕЛЯ</w:t>
      </w:r>
      <w:r w:rsidR="00D97A15" w:rsidRPr="00D97A15">
        <w:rPr>
          <w:rFonts w:ascii="Times New Roman" w:eastAsia="Times New Roman" w:hAnsi="Times New Roman"/>
          <w:noProof w:val="0"/>
          <w:spacing w:val="1"/>
          <w:sz w:val="24"/>
          <w:szCs w:val="24"/>
        </w:rPr>
        <w:t xml:space="preserve"> гаранция за изпълнение в размер на </w:t>
      </w:r>
      <w:r w:rsidR="00C846A2" w:rsidRPr="00E4277A">
        <w:rPr>
          <w:rFonts w:ascii="Times New Roman" w:eastAsia="Times New Roman" w:hAnsi="Times New Roman"/>
          <w:noProof w:val="0"/>
          <w:spacing w:val="1"/>
          <w:sz w:val="24"/>
          <w:szCs w:val="24"/>
        </w:rPr>
        <w:t xml:space="preserve">3 </w:t>
      </w:r>
      <w:r w:rsidR="00D97A15" w:rsidRPr="00D97A15">
        <w:rPr>
          <w:rFonts w:ascii="Times New Roman" w:eastAsia="Times New Roman" w:hAnsi="Times New Roman"/>
          <w:noProof w:val="0"/>
          <w:spacing w:val="1"/>
          <w:sz w:val="24"/>
          <w:szCs w:val="24"/>
        </w:rPr>
        <w:t>% (</w:t>
      </w:r>
      <w:r w:rsidR="00C846A2" w:rsidRPr="00E4277A">
        <w:rPr>
          <w:rFonts w:ascii="Times New Roman" w:eastAsia="Times New Roman" w:hAnsi="Times New Roman"/>
          <w:noProof w:val="0"/>
          <w:spacing w:val="1"/>
          <w:sz w:val="24"/>
          <w:szCs w:val="24"/>
        </w:rPr>
        <w:t>три</w:t>
      </w:r>
      <w:r w:rsidR="00D97A15" w:rsidRPr="00D97A15">
        <w:rPr>
          <w:rFonts w:ascii="Times New Roman" w:eastAsia="Times New Roman" w:hAnsi="Times New Roman"/>
          <w:noProof w:val="0"/>
          <w:spacing w:val="1"/>
          <w:sz w:val="24"/>
          <w:szCs w:val="24"/>
        </w:rPr>
        <w:t xml:space="preserve"> на сто) от </w:t>
      </w:r>
      <w:r w:rsidR="00D97A15" w:rsidRPr="00D97A15">
        <w:rPr>
          <w:rFonts w:ascii="Times New Roman" w:eastAsia="Times New Roman" w:hAnsi="Times New Roman"/>
          <w:noProof w:val="0"/>
          <w:spacing w:val="-2"/>
          <w:sz w:val="24"/>
          <w:szCs w:val="24"/>
        </w:rPr>
        <w:t xml:space="preserve">Стойността на Договора без ДДС, а именно </w:t>
      </w:r>
      <w:r w:rsidR="00D97A15" w:rsidRPr="00D97A15">
        <w:rPr>
          <w:rFonts w:ascii="Times New Roman" w:eastAsia="Times New Roman" w:hAnsi="Times New Roman"/>
          <w:noProof w:val="0"/>
          <w:sz w:val="24"/>
          <w:szCs w:val="24"/>
        </w:rPr>
        <w:t>……………………… (………………..) лева („</w:t>
      </w:r>
      <w:r w:rsidR="00D97A15" w:rsidRPr="00D97A15">
        <w:rPr>
          <w:rFonts w:ascii="Times New Roman" w:eastAsia="Times New Roman" w:hAnsi="Times New Roman"/>
          <w:b/>
          <w:noProof w:val="0"/>
          <w:sz w:val="24"/>
          <w:szCs w:val="24"/>
        </w:rPr>
        <w:t>Гаранцията за изпълнение</w:t>
      </w:r>
      <w:r w:rsidR="00D97A15" w:rsidRPr="00D97A15">
        <w:rPr>
          <w:rFonts w:ascii="Times New Roman" w:eastAsia="Times New Roman" w:hAnsi="Times New Roman"/>
          <w:noProof w:val="0"/>
          <w:sz w:val="24"/>
          <w:szCs w:val="24"/>
        </w:rPr>
        <w:t>“), която служи за обезпечаване на изпълнението на задълженията на ИЗПЪЛНИТЕЛЯ по Договора</w:t>
      </w:r>
      <w:r w:rsidR="00D97A15" w:rsidRPr="00D97A15">
        <w:rPr>
          <w:rFonts w:ascii="Times New Roman" w:eastAsia="Times New Roman" w:hAnsi="Times New Roman"/>
          <w:noProof w:val="0"/>
          <w:spacing w:val="-2"/>
          <w:sz w:val="24"/>
          <w:szCs w:val="24"/>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2"/>
          <w:sz w:val="24"/>
          <w:szCs w:val="24"/>
        </w:rPr>
      </w:pPr>
    </w:p>
    <w:p w:rsidR="00D97A15" w:rsidRPr="00D97A15" w:rsidRDefault="00F054D7"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10. (1) </w:t>
      </w:r>
      <w:r w:rsidR="00D97A15" w:rsidRPr="00D97A15">
        <w:rPr>
          <w:rFonts w:ascii="Times New Roman" w:eastAsia="Times New Roman" w:hAnsi="Times New Roman" w:cs="Times New Roman"/>
          <w:noProof w:val="0"/>
          <w:sz w:val="24"/>
          <w:szCs w:val="24"/>
          <w:lang w:eastAsia="bg-BG"/>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внасяне на допълнителна парична сума по банковата сметка на ВЪЗЛОЖИТЕЛЯ, при спазване на изискванията на чл. 11 от Договора; и/или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3.</w:t>
      </w:r>
      <w:r w:rsidRPr="00D97A15">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застраховка или нова застраховка, при спазване на изискванията на чл. 13 от Договора.</w:t>
      </w:r>
    </w:p>
    <w:p w:rsidR="00D97A15" w:rsidRPr="00D97A15" w:rsidRDefault="00D97A15" w:rsidP="00D97A15">
      <w:pPr>
        <w:spacing w:after="0" w:line="240" w:lineRule="auto"/>
        <w:jc w:val="both"/>
        <w:rPr>
          <w:rFonts w:ascii="Times New Roman" w:eastAsia="Times New Roman" w:hAnsi="Times New Roman"/>
          <w:b/>
          <w:noProof w:val="0"/>
          <w:spacing w:val="-2"/>
          <w:sz w:val="24"/>
          <w:szCs w:val="24"/>
        </w:rPr>
      </w:pPr>
    </w:p>
    <w:p w:rsidR="00D97A15" w:rsidRPr="00D97A15" w:rsidRDefault="00F054D7"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pacing w:val="-2"/>
          <w:sz w:val="24"/>
          <w:szCs w:val="24"/>
        </w:rPr>
        <w:t>Чл.</w:t>
      </w:r>
      <w:r w:rsidR="00B36235">
        <w:rPr>
          <w:rFonts w:ascii="Times New Roman" w:eastAsia="Times New Roman" w:hAnsi="Times New Roman"/>
          <w:b/>
          <w:noProof w:val="0"/>
          <w:spacing w:val="-2"/>
          <w:sz w:val="24"/>
          <w:szCs w:val="24"/>
        </w:rPr>
        <w:t xml:space="preserve"> </w:t>
      </w:r>
      <w:r w:rsidR="00D97A15" w:rsidRPr="00D97A15">
        <w:rPr>
          <w:rFonts w:ascii="Times New Roman" w:eastAsia="Times New Roman" w:hAnsi="Times New Roman"/>
          <w:b/>
          <w:noProof w:val="0"/>
          <w:spacing w:val="-2"/>
          <w:sz w:val="24"/>
          <w:szCs w:val="24"/>
        </w:rPr>
        <w:t xml:space="preserve">11. </w:t>
      </w:r>
      <w:r w:rsidR="00D97A15" w:rsidRPr="00D97A15">
        <w:rPr>
          <w:rFonts w:ascii="Times New Roman" w:eastAsia="Times New Roman" w:hAnsi="Times New Roman" w:cs="Times New Roman"/>
          <w:noProof w:val="0"/>
          <w:sz w:val="24"/>
          <w:szCs w:val="24"/>
          <w:lang w:eastAsia="bg-BG"/>
        </w:rPr>
        <w:t xml:space="preserve">Когато като Гаранция за изпълнение се представя парична сума, сумата се внася по банковата сметка на ВЪЗЛОЖИТЕЛЯ: </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БНБ ЦЕНТРАЛНО УПРАВЛЕНИЕ</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Банков код: BNBG BGSD</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Банкова сметка: BG21 BNBG 9661 3300 1293 01</w:t>
      </w:r>
    </w:p>
    <w:p w:rsidR="00D97A15" w:rsidRPr="00D97A15" w:rsidRDefault="00D97A15" w:rsidP="00D97A15">
      <w:pPr>
        <w:shd w:val="clear" w:color="auto" w:fill="FFFFFF"/>
        <w:spacing w:after="0" w:line="240" w:lineRule="auto"/>
        <w:jc w:val="both"/>
        <w:rPr>
          <w:rFonts w:ascii="Times New Roman" w:eastAsia="Times New Roman" w:hAnsi="Times New Roman"/>
          <w:b/>
          <w:noProof w:val="0"/>
          <w:spacing w:val="-2"/>
          <w:sz w:val="24"/>
          <w:szCs w:val="24"/>
        </w:rPr>
      </w:pP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Pr="00D97A15">
        <w:rPr>
          <w:rFonts w:ascii="Times New Roman" w:eastAsia="Times New Roman" w:hAnsi="Times New Roman"/>
          <w:b/>
          <w:noProof w:val="0"/>
          <w:sz w:val="24"/>
          <w:szCs w:val="24"/>
        </w:rPr>
        <w:t xml:space="preserve">12. (1) </w:t>
      </w:r>
      <w:r w:rsidRPr="00D97A15">
        <w:rPr>
          <w:rFonts w:ascii="Times New Roman" w:eastAsia="Times New Roman" w:hAnsi="Times New Roman" w:cs="Times New Roman"/>
          <w:noProof w:val="0"/>
          <w:sz w:val="24"/>
          <w:szCs w:val="24"/>
          <w:lang w:eastAsia="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w:t>
      </w:r>
      <w:r w:rsidRPr="00D97A15">
        <w:rPr>
          <w:rFonts w:ascii="Times New Roman" w:eastAsia="Times New Roman" w:hAnsi="Times New Roman" w:cs="Times New Roman"/>
          <w:noProof w:val="0"/>
          <w:sz w:val="24"/>
          <w:szCs w:val="24"/>
          <w:lang w:eastAsia="bg-BG"/>
        </w:rPr>
        <w:lastRenderedPageBreak/>
        <w:t>неизпълнение на задължение на ИЗПЪЛНИТЕЛЯ или друго основание за задържане на Гаранцията за изпълнение по този Договор;</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да бъде със срок на валидност за целия срок на действие на Договора плюс 30 (тридесет) дни след изтичане срока на Договора, като при необходимост срокът на валидност на банковата гаранция се удължава или се издава нова.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D97A15" w:rsidRPr="00D97A15" w:rsidRDefault="00D97A15" w:rsidP="00D97A15">
      <w:pPr>
        <w:shd w:val="clear" w:color="auto" w:fill="FFFFFF"/>
        <w:spacing w:after="0" w:line="240" w:lineRule="auto"/>
        <w:jc w:val="both"/>
        <w:rPr>
          <w:rFonts w:ascii="Times New Roman" w:eastAsia="Times New Roman" w:hAnsi="Times New Roman"/>
          <w:b/>
          <w:noProof w:val="0"/>
          <w:spacing w:val="-2"/>
          <w:sz w:val="24"/>
          <w:szCs w:val="24"/>
          <w:highlight w:val="yellow"/>
        </w:rPr>
      </w:pPr>
    </w:p>
    <w:p w:rsidR="00D97A15" w:rsidRPr="00D97A15" w:rsidRDefault="00F054D7" w:rsidP="00D97A15">
      <w:pPr>
        <w:shd w:val="clear" w:color="auto" w:fill="FFFFFF"/>
        <w:spacing w:after="0" w:line="240" w:lineRule="auto"/>
        <w:jc w:val="both"/>
        <w:rPr>
          <w:rFonts w:ascii="Times New Roman" w:eastAsia="Times New Roman" w:hAnsi="Times New Roman"/>
          <w:noProof w:val="0"/>
          <w:sz w:val="24"/>
          <w:szCs w:val="20"/>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13. (1) </w:t>
      </w:r>
      <w:r w:rsidR="00D97A15" w:rsidRPr="00D97A15">
        <w:rPr>
          <w:rFonts w:ascii="Times New Roman" w:eastAsia="Times New Roman" w:hAnsi="Times New Roman"/>
          <w:noProof w:val="0"/>
          <w:sz w:val="24"/>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1.</w:t>
      </w:r>
      <w:r w:rsidRPr="00D97A15">
        <w:rPr>
          <w:rFonts w:ascii="Times New Roman" w:eastAsia="Times New Roman" w:hAnsi="Times New Roman"/>
          <w:noProof w:val="0"/>
          <w:sz w:val="24"/>
          <w:szCs w:val="20"/>
        </w:rPr>
        <w:t xml:space="preserve">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2.</w:t>
      </w:r>
      <w:r w:rsidRPr="00D97A15">
        <w:rPr>
          <w:rFonts w:ascii="Times New Roman" w:eastAsia="Times New Roman" w:hAnsi="Times New Roman"/>
          <w:noProof w:val="0"/>
          <w:sz w:val="24"/>
          <w:szCs w:val="20"/>
        </w:rPr>
        <w:t xml:space="preserve"> да бъде безусловна, неотменяема и да съдържа задължение на застрахователя да извърши плащане при първото писмено искане от ВЪЗЛОЖИТЕЛЯ и да бъде със срок на валидност за целия срок на действие на Договора плюс 30 (тридесет) дни след </w:t>
      </w:r>
      <w:r w:rsidRPr="00D97A15">
        <w:rPr>
          <w:rFonts w:ascii="Times New Roman" w:eastAsia="Times New Roman" w:hAnsi="Times New Roman" w:cs="Times New Roman"/>
          <w:noProof w:val="0"/>
          <w:sz w:val="24"/>
          <w:szCs w:val="24"/>
          <w:lang w:eastAsia="bg-BG"/>
        </w:rPr>
        <w:t>изтичане срока</w:t>
      </w:r>
      <w:r w:rsidRPr="00D97A15">
        <w:rPr>
          <w:rFonts w:ascii="Times New Roman" w:eastAsia="Times New Roman" w:hAnsi="Times New Roman"/>
          <w:noProof w:val="0"/>
          <w:sz w:val="24"/>
          <w:szCs w:val="20"/>
        </w:rPr>
        <w:t xml:space="preserve"> на Договора. </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lang w:val="en-US"/>
        </w:rPr>
      </w:pPr>
      <w:r w:rsidRPr="00D97A15">
        <w:rPr>
          <w:rFonts w:ascii="Times New Roman" w:eastAsia="Times New Roman" w:hAnsi="Times New Roman"/>
          <w:b/>
          <w:noProof w:val="0"/>
          <w:sz w:val="24"/>
          <w:szCs w:val="20"/>
        </w:rPr>
        <w:t xml:space="preserve">(2) </w:t>
      </w:r>
      <w:r w:rsidRPr="00D97A15">
        <w:rPr>
          <w:rFonts w:ascii="Times New Roman" w:eastAsia="Times New Roman" w:hAnsi="Times New Roman"/>
          <w:noProof w:val="0"/>
          <w:sz w:val="24"/>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D97A15">
        <w:rPr>
          <w:rFonts w:ascii="Times New Roman" w:eastAsia="Times New Roman" w:hAnsi="Times New Roman"/>
          <w:noProof w:val="0"/>
          <w:sz w:val="24"/>
          <w:szCs w:val="20"/>
          <w:lang w:val="en-US"/>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1"/>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14. (1) </w:t>
      </w:r>
      <w:r w:rsidR="00D97A15" w:rsidRPr="00D97A15">
        <w:rPr>
          <w:rFonts w:ascii="Times New Roman" w:eastAsia="Times New Roman" w:hAnsi="Times New Roman"/>
          <w:noProof w:val="0"/>
          <w:spacing w:val="1"/>
          <w:sz w:val="24"/>
          <w:szCs w:val="24"/>
        </w:rPr>
        <w:t>ВЪЗЛОЖИТЕЛЯТ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D97A15" w:rsidRPr="00D97A15">
        <w:rPr>
          <w:rFonts w:ascii="Times New Roman" w:eastAsia="Times New Roman" w:hAnsi="Times New Roman"/>
          <w:noProof w:val="0"/>
          <w:spacing w:val="-2"/>
          <w:sz w:val="24"/>
          <w:szCs w:val="24"/>
        </w:rPr>
        <w:t>.</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b/>
          <w:noProof w:val="0"/>
          <w:spacing w:val="-2"/>
          <w:sz w:val="24"/>
          <w:szCs w:val="24"/>
        </w:rPr>
        <w:t>(2)</w:t>
      </w:r>
      <w:r w:rsidRPr="00D97A15">
        <w:rPr>
          <w:rFonts w:ascii="Times New Roman" w:eastAsia="Times New Roman" w:hAnsi="Times New Roman"/>
          <w:noProof w:val="0"/>
          <w:spacing w:val="-2"/>
          <w:sz w:val="24"/>
          <w:szCs w:val="24"/>
        </w:rPr>
        <w:t xml:space="preserve"> Освобождаването на Гаранцията за изпълнение се извършва, както следва:</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pacing w:val="-2"/>
          <w:sz w:val="24"/>
          <w:szCs w:val="24"/>
        </w:rPr>
        <w:t xml:space="preserve">1. когато е във формата на парична сума – чрез превеждане на сумата по банковата сметка на ИЗПЪЛНИТЕЛЯ, посочена в чл. 8 от Договора;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pacing w:val="-2"/>
          <w:sz w:val="24"/>
          <w:szCs w:val="24"/>
        </w:rPr>
        <w:t xml:space="preserve">3. когато е във формата на застраховка – чрез връщане </w:t>
      </w:r>
      <w:r w:rsidRPr="00D97A15">
        <w:rPr>
          <w:rFonts w:ascii="Times New Roman" w:eastAsia="Times New Roman" w:hAnsi="Times New Roman" w:cs="Times New Roman"/>
          <w:noProof w:val="0"/>
          <w:sz w:val="24"/>
          <w:szCs w:val="24"/>
          <w:lang w:eastAsia="bg-BG" w:bidi="ar-SA"/>
        </w:rPr>
        <w:t>на нейния оригинал на представител на ИЗПЪЛНИТЕЛЯ или упълномощено от него лице</w:t>
      </w:r>
      <w:r w:rsidRPr="00D97A15">
        <w:rPr>
          <w:rFonts w:ascii="Times New Roman" w:eastAsia="Times New Roman" w:hAnsi="Times New Roman"/>
          <w:noProof w:val="0"/>
          <w:spacing w:val="-2"/>
          <w:sz w:val="24"/>
          <w:szCs w:val="24"/>
        </w:rPr>
        <w:t>.</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b/>
          <w:noProof w:val="0"/>
          <w:spacing w:val="-2"/>
          <w:sz w:val="24"/>
          <w:szCs w:val="24"/>
        </w:rPr>
        <w:t>(3)</w:t>
      </w:r>
      <w:r w:rsidRPr="00D97A15">
        <w:rPr>
          <w:rFonts w:ascii="Times New Roman" w:eastAsia="Times New Roman" w:hAnsi="Times New Roman"/>
          <w:noProof w:val="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15. </w:t>
      </w:r>
      <w:r w:rsidR="00D97A15" w:rsidRPr="00D97A15">
        <w:rPr>
          <w:rFonts w:ascii="Times New Roman" w:eastAsia="Times New Roman" w:hAnsi="Times New Roman"/>
          <w:noProof w:val="0"/>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b/>
          <w:noProof w:val="0"/>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b/>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16. </w:t>
      </w:r>
      <w:r w:rsidR="00D97A15" w:rsidRPr="00D97A15">
        <w:rPr>
          <w:rFonts w:ascii="Times New Roman" w:eastAsia="Times New Roman" w:hAnsi="Times New Roman"/>
          <w:noProof w:val="0"/>
          <w:sz w:val="24"/>
          <w:szCs w:val="24"/>
        </w:rPr>
        <w:t>ВЪЗЛОЖИТЕЛЯТ има право да задържи Гаранцията за изпълнение в пълен размер, в следните случаи:</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z w:val="24"/>
          <w:szCs w:val="24"/>
        </w:rPr>
        <w:t xml:space="preserve">1. ако ИЗПЪЛНИТЕЛЯТ закъснее с изпълнението на поръчката повече от </w:t>
      </w:r>
      <w:r w:rsidR="00847D36">
        <w:rPr>
          <w:rFonts w:ascii="Times New Roman" w:eastAsia="Times New Roman" w:hAnsi="Times New Roman"/>
          <w:noProof w:val="0"/>
          <w:sz w:val="24"/>
          <w:szCs w:val="24"/>
        </w:rPr>
        <w:t>30</w:t>
      </w:r>
      <w:r w:rsidRPr="00D97A15">
        <w:rPr>
          <w:rFonts w:ascii="Times New Roman" w:eastAsia="Times New Roman" w:hAnsi="Times New Roman"/>
          <w:noProof w:val="0"/>
          <w:spacing w:val="1"/>
          <w:sz w:val="24"/>
          <w:szCs w:val="24"/>
        </w:rPr>
        <w:t xml:space="preserve"> (</w:t>
      </w:r>
      <w:r w:rsidR="00847D36">
        <w:rPr>
          <w:rFonts w:ascii="Times New Roman" w:eastAsia="Times New Roman" w:hAnsi="Times New Roman"/>
          <w:noProof w:val="0"/>
          <w:spacing w:val="1"/>
          <w:sz w:val="24"/>
          <w:szCs w:val="24"/>
        </w:rPr>
        <w:t>тридесет</w:t>
      </w:r>
      <w:r w:rsidRPr="00D97A15">
        <w:rPr>
          <w:rFonts w:ascii="Times New Roman" w:eastAsia="Times New Roman" w:hAnsi="Times New Roman"/>
          <w:noProof w:val="0"/>
          <w:spacing w:val="1"/>
          <w:sz w:val="24"/>
          <w:szCs w:val="24"/>
        </w:rPr>
        <w:t>) дни</w:t>
      </w:r>
      <w:r w:rsidRPr="00D97A15">
        <w:rPr>
          <w:rFonts w:ascii="Times New Roman" w:eastAsia="Times New Roman" w:hAnsi="Times New Roman"/>
          <w:noProof w:val="0"/>
          <w:sz w:val="24"/>
          <w:szCs w:val="24"/>
        </w:rPr>
        <w:t xml:space="preserve"> след изтичане на срок</w:t>
      </w:r>
      <w:r w:rsidR="00CA0E0A">
        <w:rPr>
          <w:rFonts w:ascii="Times New Roman" w:eastAsia="Times New Roman" w:hAnsi="Times New Roman"/>
          <w:noProof w:val="0"/>
          <w:sz w:val="24"/>
          <w:szCs w:val="24"/>
        </w:rPr>
        <w:t xml:space="preserve">а по чл. 3 и </w:t>
      </w:r>
      <w:r w:rsidRPr="00D97A15">
        <w:rPr>
          <w:rFonts w:ascii="Times New Roman" w:eastAsia="Times New Roman" w:hAnsi="Times New Roman"/>
          <w:noProof w:val="0"/>
          <w:sz w:val="24"/>
          <w:szCs w:val="24"/>
        </w:rPr>
        <w:t>ВЪЗЛОЖИТЕЛЯТ развал</w:t>
      </w:r>
      <w:r w:rsidR="00847D36">
        <w:rPr>
          <w:rFonts w:ascii="Times New Roman" w:eastAsia="Times New Roman" w:hAnsi="Times New Roman"/>
          <w:noProof w:val="0"/>
          <w:sz w:val="24"/>
          <w:szCs w:val="24"/>
        </w:rPr>
        <w:t>я</w:t>
      </w:r>
      <w:r w:rsidRPr="00D97A15">
        <w:rPr>
          <w:rFonts w:ascii="Times New Roman" w:eastAsia="Times New Roman" w:hAnsi="Times New Roman"/>
          <w:noProof w:val="0"/>
          <w:sz w:val="24"/>
          <w:szCs w:val="24"/>
        </w:rPr>
        <w:t xml:space="preserve"> Договора на това основание;</w:t>
      </w:r>
      <w:r w:rsidRPr="00D97A15">
        <w:rPr>
          <w:rFonts w:ascii="Times New Roman" w:eastAsia="Times New Roman" w:hAnsi="Times New Roman"/>
          <w:noProof w:val="0"/>
          <w:spacing w:val="-2"/>
          <w:sz w:val="24"/>
          <w:szCs w:val="24"/>
        </w:rPr>
        <w:t xml:space="preserve">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pacing w:val="-2"/>
          <w:sz w:val="24"/>
          <w:szCs w:val="24"/>
        </w:rPr>
        <w:t xml:space="preserve">2. при пълно неизпълнение на някоя от възложените </w:t>
      </w:r>
      <w:r w:rsidR="0027313F">
        <w:rPr>
          <w:rFonts w:ascii="Times New Roman" w:eastAsia="Times New Roman" w:hAnsi="Times New Roman"/>
          <w:noProof w:val="0"/>
          <w:spacing w:val="-2"/>
          <w:sz w:val="24"/>
          <w:szCs w:val="24"/>
        </w:rPr>
        <w:t xml:space="preserve">пакети от </w:t>
      </w:r>
      <w:r w:rsidRPr="00D97A15">
        <w:rPr>
          <w:rFonts w:ascii="Times New Roman" w:eastAsia="Times New Roman" w:hAnsi="Times New Roman"/>
          <w:noProof w:val="0"/>
          <w:spacing w:val="-2"/>
          <w:sz w:val="24"/>
          <w:szCs w:val="24"/>
        </w:rPr>
        <w:t xml:space="preserve">дейности, в т.ч. когато Услугите не отговарят на изискванията на ВЪЗЛОЖИТЕЛЯ, и разваляне на Договора от страна на ВЪЗЛОЖИТЕЛЯ на това основание;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noProof w:val="0"/>
          <w:spacing w:val="-2"/>
          <w:sz w:val="24"/>
          <w:szCs w:val="24"/>
        </w:rPr>
        <w:t>3. при прекратяване на дейността на ИЗПЪЛНИТЕЛЯ или при обявяването му в несъстоятелност.</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17. </w:t>
      </w:r>
      <w:r w:rsidR="00D97A15" w:rsidRPr="00D97A15">
        <w:rPr>
          <w:rFonts w:ascii="Times New Roman" w:eastAsia="Times New Roman" w:hAnsi="Times New Roman"/>
          <w:noProof w:val="0"/>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lastRenderedPageBreak/>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18. </w:t>
      </w:r>
      <w:r w:rsidR="00D97A15" w:rsidRPr="00D97A15">
        <w:rPr>
          <w:rFonts w:ascii="Times New Roman" w:eastAsia="Times New Roman" w:hAnsi="Times New Roman"/>
          <w:noProof w:val="0"/>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5 (</w:t>
      </w:r>
      <w:r w:rsidR="00D97A15" w:rsidRPr="00D97A15">
        <w:rPr>
          <w:rFonts w:ascii="Times New Roman" w:eastAsia="Times New Roman" w:hAnsi="Times New Roman"/>
          <w:i/>
          <w:noProof w:val="0"/>
          <w:sz w:val="24"/>
          <w:szCs w:val="24"/>
        </w:rPr>
        <w:t>пет</w:t>
      </w:r>
      <w:r w:rsidR="00D97A15" w:rsidRPr="00D97A15">
        <w:rPr>
          <w:rFonts w:ascii="Times New Roman" w:eastAsia="Times New Roman" w:hAnsi="Times New Roman"/>
          <w:noProof w:val="0"/>
          <w:sz w:val="24"/>
          <w:szCs w:val="24"/>
        </w:rPr>
        <w:t>)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D97A15" w:rsidRPr="00D97A15" w:rsidRDefault="00D97A15" w:rsidP="00D97A15">
      <w:pPr>
        <w:spacing w:after="0" w:line="240" w:lineRule="auto"/>
        <w:jc w:val="both"/>
        <w:rPr>
          <w:rFonts w:ascii="Times New Roman" w:hAnsi="Times New Roman"/>
          <w:noProof w:val="0"/>
          <w:sz w:val="24"/>
          <w:lang w:eastAsia="bg-BG"/>
        </w:rPr>
      </w:pPr>
    </w:p>
    <w:p w:rsidR="00D97A15" w:rsidRDefault="00F054D7" w:rsidP="00D97A15">
      <w:pPr>
        <w:spacing w:after="0" w:line="240" w:lineRule="auto"/>
        <w:jc w:val="both"/>
        <w:rPr>
          <w:rFonts w:ascii="Times New Roman" w:hAnsi="Times New Roman"/>
          <w:noProof w:val="0"/>
          <w:sz w:val="24"/>
          <w:lang w:eastAsia="bg-BG"/>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19. </w:t>
      </w:r>
      <w:r w:rsidR="00D97A15" w:rsidRPr="00D97A15">
        <w:rPr>
          <w:rFonts w:ascii="Times New Roman" w:hAnsi="Times New Roman"/>
          <w:noProof w:val="0"/>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68019B" w:rsidRDefault="0068019B" w:rsidP="0068019B">
      <w:pPr>
        <w:spacing w:after="0" w:line="240" w:lineRule="auto"/>
        <w:jc w:val="both"/>
        <w:rPr>
          <w:rFonts w:ascii="Times New Roman" w:hAnsi="Times New Roman"/>
          <w:b/>
          <w:noProof w:val="0"/>
          <w:sz w:val="24"/>
          <w:lang w:eastAsia="bg-BG"/>
        </w:rPr>
      </w:pPr>
    </w:p>
    <w:p w:rsidR="0068019B" w:rsidRPr="0068019B" w:rsidRDefault="0068019B" w:rsidP="0068019B">
      <w:pPr>
        <w:spacing w:after="0" w:line="240" w:lineRule="auto"/>
        <w:jc w:val="both"/>
        <w:rPr>
          <w:rFonts w:ascii="Times New Roman" w:hAnsi="Times New Roman"/>
          <w:b/>
          <w:noProof w:val="0"/>
          <w:sz w:val="24"/>
          <w:lang w:eastAsia="bg-BG"/>
        </w:rPr>
      </w:pPr>
      <w:r w:rsidRPr="0068019B">
        <w:rPr>
          <w:rFonts w:ascii="Times New Roman" w:hAnsi="Times New Roman"/>
          <w:b/>
          <w:noProof w:val="0"/>
          <w:sz w:val="24"/>
          <w:lang w:eastAsia="bg-BG"/>
        </w:rPr>
        <w:t>Гаранция за авансово предоставени средства</w:t>
      </w:r>
    </w:p>
    <w:p w:rsidR="0068019B" w:rsidRPr="0068019B" w:rsidRDefault="00F054D7" w:rsidP="0068019B">
      <w:pPr>
        <w:spacing w:after="0" w:line="240" w:lineRule="auto"/>
        <w:jc w:val="both"/>
        <w:rPr>
          <w:rFonts w:ascii="Times New Roman" w:hAnsi="Times New Roman"/>
          <w:b/>
          <w:noProof w:val="0"/>
          <w:sz w:val="24"/>
          <w:lang w:eastAsia="bg-BG"/>
        </w:rPr>
      </w:pPr>
      <w:r>
        <w:rPr>
          <w:rFonts w:ascii="Times New Roman" w:hAnsi="Times New Roman"/>
          <w:b/>
          <w:noProof w:val="0"/>
          <w:sz w:val="24"/>
          <w:lang w:eastAsia="bg-BG"/>
        </w:rPr>
        <w:t>Чл.</w:t>
      </w:r>
      <w:r w:rsidR="00B36235">
        <w:rPr>
          <w:rFonts w:ascii="Times New Roman" w:hAnsi="Times New Roman"/>
          <w:b/>
          <w:noProof w:val="0"/>
          <w:sz w:val="24"/>
          <w:lang w:eastAsia="bg-BG"/>
        </w:rPr>
        <w:t xml:space="preserve"> </w:t>
      </w:r>
      <w:r w:rsidR="0068019B" w:rsidRPr="0068019B">
        <w:rPr>
          <w:rFonts w:ascii="Times New Roman" w:hAnsi="Times New Roman"/>
          <w:b/>
          <w:noProof w:val="0"/>
          <w:sz w:val="24"/>
          <w:lang w:eastAsia="bg-BG"/>
        </w:rPr>
        <w:t>2</w:t>
      </w:r>
      <w:r w:rsidR="0068019B">
        <w:rPr>
          <w:rFonts w:ascii="Times New Roman" w:hAnsi="Times New Roman"/>
          <w:b/>
          <w:noProof w:val="0"/>
          <w:sz w:val="24"/>
          <w:lang w:eastAsia="bg-BG"/>
        </w:rPr>
        <w:t>0</w:t>
      </w:r>
      <w:r w:rsidR="0068019B" w:rsidRPr="0068019B">
        <w:rPr>
          <w:rFonts w:ascii="Times New Roman" w:hAnsi="Times New Roman"/>
          <w:b/>
          <w:noProof w:val="0"/>
          <w:sz w:val="24"/>
          <w:lang w:eastAsia="bg-BG"/>
        </w:rPr>
        <w:t>. (1)</w:t>
      </w:r>
      <w:r w:rsidR="0068019B" w:rsidRPr="0068019B">
        <w:rPr>
          <w:rFonts w:ascii="Times New Roman" w:hAnsi="Times New Roman"/>
          <w:noProof w:val="0"/>
          <w:sz w:val="24"/>
          <w:lang w:eastAsia="bg-BG"/>
        </w:rPr>
        <w:t xml:space="preserve"> </w:t>
      </w:r>
      <w:r w:rsidR="00C40E1E">
        <w:rPr>
          <w:rFonts w:ascii="Times New Roman" w:hAnsi="Times New Roman"/>
          <w:noProof w:val="0"/>
          <w:sz w:val="24"/>
          <w:lang w:eastAsia="bg-BG"/>
        </w:rPr>
        <w:t>До 5 (пет) работни дни от</w:t>
      </w:r>
      <w:r w:rsidR="0068019B" w:rsidRPr="0068019B">
        <w:rPr>
          <w:rFonts w:ascii="Times New Roman" w:hAnsi="Times New Roman"/>
          <w:noProof w:val="0"/>
          <w:sz w:val="24"/>
          <w:lang w:eastAsia="bg-BG"/>
        </w:rPr>
        <w:t xml:space="preserve"> подписването на този Договор, ИЗПЪЛНИТЕЛЯТ представя на ВЪЗЛОЖИТЕЛЯ и гаранция, която обезпечава авансово предоставените средства в размер на ……… (………………………) (</w:t>
      </w:r>
      <w:r w:rsidR="0068019B" w:rsidRPr="0068019B">
        <w:rPr>
          <w:rFonts w:ascii="Times New Roman" w:hAnsi="Times New Roman"/>
          <w:i/>
          <w:noProof w:val="0"/>
          <w:sz w:val="24"/>
          <w:lang w:eastAsia="bg-BG"/>
        </w:rPr>
        <w:t>посочва се сумата, за която е уговорено авансово плащане</w:t>
      </w:r>
      <w:r w:rsidR="0068019B" w:rsidRPr="0068019B">
        <w:rPr>
          <w:rFonts w:ascii="Times New Roman" w:hAnsi="Times New Roman"/>
          <w:noProof w:val="0"/>
          <w:sz w:val="24"/>
          <w:lang w:eastAsia="bg-BG"/>
        </w:rPr>
        <w:t>) лева, както е предвидено в Чл</w:t>
      </w:r>
      <w:r w:rsidR="0068019B">
        <w:rPr>
          <w:rFonts w:ascii="Times New Roman" w:hAnsi="Times New Roman"/>
          <w:noProof w:val="0"/>
          <w:sz w:val="24"/>
          <w:lang w:eastAsia="bg-BG"/>
        </w:rPr>
        <w:t xml:space="preserve">. </w:t>
      </w:r>
      <w:r w:rsidR="00C40E1E">
        <w:rPr>
          <w:rFonts w:ascii="Times New Roman" w:hAnsi="Times New Roman"/>
          <w:noProof w:val="0"/>
          <w:sz w:val="24"/>
          <w:lang w:eastAsia="bg-BG"/>
        </w:rPr>
        <w:t>6</w:t>
      </w:r>
      <w:r w:rsidR="0068019B" w:rsidRPr="0068019B">
        <w:rPr>
          <w:rFonts w:ascii="Times New Roman" w:hAnsi="Times New Roman"/>
          <w:noProof w:val="0"/>
          <w:sz w:val="24"/>
          <w:lang w:eastAsia="bg-BG"/>
        </w:rPr>
        <w:t xml:space="preserve"> от Договора</w:t>
      </w:r>
      <w:r w:rsidR="0068019B">
        <w:rPr>
          <w:rFonts w:ascii="Times New Roman" w:hAnsi="Times New Roman"/>
          <w:noProof w:val="0"/>
          <w:sz w:val="24"/>
          <w:lang w:eastAsia="bg-BG"/>
        </w:rPr>
        <w:t>.</w:t>
      </w:r>
    </w:p>
    <w:p w:rsidR="000710BA" w:rsidRDefault="0068019B" w:rsidP="0068019B">
      <w:pPr>
        <w:spacing w:after="0" w:line="240" w:lineRule="auto"/>
        <w:jc w:val="both"/>
        <w:rPr>
          <w:rFonts w:ascii="Times New Roman" w:hAnsi="Times New Roman"/>
          <w:noProof w:val="0"/>
          <w:sz w:val="24"/>
          <w:lang w:eastAsia="bg-BG"/>
        </w:rPr>
      </w:pPr>
      <w:r w:rsidRPr="0068019B">
        <w:rPr>
          <w:rFonts w:ascii="Times New Roman" w:hAnsi="Times New Roman"/>
          <w:b/>
          <w:noProof w:val="0"/>
          <w:sz w:val="24"/>
          <w:lang w:eastAsia="bg-BG"/>
        </w:rPr>
        <w:t>(2)</w:t>
      </w:r>
      <w:r w:rsidRPr="0068019B">
        <w:rPr>
          <w:rFonts w:ascii="Times New Roman" w:hAnsi="Times New Roman"/>
          <w:noProof w:val="0"/>
          <w:sz w:val="24"/>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w:t>
      </w:r>
      <w:r w:rsidR="00882B57">
        <w:rPr>
          <w:rFonts w:ascii="Times New Roman" w:hAnsi="Times New Roman"/>
          <w:noProof w:val="0"/>
          <w:sz w:val="24"/>
          <w:lang w:eastAsia="bg-BG"/>
        </w:rPr>
        <w:t xml:space="preserve"> </w:t>
      </w:r>
      <w:r w:rsidRPr="0068019B">
        <w:rPr>
          <w:rFonts w:ascii="Times New Roman" w:hAnsi="Times New Roman"/>
          <w:noProof w:val="0"/>
          <w:sz w:val="24"/>
          <w:lang w:eastAsia="bg-BG"/>
        </w:rPr>
        <w:t>1</w:t>
      </w:r>
      <w:r w:rsidR="002101A5">
        <w:rPr>
          <w:rFonts w:ascii="Times New Roman" w:hAnsi="Times New Roman"/>
          <w:noProof w:val="0"/>
          <w:sz w:val="24"/>
          <w:lang w:eastAsia="bg-BG"/>
        </w:rPr>
        <w:t>1</w:t>
      </w:r>
      <w:r w:rsidRPr="0068019B">
        <w:rPr>
          <w:rFonts w:ascii="Times New Roman" w:hAnsi="Times New Roman"/>
          <w:noProof w:val="0"/>
          <w:sz w:val="24"/>
          <w:lang w:eastAsia="bg-BG"/>
        </w:rPr>
        <w:t xml:space="preserve"> – 1</w:t>
      </w:r>
      <w:r w:rsidR="002101A5">
        <w:rPr>
          <w:rFonts w:ascii="Times New Roman" w:hAnsi="Times New Roman"/>
          <w:noProof w:val="0"/>
          <w:sz w:val="24"/>
          <w:lang w:eastAsia="bg-BG"/>
        </w:rPr>
        <w:t>3</w:t>
      </w:r>
      <w:r w:rsidRPr="0068019B">
        <w:rPr>
          <w:rFonts w:ascii="Times New Roman" w:hAnsi="Times New Roman"/>
          <w:noProof w:val="0"/>
          <w:sz w:val="24"/>
          <w:lang w:eastAsia="bg-BG"/>
        </w:rPr>
        <w:t xml:space="preserve">. </w:t>
      </w:r>
    </w:p>
    <w:p w:rsidR="000710BA" w:rsidRPr="000710BA" w:rsidRDefault="000710BA" w:rsidP="000710BA">
      <w:pPr>
        <w:spacing w:after="0" w:line="240" w:lineRule="auto"/>
        <w:jc w:val="both"/>
        <w:rPr>
          <w:rFonts w:ascii="Times New Roman" w:hAnsi="Times New Roman"/>
          <w:noProof w:val="0"/>
          <w:sz w:val="24"/>
          <w:lang w:eastAsia="bg-BG"/>
        </w:rPr>
      </w:pPr>
      <w:r w:rsidRPr="000710BA">
        <w:rPr>
          <w:rFonts w:ascii="Times New Roman" w:hAnsi="Times New Roman"/>
          <w:b/>
          <w:bCs/>
          <w:noProof w:val="0"/>
          <w:sz w:val="24"/>
          <w:lang w:eastAsia="bg-BG"/>
        </w:rPr>
        <w:t>(3)</w:t>
      </w:r>
      <w:r>
        <w:rPr>
          <w:rFonts w:ascii="Times New Roman" w:hAnsi="Times New Roman"/>
          <w:noProof w:val="0"/>
          <w:sz w:val="24"/>
          <w:lang w:eastAsia="bg-BG"/>
        </w:rPr>
        <w:t xml:space="preserve"> </w:t>
      </w:r>
      <w:r w:rsidRPr="000710BA">
        <w:rPr>
          <w:rFonts w:ascii="Times New Roman" w:hAnsi="Times New Roman"/>
          <w:noProof w:val="0"/>
          <w:sz w:val="24"/>
          <w:lang w:eastAsia="bg-BG"/>
        </w:rPr>
        <w:t xml:space="preserve">Гаранцията за авансово плащане следва да бъде издадена в срок до 5 (пет) работни дни от подписване на договора и да е със срок </w:t>
      </w:r>
      <w:r w:rsidRPr="0027313F">
        <w:rPr>
          <w:rFonts w:ascii="Times New Roman" w:hAnsi="Times New Roman"/>
          <w:noProof w:val="0"/>
          <w:sz w:val="24"/>
          <w:lang w:eastAsia="bg-BG"/>
        </w:rPr>
        <w:t xml:space="preserve">минимум </w:t>
      </w:r>
      <w:r w:rsidR="0027313F" w:rsidRPr="0027313F">
        <w:rPr>
          <w:rFonts w:ascii="Times New Roman" w:hAnsi="Times New Roman"/>
          <w:noProof w:val="0"/>
          <w:sz w:val="24"/>
          <w:lang w:eastAsia="bg-BG"/>
        </w:rPr>
        <w:t>6</w:t>
      </w:r>
      <w:r w:rsidRPr="0027313F">
        <w:rPr>
          <w:rFonts w:ascii="Times New Roman" w:hAnsi="Times New Roman"/>
          <w:noProof w:val="0"/>
          <w:sz w:val="24"/>
          <w:lang w:eastAsia="bg-BG"/>
        </w:rPr>
        <w:t xml:space="preserve"> месеца </w:t>
      </w:r>
      <w:r w:rsidRPr="000710BA">
        <w:rPr>
          <w:rFonts w:ascii="Times New Roman" w:hAnsi="Times New Roman"/>
          <w:noProof w:val="0"/>
          <w:sz w:val="24"/>
          <w:lang w:eastAsia="bg-BG"/>
        </w:rPr>
        <w:t>след датата на сключване на договора. В случай, че гаранцията за авансово плащане изтича преди датата на изпълнение на услугите, ИЗПЪЛНИТЕЛЯТ се задължава да я удължи с минимум 30 (тридесет) дни.</w:t>
      </w:r>
    </w:p>
    <w:p w:rsidR="0068019B" w:rsidRPr="0068019B" w:rsidRDefault="000710BA" w:rsidP="0068019B">
      <w:pPr>
        <w:spacing w:after="0" w:line="240" w:lineRule="auto"/>
        <w:jc w:val="both"/>
        <w:rPr>
          <w:rFonts w:ascii="Times New Roman" w:hAnsi="Times New Roman"/>
          <w:noProof w:val="0"/>
          <w:sz w:val="24"/>
          <w:lang w:eastAsia="bg-BG"/>
        </w:rPr>
      </w:pPr>
      <w:r>
        <w:rPr>
          <w:rFonts w:ascii="Times New Roman" w:hAnsi="Times New Roman"/>
          <w:b/>
          <w:noProof w:val="0"/>
          <w:sz w:val="24"/>
          <w:lang w:eastAsia="bg-BG"/>
        </w:rPr>
        <w:t>(4</w:t>
      </w:r>
      <w:r w:rsidR="0068019B" w:rsidRPr="0068019B">
        <w:rPr>
          <w:rFonts w:ascii="Times New Roman" w:hAnsi="Times New Roman"/>
          <w:b/>
          <w:noProof w:val="0"/>
          <w:sz w:val="24"/>
          <w:lang w:eastAsia="bg-BG"/>
        </w:rPr>
        <w:t>)</w:t>
      </w:r>
      <w:r w:rsidR="0068019B" w:rsidRPr="0068019B">
        <w:rPr>
          <w:rFonts w:ascii="Times New Roman" w:hAnsi="Times New Roman"/>
          <w:noProof w:val="0"/>
          <w:sz w:val="24"/>
          <w:lang w:eastAsia="bg-BG"/>
        </w:rPr>
        <w:t xml:space="preserve"> Гаранцията за авансово предоставени средства се освобождава до 3 (три) дни след връщане или усвояване на аванса</w:t>
      </w:r>
      <w:r w:rsidR="00882B57">
        <w:rPr>
          <w:rFonts w:ascii="Times New Roman" w:hAnsi="Times New Roman"/>
          <w:noProof w:val="0"/>
          <w:sz w:val="24"/>
          <w:lang w:eastAsia="bg-BG"/>
        </w:rPr>
        <w:t>.</w:t>
      </w:r>
    </w:p>
    <w:p w:rsidR="0068019B" w:rsidRPr="00882B57" w:rsidRDefault="00882B57" w:rsidP="0068019B">
      <w:pPr>
        <w:spacing w:after="0" w:line="240" w:lineRule="auto"/>
        <w:jc w:val="both"/>
        <w:rPr>
          <w:rFonts w:ascii="Times New Roman" w:eastAsia="Calibri" w:hAnsi="Times New Roman"/>
          <w:sz w:val="24"/>
          <w:szCs w:val="24"/>
        </w:rPr>
      </w:pPr>
      <w:r w:rsidRPr="00882B57">
        <w:rPr>
          <w:rFonts w:ascii="Times New Roman" w:hAnsi="Times New Roman"/>
          <w:b/>
          <w:noProof w:val="0"/>
          <w:sz w:val="24"/>
          <w:lang w:eastAsia="bg-BG"/>
        </w:rPr>
        <w:t>Чл.2</w:t>
      </w:r>
      <w:r>
        <w:rPr>
          <w:rFonts w:ascii="Times New Roman" w:hAnsi="Times New Roman"/>
          <w:b/>
          <w:noProof w:val="0"/>
          <w:sz w:val="24"/>
          <w:lang w:eastAsia="bg-BG"/>
        </w:rPr>
        <w:t>1</w:t>
      </w:r>
      <w:r w:rsidRPr="00882B57">
        <w:rPr>
          <w:rFonts w:ascii="Times New Roman" w:hAnsi="Times New Roman"/>
          <w:b/>
          <w:noProof w:val="0"/>
          <w:sz w:val="24"/>
          <w:lang w:eastAsia="bg-BG"/>
        </w:rPr>
        <w:t>.</w:t>
      </w:r>
      <w:r>
        <w:rPr>
          <w:rFonts w:ascii="Times New Roman" w:hAnsi="Times New Roman"/>
          <w:b/>
          <w:noProof w:val="0"/>
          <w:sz w:val="24"/>
          <w:lang w:eastAsia="bg-BG"/>
        </w:rPr>
        <w:t xml:space="preserve"> </w:t>
      </w:r>
      <w:r w:rsidRPr="0068019B">
        <w:rPr>
          <w:rFonts w:ascii="Times New Roman" w:hAnsi="Times New Roman"/>
          <w:b/>
          <w:noProof w:val="0"/>
          <w:sz w:val="24"/>
          <w:lang w:eastAsia="bg-BG"/>
        </w:rPr>
        <w:t>(1)</w:t>
      </w:r>
      <w:r>
        <w:rPr>
          <w:rFonts w:ascii="Times New Roman" w:hAnsi="Times New Roman"/>
          <w:b/>
          <w:noProof w:val="0"/>
          <w:sz w:val="24"/>
          <w:lang w:eastAsia="bg-BG"/>
        </w:rPr>
        <w:t xml:space="preserve"> </w:t>
      </w:r>
      <w:r w:rsidRPr="00882B57">
        <w:rPr>
          <w:rFonts w:ascii="Times New Roman" w:eastAsia="Calibri" w:hAnsi="Times New Roman"/>
          <w:sz w:val="24"/>
          <w:szCs w:val="24"/>
        </w:rPr>
        <w:t xml:space="preserve">Гаранция за авансовото плащане се освобождава след </w:t>
      </w:r>
      <w:r w:rsidR="0027313F">
        <w:rPr>
          <w:rFonts w:ascii="Times New Roman" w:eastAsia="Calibri" w:hAnsi="Times New Roman"/>
          <w:sz w:val="24"/>
          <w:szCs w:val="24"/>
        </w:rPr>
        <w:t xml:space="preserve">приемането на работата на </w:t>
      </w:r>
      <w:r w:rsidR="00EB3669">
        <w:rPr>
          <w:rFonts w:ascii="Times New Roman" w:eastAsia="Calibri" w:hAnsi="Times New Roman"/>
          <w:sz w:val="24"/>
          <w:szCs w:val="24"/>
        </w:rPr>
        <w:t>ИЗПЪЛНИТЕЛЯ</w:t>
      </w:r>
      <w:r w:rsidR="0027313F">
        <w:rPr>
          <w:rFonts w:ascii="Times New Roman" w:eastAsia="Calibri" w:hAnsi="Times New Roman"/>
          <w:sz w:val="24"/>
          <w:szCs w:val="24"/>
        </w:rPr>
        <w:t xml:space="preserve">, въз основа на </w:t>
      </w:r>
      <w:r w:rsidRPr="00882B57">
        <w:rPr>
          <w:rFonts w:ascii="Times New Roman" w:eastAsia="Calibri" w:hAnsi="Times New Roman"/>
          <w:sz w:val="24"/>
          <w:szCs w:val="24"/>
        </w:rPr>
        <w:t>представ</w:t>
      </w:r>
      <w:r w:rsidR="0027313F">
        <w:rPr>
          <w:rFonts w:ascii="Times New Roman" w:eastAsia="Calibri" w:hAnsi="Times New Roman"/>
          <w:sz w:val="24"/>
          <w:szCs w:val="24"/>
        </w:rPr>
        <w:t>ения</w:t>
      </w:r>
      <w:r w:rsidRPr="00882B57">
        <w:rPr>
          <w:rFonts w:ascii="Times New Roman" w:eastAsia="Calibri" w:hAnsi="Times New Roman"/>
          <w:sz w:val="24"/>
          <w:szCs w:val="24"/>
        </w:rPr>
        <w:t xml:space="preserve"> в Министерството на здравеопазването на хартиен и електронен носител на доказателствен материал, удостоверяващ провеждането на дейностите посочени в поръчката: протокол за предоставена услуга; месечен отчет за достигнати индивидуални клиенти в най-висок риск; индивидуален план; индивидуална оценка; месечен отчет за извършените дейности по услугата „водене на случай“; протокол „работен терен“</w:t>
      </w:r>
      <w:r w:rsidR="00BB7D01">
        <w:rPr>
          <w:rFonts w:ascii="Times New Roman" w:eastAsia="Calibri" w:hAnsi="Times New Roman"/>
          <w:sz w:val="24"/>
          <w:szCs w:val="24"/>
        </w:rPr>
        <w:t xml:space="preserve"> и фактура за закупени медицински консумативи и изделия</w:t>
      </w:r>
      <w:r w:rsidRPr="00882B57">
        <w:rPr>
          <w:rFonts w:ascii="Times New Roman" w:eastAsia="Calibri" w:hAnsi="Times New Roman"/>
          <w:sz w:val="24"/>
          <w:szCs w:val="24"/>
        </w:rPr>
        <w:t>.</w:t>
      </w:r>
    </w:p>
    <w:p w:rsidR="00882B57" w:rsidRPr="00EB3669" w:rsidRDefault="00882B57" w:rsidP="0068019B">
      <w:pPr>
        <w:spacing w:after="0" w:line="240" w:lineRule="auto"/>
        <w:jc w:val="both"/>
        <w:rPr>
          <w:rFonts w:ascii="Times New Roman" w:hAnsi="Times New Roman"/>
          <w:noProof w:val="0"/>
          <w:sz w:val="24"/>
          <w:lang w:eastAsia="bg-BG"/>
        </w:rPr>
      </w:pPr>
      <w:r w:rsidRPr="00EB3669">
        <w:rPr>
          <w:rFonts w:ascii="Times New Roman" w:hAnsi="Times New Roman"/>
          <w:b/>
          <w:bCs/>
          <w:noProof w:val="0"/>
          <w:sz w:val="24"/>
          <w:lang w:eastAsia="bg-BG"/>
        </w:rPr>
        <w:t xml:space="preserve">(2) </w:t>
      </w:r>
      <w:r w:rsidR="00EB3669" w:rsidRPr="00EB3669">
        <w:rPr>
          <w:rFonts w:ascii="Times New Roman" w:hAnsi="Times New Roman"/>
          <w:noProof w:val="0"/>
          <w:sz w:val="24"/>
          <w:lang w:eastAsia="bg-BG"/>
        </w:rPr>
        <w:t>ВЪЗЛОЖИТЕЛЯТ усвоява гаранцията за авансово плащане в пълния ѝ размер, когато е налице под 50</w:t>
      </w:r>
      <w:r w:rsidR="00B30F51">
        <w:rPr>
          <w:rFonts w:ascii="Times New Roman" w:hAnsi="Times New Roman"/>
          <w:noProof w:val="0"/>
          <w:sz w:val="24"/>
          <w:lang w:eastAsia="bg-BG"/>
        </w:rPr>
        <w:t xml:space="preserve"> </w:t>
      </w:r>
      <w:r w:rsidR="00EB3669" w:rsidRPr="00EB3669">
        <w:rPr>
          <w:rFonts w:ascii="Times New Roman" w:hAnsi="Times New Roman"/>
          <w:noProof w:val="0"/>
          <w:sz w:val="24"/>
          <w:lang w:eastAsia="bg-BG"/>
        </w:rPr>
        <w:t>% изпълнение на някой от пакетите по съответната обособена позиция.</w:t>
      </w:r>
    </w:p>
    <w:p w:rsidR="00882B57" w:rsidRPr="00EB3669" w:rsidRDefault="00882B57" w:rsidP="00882B57">
      <w:pPr>
        <w:spacing w:after="0" w:line="240" w:lineRule="auto"/>
        <w:jc w:val="both"/>
        <w:rPr>
          <w:rFonts w:ascii="Times New Roman" w:hAnsi="Times New Roman"/>
          <w:noProof w:val="0"/>
          <w:sz w:val="24"/>
          <w:lang w:eastAsia="bg-BG"/>
        </w:rPr>
      </w:pPr>
      <w:r w:rsidRPr="00EB3669">
        <w:rPr>
          <w:rFonts w:ascii="Times New Roman" w:hAnsi="Times New Roman"/>
          <w:b/>
          <w:bCs/>
          <w:noProof w:val="0"/>
          <w:sz w:val="24"/>
          <w:lang w:eastAsia="bg-BG"/>
        </w:rPr>
        <w:t>(3)</w:t>
      </w:r>
      <w:r w:rsidRPr="00EB3669">
        <w:rPr>
          <w:rFonts w:ascii="Times New Roman" w:hAnsi="Times New Roman"/>
          <w:noProof w:val="0"/>
          <w:sz w:val="24"/>
          <w:lang w:eastAsia="bg-BG"/>
        </w:rPr>
        <w:t xml:space="preserve"> </w:t>
      </w:r>
      <w:r w:rsidR="00EB3669" w:rsidRPr="00EB3669">
        <w:rPr>
          <w:rFonts w:ascii="Times New Roman" w:hAnsi="Times New Roman"/>
          <w:noProof w:val="0"/>
          <w:sz w:val="24"/>
          <w:lang w:eastAsia="bg-BG"/>
        </w:rPr>
        <w:t>Когато е налице изпълнение над 50</w:t>
      </w:r>
      <w:r w:rsidR="00B30F51">
        <w:rPr>
          <w:rFonts w:ascii="Times New Roman" w:hAnsi="Times New Roman"/>
          <w:noProof w:val="0"/>
          <w:sz w:val="24"/>
          <w:lang w:eastAsia="bg-BG"/>
        </w:rPr>
        <w:t xml:space="preserve"> </w:t>
      </w:r>
      <w:r w:rsidR="00EB3669" w:rsidRPr="00EB3669">
        <w:rPr>
          <w:rFonts w:ascii="Times New Roman" w:hAnsi="Times New Roman"/>
          <w:noProof w:val="0"/>
          <w:sz w:val="24"/>
          <w:lang w:eastAsia="bg-BG"/>
        </w:rPr>
        <w:t>% на всеки един от пакетите по съответната обособена позиция, ВЪЗЛОЖИТЕЛЯТ усвоява гаранцията за авансово плащане съобразно неизпълнения процент.</w:t>
      </w:r>
    </w:p>
    <w:p w:rsidR="00EB3669" w:rsidRPr="00EB3669" w:rsidRDefault="00882B57" w:rsidP="00EB3669">
      <w:pPr>
        <w:spacing w:after="0" w:line="240" w:lineRule="auto"/>
        <w:jc w:val="both"/>
        <w:rPr>
          <w:rFonts w:ascii="Times New Roman" w:hAnsi="Times New Roman"/>
          <w:noProof w:val="0"/>
          <w:sz w:val="24"/>
          <w:lang w:eastAsia="bg-BG"/>
        </w:rPr>
      </w:pPr>
      <w:r w:rsidRPr="00EB3669">
        <w:rPr>
          <w:rFonts w:ascii="Times New Roman" w:hAnsi="Times New Roman"/>
          <w:b/>
          <w:bCs/>
          <w:noProof w:val="0"/>
          <w:sz w:val="24"/>
          <w:lang w:eastAsia="bg-BG"/>
        </w:rPr>
        <w:t>(4)</w:t>
      </w:r>
      <w:r w:rsidRPr="00EB3669">
        <w:rPr>
          <w:rFonts w:ascii="Times New Roman" w:hAnsi="Times New Roman"/>
          <w:noProof w:val="0"/>
          <w:sz w:val="24"/>
          <w:lang w:eastAsia="bg-BG"/>
        </w:rPr>
        <w:t xml:space="preserve"> </w:t>
      </w:r>
      <w:r w:rsidR="00EB3669" w:rsidRPr="00EB3669">
        <w:rPr>
          <w:rFonts w:ascii="Times New Roman" w:hAnsi="Times New Roman"/>
          <w:noProof w:val="0"/>
          <w:sz w:val="24"/>
          <w:lang w:eastAsia="bg-BG"/>
        </w:rPr>
        <w:t>В случай, че ИЗПЪЛНИТЕЛЯТ изпълни под 80</w:t>
      </w:r>
      <w:r w:rsidR="00B30F51">
        <w:rPr>
          <w:rFonts w:ascii="Times New Roman" w:hAnsi="Times New Roman"/>
          <w:noProof w:val="0"/>
          <w:sz w:val="24"/>
          <w:lang w:eastAsia="bg-BG"/>
        </w:rPr>
        <w:t xml:space="preserve"> </w:t>
      </w:r>
      <w:r w:rsidR="00EB3669" w:rsidRPr="00EB3669">
        <w:rPr>
          <w:rFonts w:ascii="Times New Roman" w:hAnsi="Times New Roman"/>
          <w:noProof w:val="0"/>
          <w:sz w:val="24"/>
          <w:lang w:eastAsia="bg-BG"/>
        </w:rPr>
        <w:t>% на някой от пакетите по съответната обособена позиция, той дължи неустойка както следва:</w:t>
      </w:r>
    </w:p>
    <w:p w:rsidR="00EB3669" w:rsidRPr="00EB3669" w:rsidRDefault="00EB3669" w:rsidP="00EB3669">
      <w:pPr>
        <w:spacing w:after="0" w:line="240" w:lineRule="auto"/>
        <w:jc w:val="both"/>
        <w:rPr>
          <w:rFonts w:ascii="Times New Roman" w:hAnsi="Times New Roman"/>
          <w:noProof w:val="0"/>
          <w:sz w:val="24"/>
          <w:lang w:eastAsia="bg-BG"/>
        </w:rPr>
      </w:pPr>
      <w:r w:rsidRPr="00EB3669">
        <w:rPr>
          <w:rFonts w:ascii="Times New Roman" w:hAnsi="Times New Roman"/>
          <w:noProof w:val="0"/>
          <w:sz w:val="24"/>
          <w:lang w:eastAsia="bg-BG"/>
        </w:rPr>
        <w:t>- В случай, че ИЗПЪЛНИТЕЛЯТ изпълни от 60</w:t>
      </w:r>
      <w:r w:rsidR="00B30F51">
        <w:rPr>
          <w:rFonts w:ascii="Times New Roman" w:hAnsi="Times New Roman"/>
          <w:noProof w:val="0"/>
          <w:sz w:val="24"/>
          <w:lang w:eastAsia="bg-BG"/>
        </w:rPr>
        <w:t xml:space="preserve"> </w:t>
      </w:r>
      <w:r w:rsidRPr="00EB3669">
        <w:rPr>
          <w:rFonts w:ascii="Times New Roman" w:hAnsi="Times New Roman"/>
          <w:noProof w:val="0"/>
          <w:sz w:val="24"/>
          <w:lang w:eastAsia="bg-BG"/>
        </w:rPr>
        <w:t>% до 80</w:t>
      </w:r>
      <w:r w:rsidR="00B30F51">
        <w:rPr>
          <w:rFonts w:ascii="Times New Roman" w:hAnsi="Times New Roman"/>
          <w:noProof w:val="0"/>
          <w:sz w:val="24"/>
          <w:lang w:eastAsia="bg-BG"/>
        </w:rPr>
        <w:t xml:space="preserve"> </w:t>
      </w:r>
      <w:r w:rsidRPr="00EB3669">
        <w:rPr>
          <w:rFonts w:ascii="Times New Roman" w:hAnsi="Times New Roman"/>
          <w:noProof w:val="0"/>
          <w:sz w:val="24"/>
          <w:lang w:eastAsia="bg-BG"/>
        </w:rPr>
        <w:t>% от някой от пакетите по съответната обособена позиция, той дължи неустойка в размер на 5</w:t>
      </w:r>
      <w:r w:rsidR="00B30F51">
        <w:rPr>
          <w:rFonts w:ascii="Times New Roman" w:hAnsi="Times New Roman"/>
          <w:noProof w:val="0"/>
          <w:sz w:val="24"/>
          <w:lang w:eastAsia="bg-BG"/>
        </w:rPr>
        <w:t xml:space="preserve"> </w:t>
      </w:r>
      <w:r w:rsidRPr="00EB3669">
        <w:rPr>
          <w:rFonts w:ascii="Times New Roman" w:hAnsi="Times New Roman"/>
          <w:noProof w:val="0"/>
          <w:sz w:val="24"/>
          <w:lang w:eastAsia="bg-BG"/>
        </w:rPr>
        <w:t>% от стойността на обособената позиция;</w:t>
      </w:r>
    </w:p>
    <w:p w:rsidR="00882B57" w:rsidRPr="00EB3669" w:rsidRDefault="00EB3669" w:rsidP="00EB3669">
      <w:pPr>
        <w:spacing w:after="0" w:line="240" w:lineRule="auto"/>
        <w:jc w:val="both"/>
        <w:rPr>
          <w:rFonts w:ascii="Times New Roman" w:hAnsi="Times New Roman"/>
          <w:noProof w:val="0"/>
          <w:sz w:val="24"/>
          <w:lang w:eastAsia="bg-BG"/>
        </w:rPr>
      </w:pPr>
      <w:r w:rsidRPr="00EB3669">
        <w:rPr>
          <w:rFonts w:ascii="Times New Roman" w:hAnsi="Times New Roman"/>
          <w:noProof w:val="0"/>
          <w:sz w:val="24"/>
          <w:lang w:eastAsia="bg-BG"/>
        </w:rPr>
        <w:t>- В случай, че ИЗПЪЛНИТЕЛЯТ изпълни под 60</w:t>
      </w:r>
      <w:r w:rsidR="00B30F51">
        <w:rPr>
          <w:rFonts w:ascii="Times New Roman" w:hAnsi="Times New Roman"/>
          <w:noProof w:val="0"/>
          <w:sz w:val="24"/>
          <w:lang w:eastAsia="bg-BG"/>
        </w:rPr>
        <w:t xml:space="preserve"> </w:t>
      </w:r>
      <w:r w:rsidRPr="00EB3669">
        <w:rPr>
          <w:rFonts w:ascii="Times New Roman" w:hAnsi="Times New Roman"/>
          <w:noProof w:val="0"/>
          <w:sz w:val="24"/>
          <w:lang w:eastAsia="bg-BG"/>
        </w:rPr>
        <w:t>% от някой от пакетите по съответната обособена позиция, той дължи неустойка в размер на 10</w:t>
      </w:r>
      <w:r w:rsidR="00B30F51">
        <w:rPr>
          <w:rFonts w:ascii="Times New Roman" w:hAnsi="Times New Roman"/>
          <w:noProof w:val="0"/>
          <w:sz w:val="24"/>
          <w:lang w:eastAsia="bg-BG"/>
        </w:rPr>
        <w:t xml:space="preserve"> </w:t>
      </w:r>
      <w:r w:rsidRPr="00EB3669">
        <w:rPr>
          <w:rFonts w:ascii="Times New Roman" w:hAnsi="Times New Roman"/>
          <w:noProof w:val="0"/>
          <w:sz w:val="24"/>
          <w:lang w:eastAsia="bg-BG"/>
        </w:rPr>
        <w:t>% от стойността на обособената позиция</w:t>
      </w:r>
    </w:p>
    <w:p w:rsidR="00882B57" w:rsidRPr="00882B57" w:rsidRDefault="00882B57" w:rsidP="0068019B">
      <w:pPr>
        <w:spacing w:after="0" w:line="240" w:lineRule="auto"/>
        <w:jc w:val="both"/>
        <w:rPr>
          <w:rFonts w:ascii="Times New Roman" w:hAnsi="Times New Roman"/>
          <w:b/>
          <w:bCs/>
          <w:noProof w:val="0"/>
          <w:sz w:val="24"/>
          <w:lang w:eastAsia="bg-BG"/>
        </w:rPr>
      </w:pPr>
    </w:p>
    <w:p w:rsidR="0068019B" w:rsidRPr="0068019B" w:rsidRDefault="0068019B" w:rsidP="0068019B">
      <w:pPr>
        <w:spacing w:after="0" w:line="240" w:lineRule="auto"/>
        <w:jc w:val="both"/>
        <w:rPr>
          <w:rFonts w:ascii="Times New Roman" w:hAnsi="Times New Roman"/>
          <w:b/>
          <w:noProof w:val="0"/>
          <w:sz w:val="24"/>
          <w:lang w:eastAsia="bg-BG"/>
        </w:rPr>
      </w:pPr>
      <w:r w:rsidRPr="0068019B">
        <w:rPr>
          <w:rFonts w:ascii="Times New Roman" w:hAnsi="Times New Roman"/>
          <w:b/>
          <w:noProof w:val="0"/>
          <w:sz w:val="24"/>
          <w:lang w:eastAsia="bg-BG"/>
        </w:rPr>
        <w:t xml:space="preserve">Общи условия относно Гаранцията за изпълнение и Гаранцията за авансово предоставени средства </w:t>
      </w:r>
    </w:p>
    <w:p w:rsidR="0068019B" w:rsidRPr="0068019B" w:rsidRDefault="0068019B" w:rsidP="0068019B">
      <w:pPr>
        <w:spacing w:after="0" w:line="240" w:lineRule="auto"/>
        <w:jc w:val="both"/>
        <w:rPr>
          <w:rFonts w:ascii="Times New Roman" w:hAnsi="Times New Roman"/>
          <w:b/>
          <w:noProof w:val="0"/>
          <w:sz w:val="24"/>
          <w:lang w:eastAsia="bg-BG"/>
        </w:rPr>
      </w:pPr>
    </w:p>
    <w:p w:rsidR="0068019B" w:rsidRPr="0068019B" w:rsidRDefault="0068019B" w:rsidP="0068019B">
      <w:pPr>
        <w:spacing w:after="0" w:line="240" w:lineRule="auto"/>
        <w:jc w:val="both"/>
        <w:rPr>
          <w:rFonts w:ascii="Times New Roman" w:hAnsi="Times New Roman"/>
          <w:noProof w:val="0"/>
          <w:sz w:val="24"/>
          <w:lang w:eastAsia="bg-BG"/>
        </w:rPr>
      </w:pPr>
      <w:r w:rsidRPr="0068019B">
        <w:rPr>
          <w:rFonts w:ascii="Times New Roman" w:hAnsi="Times New Roman"/>
          <w:b/>
          <w:noProof w:val="0"/>
          <w:sz w:val="24"/>
          <w:lang w:eastAsia="bg-BG"/>
        </w:rPr>
        <w:t>Чл.</w:t>
      </w:r>
      <w:r w:rsidR="00B36235">
        <w:rPr>
          <w:rFonts w:ascii="Times New Roman" w:hAnsi="Times New Roman"/>
          <w:b/>
          <w:noProof w:val="0"/>
          <w:sz w:val="24"/>
          <w:lang w:eastAsia="bg-BG"/>
        </w:rPr>
        <w:t xml:space="preserve"> </w:t>
      </w:r>
      <w:r w:rsidRPr="0068019B">
        <w:rPr>
          <w:rFonts w:ascii="Times New Roman" w:hAnsi="Times New Roman"/>
          <w:b/>
          <w:noProof w:val="0"/>
          <w:sz w:val="24"/>
          <w:lang w:eastAsia="bg-BG"/>
        </w:rPr>
        <w:t>2</w:t>
      </w:r>
      <w:r w:rsidR="00F62736">
        <w:rPr>
          <w:rFonts w:ascii="Times New Roman" w:hAnsi="Times New Roman"/>
          <w:b/>
          <w:noProof w:val="0"/>
          <w:sz w:val="24"/>
          <w:lang w:eastAsia="bg-BG"/>
        </w:rPr>
        <w:t>2</w:t>
      </w:r>
      <w:r w:rsidRPr="0068019B">
        <w:rPr>
          <w:rFonts w:ascii="Times New Roman" w:hAnsi="Times New Roman"/>
          <w:b/>
          <w:noProof w:val="0"/>
          <w:sz w:val="24"/>
          <w:lang w:eastAsia="bg-BG"/>
        </w:rPr>
        <w:t xml:space="preserve">. </w:t>
      </w:r>
      <w:r w:rsidRPr="0068019B">
        <w:rPr>
          <w:rFonts w:ascii="Times New Roman" w:hAnsi="Times New Roman"/>
          <w:noProof w:val="0"/>
          <w:sz w:val="24"/>
          <w:lan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lang w:eastAsia="bg-BG"/>
        </w:rPr>
      </w:pPr>
      <w:r w:rsidRPr="00D97A15">
        <w:rPr>
          <w:rFonts w:ascii="Times New Roman" w:eastAsia="Times New Roman" w:hAnsi="Times New Roman"/>
          <w:b/>
          <w:bCs/>
          <w:noProof w:val="0"/>
          <w:sz w:val="24"/>
          <w:szCs w:val="26"/>
          <w:lang w:eastAsia="bg-BG"/>
        </w:rPr>
        <w:t>ПРАВА И ЗАДЪЛЖЕНИЯ НА СТРАНИТЕ</w:t>
      </w:r>
    </w:p>
    <w:p w:rsidR="00D97A15" w:rsidRPr="00D97A15" w:rsidRDefault="00D97A15" w:rsidP="00D97A15">
      <w:pPr>
        <w:spacing w:after="0" w:line="240" w:lineRule="auto"/>
        <w:jc w:val="both"/>
        <w:rPr>
          <w:rFonts w:ascii="Times New Roman" w:eastAsia="Times New Roman" w:hAnsi="Times New Roman"/>
          <w:b/>
          <w:bCs/>
          <w:noProof w:val="0"/>
          <w:spacing w:val="1"/>
          <w:sz w:val="24"/>
          <w:szCs w:val="24"/>
        </w:rPr>
      </w:pPr>
      <w:r w:rsidRPr="00D97A15">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bCs/>
          <w:noProof w:val="0"/>
          <w:spacing w:val="1"/>
          <w:sz w:val="24"/>
          <w:szCs w:val="24"/>
        </w:rPr>
        <w:t>2</w:t>
      </w:r>
      <w:r w:rsidR="006124F7">
        <w:rPr>
          <w:rFonts w:ascii="Times New Roman" w:eastAsia="Times New Roman" w:hAnsi="Times New Roman"/>
          <w:b/>
          <w:bCs/>
          <w:noProof w:val="0"/>
          <w:spacing w:val="1"/>
          <w:sz w:val="24"/>
          <w:szCs w:val="24"/>
          <w:lang w:val="en-US"/>
        </w:rPr>
        <w:t>3</w:t>
      </w:r>
      <w:r w:rsidRPr="00D97A1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Cs/>
          <w:noProof w:val="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97A15" w:rsidRPr="00D97A15" w:rsidRDefault="00D97A15" w:rsidP="00D97A15">
      <w:pPr>
        <w:spacing w:after="0" w:line="240" w:lineRule="auto"/>
        <w:jc w:val="both"/>
        <w:rPr>
          <w:rFonts w:ascii="Times New Roman" w:hAnsi="Times New Roman"/>
          <w:noProof w:val="0"/>
          <w:sz w:val="24"/>
          <w:highlight w:val="yellow"/>
          <w:lang w:eastAsia="bg-BG"/>
        </w:rPr>
      </w:pPr>
    </w:p>
    <w:p w:rsidR="00D97A15" w:rsidRPr="00D97A15" w:rsidRDefault="00D97A15" w:rsidP="00D97A15">
      <w:pPr>
        <w:spacing w:after="0" w:line="240" w:lineRule="auto"/>
        <w:jc w:val="both"/>
        <w:rPr>
          <w:rFonts w:ascii="Times New Roman" w:hAnsi="Times New Roman"/>
          <w:b/>
          <w:noProof w:val="0"/>
          <w:sz w:val="24"/>
          <w:u w:val="single"/>
          <w:lang w:eastAsia="bg-BG"/>
        </w:rPr>
      </w:pPr>
      <w:r w:rsidRPr="00D97A15">
        <w:rPr>
          <w:rFonts w:ascii="Times New Roman" w:hAnsi="Times New Roman"/>
          <w:b/>
          <w:noProof w:val="0"/>
          <w:sz w:val="24"/>
          <w:u w:val="single"/>
          <w:lang w:eastAsia="bg-BG"/>
        </w:rPr>
        <w:t>Общи права и задължения на ИЗПЪЛНИТЕЛЯ</w:t>
      </w:r>
    </w:p>
    <w:p w:rsidR="00D97A15" w:rsidRPr="00D97A15" w:rsidRDefault="003F4C61" w:rsidP="00D97A15">
      <w:pPr>
        <w:spacing w:after="0" w:line="240" w:lineRule="auto"/>
        <w:jc w:val="both"/>
        <w:rPr>
          <w:rFonts w:ascii="Times New Roman" w:eastAsia="Times New Roman" w:hAnsi="Times New Roman"/>
          <w:b/>
          <w:noProof w:val="0"/>
          <w:spacing w:val="1"/>
          <w:sz w:val="24"/>
          <w:szCs w:val="24"/>
        </w:rPr>
      </w:pPr>
      <w:r>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Pr>
          <w:rFonts w:ascii="Times New Roman" w:eastAsia="Times New Roman" w:hAnsi="Times New Roman"/>
          <w:b/>
          <w:bCs/>
          <w:noProof w:val="0"/>
          <w:spacing w:val="1"/>
          <w:sz w:val="24"/>
          <w:szCs w:val="24"/>
        </w:rPr>
        <w:t>2</w:t>
      </w:r>
      <w:r w:rsidR="006124F7">
        <w:rPr>
          <w:rFonts w:ascii="Times New Roman" w:eastAsia="Times New Roman" w:hAnsi="Times New Roman"/>
          <w:b/>
          <w:bCs/>
          <w:noProof w:val="0"/>
          <w:spacing w:val="1"/>
          <w:sz w:val="24"/>
          <w:szCs w:val="24"/>
          <w:lang w:val="en-US"/>
        </w:rPr>
        <w:t>4</w:t>
      </w:r>
      <w:r w:rsidR="00D97A15" w:rsidRPr="00D97A15">
        <w:rPr>
          <w:rFonts w:ascii="Times New Roman" w:eastAsia="Times New Roman" w:hAnsi="Times New Roman"/>
          <w:b/>
          <w:bCs/>
          <w:noProof w:val="0"/>
          <w:spacing w:val="1"/>
          <w:sz w:val="24"/>
          <w:szCs w:val="24"/>
        </w:rPr>
        <w:t xml:space="preserve">. </w:t>
      </w:r>
      <w:r w:rsidR="00D97A15" w:rsidRPr="00D97A15">
        <w:rPr>
          <w:rFonts w:ascii="Times New Roman" w:eastAsia="Times New Roman" w:hAnsi="Times New Roman"/>
          <w:b/>
          <w:noProof w:val="0"/>
          <w:spacing w:val="1"/>
          <w:sz w:val="24"/>
          <w:szCs w:val="24"/>
        </w:rPr>
        <w:t>ИЗПЪЛНИТЕЛЯТ има право:</w:t>
      </w:r>
      <w:r w:rsidR="00D97A15" w:rsidRPr="00D97A15">
        <w:rPr>
          <w:rFonts w:ascii="Times New Roman" w:eastAsia="Times New Roman" w:hAnsi="Times New Roman"/>
          <w:b/>
          <w:noProof w:val="0"/>
          <w:spacing w:val="1"/>
          <w:sz w:val="24"/>
          <w:szCs w:val="24"/>
        </w:rPr>
        <w:tab/>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bCs/>
          <w:noProof w:val="0"/>
          <w:spacing w:val="1"/>
          <w:sz w:val="24"/>
          <w:szCs w:val="24"/>
        </w:rPr>
        <w:t>1.</w:t>
      </w:r>
      <w:r w:rsidRPr="00D97A15">
        <w:rPr>
          <w:rFonts w:ascii="Times New Roman" w:eastAsia="Times New Roman" w:hAnsi="Times New Roman"/>
          <w:noProof w:val="0"/>
          <w:spacing w:val="1"/>
          <w:sz w:val="24"/>
          <w:szCs w:val="24"/>
        </w:rPr>
        <w:t xml:space="preserve"> да получи възнаграждение в размера, сроковете и при условията по чл. 5 – 8 от договора;</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bCs/>
          <w:noProof w:val="0"/>
          <w:spacing w:val="1"/>
          <w:sz w:val="24"/>
          <w:szCs w:val="24"/>
        </w:rPr>
        <w:lastRenderedPageBreak/>
        <w:t>2.</w:t>
      </w:r>
      <w:r w:rsidRPr="00D97A15">
        <w:rPr>
          <w:rFonts w:ascii="Times New Roman" w:eastAsia="Times New Roman" w:hAnsi="Times New Roman"/>
          <w:noProof w:val="0"/>
          <w:spacing w:val="1"/>
          <w:sz w:val="24"/>
          <w:szCs w:val="24"/>
        </w:rPr>
        <w:t xml:space="preserve"> да иска и да получава от ВЪЗЛОЖИТЕЛЯ </w:t>
      </w:r>
      <w:r w:rsidR="00A7246B" w:rsidRPr="00A7246B">
        <w:rPr>
          <w:rFonts w:ascii="Times New Roman" w:eastAsia="Times New Roman" w:hAnsi="Times New Roman"/>
          <w:noProof w:val="0"/>
          <w:spacing w:val="1"/>
          <w:sz w:val="24"/>
          <w:szCs w:val="24"/>
          <w:lang w:val="ru-RU"/>
        </w:rPr>
        <w:t>здравно образователни</w:t>
      </w:r>
      <w:r w:rsidR="00A7246B">
        <w:rPr>
          <w:rFonts w:ascii="Times New Roman" w:eastAsia="Times New Roman" w:hAnsi="Times New Roman"/>
          <w:noProof w:val="0"/>
          <w:spacing w:val="1"/>
          <w:sz w:val="24"/>
          <w:szCs w:val="24"/>
          <w:lang w:val="ru-RU"/>
        </w:rPr>
        <w:t>те</w:t>
      </w:r>
      <w:r w:rsidR="00A7246B" w:rsidRPr="00A7246B">
        <w:rPr>
          <w:rFonts w:ascii="Times New Roman" w:eastAsia="Times New Roman" w:hAnsi="Times New Roman"/>
          <w:noProof w:val="0"/>
          <w:spacing w:val="1"/>
          <w:sz w:val="24"/>
          <w:szCs w:val="24"/>
          <w:lang w:val="ru-RU"/>
        </w:rPr>
        <w:t xml:space="preserve"> материали</w:t>
      </w:r>
      <w:r w:rsidR="00761BEE">
        <w:rPr>
          <w:rFonts w:ascii="Times New Roman" w:eastAsia="Times New Roman" w:hAnsi="Times New Roman"/>
          <w:noProof w:val="0"/>
          <w:spacing w:val="1"/>
          <w:sz w:val="24"/>
          <w:szCs w:val="24"/>
          <w:lang w:val="ru-RU"/>
        </w:rPr>
        <w:t xml:space="preserve"> (ЗОМ)</w:t>
      </w:r>
      <w:r w:rsidR="00A7246B">
        <w:rPr>
          <w:rFonts w:ascii="Times New Roman" w:eastAsia="Times New Roman" w:hAnsi="Times New Roman"/>
          <w:noProof w:val="0"/>
          <w:spacing w:val="1"/>
          <w:sz w:val="24"/>
          <w:szCs w:val="24"/>
          <w:lang w:val="ru-RU"/>
        </w:rPr>
        <w:t>, необходими за изпълнение на услугата</w:t>
      </w:r>
      <w:r w:rsidRPr="00D97A15">
        <w:rPr>
          <w:rFonts w:ascii="Times New Roman" w:eastAsia="Times New Roman" w:hAnsi="Times New Roman"/>
          <w:noProof w:val="0"/>
          <w:spacing w:val="1"/>
          <w:sz w:val="24"/>
          <w:szCs w:val="24"/>
        </w:rPr>
        <w:t>;</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0" w:name="_DV_M80"/>
      <w:bookmarkEnd w:id="0"/>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r w:rsidRPr="00D97A15">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bCs/>
          <w:noProof w:val="0"/>
          <w:spacing w:val="1"/>
          <w:sz w:val="24"/>
          <w:szCs w:val="24"/>
        </w:rPr>
        <w:t>2</w:t>
      </w:r>
      <w:r w:rsidR="0021605E" w:rsidRPr="00A7246B">
        <w:rPr>
          <w:rFonts w:ascii="Times New Roman" w:eastAsia="Times New Roman" w:hAnsi="Times New Roman"/>
          <w:b/>
          <w:bCs/>
          <w:noProof w:val="0"/>
          <w:spacing w:val="1"/>
          <w:sz w:val="24"/>
          <w:szCs w:val="24"/>
          <w:lang w:val="en-US"/>
        </w:rPr>
        <w:t>5</w:t>
      </w:r>
      <w:r w:rsidRPr="00D97A15">
        <w:rPr>
          <w:rFonts w:ascii="Times New Roman" w:eastAsia="Times New Roman" w:hAnsi="Times New Roman"/>
          <w:b/>
          <w:bCs/>
          <w:noProof w:val="0"/>
          <w:spacing w:val="1"/>
          <w:sz w:val="24"/>
          <w:szCs w:val="24"/>
        </w:rPr>
        <w:t>.</w:t>
      </w:r>
      <w:r w:rsidRPr="00D97A15">
        <w:rPr>
          <w:rFonts w:ascii="Times New Roman" w:eastAsia="Times New Roman" w:hAnsi="Times New Roman"/>
          <w:b/>
          <w:noProof w:val="0"/>
          <w:spacing w:val="1"/>
          <w:sz w:val="24"/>
          <w:szCs w:val="24"/>
        </w:rPr>
        <w:t xml:space="preserve"> ИЗПЪЛНИТЕЛЯТ се задължава:</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1" w:name="_DV_M81"/>
      <w:bookmarkEnd w:id="1"/>
      <w:r w:rsidRPr="00D97A15">
        <w:rPr>
          <w:rFonts w:ascii="Times New Roman" w:eastAsia="Times New Roman" w:hAnsi="Times New Roman"/>
          <w:bCs/>
          <w:noProof w:val="0"/>
          <w:spacing w:val="1"/>
          <w:sz w:val="24"/>
          <w:szCs w:val="24"/>
        </w:rPr>
        <w:t>1.</w:t>
      </w:r>
      <w:r w:rsidRPr="00D97A15">
        <w:rPr>
          <w:rFonts w:ascii="Times New Roman" w:eastAsia="Times New Roman" w:hAnsi="Times New Roman"/>
          <w:noProof w:val="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D97A15" w:rsidRPr="00496DD2"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noProof w:val="0"/>
          <w:spacing w:val="1"/>
          <w:sz w:val="24"/>
          <w:szCs w:val="24"/>
        </w:rPr>
        <w:t xml:space="preserve">2. </w:t>
      </w:r>
      <w:r w:rsidRPr="00D97A15">
        <w:rPr>
          <w:rFonts w:ascii="Times New Roman" w:eastAsia="Times New Roman" w:hAnsi="Times New Roman" w:cs="Times New Roman"/>
          <w:noProof w:val="0"/>
          <w:spacing w:val="1"/>
          <w:sz w:val="24"/>
          <w:szCs w:val="24"/>
          <w:lang w:bidi="ar-SA"/>
        </w:rPr>
        <w:t>да представи на ВЪЗЛОЖИТЕЛЯ</w:t>
      </w:r>
      <w:r w:rsidR="0021605E" w:rsidRPr="00A7246B">
        <w:rPr>
          <w:rFonts w:ascii="Times New Roman" w:eastAsia="Times New Roman" w:hAnsi="Times New Roman" w:cs="Times New Roman"/>
          <w:noProof w:val="0"/>
          <w:spacing w:val="1"/>
          <w:sz w:val="24"/>
          <w:szCs w:val="24"/>
          <w:lang w:val="en-US" w:bidi="ar-SA"/>
        </w:rPr>
        <w:t xml:space="preserve"> </w:t>
      </w:r>
      <w:r w:rsidR="0021605E" w:rsidRPr="00A7246B">
        <w:rPr>
          <w:rFonts w:ascii="Times New Roman" w:eastAsia="Times New Roman" w:hAnsi="Times New Roman" w:cs="Times New Roman"/>
          <w:noProof w:val="0"/>
          <w:spacing w:val="1"/>
          <w:sz w:val="24"/>
          <w:szCs w:val="24"/>
          <w:lang w:bidi="ar-SA"/>
        </w:rPr>
        <w:t>на</w:t>
      </w:r>
      <w:r w:rsidRPr="00D97A15">
        <w:rPr>
          <w:rFonts w:ascii="Times New Roman" w:eastAsia="Times New Roman" w:hAnsi="Times New Roman" w:cs="Times New Roman"/>
          <w:noProof w:val="0"/>
          <w:spacing w:val="1"/>
          <w:sz w:val="24"/>
          <w:szCs w:val="24"/>
          <w:lang w:bidi="ar-SA"/>
        </w:rPr>
        <w:t xml:space="preserve"> </w:t>
      </w:r>
      <w:r w:rsidR="0021605E" w:rsidRPr="00A7246B">
        <w:rPr>
          <w:rFonts w:ascii="Times New Roman" w:eastAsia="Times New Roman" w:hAnsi="Times New Roman" w:cs="Times New Roman"/>
          <w:noProof w:val="0"/>
          <w:spacing w:val="1"/>
          <w:sz w:val="24"/>
          <w:szCs w:val="24"/>
          <w:lang w:bidi="ar-SA"/>
        </w:rPr>
        <w:t>хартиен и електронен носител доказателствен материал, удостоверяващ провеждането на дейностите посочени в Техническата спецификация: протокол за предоставена услуга, месечен отчет за достигнати индивидуални клиенти в най-висок риск, индивидуален план, индивидуална оценка, месечен отчет за извършените дейности по услугата „водене на случай“, протокол „работен терен</w:t>
      </w:r>
      <w:r w:rsidR="0021605E" w:rsidRPr="00496DD2">
        <w:rPr>
          <w:rFonts w:ascii="Times New Roman" w:eastAsia="Times New Roman" w:hAnsi="Times New Roman" w:cs="Times New Roman"/>
          <w:noProof w:val="0"/>
          <w:spacing w:val="1"/>
          <w:sz w:val="24"/>
          <w:szCs w:val="24"/>
          <w:lang w:bidi="ar-SA"/>
        </w:rPr>
        <w:t>“</w:t>
      </w:r>
      <w:r w:rsidRPr="00496DD2">
        <w:rPr>
          <w:rFonts w:ascii="Times New Roman" w:eastAsia="Times New Roman" w:hAnsi="Times New Roman" w:cs="Times New Roman"/>
          <w:noProof w:val="0"/>
          <w:spacing w:val="1"/>
          <w:sz w:val="24"/>
          <w:szCs w:val="24"/>
          <w:lang w:bidi="ar-SA"/>
        </w:rPr>
        <w:t xml:space="preserve"> </w:t>
      </w:r>
      <w:r w:rsidR="00496DD2" w:rsidRPr="00496DD2">
        <w:rPr>
          <w:rFonts w:ascii="Times New Roman" w:eastAsia="Calibri" w:hAnsi="Times New Roman"/>
          <w:sz w:val="24"/>
          <w:szCs w:val="24"/>
        </w:rPr>
        <w:t>и фактура за закупени медицински консумативи и изделия</w:t>
      </w:r>
      <w:r w:rsidR="00BD56E6">
        <w:rPr>
          <w:rFonts w:ascii="Times New Roman" w:eastAsia="Calibri" w:hAnsi="Times New Roman"/>
          <w:sz w:val="24"/>
          <w:szCs w:val="24"/>
        </w:rPr>
        <w:t>, до крайния срок за изпълнение на договора</w:t>
      </w:r>
      <w:r w:rsidR="00496DD2">
        <w:rPr>
          <w:rFonts w:ascii="Times New Roman" w:eastAsia="Calibri" w:hAnsi="Times New Roman"/>
          <w:sz w:val="24"/>
          <w:szCs w:val="24"/>
        </w:rPr>
        <w:t xml:space="preserve">. Посочените документи са неразделна част от договора, а именно: </w:t>
      </w:r>
      <w:r w:rsidR="00496DD2" w:rsidRPr="00A7246B">
        <w:rPr>
          <w:rFonts w:ascii="Times New Roman" w:eastAsia="Times New Roman" w:hAnsi="Times New Roman" w:cs="Times New Roman"/>
          <w:noProof w:val="0"/>
          <w:spacing w:val="1"/>
          <w:sz w:val="24"/>
          <w:szCs w:val="24"/>
          <w:lang w:bidi="ar-SA"/>
        </w:rPr>
        <w:t>протокол за предоставена услуга, месечен отчет за достигнати индивидуални клиенти в най-висок риск, индивидуален план, индивидуална оценка, месечен отчет за извършените дейности по услугата „водене на случай“, протокол „работен терен</w:t>
      </w:r>
      <w:r w:rsidR="00496DD2" w:rsidRPr="00496DD2">
        <w:rPr>
          <w:rFonts w:ascii="Times New Roman" w:eastAsia="Times New Roman" w:hAnsi="Times New Roman" w:cs="Times New Roman"/>
          <w:noProof w:val="0"/>
          <w:spacing w:val="1"/>
          <w:sz w:val="24"/>
          <w:szCs w:val="24"/>
          <w:lang w:bidi="ar-SA"/>
        </w:rPr>
        <w:t>“</w:t>
      </w:r>
      <w:r w:rsidR="00496DD2">
        <w:rPr>
          <w:rFonts w:ascii="Times New Roman" w:eastAsia="Times New Roman" w:hAnsi="Times New Roman" w:cs="Times New Roman"/>
          <w:noProof w:val="0"/>
          <w:spacing w:val="1"/>
          <w:sz w:val="24"/>
          <w:szCs w:val="24"/>
          <w:lang w:bidi="ar-SA"/>
        </w:rPr>
        <w:t>.</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noProof w:val="0"/>
          <w:spacing w:val="1"/>
          <w:sz w:val="24"/>
          <w:szCs w:val="24"/>
        </w:rPr>
        <w:t xml:space="preserve">3.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2" w:name="_DV_M82"/>
      <w:bookmarkEnd w:id="2"/>
      <w:r w:rsidRPr="00D97A15">
        <w:rPr>
          <w:rFonts w:ascii="Times New Roman" w:eastAsia="Times New Roman" w:hAnsi="Times New Roman"/>
          <w:noProof w:val="0"/>
          <w:spacing w:val="1"/>
          <w:sz w:val="24"/>
          <w:szCs w:val="24"/>
        </w:rPr>
        <w:t>4. да изпълнява всички законосъобразни указания и изисквания на ВЪЗЛОЖИТЕЛЯ;</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noProof w:val="0"/>
          <w:spacing w:val="1"/>
          <w:sz w:val="24"/>
          <w:szCs w:val="24"/>
        </w:rPr>
        <w:t>5.</w:t>
      </w:r>
      <w:bookmarkStart w:id="3" w:name="_DV_M84"/>
      <w:bookmarkEnd w:id="3"/>
      <w:r w:rsidRPr="00D97A15">
        <w:rPr>
          <w:rFonts w:ascii="Times New Roman" w:eastAsia="Times New Roman" w:hAnsi="Times New Roman"/>
          <w:noProof w:val="0"/>
          <w:spacing w:val="1"/>
          <w:sz w:val="24"/>
          <w:szCs w:val="24"/>
        </w:rPr>
        <w:t xml:space="preserve"> да пази поверителна Конфиденциалната информация, в съответствие с уговореното в чл. </w:t>
      </w:r>
      <w:r w:rsidR="00F054D7" w:rsidRPr="00F054D7">
        <w:rPr>
          <w:rFonts w:ascii="Times New Roman" w:eastAsia="Times New Roman" w:hAnsi="Times New Roman"/>
          <w:noProof w:val="0"/>
          <w:spacing w:val="1"/>
          <w:sz w:val="24"/>
          <w:szCs w:val="24"/>
        </w:rPr>
        <w:t>41</w:t>
      </w:r>
      <w:r w:rsidRPr="00D97A15">
        <w:rPr>
          <w:rFonts w:ascii="Times New Roman" w:eastAsia="Times New Roman" w:hAnsi="Times New Roman"/>
          <w:noProof w:val="0"/>
          <w:spacing w:val="1"/>
          <w:sz w:val="24"/>
          <w:szCs w:val="24"/>
        </w:rPr>
        <w:t xml:space="preserve"> от Договора;</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noProof w:val="0"/>
          <w:spacing w:val="1"/>
          <w:sz w:val="24"/>
          <w:szCs w:val="24"/>
        </w:rPr>
        <w:t>6. 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noProof w:val="0"/>
          <w:spacing w:val="1"/>
          <w:sz w:val="24"/>
          <w:szCs w:val="24"/>
        </w:rPr>
        <w:t xml:space="preserve">7. </w:t>
      </w:r>
      <w:r w:rsidRPr="00D97A15">
        <w:rPr>
          <w:rFonts w:ascii="Times New Roman" w:eastAsia="Times New Roman" w:hAnsi="Times New Roman" w:cs="Times New Roman"/>
          <w:noProof w:val="0"/>
          <w:sz w:val="24"/>
          <w:szCs w:val="24"/>
          <w:lang w:eastAsia="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D97A15">
        <w:rPr>
          <w:rFonts w:ascii="Times New Roman" w:eastAsia="Times New Roman" w:hAnsi="Times New Roman" w:cs="Times New Roman"/>
          <w:noProof w:val="0"/>
          <w:spacing w:val="1"/>
          <w:sz w:val="24"/>
          <w:szCs w:val="24"/>
        </w:rPr>
        <w:t>(</w:t>
      </w:r>
      <w:r w:rsidRPr="00D97A15">
        <w:rPr>
          <w:rFonts w:ascii="Times New Roman" w:eastAsia="Times New Roman" w:hAnsi="Times New Roman" w:cs="Times New Roman"/>
          <w:i/>
          <w:noProof w:val="0"/>
          <w:spacing w:val="1"/>
          <w:sz w:val="24"/>
          <w:szCs w:val="24"/>
        </w:rPr>
        <w:t>ако е приложимо</w:t>
      </w:r>
      <w:r w:rsidRPr="00D97A15">
        <w:rPr>
          <w:rFonts w:ascii="Times New Roman" w:eastAsia="Times New Roman" w:hAnsi="Times New Roman" w:cs="Times New Roman"/>
          <w:noProof w:val="0"/>
          <w:spacing w:val="1"/>
          <w:sz w:val="24"/>
          <w:szCs w:val="24"/>
        </w:rPr>
        <w:t>)</w:t>
      </w:r>
      <w:r w:rsidRPr="00D97A15">
        <w:rPr>
          <w:rFonts w:ascii="Times New Roman" w:eastAsia="Times New Roman" w:hAnsi="Times New Roman"/>
          <w:noProof w:val="0"/>
          <w:spacing w:val="1"/>
          <w:sz w:val="24"/>
          <w:szCs w:val="24"/>
        </w:rPr>
        <w:t>;</w:t>
      </w:r>
      <w:bookmarkStart w:id="4" w:name="_DV_M83"/>
      <w:bookmarkStart w:id="5" w:name="_DV_M85"/>
      <w:bookmarkStart w:id="6" w:name="_DV_M86"/>
      <w:bookmarkStart w:id="7" w:name="_DV_M87"/>
      <w:bookmarkEnd w:id="4"/>
      <w:bookmarkEnd w:id="5"/>
      <w:bookmarkEnd w:id="6"/>
      <w:bookmarkEnd w:id="7"/>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noProof w:val="0"/>
          <w:sz w:val="24"/>
          <w:szCs w:val="24"/>
          <w:lang w:eastAsia="bg-BG"/>
        </w:rPr>
        <w:t xml:space="preserve">8. </w:t>
      </w:r>
      <w:r w:rsidRPr="00D97A15">
        <w:rPr>
          <w:rFonts w:ascii="Times New Roman" w:eastAsia="Times New Roman" w:hAnsi="Times New Roman" w:cs="Times New Roman"/>
          <w:noProof w:val="0"/>
          <w:sz w:val="24"/>
          <w:szCs w:val="24"/>
          <w:lang w:eastAsia="bg-BG"/>
        </w:rPr>
        <w:t>да сключи договор/договори за подизпълнение с посочените в офертата му подизпълнители в срок от 7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Pr="00D97A15">
        <w:rPr>
          <w:rFonts w:ascii="Times New Roman" w:eastAsia="Times New Roman" w:hAnsi="Times New Roman" w:cs="Times New Roman"/>
          <w:i/>
          <w:noProof w:val="0"/>
          <w:sz w:val="24"/>
          <w:szCs w:val="24"/>
          <w:lang w:eastAsia="bg-BG"/>
        </w:rPr>
        <w:t>ако е приложимо</w:t>
      </w:r>
      <w:r w:rsidRPr="00D97A15">
        <w:rPr>
          <w:rFonts w:ascii="Times New Roman" w:eastAsia="Times New Roman" w:hAnsi="Times New Roman" w:cs="Times New Roman"/>
          <w:noProof w:val="0"/>
          <w:sz w:val="24"/>
          <w:szCs w:val="24"/>
          <w:lang w:eastAsia="bg-BG"/>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 xml:space="preserve">9. </w:t>
      </w:r>
      <w:r w:rsidR="00A7246B" w:rsidRPr="00A7246B">
        <w:rPr>
          <w:rFonts w:ascii="Times New Roman" w:eastAsia="Times New Roman" w:hAnsi="Times New Roman" w:cs="Times New Roman"/>
          <w:noProof w:val="0"/>
          <w:sz w:val="24"/>
          <w:szCs w:val="24"/>
          <w:lang w:eastAsia="bg-BG"/>
        </w:rPr>
        <w:t>за изпълнението на услугите по съответната обособена позиция, да се използват само медицински изделия, които отговарят на изискванията на Закона за медицинските изделия.</w:t>
      </w:r>
    </w:p>
    <w:p w:rsidR="00D97A15" w:rsidRPr="00A7246B" w:rsidRDefault="00D97A15" w:rsidP="00A7246B">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 xml:space="preserve">10. да </w:t>
      </w:r>
      <w:r w:rsidR="00A7246B" w:rsidRPr="00A7246B">
        <w:rPr>
          <w:rFonts w:ascii="Times New Roman" w:eastAsia="Times New Roman" w:hAnsi="Times New Roman" w:cs="Times New Roman"/>
          <w:noProof w:val="0"/>
          <w:sz w:val="24"/>
          <w:szCs w:val="24"/>
          <w:lang w:eastAsia="bg-BG"/>
        </w:rPr>
        <w:t>извършва всички услуги при стриктно спазване на следните нормативни документи: Закон за здравето, Наредба № 47 от 11.12.2009 г. за условията и реда за изследване, съобщаване и отчет на заразеност с вируса на синдрома на придобитата имунна недостатъчност, обн., ДВ, бр. 103 от 29.12.2009 г.; Методическо указание за стандартизиране на услугите за превенция на ХИВ/СПИН, предоставяни от неправителствените организации, утвърдено със Заповед № РД-01-211/02.10.2015 г на министъра на здравеопазването.</w:t>
      </w:r>
    </w:p>
    <w:p w:rsidR="00A7246B" w:rsidRPr="00D97A15" w:rsidRDefault="00A7246B" w:rsidP="00A7246B">
      <w:pPr>
        <w:spacing w:after="0" w:line="240" w:lineRule="auto"/>
        <w:jc w:val="both"/>
        <w:rPr>
          <w:rFonts w:ascii="Times New Roman" w:hAnsi="Times New Roman"/>
          <w:noProof w:val="0"/>
          <w:sz w:val="24"/>
          <w:szCs w:val="24"/>
          <w:highlight w:val="yellow"/>
        </w:rPr>
      </w:pPr>
    </w:p>
    <w:p w:rsidR="00D97A15" w:rsidRPr="00D97A15" w:rsidRDefault="00D97A15" w:rsidP="00D97A15">
      <w:pPr>
        <w:spacing w:after="0" w:line="240" w:lineRule="auto"/>
        <w:jc w:val="both"/>
        <w:rPr>
          <w:rFonts w:ascii="Times New Roman" w:hAnsi="Times New Roman"/>
          <w:b/>
          <w:noProof w:val="0"/>
          <w:sz w:val="24"/>
          <w:u w:val="single"/>
          <w:lang w:eastAsia="bg-BG"/>
        </w:rPr>
      </w:pPr>
      <w:r w:rsidRPr="00D97A15">
        <w:rPr>
          <w:rFonts w:ascii="Times New Roman" w:hAnsi="Times New Roman"/>
          <w:b/>
          <w:noProof w:val="0"/>
          <w:sz w:val="24"/>
          <w:u w:val="single"/>
          <w:lang w:eastAsia="bg-BG"/>
        </w:rPr>
        <w:t>Общи права и задължения на ВЪЗЛОЖИТЕЛЯ</w:t>
      </w:r>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r w:rsidRPr="00D97A15">
        <w:rPr>
          <w:rFonts w:ascii="Times New Roman" w:eastAsia="Times New Roman" w:hAnsi="Times New Roman"/>
          <w:b/>
          <w:bCs/>
          <w:noProof w:val="0"/>
          <w:spacing w:val="1"/>
          <w:sz w:val="24"/>
          <w:szCs w:val="24"/>
        </w:rPr>
        <w:t>Чл. 2</w:t>
      </w:r>
      <w:r w:rsidR="00E54436">
        <w:rPr>
          <w:rFonts w:ascii="Times New Roman" w:eastAsia="Times New Roman" w:hAnsi="Times New Roman"/>
          <w:b/>
          <w:bCs/>
          <w:noProof w:val="0"/>
          <w:spacing w:val="1"/>
          <w:sz w:val="24"/>
          <w:szCs w:val="24"/>
        </w:rPr>
        <w:t>6</w:t>
      </w:r>
      <w:r w:rsidRPr="00D97A1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noProof w:val="0"/>
          <w:spacing w:val="1"/>
          <w:sz w:val="24"/>
          <w:szCs w:val="24"/>
        </w:rPr>
        <w:t>ВЪЗЛОЖИТЕЛЯТ има право:</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8" w:name="_DV_M94"/>
      <w:bookmarkEnd w:id="8"/>
      <w:r w:rsidRPr="00D97A15">
        <w:rPr>
          <w:rFonts w:ascii="Times New Roman" w:eastAsia="Times New Roman" w:hAnsi="Times New Roman"/>
          <w:bCs/>
          <w:noProof w:val="0"/>
          <w:spacing w:val="1"/>
          <w:sz w:val="24"/>
          <w:szCs w:val="24"/>
        </w:rPr>
        <w:t>1.</w:t>
      </w:r>
      <w:r w:rsidRPr="00D97A15">
        <w:rPr>
          <w:rFonts w:ascii="Times New Roman" w:eastAsia="Times New Roman" w:hAnsi="Times New Roman"/>
          <w:noProof w:val="0"/>
          <w:spacing w:val="1"/>
          <w:sz w:val="24"/>
          <w:szCs w:val="24"/>
        </w:rPr>
        <w:t xml:space="preserve"> да изисква и да получава Услугите в уговорените срокове, количество и качество;</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9" w:name="_DV_M95"/>
      <w:bookmarkEnd w:id="9"/>
      <w:r w:rsidRPr="00D97A15">
        <w:rPr>
          <w:rFonts w:ascii="Times New Roman" w:eastAsia="Times New Roman" w:hAnsi="Times New Roman"/>
          <w:bCs/>
          <w:noProof w:val="0"/>
          <w:spacing w:val="1"/>
          <w:sz w:val="24"/>
          <w:szCs w:val="24"/>
        </w:rPr>
        <w:t>2.</w:t>
      </w:r>
      <w:r w:rsidRPr="00D97A15">
        <w:rPr>
          <w:rFonts w:ascii="Times New Roman" w:eastAsia="Times New Roman" w:hAnsi="Times New Roman"/>
          <w:noProof w:val="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D97A15">
        <w:rPr>
          <w:rFonts w:ascii="Times New Roman" w:eastAsia="Times New Roman" w:hAnsi="Times New Roman"/>
          <w:bCs/>
          <w:noProof w:val="0"/>
          <w:spacing w:val="1"/>
          <w:sz w:val="24"/>
          <w:szCs w:val="24"/>
        </w:rPr>
        <w:t>3.</w:t>
      </w:r>
      <w:r w:rsidRPr="00D97A15">
        <w:rPr>
          <w:rFonts w:ascii="Times New Roman" w:eastAsia="Times New Roman" w:hAnsi="Times New Roman"/>
          <w:noProof w:val="0"/>
          <w:spacing w:val="1"/>
          <w:sz w:val="24"/>
          <w:szCs w:val="24"/>
        </w:rPr>
        <w:t xml:space="preserve"> да изисква, при необходимост и по своя преценка, обосновка от страна на</w:t>
      </w:r>
      <w:r w:rsidRPr="00D97A15">
        <w:rPr>
          <w:rFonts w:ascii="Times New Roman" w:eastAsia="Times New Roman" w:hAnsi="Times New Roman"/>
          <w:bCs/>
          <w:noProof w:val="0"/>
          <w:spacing w:val="1"/>
          <w:sz w:val="24"/>
          <w:szCs w:val="24"/>
        </w:rPr>
        <w:t xml:space="preserve"> ИЗПЪЛНИТЕЛЯ</w:t>
      </w:r>
      <w:r w:rsidRPr="00D97A15">
        <w:rPr>
          <w:rFonts w:ascii="Times New Roman" w:eastAsia="Times New Roman" w:hAnsi="Times New Roman"/>
          <w:noProof w:val="0"/>
          <w:spacing w:val="1"/>
          <w:sz w:val="24"/>
          <w:szCs w:val="24"/>
        </w:rPr>
        <w:t xml:space="preserve"> на изготвените от него </w:t>
      </w:r>
      <w:r w:rsidRPr="00D97A15">
        <w:rPr>
          <w:rFonts w:ascii="Times New Roman" w:eastAsia="Times New Roman" w:hAnsi="Times New Roman"/>
          <w:noProof w:val="0"/>
          <w:spacing w:val="1"/>
          <w:sz w:val="24"/>
          <w:szCs w:val="24"/>
          <w:lang w:val="ru-RU"/>
        </w:rPr>
        <w:t xml:space="preserve">материали </w:t>
      </w:r>
      <w:r w:rsidRPr="00D97A15">
        <w:rPr>
          <w:rFonts w:ascii="Times New Roman" w:eastAsia="Calibri" w:hAnsi="Times New Roman" w:cs="Times New Roman"/>
          <w:noProof w:val="0"/>
          <w:sz w:val="24"/>
          <w:szCs w:val="24"/>
          <w:lang w:bidi="ar-SA"/>
        </w:rPr>
        <w:t>за извършената работа</w:t>
      </w:r>
      <w:r w:rsidRPr="00D97A15">
        <w:rPr>
          <w:rFonts w:ascii="Times New Roman" w:eastAsia="Times New Roman" w:hAnsi="Times New Roman"/>
          <w:noProof w:val="0"/>
          <w:spacing w:val="1"/>
          <w:sz w:val="24"/>
          <w:szCs w:val="24"/>
        </w:rPr>
        <w:t>;</w:t>
      </w:r>
    </w:p>
    <w:p w:rsidR="00882B57" w:rsidRPr="00EB3669" w:rsidRDefault="00E54436" w:rsidP="00882B57">
      <w:pPr>
        <w:spacing w:after="0" w:line="240" w:lineRule="auto"/>
        <w:jc w:val="both"/>
        <w:rPr>
          <w:rFonts w:ascii="Times New Roman" w:eastAsia="Times New Roman" w:hAnsi="Times New Roman"/>
          <w:noProof w:val="0"/>
          <w:spacing w:val="1"/>
          <w:sz w:val="24"/>
          <w:szCs w:val="24"/>
        </w:rPr>
      </w:pPr>
      <w:r w:rsidRPr="00EB3669">
        <w:rPr>
          <w:rFonts w:ascii="Times New Roman" w:eastAsia="Times New Roman" w:hAnsi="Times New Roman"/>
          <w:bCs/>
          <w:noProof w:val="0"/>
          <w:spacing w:val="1"/>
          <w:sz w:val="24"/>
          <w:szCs w:val="24"/>
        </w:rPr>
        <w:t>4.</w:t>
      </w:r>
      <w:r w:rsidR="00882B57" w:rsidRPr="00EB3669">
        <w:rPr>
          <w:rFonts w:ascii="Times New Roman" w:eastAsia="Times New Roman" w:hAnsi="Times New Roman"/>
          <w:noProof w:val="0"/>
          <w:spacing w:val="1"/>
          <w:sz w:val="24"/>
          <w:szCs w:val="24"/>
        </w:rPr>
        <w:t xml:space="preserve"> да усвои гаранцията за авансово плащане в пълния ѝ размер, когато е налице под 50</w:t>
      </w:r>
      <w:r w:rsidR="00B30F51">
        <w:rPr>
          <w:rFonts w:ascii="Times New Roman" w:eastAsia="Times New Roman" w:hAnsi="Times New Roman"/>
          <w:noProof w:val="0"/>
          <w:spacing w:val="1"/>
          <w:sz w:val="24"/>
          <w:szCs w:val="24"/>
        </w:rPr>
        <w:t xml:space="preserve"> </w:t>
      </w:r>
      <w:r w:rsidR="00882B57" w:rsidRPr="00EB3669">
        <w:rPr>
          <w:rFonts w:ascii="Times New Roman" w:eastAsia="Times New Roman" w:hAnsi="Times New Roman"/>
          <w:noProof w:val="0"/>
          <w:spacing w:val="1"/>
          <w:sz w:val="24"/>
          <w:szCs w:val="24"/>
        </w:rPr>
        <w:t xml:space="preserve">% </w:t>
      </w:r>
      <w:r w:rsidR="00EB3669" w:rsidRPr="00EB3669">
        <w:rPr>
          <w:rFonts w:ascii="Times New Roman" w:eastAsia="Times New Roman" w:hAnsi="Times New Roman"/>
          <w:noProof w:val="0"/>
          <w:spacing w:val="1"/>
          <w:sz w:val="24"/>
          <w:szCs w:val="24"/>
        </w:rPr>
        <w:t>изпълнение на някой от пакетите по съответната обособена позиция</w:t>
      </w:r>
      <w:r w:rsidR="00882B57" w:rsidRPr="00EB3669">
        <w:rPr>
          <w:rFonts w:ascii="Times New Roman" w:eastAsia="Times New Roman" w:hAnsi="Times New Roman"/>
          <w:noProof w:val="0"/>
          <w:spacing w:val="1"/>
          <w:sz w:val="24"/>
          <w:szCs w:val="24"/>
        </w:rPr>
        <w:t>.</w:t>
      </w:r>
    </w:p>
    <w:p w:rsidR="00882B57" w:rsidRPr="00EB3669" w:rsidRDefault="00E54436" w:rsidP="00882B57">
      <w:pPr>
        <w:spacing w:after="0" w:line="240" w:lineRule="auto"/>
        <w:jc w:val="both"/>
        <w:rPr>
          <w:rFonts w:ascii="Times New Roman" w:eastAsia="Times New Roman" w:hAnsi="Times New Roman"/>
          <w:noProof w:val="0"/>
          <w:spacing w:val="1"/>
          <w:sz w:val="24"/>
          <w:szCs w:val="24"/>
        </w:rPr>
      </w:pPr>
      <w:r w:rsidRPr="00EB3669">
        <w:rPr>
          <w:rFonts w:ascii="Times New Roman" w:eastAsia="Times New Roman" w:hAnsi="Times New Roman"/>
          <w:noProof w:val="0"/>
          <w:spacing w:val="1"/>
          <w:sz w:val="24"/>
          <w:szCs w:val="24"/>
        </w:rPr>
        <w:t>5.</w:t>
      </w:r>
      <w:r w:rsidR="00882B57" w:rsidRPr="00EB3669">
        <w:rPr>
          <w:rFonts w:ascii="Times New Roman" w:eastAsia="Times New Roman" w:hAnsi="Times New Roman"/>
          <w:noProof w:val="0"/>
          <w:spacing w:val="1"/>
          <w:sz w:val="24"/>
          <w:szCs w:val="24"/>
        </w:rPr>
        <w:t xml:space="preserve"> </w:t>
      </w:r>
      <w:r w:rsidRPr="00EB3669">
        <w:rPr>
          <w:rFonts w:ascii="Times New Roman" w:eastAsia="Times New Roman" w:hAnsi="Times New Roman"/>
          <w:noProof w:val="0"/>
          <w:spacing w:val="1"/>
          <w:sz w:val="24"/>
          <w:szCs w:val="24"/>
        </w:rPr>
        <w:t>да усвои гаранцията за авансово плащане, съобразно неизпълнения процент, к</w:t>
      </w:r>
      <w:r w:rsidR="00882B57" w:rsidRPr="00EB3669">
        <w:rPr>
          <w:rFonts w:ascii="Times New Roman" w:eastAsia="Times New Roman" w:hAnsi="Times New Roman"/>
          <w:noProof w:val="0"/>
          <w:spacing w:val="1"/>
          <w:sz w:val="24"/>
          <w:szCs w:val="24"/>
        </w:rPr>
        <w:t xml:space="preserve">огато е налице </w:t>
      </w:r>
      <w:r w:rsidR="00EB3669" w:rsidRPr="00EB3669">
        <w:rPr>
          <w:rFonts w:ascii="Times New Roman" w:eastAsia="Times New Roman" w:hAnsi="Times New Roman"/>
          <w:noProof w:val="0"/>
          <w:spacing w:val="1"/>
          <w:sz w:val="24"/>
          <w:szCs w:val="24"/>
        </w:rPr>
        <w:t>изпълнение над 50</w:t>
      </w:r>
      <w:r w:rsidR="00B30F51">
        <w:rPr>
          <w:rFonts w:ascii="Times New Roman" w:eastAsia="Times New Roman" w:hAnsi="Times New Roman"/>
          <w:noProof w:val="0"/>
          <w:spacing w:val="1"/>
          <w:sz w:val="24"/>
          <w:szCs w:val="24"/>
        </w:rPr>
        <w:t xml:space="preserve"> </w:t>
      </w:r>
      <w:r w:rsidR="00EB3669" w:rsidRPr="00EB3669">
        <w:rPr>
          <w:rFonts w:ascii="Times New Roman" w:eastAsia="Times New Roman" w:hAnsi="Times New Roman"/>
          <w:noProof w:val="0"/>
          <w:spacing w:val="1"/>
          <w:sz w:val="24"/>
          <w:szCs w:val="24"/>
        </w:rPr>
        <w:t xml:space="preserve">% на </w:t>
      </w:r>
      <w:r w:rsidR="00EB3669" w:rsidRPr="00EB3669">
        <w:rPr>
          <w:rFonts w:ascii="Times New Roman" w:eastAsia="Calibri" w:hAnsi="Times New Roman"/>
          <w:szCs w:val="24"/>
        </w:rPr>
        <w:t>всеки един от пакетите по съответната обособена позиция.</w:t>
      </w:r>
      <w:r w:rsidR="00882B57" w:rsidRPr="00EB3669">
        <w:rPr>
          <w:rFonts w:ascii="Times New Roman" w:eastAsia="Times New Roman" w:hAnsi="Times New Roman"/>
          <w:noProof w:val="0"/>
          <w:spacing w:val="1"/>
          <w:sz w:val="24"/>
          <w:szCs w:val="24"/>
        </w:rPr>
        <w:t xml:space="preserve"> </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bookmarkStart w:id="10" w:name="_DV_M96"/>
      <w:bookmarkStart w:id="11" w:name="_DV_M97"/>
      <w:bookmarkStart w:id="12" w:name="_DV_M98"/>
      <w:bookmarkStart w:id="13" w:name="_DV_M99"/>
      <w:bookmarkEnd w:id="10"/>
      <w:bookmarkEnd w:id="11"/>
      <w:bookmarkEnd w:id="12"/>
      <w:bookmarkEnd w:id="13"/>
      <w:r w:rsidRPr="00D97A15">
        <w:rPr>
          <w:rFonts w:ascii="Times New Roman" w:eastAsia="Times New Roman" w:hAnsi="Times New Roman"/>
          <w:b/>
          <w:bCs/>
          <w:noProof w:val="0"/>
          <w:spacing w:val="1"/>
          <w:sz w:val="24"/>
          <w:szCs w:val="24"/>
        </w:rPr>
        <w:t>Чл.</w:t>
      </w:r>
      <w:r w:rsidRPr="00D97A15">
        <w:rPr>
          <w:rFonts w:ascii="Times New Roman" w:eastAsia="Times New Roman" w:hAnsi="Times New Roman"/>
          <w:b/>
          <w:noProof w:val="0"/>
          <w:spacing w:val="1"/>
          <w:sz w:val="24"/>
          <w:szCs w:val="24"/>
        </w:rPr>
        <w:t xml:space="preserve"> </w:t>
      </w:r>
      <w:r w:rsidRPr="00D97A15">
        <w:rPr>
          <w:rFonts w:ascii="Times New Roman" w:eastAsia="Times New Roman" w:hAnsi="Times New Roman"/>
          <w:b/>
          <w:bCs/>
          <w:noProof w:val="0"/>
          <w:spacing w:val="1"/>
          <w:sz w:val="24"/>
          <w:szCs w:val="24"/>
        </w:rPr>
        <w:t>2</w:t>
      </w:r>
      <w:r w:rsidR="00E54436" w:rsidRPr="003B49FD">
        <w:rPr>
          <w:rFonts w:ascii="Times New Roman" w:eastAsia="Times New Roman" w:hAnsi="Times New Roman"/>
          <w:b/>
          <w:bCs/>
          <w:noProof w:val="0"/>
          <w:spacing w:val="1"/>
          <w:sz w:val="24"/>
          <w:szCs w:val="24"/>
        </w:rPr>
        <w:t>7</w:t>
      </w:r>
      <w:r w:rsidRPr="00D97A15">
        <w:rPr>
          <w:rFonts w:ascii="Times New Roman" w:eastAsia="Times New Roman" w:hAnsi="Times New Roman"/>
          <w:b/>
          <w:bCs/>
          <w:noProof w:val="0"/>
          <w:spacing w:val="1"/>
          <w:sz w:val="24"/>
          <w:szCs w:val="24"/>
        </w:rPr>
        <w:t>.</w:t>
      </w:r>
      <w:r w:rsidRPr="00D97A15">
        <w:rPr>
          <w:rFonts w:ascii="Times New Roman" w:eastAsia="Times New Roman" w:hAnsi="Times New Roman"/>
          <w:b/>
          <w:noProof w:val="0"/>
          <w:spacing w:val="1"/>
          <w:sz w:val="24"/>
          <w:szCs w:val="24"/>
        </w:rPr>
        <w:t xml:space="preserve"> ВЪЗЛОЖИТЕЛЯТ се задължава:</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4" w:name="_DV_M100"/>
      <w:bookmarkEnd w:id="14"/>
      <w:r w:rsidRPr="00D97A15">
        <w:rPr>
          <w:rFonts w:ascii="Times New Roman" w:eastAsia="Times New Roman" w:hAnsi="Times New Roman" w:cs="Times New Roman"/>
          <w:b/>
          <w:noProof w:val="0"/>
          <w:spacing w:val="1"/>
          <w:sz w:val="24"/>
          <w:szCs w:val="24"/>
        </w:rPr>
        <w:t>1.</w:t>
      </w:r>
      <w:r w:rsidRPr="00D97A15">
        <w:rPr>
          <w:rFonts w:ascii="Times New Roman" w:eastAsia="Times New Roman" w:hAnsi="Times New Roman" w:cs="Times New Roman"/>
          <w:noProof w:val="0"/>
          <w:spacing w:val="1"/>
          <w:sz w:val="24"/>
          <w:szCs w:val="24"/>
        </w:rPr>
        <w:t xml:space="preserve"> да приеме изпълнението на Услугите за съответния период, когато отговаря на договореното, по реда и при условията на този Договор;</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r w:rsidRPr="00D97A15">
        <w:rPr>
          <w:rFonts w:ascii="Times New Roman" w:eastAsia="Times New Roman" w:hAnsi="Times New Roman" w:cs="Times New Roman"/>
          <w:b/>
          <w:bCs/>
          <w:noProof w:val="0"/>
          <w:spacing w:val="1"/>
          <w:sz w:val="24"/>
          <w:szCs w:val="24"/>
        </w:rPr>
        <w:lastRenderedPageBreak/>
        <w:t>2.</w:t>
      </w:r>
      <w:r w:rsidRPr="00D97A15">
        <w:rPr>
          <w:rFonts w:ascii="Times New Roman" w:eastAsia="Times New Roman" w:hAnsi="Times New Roman" w:cs="Times New Roman"/>
          <w:noProof w:val="0"/>
          <w:spacing w:val="1"/>
          <w:sz w:val="24"/>
          <w:szCs w:val="24"/>
        </w:rPr>
        <w:t xml:space="preserve"> да заплати на ИЗПЪЛНИТЕЛЯ Цената в размера, по реда и при условията, предвидени в този Договор;</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5" w:name="_DV_M101"/>
      <w:bookmarkEnd w:id="15"/>
      <w:r w:rsidRPr="00D97A15">
        <w:rPr>
          <w:rFonts w:ascii="Times New Roman" w:eastAsia="Times New Roman" w:hAnsi="Times New Roman" w:cs="Times New Roman"/>
          <w:b/>
          <w:noProof w:val="0"/>
          <w:spacing w:val="1"/>
          <w:sz w:val="24"/>
          <w:szCs w:val="24"/>
        </w:rPr>
        <w:t>3</w:t>
      </w:r>
      <w:r w:rsidRPr="00D97A15">
        <w:rPr>
          <w:rFonts w:ascii="Times New Roman" w:eastAsia="Times New Roman" w:hAnsi="Times New Roman" w:cs="Times New Roman"/>
          <w:b/>
          <w:bCs/>
          <w:noProof w:val="0"/>
          <w:spacing w:val="1"/>
          <w:sz w:val="24"/>
          <w:szCs w:val="24"/>
        </w:rPr>
        <w:t>.</w:t>
      </w:r>
      <w:r w:rsidRPr="00D97A15">
        <w:rPr>
          <w:rFonts w:ascii="Times New Roman" w:eastAsia="Times New Roman" w:hAnsi="Times New Roman" w:cs="Times New Roman"/>
          <w:noProof w:val="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r w:rsidRPr="00D97A15">
        <w:rPr>
          <w:rFonts w:ascii="Times New Roman" w:eastAsia="Times New Roman" w:hAnsi="Times New Roman" w:cs="Times New Roman"/>
          <w:b/>
          <w:noProof w:val="0"/>
          <w:spacing w:val="1"/>
          <w:sz w:val="24"/>
          <w:szCs w:val="24"/>
        </w:rPr>
        <w:t>4.</w:t>
      </w:r>
      <w:r w:rsidRPr="00D97A15">
        <w:rPr>
          <w:rFonts w:ascii="Times New Roman" w:eastAsia="Times New Roman" w:hAnsi="Times New Roman" w:cs="Times New Roman"/>
          <w:noProof w:val="0"/>
          <w:spacing w:val="1"/>
          <w:sz w:val="24"/>
          <w:szCs w:val="24"/>
        </w:rPr>
        <w:t xml:space="preserve"> да пази поверителна Конфиденциалната информация, в съответствие с уговореното в чл. </w:t>
      </w:r>
      <w:r w:rsidR="00F054D7" w:rsidRPr="00F054D7">
        <w:rPr>
          <w:rFonts w:ascii="Times New Roman" w:eastAsia="Times New Roman" w:hAnsi="Times New Roman" w:cs="Times New Roman"/>
          <w:noProof w:val="0"/>
          <w:spacing w:val="1"/>
          <w:sz w:val="24"/>
          <w:szCs w:val="24"/>
        </w:rPr>
        <w:t>41</w:t>
      </w:r>
      <w:r w:rsidRPr="00D97A15">
        <w:rPr>
          <w:rFonts w:ascii="Times New Roman" w:eastAsia="Times New Roman" w:hAnsi="Times New Roman" w:cs="Times New Roman"/>
          <w:noProof w:val="0"/>
          <w:spacing w:val="1"/>
          <w:sz w:val="24"/>
          <w:szCs w:val="24"/>
        </w:rPr>
        <w:t xml:space="preserve"> от Договора;</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6" w:name="_DV_M102"/>
      <w:bookmarkEnd w:id="16"/>
      <w:r w:rsidRPr="00D97A15">
        <w:rPr>
          <w:rFonts w:ascii="Times New Roman" w:eastAsia="Times New Roman" w:hAnsi="Times New Roman" w:cs="Times New Roman"/>
          <w:b/>
          <w:bCs/>
          <w:noProof w:val="0"/>
          <w:spacing w:val="1"/>
          <w:sz w:val="24"/>
          <w:szCs w:val="24"/>
        </w:rPr>
        <w:t>5.</w:t>
      </w:r>
      <w:r w:rsidRPr="00D97A15">
        <w:rPr>
          <w:rFonts w:ascii="Times New Roman" w:eastAsia="Times New Roman" w:hAnsi="Times New Roman" w:cs="Times New Roman"/>
          <w:noProof w:val="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r w:rsidRPr="00D97A15">
        <w:rPr>
          <w:rFonts w:ascii="Times New Roman" w:eastAsia="Times New Roman" w:hAnsi="Times New Roman" w:cs="Times New Roman"/>
          <w:b/>
          <w:noProof w:val="0"/>
          <w:spacing w:val="1"/>
          <w:sz w:val="24"/>
          <w:szCs w:val="24"/>
        </w:rPr>
        <w:t>6.</w:t>
      </w:r>
      <w:r w:rsidRPr="00D97A15">
        <w:rPr>
          <w:rFonts w:ascii="Times New Roman" w:eastAsia="Times New Roman" w:hAnsi="Times New Roman" w:cs="Times New Roman"/>
          <w:noProof w:val="0"/>
          <w:spacing w:val="1"/>
          <w:sz w:val="24"/>
          <w:szCs w:val="24"/>
        </w:rPr>
        <w:t xml:space="preserve"> да освободи представената от ИЗПЪЛНИТЕЛЯ гаранция за изпълнение, съгласно клаузите на чл. 14/18 на Договора;</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lang w:eastAsia="bg-BG"/>
        </w:rPr>
      </w:pPr>
      <w:r w:rsidRPr="00D97A15">
        <w:rPr>
          <w:rFonts w:ascii="Times New Roman" w:eastAsia="Times New Roman" w:hAnsi="Times New Roman"/>
          <w:b/>
          <w:bCs/>
          <w:noProof w:val="0"/>
          <w:sz w:val="24"/>
          <w:szCs w:val="26"/>
          <w:lang w:eastAsia="bg-BG"/>
        </w:rPr>
        <w:t xml:space="preserve">ПРЕДАВАНЕ И ПРИЕМАНЕ НА ИЗПЪЛНЕНИЕТО </w:t>
      </w:r>
    </w:p>
    <w:p w:rsidR="00D97A15" w:rsidRPr="00015ACF" w:rsidRDefault="00D97A15" w:rsidP="00D97A15">
      <w:pPr>
        <w:tabs>
          <w:tab w:val="left" w:pos="0"/>
        </w:tabs>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b/>
          <w:noProof w:val="0"/>
          <w:sz w:val="24"/>
          <w:szCs w:val="24"/>
        </w:rPr>
        <w:t>Чл. 2</w:t>
      </w:r>
      <w:r w:rsidR="003D5FE7" w:rsidRPr="00015ACF">
        <w:rPr>
          <w:rFonts w:ascii="Times New Roman" w:eastAsia="Times New Roman" w:hAnsi="Times New Roman"/>
          <w:b/>
          <w:noProof w:val="0"/>
          <w:sz w:val="24"/>
          <w:szCs w:val="24"/>
        </w:rPr>
        <w:t>8</w:t>
      </w:r>
      <w:r w:rsidRPr="00D97A15">
        <w:rPr>
          <w:rFonts w:ascii="Times New Roman" w:eastAsia="Times New Roman" w:hAnsi="Times New Roman"/>
          <w:b/>
          <w:noProof w:val="0"/>
          <w:sz w:val="24"/>
          <w:szCs w:val="24"/>
        </w:rPr>
        <w:t xml:space="preserve">. </w:t>
      </w:r>
      <w:r w:rsidR="003D5FE7" w:rsidRPr="00015ACF">
        <w:rPr>
          <w:rFonts w:ascii="Times New Roman" w:eastAsia="Times New Roman" w:hAnsi="Times New Roman"/>
          <w:b/>
          <w:noProof w:val="0"/>
          <w:sz w:val="24"/>
          <w:szCs w:val="24"/>
        </w:rPr>
        <w:t xml:space="preserve">(1) </w:t>
      </w:r>
      <w:r w:rsidRPr="00D97A15">
        <w:rPr>
          <w:rFonts w:ascii="Times New Roman" w:eastAsia="Times New Roman" w:hAnsi="Times New Roman" w:cs="Times New Roman"/>
          <w:noProof w:val="0"/>
          <w:sz w:val="24"/>
          <w:szCs w:val="24"/>
          <w:lang w:eastAsia="bg-BG"/>
        </w:rPr>
        <w:t xml:space="preserve">Предаването на изпълнението на Услугите за всяка отделна дейност </w:t>
      </w:r>
      <w:r w:rsidR="003D5FE7" w:rsidRPr="00015ACF">
        <w:rPr>
          <w:rFonts w:ascii="Times New Roman" w:eastAsia="Times New Roman" w:hAnsi="Times New Roman" w:cs="Times New Roman"/>
          <w:noProof w:val="0"/>
          <w:sz w:val="24"/>
          <w:szCs w:val="24"/>
          <w:lang w:eastAsia="bg-BG"/>
        </w:rPr>
        <w:t>е</w:t>
      </w:r>
      <w:r w:rsidRPr="00D97A15">
        <w:rPr>
          <w:rFonts w:ascii="Times New Roman" w:eastAsia="Times New Roman" w:hAnsi="Times New Roman" w:cs="Times New Roman"/>
          <w:noProof w:val="0"/>
          <w:sz w:val="24"/>
          <w:szCs w:val="24"/>
          <w:lang w:eastAsia="bg-BG"/>
        </w:rPr>
        <w:t xml:space="preserve"> </w:t>
      </w:r>
      <w:r w:rsidR="003D5FE7" w:rsidRPr="00015ACF">
        <w:rPr>
          <w:rFonts w:ascii="Times New Roman" w:eastAsia="Times New Roman" w:hAnsi="Times New Roman" w:cs="Times New Roman"/>
          <w:noProof w:val="0"/>
          <w:sz w:val="24"/>
          <w:szCs w:val="24"/>
          <w:lang w:eastAsia="bg-BG"/>
        </w:rPr>
        <w:t>на хартиен и електронен носител на доказателствен материал, удостоверяващ провеждането на дейностите посочени в поръчката: протокол за предоставена услуга; месечен отчет за достигнати индивидуални клиенти в най-висок риск; индивидуален план; индивидуална оценка; месечен отчет за извършените дейности по услугата „водене на случай“; протокол „работен терен“</w:t>
      </w:r>
      <w:r w:rsidR="00BB7D01" w:rsidRPr="00BB7D01">
        <w:rPr>
          <w:rFonts w:ascii="Times New Roman" w:eastAsia="Calibri" w:hAnsi="Times New Roman"/>
          <w:sz w:val="24"/>
          <w:szCs w:val="24"/>
        </w:rPr>
        <w:t xml:space="preserve"> </w:t>
      </w:r>
      <w:r w:rsidR="00BB7D01" w:rsidRPr="00BB7D01">
        <w:rPr>
          <w:rFonts w:ascii="Times New Roman" w:eastAsia="Times New Roman" w:hAnsi="Times New Roman" w:cs="Times New Roman"/>
          <w:noProof w:val="0"/>
          <w:sz w:val="24"/>
          <w:szCs w:val="24"/>
          <w:lang w:eastAsia="bg-BG"/>
        </w:rPr>
        <w:t>и фактура за закупени медицински консумативи и изделия</w:t>
      </w:r>
      <w:r w:rsidRPr="00D97A15">
        <w:rPr>
          <w:rFonts w:ascii="Times New Roman" w:eastAsia="Times New Roman" w:hAnsi="Times New Roman" w:cs="Times New Roman"/>
          <w:noProof w:val="0"/>
          <w:sz w:val="24"/>
          <w:szCs w:val="24"/>
          <w:lang w:eastAsia="bg-BG"/>
        </w:rPr>
        <w:t>.</w:t>
      </w:r>
    </w:p>
    <w:p w:rsidR="003D5FE7" w:rsidRPr="00D97A15" w:rsidRDefault="003D5FE7" w:rsidP="00D97A15">
      <w:pPr>
        <w:tabs>
          <w:tab w:val="left" w:pos="0"/>
        </w:tabs>
        <w:spacing w:after="0" w:line="240" w:lineRule="auto"/>
        <w:jc w:val="both"/>
        <w:rPr>
          <w:rFonts w:ascii="Times New Roman" w:eastAsia="Times New Roman" w:hAnsi="Times New Roman" w:cs="Times New Roman"/>
          <w:noProof w:val="0"/>
          <w:sz w:val="24"/>
          <w:szCs w:val="24"/>
          <w:lang w:eastAsia="bg-BG"/>
        </w:rPr>
      </w:pPr>
      <w:r w:rsidRPr="00015ACF">
        <w:rPr>
          <w:rFonts w:ascii="Times New Roman" w:eastAsia="Times New Roman" w:hAnsi="Times New Roman" w:cs="Times New Roman"/>
          <w:b/>
          <w:bCs/>
          <w:noProof w:val="0"/>
          <w:sz w:val="24"/>
          <w:szCs w:val="24"/>
          <w:lang w:eastAsia="bg-BG"/>
        </w:rPr>
        <w:t>(2)</w:t>
      </w:r>
      <w:r w:rsidRPr="00015ACF">
        <w:rPr>
          <w:rFonts w:ascii="Times New Roman" w:eastAsia="Times New Roman" w:hAnsi="Times New Roman" w:cs="Times New Roman"/>
          <w:noProof w:val="0"/>
          <w:sz w:val="24"/>
          <w:szCs w:val="24"/>
          <w:lang w:eastAsia="bg-BG"/>
        </w:rPr>
        <w:t xml:space="preserve"> Приемането на изпълнението на Услугите с всички дейности, по съответната обособена позиция се удостоверява с подписването</w:t>
      </w:r>
      <w:r w:rsidR="003968F0" w:rsidRPr="00015ACF">
        <w:rPr>
          <w:rFonts w:ascii="Times New Roman" w:eastAsia="Times New Roman" w:hAnsi="Times New Roman" w:cs="Times New Roman"/>
          <w:noProof w:val="0"/>
          <w:sz w:val="24"/>
          <w:szCs w:val="24"/>
          <w:lang w:eastAsia="bg-BG"/>
        </w:rPr>
        <w:t xml:space="preserve"> от ИЗПЪЛНИТЕЛЯ и ВЪЗЛОЖИТЕЛЯ </w:t>
      </w:r>
      <w:r w:rsidRPr="00015ACF">
        <w:rPr>
          <w:rFonts w:ascii="Times New Roman" w:eastAsia="Times New Roman" w:hAnsi="Times New Roman" w:cs="Times New Roman"/>
          <w:noProof w:val="0"/>
          <w:sz w:val="24"/>
          <w:szCs w:val="24"/>
          <w:lang w:eastAsia="bg-BG"/>
        </w:rPr>
        <w:t xml:space="preserve">на </w:t>
      </w:r>
      <w:r w:rsidR="003968F0" w:rsidRPr="00015ACF">
        <w:rPr>
          <w:rFonts w:ascii="Times New Roman" w:eastAsia="Times New Roman" w:hAnsi="Times New Roman" w:cs="Times New Roman"/>
          <w:noProof w:val="0"/>
          <w:sz w:val="24"/>
          <w:szCs w:val="24"/>
          <w:lang w:eastAsia="bg-BG"/>
        </w:rPr>
        <w:t>окончателен п</w:t>
      </w:r>
      <w:r w:rsidRPr="00015ACF">
        <w:rPr>
          <w:rFonts w:ascii="Times New Roman" w:eastAsia="Times New Roman" w:hAnsi="Times New Roman" w:cs="Times New Roman"/>
          <w:noProof w:val="0"/>
          <w:sz w:val="24"/>
          <w:szCs w:val="24"/>
          <w:lang w:eastAsia="bg-BG"/>
        </w:rPr>
        <w:t xml:space="preserve">риемо-предавателен протокол. </w:t>
      </w:r>
    </w:p>
    <w:p w:rsidR="00D97A15" w:rsidRPr="00D97A15" w:rsidRDefault="00D97A15" w:rsidP="00D97A15">
      <w:pPr>
        <w:tabs>
          <w:tab w:val="left" w:pos="0"/>
        </w:tabs>
        <w:spacing w:after="0" w:line="240" w:lineRule="auto"/>
        <w:jc w:val="both"/>
        <w:rPr>
          <w:rFonts w:ascii="Times New Roman" w:eastAsia="Times New Roman" w:hAnsi="Times New Roman"/>
          <w:b/>
          <w:noProof w:val="0"/>
          <w:sz w:val="24"/>
          <w:szCs w:val="20"/>
        </w:rPr>
      </w:pPr>
    </w:p>
    <w:p w:rsidR="00D97A15" w:rsidRPr="00D97A15" w:rsidRDefault="00D97A15" w:rsidP="00D97A15">
      <w:pPr>
        <w:tabs>
          <w:tab w:val="left" w:pos="0"/>
        </w:tabs>
        <w:spacing w:after="0" w:line="240" w:lineRule="auto"/>
        <w:jc w:val="both"/>
        <w:rPr>
          <w:rFonts w:ascii="Times New Roman" w:eastAsia="Times New Roman" w:hAnsi="Times New Roman"/>
          <w:bCs/>
          <w:noProof w:val="0"/>
          <w:sz w:val="24"/>
          <w:szCs w:val="20"/>
        </w:rPr>
      </w:pPr>
      <w:r w:rsidRPr="00D97A15">
        <w:rPr>
          <w:rFonts w:ascii="Times New Roman" w:eastAsia="Times New Roman" w:hAnsi="Times New Roman"/>
          <w:b/>
          <w:noProof w:val="0"/>
          <w:sz w:val="24"/>
          <w:szCs w:val="20"/>
        </w:rPr>
        <w:t>Чл. 2</w:t>
      </w:r>
      <w:r w:rsidR="001574BC" w:rsidRPr="001574BC">
        <w:rPr>
          <w:rFonts w:ascii="Times New Roman" w:eastAsia="Times New Roman" w:hAnsi="Times New Roman"/>
          <w:b/>
          <w:noProof w:val="0"/>
          <w:sz w:val="24"/>
          <w:szCs w:val="20"/>
        </w:rPr>
        <w:t>9</w:t>
      </w:r>
      <w:r w:rsidRPr="00D97A15">
        <w:rPr>
          <w:rFonts w:ascii="Times New Roman" w:eastAsia="Times New Roman" w:hAnsi="Times New Roman"/>
          <w:b/>
          <w:noProof w:val="0"/>
          <w:sz w:val="24"/>
          <w:szCs w:val="20"/>
        </w:rPr>
        <w:t xml:space="preserve">. </w:t>
      </w:r>
      <w:r w:rsidRPr="00D97A15">
        <w:rPr>
          <w:rFonts w:ascii="Times New Roman" w:eastAsia="Times New Roman" w:hAnsi="Times New Roman"/>
          <w:noProof w:val="0"/>
          <w:sz w:val="24"/>
          <w:szCs w:val="20"/>
        </w:rPr>
        <w:t>ВЪЗЛОЖИТЕЛЯТ има право:</w:t>
      </w:r>
      <w:bookmarkStart w:id="17" w:name="_DV_M64"/>
      <w:bookmarkEnd w:id="17"/>
    </w:p>
    <w:p w:rsidR="00D97A15" w:rsidRPr="00D97A15" w:rsidRDefault="00D97A15" w:rsidP="00D97A15">
      <w:pPr>
        <w:tabs>
          <w:tab w:val="left" w:pos="0"/>
        </w:tabs>
        <w:spacing w:after="0" w:line="240" w:lineRule="auto"/>
        <w:jc w:val="both"/>
        <w:rPr>
          <w:rFonts w:ascii="Times New Roman" w:eastAsia="Times New Roman" w:hAnsi="Times New Roman" w:cs="Times New Roman"/>
          <w:bCs/>
          <w:noProof w:val="0"/>
          <w:sz w:val="24"/>
          <w:szCs w:val="20"/>
        </w:rPr>
      </w:pPr>
      <w:r w:rsidRPr="00D97A15">
        <w:rPr>
          <w:rFonts w:ascii="Times New Roman" w:eastAsia="Times New Roman" w:hAnsi="Times New Roman" w:cs="Times New Roman"/>
          <w:b/>
          <w:noProof w:val="0"/>
          <w:sz w:val="24"/>
          <w:szCs w:val="20"/>
        </w:rPr>
        <w:t>1.</w:t>
      </w:r>
      <w:r w:rsidRPr="00D97A15">
        <w:rPr>
          <w:rFonts w:ascii="Times New Roman" w:eastAsia="Times New Roman" w:hAnsi="Times New Roman" w:cs="Times New Roman"/>
          <w:noProof w:val="0"/>
          <w:sz w:val="24"/>
          <w:szCs w:val="20"/>
        </w:rPr>
        <w:t xml:space="preserve"> да приеме изпълнението, когато отговаря на договореното;</w:t>
      </w:r>
      <w:bookmarkStart w:id="18" w:name="_DV_M65"/>
      <w:bookmarkEnd w:id="18"/>
    </w:p>
    <w:p w:rsidR="00D97A15" w:rsidRPr="00D97A15" w:rsidRDefault="00D97A15" w:rsidP="00D97A15">
      <w:pPr>
        <w:tabs>
          <w:tab w:val="left" w:pos="0"/>
        </w:tabs>
        <w:spacing w:after="0" w:line="240" w:lineRule="auto"/>
        <w:jc w:val="both"/>
        <w:rPr>
          <w:rFonts w:ascii="Times New Roman" w:eastAsia="Times New Roman" w:hAnsi="Times New Roman" w:cs="Times New Roman"/>
          <w:noProof w:val="0"/>
          <w:sz w:val="24"/>
          <w:szCs w:val="20"/>
        </w:rPr>
      </w:pPr>
      <w:r w:rsidRPr="00D97A15">
        <w:rPr>
          <w:rFonts w:ascii="Times New Roman" w:eastAsia="Times New Roman" w:hAnsi="Times New Roman" w:cs="Times New Roman"/>
          <w:b/>
          <w:noProof w:val="0"/>
          <w:sz w:val="24"/>
          <w:szCs w:val="20"/>
        </w:rPr>
        <w:t>2.</w:t>
      </w:r>
      <w:r w:rsidRPr="00D97A15">
        <w:rPr>
          <w:rFonts w:ascii="Times New Roman" w:eastAsia="Times New Roman" w:hAnsi="Times New Roman" w:cs="Times New Roman"/>
          <w:noProof w:val="0"/>
          <w:sz w:val="24"/>
          <w:szCs w:val="20"/>
        </w:rPr>
        <w:t xml:space="preserve"> да поиска проверка/преработване</w:t>
      </w:r>
      <w:bookmarkStart w:id="19" w:name="_DV_M66"/>
      <w:bookmarkEnd w:id="19"/>
      <w:r w:rsidRPr="00D97A15">
        <w:rPr>
          <w:rFonts w:ascii="Times New Roman" w:eastAsia="Times New Roman" w:hAnsi="Times New Roman" w:cs="Times New Roman"/>
          <w:noProof w:val="0"/>
          <w:sz w:val="24"/>
          <w:szCs w:val="20"/>
        </w:rPr>
        <w:t xml:space="preserve"> на материалите в определен от него срок </w:t>
      </w:r>
      <w:r w:rsidRPr="00D97A15">
        <w:rPr>
          <w:rFonts w:ascii="Times New Roman" w:eastAsia="Times New Roman" w:hAnsi="Times New Roman"/>
          <w:noProof w:val="0"/>
          <w:sz w:val="24"/>
          <w:szCs w:val="20"/>
        </w:rPr>
        <w:t>като в такъв случай преработването и/или допълването се извършва в указан от ВЪЗЛОЖИТЕЛЯ срок и е изцяло за сметка на ИЗПЪЛНИТЕЛЯ.</w:t>
      </w:r>
      <w:r w:rsidRPr="00D97A15">
        <w:rPr>
          <w:rFonts w:ascii="Times New Roman" w:eastAsia="Times New Roman" w:hAnsi="Times New Roman" w:cs="Times New Roman"/>
          <w:noProof w:val="0"/>
          <w:sz w:val="24"/>
          <w:szCs w:val="20"/>
        </w:rPr>
        <w:t xml:space="preserve"> </w:t>
      </w:r>
    </w:p>
    <w:p w:rsidR="00D97A15" w:rsidRPr="00D97A15" w:rsidRDefault="00D97A15" w:rsidP="00D97A15">
      <w:pPr>
        <w:tabs>
          <w:tab w:val="left" w:pos="0"/>
        </w:tabs>
        <w:spacing w:after="0" w:line="240" w:lineRule="auto"/>
        <w:jc w:val="both"/>
        <w:rPr>
          <w:rFonts w:ascii="Times New Roman" w:eastAsia="Times New Roman" w:hAnsi="Times New Roman" w:cs="Times New Roman"/>
          <w:b/>
          <w:bCs/>
          <w:noProof w:val="0"/>
          <w:sz w:val="24"/>
          <w:szCs w:val="20"/>
        </w:rPr>
      </w:pPr>
      <w:r w:rsidRPr="00D97A15">
        <w:rPr>
          <w:rFonts w:ascii="Times New Roman" w:eastAsia="Times New Roman" w:hAnsi="Times New Roman" w:cs="Times New Roman"/>
          <w:b/>
          <w:bCs/>
          <w:noProof w:val="0"/>
          <w:sz w:val="24"/>
          <w:szCs w:val="20"/>
        </w:rPr>
        <w:t xml:space="preserve">3. </w:t>
      </w:r>
      <w:r w:rsidRPr="00D97A15">
        <w:rPr>
          <w:rFonts w:ascii="Times New Roman" w:eastAsia="Times New Roman" w:hAnsi="Times New Roman"/>
          <w:noProof w:val="0"/>
          <w:sz w:val="24"/>
          <w:szCs w:val="20"/>
        </w:rPr>
        <w:t xml:space="preserve">да </w:t>
      </w:r>
      <w:r w:rsidR="001574BC" w:rsidRPr="001574BC">
        <w:rPr>
          <w:rFonts w:ascii="Times New Roman" w:eastAsia="Times New Roman" w:hAnsi="Times New Roman"/>
          <w:noProof w:val="0"/>
          <w:sz w:val="24"/>
          <w:szCs w:val="20"/>
        </w:rPr>
        <w:t xml:space="preserve">наложи санкциите по чл. 30 </w:t>
      </w:r>
      <w:r w:rsidR="001574BC">
        <w:rPr>
          <w:rFonts w:ascii="Times New Roman" w:eastAsia="Times New Roman" w:hAnsi="Times New Roman"/>
          <w:noProof w:val="0"/>
          <w:sz w:val="24"/>
          <w:szCs w:val="20"/>
        </w:rPr>
        <w:t>при частично изпълнение на дейностите по договора</w:t>
      </w:r>
      <w:r w:rsidRPr="00D97A15">
        <w:rPr>
          <w:rFonts w:ascii="Times New Roman" w:eastAsia="Times New Roman" w:hAnsi="Times New Roman"/>
          <w:noProof w:val="0"/>
          <w:sz w:val="24"/>
          <w:szCs w:val="20"/>
        </w:rPr>
        <w:t>.</w:t>
      </w:r>
    </w:p>
    <w:p w:rsidR="00D97A15" w:rsidRPr="00C404A1"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C404A1">
        <w:rPr>
          <w:rFonts w:ascii="Times New Roman" w:eastAsia="Times New Roman" w:hAnsi="Times New Roman"/>
          <w:b/>
          <w:bCs/>
          <w:noProof w:val="0"/>
          <w:sz w:val="24"/>
          <w:szCs w:val="26"/>
        </w:rPr>
        <w:t>САНКЦИИ ПРИ НЕИЗПЪЛНЕНИЕ</w:t>
      </w:r>
    </w:p>
    <w:p w:rsidR="00E54436" w:rsidRPr="00C404A1" w:rsidRDefault="00D97A15" w:rsidP="00E54436">
      <w:pPr>
        <w:shd w:val="clear" w:color="auto" w:fill="FFFFFF"/>
        <w:spacing w:after="0" w:line="240" w:lineRule="auto"/>
        <w:jc w:val="both"/>
        <w:rPr>
          <w:rFonts w:ascii="Times New Roman" w:eastAsia="Times New Roman" w:hAnsi="Times New Roman"/>
          <w:noProof w:val="0"/>
          <w:sz w:val="24"/>
          <w:szCs w:val="24"/>
        </w:rPr>
      </w:pPr>
      <w:r w:rsidRPr="00C404A1">
        <w:rPr>
          <w:rFonts w:ascii="Times New Roman" w:eastAsia="Times New Roman" w:hAnsi="Times New Roman"/>
          <w:b/>
          <w:noProof w:val="0"/>
          <w:sz w:val="24"/>
          <w:szCs w:val="24"/>
        </w:rPr>
        <w:t xml:space="preserve">Чл. </w:t>
      </w:r>
      <w:r w:rsidR="001574BC" w:rsidRPr="00C404A1">
        <w:rPr>
          <w:rFonts w:ascii="Times New Roman" w:eastAsia="Times New Roman" w:hAnsi="Times New Roman"/>
          <w:b/>
          <w:noProof w:val="0"/>
          <w:sz w:val="24"/>
          <w:szCs w:val="24"/>
        </w:rPr>
        <w:t>30</w:t>
      </w:r>
      <w:r w:rsidRPr="00C404A1">
        <w:rPr>
          <w:rFonts w:ascii="Times New Roman" w:eastAsia="Times New Roman" w:hAnsi="Times New Roman"/>
          <w:b/>
          <w:noProof w:val="0"/>
          <w:sz w:val="24"/>
          <w:szCs w:val="24"/>
        </w:rPr>
        <w:t xml:space="preserve">. </w:t>
      </w:r>
      <w:r w:rsidR="00E54436" w:rsidRPr="00C404A1">
        <w:rPr>
          <w:rFonts w:ascii="Times New Roman" w:eastAsia="Times New Roman" w:hAnsi="Times New Roman"/>
          <w:b/>
          <w:bCs/>
          <w:noProof w:val="0"/>
          <w:sz w:val="24"/>
          <w:szCs w:val="24"/>
        </w:rPr>
        <w:t>(</w:t>
      </w:r>
      <w:r w:rsidR="00975884" w:rsidRPr="00C404A1">
        <w:rPr>
          <w:rFonts w:ascii="Times New Roman" w:eastAsia="Times New Roman" w:hAnsi="Times New Roman"/>
          <w:b/>
          <w:bCs/>
          <w:noProof w:val="0"/>
          <w:sz w:val="24"/>
          <w:szCs w:val="24"/>
        </w:rPr>
        <w:t>1</w:t>
      </w:r>
      <w:r w:rsidR="00E54436" w:rsidRPr="00C404A1">
        <w:rPr>
          <w:rFonts w:ascii="Times New Roman" w:eastAsia="Times New Roman" w:hAnsi="Times New Roman"/>
          <w:b/>
          <w:bCs/>
          <w:noProof w:val="0"/>
          <w:sz w:val="24"/>
          <w:szCs w:val="24"/>
        </w:rPr>
        <w:t>)</w:t>
      </w:r>
      <w:r w:rsidR="00E54436" w:rsidRPr="00C404A1">
        <w:rPr>
          <w:rFonts w:ascii="Times New Roman" w:eastAsia="Times New Roman" w:hAnsi="Times New Roman"/>
          <w:noProof w:val="0"/>
          <w:sz w:val="24"/>
          <w:szCs w:val="24"/>
        </w:rPr>
        <w:t xml:space="preserve"> </w:t>
      </w:r>
      <w:r w:rsidR="00C404A1" w:rsidRPr="00C404A1">
        <w:rPr>
          <w:rFonts w:ascii="Times New Roman" w:eastAsia="Times New Roman" w:hAnsi="Times New Roman"/>
          <w:noProof w:val="0"/>
          <w:sz w:val="24"/>
          <w:szCs w:val="24"/>
        </w:rPr>
        <w:t>В случай, че ИЗПЪЛНИТЕЛЯТ изпълни под 80</w:t>
      </w:r>
      <w:r w:rsidR="00C404A1">
        <w:rPr>
          <w:rFonts w:ascii="Times New Roman" w:eastAsia="Times New Roman" w:hAnsi="Times New Roman"/>
          <w:noProof w:val="0"/>
          <w:sz w:val="24"/>
          <w:szCs w:val="24"/>
        </w:rPr>
        <w:t xml:space="preserve"> </w:t>
      </w:r>
      <w:r w:rsidR="00C404A1" w:rsidRPr="00C404A1">
        <w:rPr>
          <w:rFonts w:ascii="Times New Roman" w:eastAsia="Times New Roman" w:hAnsi="Times New Roman"/>
          <w:noProof w:val="0"/>
          <w:sz w:val="24"/>
          <w:szCs w:val="24"/>
        </w:rPr>
        <w:t>% на някой от пакетите по съответната обособена позиция, той дължи неустойка както следва:</w:t>
      </w:r>
    </w:p>
    <w:p w:rsidR="00C404A1" w:rsidRPr="00C404A1" w:rsidRDefault="00C404A1" w:rsidP="00C404A1">
      <w:pPr>
        <w:pStyle w:val="ListParagraph"/>
        <w:numPr>
          <w:ilvl w:val="0"/>
          <w:numId w:val="2"/>
        </w:numPr>
        <w:shd w:val="clear" w:color="auto" w:fill="FFFFFF"/>
        <w:spacing w:after="0" w:line="240" w:lineRule="auto"/>
        <w:ind w:left="0" w:firstLine="360"/>
        <w:jc w:val="both"/>
        <w:rPr>
          <w:rFonts w:ascii="Times New Roman" w:eastAsia="Times New Roman" w:hAnsi="Times New Roman"/>
          <w:noProof w:val="0"/>
          <w:sz w:val="24"/>
          <w:szCs w:val="24"/>
        </w:rPr>
      </w:pPr>
      <w:r w:rsidRPr="00C404A1">
        <w:rPr>
          <w:rFonts w:ascii="Times New Roman" w:eastAsia="Times New Roman" w:hAnsi="Times New Roman"/>
          <w:noProof w:val="0"/>
          <w:sz w:val="24"/>
          <w:szCs w:val="24"/>
        </w:rPr>
        <w:t>В случай, че ИЗПЪЛНИТЕЛЯТ изпълни от 60</w:t>
      </w:r>
      <w:r>
        <w:rPr>
          <w:rFonts w:ascii="Times New Roman" w:eastAsia="Times New Roman" w:hAnsi="Times New Roman"/>
          <w:noProof w:val="0"/>
          <w:sz w:val="24"/>
          <w:szCs w:val="24"/>
        </w:rPr>
        <w:t xml:space="preserve"> </w:t>
      </w:r>
      <w:r w:rsidRPr="00C404A1">
        <w:rPr>
          <w:rFonts w:ascii="Times New Roman" w:eastAsia="Times New Roman" w:hAnsi="Times New Roman"/>
          <w:noProof w:val="0"/>
          <w:sz w:val="24"/>
          <w:szCs w:val="24"/>
        </w:rPr>
        <w:t>% до 80</w:t>
      </w:r>
      <w:r>
        <w:rPr>
          <w:rFonts w:ascii="Times New Roman" w:eastAsia="Times New Roman" w:hAnsi="Times New Roman"/>
          <w:noProof w:val="0"/>
          <w:sz w:val="24"/>
          <w:szCs w:val="24"/>
        </w:rPr>
        <w:t xml:space="preserve"> </w:t>
      </w:r>
      <w:r w:rsidRPr="00C404A1">
        <w:rPr>
          <w:rFonts w:ascii="Times New Roman" w:eastAsia="Times New Roman" w:hAnsi="Times New Roman"/>
          <w:noProof w:val="0"/>
          <w:sz w:val="24"/>
          <w:szCs w:val="24"/>
        </w:rPr>
        <w:t>% от някой от пакетите по съответната обособена позиция, той дължи неустойка в размер на 5</w:t>
      </w:r>
      <w:r>
        <w:rPr>
          <w:rFonts w:ascii="Times New Roman" w:eastAsia="Times New Roman" w:hAnsi="Times New Roman"/>
          <w:noProof w:val="0"/>
          <w:sz w:val="24"/>
          <w:szCs w:val="24"/>
        </w:rPr>
        <w:t xml:space="preserve"> </w:t>
      </w:r>
      <w:r w:rsidRPr="00C404A1">
        <w:rPr>
          <w:rFonts w:ascii="Times New Roman" w:eastAsia="Times New Roman" w:hAnsi="Times New Roman"/>
          <w:noProof w:val="0"/>
          <w:sz w:val="24"/>
          <w:szCs w:val="24"/>
        </w:rPr>
        <w:t>% от стойността на обособената позиция;</w:t>
      </w:r>
    </w:p>
    <w:p w:rsidR="00C404A1" w:rsidRPr="00C404A1" w:rsidRDefault="00C404A1" w:rsidP="00C404A1">
      <w:pPr>
        <w:pStyle w:val="ListParagraph"/>
        <w:numPr>
          <w:ilvl w:val="0"/>
          <w:numId w:val="2"/>
        </w:numPr>
        <w:shd w:val="clear" w:color="auto" w:fill="FFFFFF"/>
        <w:spacing w:after="0" w:line="240" w:lineRule="auto"/>
        <w:ind w:left="0" w:firstLine="360"/>
        <w:jc w:val="both"/>
        <w:rPr>
          <w:rFonts w:ascii="Times New Roman" w:eastAsia="Times New Roman" w:hAnsi="Times New Roman"/>
          <w:noProof w:val="0"/>
          <w:sz w:val="24"/>
          <w:szCs w:val="24"/>
        </w:rPr>
      </w:pPr>
      <w:r w:rsidRPr="00C404A1">
        <w:rPr>
          <w:rFonts w:ascii="Times New Roman" w:eastAsia="Times New Roman" w:hAnsi="Times New Roman"/>
          <w:noProof w:val="0"/>
          <w:sz w:val="24"/>
          <w:szCs w:val="24"/>
        </w:rPr>
        <w:t>В случай, че ИЗПЪЛНИТЕЛЯТ изпълни под 60</w:t>
      </w:r>
      <w:r>
        <w:rPr>
          <w:rFonts w:ascii="Times New Roman" w:eastAsia="Times New Roman" w:hAnsi="Times New Roman"/>
          <w:noProof w:val="0"/>
          <w:sz w:val="24"/>
          <w:szCs w:val="24"/>
        </w:rPr>
        <w:t xml:space="preserve"> </w:t>
      </w:r>
      <w:r w:rsidRPr="00C404A1">
        <w:rPr>
          <w:rFonts w:ascii="Times New Roman" w:eastAsia="Times New Roman" w:hAnsi="Times New Roman"/>
          <w:noProof w:val="0"/>
          <w:sz w:val="24"/>
          <w:szCs w:val="24"/>
        </w:rPr>
        <w:t>% от някой от пакетите по съответната обособена позиция, той дължи неустойка в размер на 10</w:t>
      </w:r>
      <w:r>
        <w:rPr>
          <w:rFonts w:ascii="Times New Roman" w:eastAsia="Times New Roman" w:hAnsi="Times New Roman"/>
          <w:noProof w:val="0"/>
          <w:sz w:val="24"/>
          <w:szCs w:val="24"/>
        </w:rPr>
        <w:t xml:space="preserve"> </w:t>
      </w:r>
      <w:r w:rsidRPr="00C404A1">
        <w:rPr>
          <w:rFonts w:ascii="Times New Roman" w:eastAsia="Times New Roman" w:hAnsi="Times New Roman"/>
          <w:noProof w:val="0"/>
          <w:sz w:val="24"/>
          <w:szCs w:val="24"/>
        </w:rPr>
        <w:t>% от стойността на обособената позиция.</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4"/>
        </w:rPr>
      </w:pPr>
    </w:p>
    <w:p w:rsidR="00975884" w:rsidRPr="00C404A1" w:rsidRDefault="00D97A15" w:rsidP="00975884">
      <w:pPr>
        <w:shd w:val="clear" w:color="auto" w:fill="FFFFFF"/>
        <w:spacing w:after="0" w:line="240" w:lineRule="auto"/>
        <w:jc w:val="both"/>
        <w:rPr>
          <w:rFonts w:ascii="Times New Roman" w:eastAsia="Calibri" w:hAnsi="Times New Roman"/>
          <w:sz w:val="24"/>
          <w:szCs w:val="24"/>
        </w:rPr>
      </w:pPr>
      <w:r w:rsidRPr="00D97A15">
        <w:rPr>
          <w:rFonts w:ascii="Times New Roman" w:eastAsia="Times New Roman" w:hAnsi="Times New Roman"/>
          <w:b/>
          <w:noProof w:val="0"/>
          <w:sz w:val="24"/>
          <w:szCs w:val="24"/>
        </w:rPr>
        <w:t xml:space="preserve">Чл. </w:t>
      </w:r>
      <w:r w:rsidR="00975884" w:rsidRPr="00975884">
        <w:rPr>
          <w:rFonts w:ascii="Times New Roman" w:eastAsia="Times New Roman" w:hAnsi="Times New Roman"/>
          <w:b/>
          <w:noProof w:val="0"/>
          <w:sz w:val="24"/>
          <w:szCs w:val="24"/>
        </w:rPr>
        <w:t>31</w:t>
      </w:r>
      <w:r w:rsidRPr="00D97A15">
        <w:rPr>
          <w:rFonts w:ascii="Times New Roman" w:eastAsia="Times New Roman" w:hAnsi="Times New Roman"/>
          <w:b/>
          <w:noProof w:val="0"/>
          <w:sz w:val="24"/>
          <w:szCs w:val="24"/>
        </w:rPr>
        <w:t xml:space="preserve">. </w:t>
      </w:r>
      <w:r w:rsidR="00975884" w:rsidRPr="00C404A1">
        <w:rPr>
          <w:rFonts w:ascii="Times New Roman" w:eastAsia="Times New Roman" w:hAnsi="Times New Roman"/>
          <w:noProof w:val="0"/>
          <w:sz w:val="24"/>
          <w:szCs w:val="24"/>
        </w:rPr>
        <w:t>При разваляне на Договора</w:t>
      </w:r>
      <w:r w:rsidR="00975884" w:rsidRPr="00C404A1">
        <w:rPr>
          <w:rFonts w:ascii="Times New Roman" w:eastAsia="Calibri" w:hAnsi="Times New Roman"/>
          <w:sz w:val="24"/>
          <w:szCs w:val="24"/>
        </w:rPr>
        <w:t>, когато е налице под 50</w:t>
      </w:r>
      <w:r w:rsidR="00C404A1" w:rsidRPr="00C404A1">
        <w:rPr>
          <w:rFonts w:ascii="Times New Roman" w:eastAsia="Calibri" w:hAnsi="Times New Roman"/>
          <w:sz w:val="24"/>
          <w:szCs w:val="24"/>
        </w:rPr>
        <w:t xml:space="preserve"> </w:t>
      </w:r>
      <w:r w:rsidR="00975884" w:rsidRPr="00C404A1">
        <w:rPr>
          <w:rFonts w:ascii="Times New Roman" w:eastAsia="Calibri" w:hAnsi="Times New Roman"/>
          <w:sz w:val="24"/>
          <w:szCs w:val="24"/>
        </w:rPr>
        <w:t xml:space="preserve">% </w:t>
      </w:r>
      <w:r w:rsidR="00C404A1" w:rsidRPr="00C404A1">
        <w:rPr>
          <w:rFonts w:ascii="Times New Roman" w:eastAsia="Times New Roman" w:hAnsi="Times New Roman"/>
          <w:noProof w:val="0"/>
          <w:sz w:val="24"/>
          <w:szCs w:val="24"/>
        </w:rPr>
        <w:t xml:space="preserve">(петдесет на сто) </w:t>
      </w:r>
      <w:r w:rsidR="00C404A1" w:rsidRPr="00C404A1">
        <w:rPr>
          <w:rFonts w:ascii="Times New Roman" w:eastAsia="Calibri" w:hAnsi="Times New Roman"/>
          <w:sz w:val="24"/>
          <w:szCs w:val="24"/>
        </w:rPr>
        <w:t>изпълнение на някой от пакетите по съответната обособена позиция</w:t>
      </w:r>
      <w:r w:rsidR="00975884" w:rsidRPr="00C404A1">
        <w:rPr>
          <w:rFonts w:ascii="Times New Roman" w:eastAsia="Times New Roman" w:hAnsi="Times New Roman"/>
          <w:noProof w:val="0"/>
          <w:sz w:val="24"/>
          <w:szCs w:val="24"/>
        </w:rPr>
        <w:t xml:space="preserve">, възложителят усвоява </w:t>
      </w:r>
      <w:r w:rsidR="00975884" w:rsidRPr="00C404A1">
        <w:rPr>
          <w:rFonts w:ascii="Times New Roman" w:eastAsia="Calibri" w:hAnsi="Times New Roman"/>
          <w:sz w:val="24"/>
          <w:szCs w:val="24"/>
        </w:rPr>
        <w:t>гаранцията за авансово плащане в пълния ѝ размер по съответната обособена позиция.</w:t>
      </w:r>
    </w:p>
    <w:p w:rsidR="00D97A15" w:rsidRPr="00D97A15" w:rsidRDefault="00D97A15" w:rsidP="00D97A15">
      <w:pPr>
        <w:spacing w:after="0" w:line="240" w:lineRule="auto"/>
        <w:jc w:val="both"/>
        <w:rPr>
          <w:rFonts w:ascii="Times New Roman" w:eastAsia="Times New Roman" w:hAnsi="Times New Roman"/>
          <w:b/>
          <w:noProof w:val="0"/>
          <w:sz w:val="24"/>
          <w:szCs w:val="20"/>
        </w:rPr>
      </w:pPr>
      <w:bookmarkStart w:id="20" w:name="_GoBack"/>
      <w:bookmarkEnd w:id="20"/>
    </w:p>
    <w:p w:rsidR="00D97A15" w:rsidRPr="00D97A15" w:rsidRDefault="00D97A15" w:rsidP="00D97A15">
      <w:pPr>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 xml:space="preserve">Чл. </w:t>
      </w:r>
      <w:r w:rsidR="005C6F15">
        <w:rPr>
          <w:rFonts w:ascii="Times New Roman" w:eastAsia="Times New Roman" w:hAnsi="Times New Roman"/>
          <w:b/>
          <w:noProof w:val="0"/>
          <w:sz w:val="24"/>
          <w:szCs w:val="20"/>
        </w:rPr>
        <w:t>32</w:t>
      </w:r>
      <w:r w:rsidRPr="00D97A15">
        <w:rPr>
          <w:rFonts w:ascii="Times New Roman" w:eastAsia="Times New Roman" w:hAnsi="Times New Roman"/>
          <w:b/>
          <w:noProof w:val="0"/>
          <w:sz w:val="24"/>
          <w:szCs w:val="20"/>
        </w:rPr>
        <w:t xml:space="preserve">. </w:t>
      </w:r>
      <w:r w:rsidRPr="00D97A15">
        <w:rPr>
          <w:rFonts w:ascii="Times New Roman" w:eastAsia="Times New Roman" w:hAnsi="Times New Roman"/>
          <w:noProof w:val="0"/>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D97A15" w:rsidRPr="00D97A15" w:rsidRDefault="00D97A15" w:rsidP="00D97A15">
      <w:pPr>
        <w:spacing w:after="0" w:line="240" w:lineRule="auto"/>
        <w:jc w:val="both"/>
        <w:rPr>
          <w:rFonts w:ascii="Times New Roman" w:eastAsia="Times New Roman" w:hAnsi="Times New Roman"/>
          <w:b/>
          <w:noProof w:val="0"/>
          <w:sz w:val="24"/>
          <w:szCs w:val="20"/>
        </w:rPr>
      </w:pPr>
    </w:p>
    <w:p w:rsidR="00D97A15" w:rsidRPr="00D97A15" w:rsidRDefault="00D97A15" w:rsidP="00D97A15">
      <w:pPr>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Чл. 3</w:t>
      </w:r>
      <w:r w:rsidR="009851FC">
        <w:rPr>
          <w:rFonts w:ascii="Times New Roman" w:eastAsia="Times New Roman" w:hAnsi="Times New Roman"/>
          <w:b/>
          <w:noProof w:val="0"/>
          <w:sz w:val="24"/>
          <w:szCs w:val="20"/>
        </w:rPr>
        <w:t>3</w:t>
      </w:r>
      <w:r w:rsidRPr="00D97A15">
        <w:rPr>
          <w:rFonts w:ascii="Times New Roman" w:eastAsia="Times New Roman" w:hAnsi="Times New Roman"/>
          <w:b/>
          <w:noProof w:val="0"/>
          <w:sz w:val="24"/>
          <w:szCs w:val="20"/>
        </w:rPr>
        <w:t xml:space="preserve">. </w:t>
      </w:r>
      <w:r w:rsidRPr="00D97A15">
        <w:rPr>
          <w:rFonts w:ascii="Times New Roman" w:eastAsia="Times New Roman" w:hAnsi="Times New Roman"/>
          <w:noProof w:val="0"/>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color w:val="000000"/>
          <w:sz w:val="24"/>
          <w:szCs w:val="26"/>
        </w:rPr>
      </w:pPr>
      <w:r w:rsidRPr="00D97A15">
        <w:rPr>
          <w:rFonts w:ascii="Times New Roman" w:eastAsia="Times New Roman" w:hAnsi="Times New Roman"/>
          <w:b/>
          <w:bCs/>
          <w:noProof w:val="0"/>
          <w:color w:val="000000"/>
          <w:sz w:val="24"/>
          <w:szCs w:val="26"/>
        </w:rPr>
        <w:t>ПРЕКРАТЯВАНЕ НА ДОГОВОРА</w:t>
      </w:r>
    </w:p>
    <w:p w:rsidR="00D97A15" w:rsidRPr="00D97A15" w:rsidRDefault="00D97A15" w:rsidP="00D97A15">
      <w:pPr>
        <w:keepLines/>
        <w:autoSpaceDE w:val="0"/>
        <w:autoSpaceDN w:val="0"/>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3</w:t>
      </w:r>
      <w:r w:rsidR="009851FC">
        <w:rPr>
          <w:rFonts w:ascii="Times New Roman" w:eastAsia="Times New Roman" w:hAnsi="Times New Roman"/>
          <w:b/>
          <w:noProof w:val="0"/>
          <w:sz w:val="24"/>
          <w:szCs w:val="24"/>
        </w:rPr>
        <w:t>4</w:t>
      </w:r>
      <w:r w:rsidRPr="00D97A15">
        <w:rPr>
          <w:rFonts w:ascii="Times New Roman" w:eastAsia="Times New Roman" w:hAnsi="Times New Roman"/>
          <w:b/>
          <w:noProof w:val="0"/>
          <w:sz w:val="24"/>
          <w:szCs w:val="24"/>
        </w:rPr>
        <w:t>.</w:t>
      </w:r>
      <w:r w:rsidRPr="00D97A15">
        <w:rPr>
          <w:rFonts w:ascii="Times New Roman" w:eastAsia="Times New Roman" w:hAnsi="Times New Roman"/>
          <w:noProof w:val="0"/>
          <w:sz w:val="24"/>
          <w:szCs w:val="24"/>
        </w:rPr>
        <w:t xml:space="preserve"> (1) Този Договор се прекратява:</w:t>
      </w:r>
    </w:p>
    <w:p w:rsidR="00D97A15" w:rsidRPr="00D97A15" w:rsidRDefault="00D97A15" w:rsidP="00D97A15">
      <w:pPr>
        <w:keepLines/>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noProof w:val="0"/>
          <w:sz w:val="24"/>
          <w:szCs w:val="24"/>
        </w:rPr>
        <w:t>1. с изтичане на срока по чл.3 от Договора;</w:t>
      </w:r>
    </w:p>
    <w:p w:rsidR="00D97A15" w:rsidRPr="00D97A15" w:rsidRDefault="00D97A15" w:rsidP="00D97A15">
      <w:pPr>
        <w:keepLines/>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noProof w:val="0"/>
          <w:sz w:val="24"/>
          <w:szCs w:val="24"/>
        </w:rPr>
        <w:t xml:space="preserve">2. с изпълнението на всички задължения на Страните по него;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noProof w:val="0"/>
          <w:sz w:val="24"/>
          <w:szCs w:val="24"/>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w:t>
      </w:r>
      <w:r w:rsidRPr="00D97A15">
        <w:rPr>
          <w:rFonts w:ascii="Times New Roman" w:eastAsia="Times New Roman" w:hAnsi="Times New Roman" w:cs="Times New Roman"/>
          <w:noProof w:val="0"/>
          <w:sz w:val="24"/>
          <w:szCs w:val="24"/>
          <w:lang w:eastAsia="bg-BG"/>
        </w:rPr>
        <w:t xml:space="preserve">до 7 (седем) дни от настъпване на невъзможността и да представи доказателства;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Cs/>
          <w:noProof w:val="0"/>
          <w:sz w:val="24"/>
          <w:szCs w:val="24"/>
          <w:lang w:eastAsia="bg-BG"/>
        </w:rPr>
        <w:t>4.</w:t>
      </w:r>
      <w:r w:rsidRPr="00D97A15">
        <w:rPr>
          <w:rFonts w:ascii="Times New Roman" w:eastAsia="Times New Roman" w:hAnsi="Times New Roman" w:cs="Times New Roman"/>
          <w:noProof w:val="0"/>
          <w:sz w:val="24"/>
          <w:szCs w:val="24"/>
          <w:lan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D97A15" w:rsidRPr="00D97A15" w:rsidRDefault="00D97A15" w:rsidP="00D97A15">
      <w:pPr>
        <w:spacing w:after="60" w:line="240" w:lineRule="auto"/>
        <w:jc w:val="both"/>
        <w:rPr>
          <w:rFonts w:ascii="Times New Roman" w:hAnsi="Times New Roman" w:cs="Times New Roman"/>
          <w:noProof w:val="0"/>
          <w:sz w:val="24"/>
          <w:szCs w:val="24"/>
        </w:rPr>
      </w:pPr>
      <w:r w:rsidRPr="00D97A15">
        <w:rPr>
          <w:rFonts w:ascii="Times New Roman" w:eastAsia="Times New Roman" w:hAnsi="Times New Roman" w:cs="Times New Roman"/>
          <w:noProof w:val="0"/>
          <w:sz w:val="24"/>
          <w:szCs w:val="24"/>
          <w:lang w:eastAsia="bg-BG"/>
        </w:rPr>
        <w:t xml:space="preserve">5. </w:t>
      </w:r>
      <w:r w:rsidRPr="00D97A15">
        <w:rPr>
          <w:rFonts w:ascii="Times New Roman" w:eastAsia="Calibri" w:hAnsi="Times New Roman" w:cs="Times New Roman"/>
          <w:noProof w:val="0"/>
          <w:sz w:val="24"/>
          <w:szCs w:val="24"/>
          <w:lang w:bidi="ar-SA"/>
        </w:rPr>
        <w:t>При констатирани нередности и/или конфликт на интереси - с изпращане на едностранно писмено предизвестие от ВЪЗЛОЖИТЕЛЯ до ИЗПЪЛНИТЕЛЯ;</w:t>
      </w:r>
    </w:p>
    <w:p w:rsidR="00D97A15" w:rsidRPr="00D97A15" w:rsidRDefault="00D97A15" w:rsidP="00D97A15">
      <w:pPr>
        <w:spacing w:after="60" w:line="240" w:lineRule="auto"/>
        <w:jc w:val="both"/>
        <w:rPr>
          <w:rFonts w:ascii="Times New Roman" w:hAnsi="Times New Roman" w:cs="Times New Roman"/>
          <w:noProof w:val="0"/>
          <w:sz w:val="24"/>
          <w:szCs w:val="24"/>
          <w:lang w:val="en-US"/>
        </w:rPr>
      </w:pPr>
      <w:r w:rsidRPr="00D97A15">
        <w:rPr>
          <w:rFonts w:ascii="Times New Roman" w:eastAsia="Times New Roman" w:hAnsi="Times New Roman" w:cs="Times New Roman"/>
          <w:noProof w:val="0"/>
          <w:sz w:val="24"/>
          <w:szCs w:val="24"/>
          <w:lang w:eastAsia="bg-BG"/>
        </w:rPr>
        <w:t xml:space="preserve">6. </w:t>
      </w:r>
      <w:r w:rsidRPr="00D97A15">
        <w:rPr>
          <w:rFonts w:ascii="Times New Roman" w:eastAsia="Calibri" w:hAnsi="Times New Roman" w:cs="Times New Roman"/>
          <w:noProof w:val="0"/>
          <w:sz w:val="24"/>
          <w:szCs w:val="24"/>
          <w:lang w:bidi="ar-SA"/>
        </w:rPr>
        <w:t>Когато са настъпили съществени промени във финансирането на договора, извън правомощията на ВЪЗЛОЖИТЕЛЯ, които той не е могъл, не е бил длъжен да предвиди или да предотврати - с писмено уведомление, веднага след настъпване на обстоятелствата.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Cs/>
          <w:noProof w:val="0"/>
          <w:sz w:val="24"/>
          <w:szCs w:val="24"/>
          <w:lang w:eastAsia="bg-BG"/>
        </w:rPr>
        <w:t>7.</w:t>
      </w:r>
      <w:r w:rsidRPr="00D97A15">
        <w:rPr>
          <w:rFonts w:ascii="Times New Roman" w:eastAsia="Times New Roman" w:hAnsi="Times New Roman" w:cs="Times New Roman"/>
          <w:noProof w:val="0"/>
          <w:sz w:val="24"/>
          <w:szCs w:val="24"/>
          <w:lang w:eastAsia="bg-BG"/>
        </w:rPr>
        <w:t xml:space="preserve"> при условията по чл. 5, ал. 1, т. 3 от ЗИФОДРЮПДРКТЛТДС.</w:t>
      </w:r>
    </w:p>
    <w:p w:rsidR="00D97A15" w:rsidRPr="00D97A15" w:rsidRDefault="00D97A15" w:rsidP="00D97A15">
      <w:pPr>
        <w:keepLines/>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(2)</w:t>
      </w:r>
      <w:r w:rsidRPr="00D97A15">
        <w:rPr>
          <w:rFonts w:ascii="Times New Roman" w:eastAsia="Times New Roman" w:hAnsi="Times New Roman"/>
          <w:noProof w:val="0"/>
          <w:sz w:val="24"/>
          <w:szCs w:val="24"/>
        </w:rPr>
        <w:t xml:space="preserve"> Договорът може да бъде прекратен</w:t>
      </w:r>
    </w:p>
    <w:p w:rsidR="00D97A15" w:rsidRPr="00D97A15" w:rsidRDefault="00D97A15" w:rsidP="00D97A15">
      <w:pPr>
        <w:keepLines/>
        <w:tabs>
          <w:tab w:val="left" w:pos="284"/>
        </w:tabs>
        <w:autoSpaceDE w:val="0"/>
        <w:autoSpaceDN w:val="0"/>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noProof w:val="0"/>
          <w:sz w:val="24"/>
          <w:szCs w:val="24"/>
        </w:rPr>
        <w:t>1.</w:t>
      </w:r>
      <w:r w:rsidRPr="00D97A15">
        <w:rPr>
          <w:rFonts w:ascii="Times New Roman" w:eastAsia="Times New Roman" w:hAnsi="Times New Roman"/>
          <w:noProof w:val="0"/>
          <w:sz w:val="24"/>
          <w:szCs w:val="24"/>
        </w:rPr>
        <w:tab/>
        <w:t>по взаимно съгласие на Страните, изразено в писмена форма;</w:t>
      </w:r>
    </w:p>
    <w:p w:rsidR="00D97A15" w:rsidRDefault="00D97A15" w:rsidP="00D97A15">
      <w:pPr>
        <w:tabs>
          <w:tab w:val="left" w:pos="284"/>
        </w:tabs>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noProof w:val="0"/>
          <w:sz w:val="24"/>
          <w:szCs w:val="24"/>
        </w:rPr>
        <w:t>2.</w:t>
      </w:r>
      <w:r w:rsidRPr="00D97A15">
        <w:rPr>
          <w:rFonts w:ascii="Times New Roman" w:eastAsia="Times New Roman" w:hAnsi="Times New Roman"/>
          <w:noProof w:val="0"/>
          <w:sz w:val="24"/>
          <w:szCs w:val="24"/>
        </w:rPr>
        <w:tab/>
      </w:r>
      <w:r w:rsidRPr="00D97A15">
        <w:rPr>
          <w:rFonts w:ascii="Times New Roman" w:eastAsia="Times New Roman" w:hAnsi="Times New Roman" w:cs="Times New Roman"/>
          <w:noProof w:val="0"/>
          <w:sz w:val="24"/>
          <w:szCs w:val="24"/>
          <w:lang w:eastAsia="bg-BG"/>
        </w:rPr>
        <w:t>когато за ИЗПЪЛНИТЕЛЯ бъде открито производство по несъстоятелност или ликвидация – по искане на всяка от Страните/ВЪЗЛОЖИТЕЛЯ.</w:t>
      </w:r>
    </w:p>
    <w:p w:rsidR="00E56283" w:rsidRPr="00D97A15" w:rsidRDefault="00E56283" w:rsidP="00D97A15">
      <w:pPr>
        <w:tabs>
          <w:tab w:val="left" w:pos="284"/>
        </w:tabs>
        <w:spacing w:after="0" w:line="240" w:lineRule="auto"/>
        <w:jc w:val="both"/>
        <w:rPr>
          <w:rFonts w:ascii="Times New Roman" w:eastAsia="Times New Roman" w:hAnsi="Times New Roman" w:cs="Times New Roman"/>
          <w:noProof w:val="0"/>
          <w:sz w:val="24"/>
          <w:szCs w:val="24"/>
          <w:lang w:eastAsia="bg-BG"/>
        </w:rPr>
      </w:pPr>
    </w:p>
    <w:p w:rsidR="00D97A15" w:rsidRPr="00D97A15" w:rsidRDefault="00D97A15" w:rsidP="00D97A15">
      <w:pPr>
        <w:keepLines/>
        <w:autoSpaceDE w:val="0"/>
        <w:autoSpaceDN w:val="0"/>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3</w:t>
      </w:r>
      <w:r w:rsidR="009851FC">
        <w:rPr>
          <w:rFonts w:ascii="Times New Roman" w:eastAsia="Times New Roman" w:hAnsi="Times New Roman"/>
          <w:b/>
          <w:noProof w:val="0"/>
          <w:sz w:val="24"/>
          <w:szCs w:val="24"/>
        </w:rPr>
        <w:t>5</w:t>
      </w:r>
      <w:r w:rsidRPr="00D97A15">
        <w:rPr>
          <w:rFonts w:ascii="Times New Roman" w:eastAsia="Times New Roman" w:hAnsi="Times New Roman"/>
          <w:b/>
          <w:noProof w:val="0"/>
          <w:sz w:val="24"/>
          <w:szCs w:val="24"/>
        </w:rPr>
        <w:t>.</w:t>
      </w:r>
      <w:r w:rsidRPr="00D97A15">
        <w:rPr>
          <w:rFonts w:ascii="Times New Roman" w:eastAsia="Times New Roman" w:hAnsi="Times New Roman"/>
          <w:noProof w:val="0"/>
          <w:sz w:val="24"/>
          <w:szCs w:val="24"/>
        </w:rPr>
        <w:t xml:space="preserve"> </w:t>
      </w:r>
      <w:r w:rsidRPr="00D97A15">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97A15">
        <w:rPr>
          <w:noProof w:val="0"/>
        </w:rPr>
        <w:t xml:space="preserve"> </w:t>
      </w:r>
      <w:r w:rsidRPr="00D97A15">
        <w:rPr>
          <w:rFonts w:ascii="Times New Roman" w:eastAsia="Times New Roman" w:hAnsi="Times New Roman"/>
          <w:noProof w:val="0"/>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56283" w:rsidRDefault="00D97A15" w:rsidP="00D97A15">
      <w:pPr>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когато ИЗПЪЛНИТЕЛЯТ </w:t>
      </w:r>
      <w:r w:rsidR="00E56283" w:rsidRPr="00E56283">
        <w:rPr>
          <w:rFonts w:ascii="Times New Roman" w:eastAsia="Times New Roman" w:hAnsi="Times New Roman" w:cs="Times New Roman"/>
          <w:noProof w:val="0"/>
          <w:sz w:val="24"/>
          <w:szCs w:val="24"/>
          <w:lang w:bidi="ar-SA"/>
        </w:rPr>
        <w:t xml:space="preserve">не е започнал изпълнението на Услугите в срок до </w:t>
      </w:r>
      <w:r w:rsidR="00E56283">
        <w:rPr>
          <w:rFonts w:ascii="Times New Roman" w:eastAsia="Times New Roman" w:hAnsi="Times New Roman" w:cs="Times New Roman"/>
          <w:noProof w:val="0"/>
          <w:sz w:val="24"/>
          <w:szCs w:val="24"/>
          <w:lang w:val="en-US" w:bidi="ar-SA"/>
        </w:rPr>
        <w:t xml:space="preserve">15 </w:t>
      </w:r>
      <w:r w:rsidR="00E56283" w:rsidRPr="00E56283">
        <w:rPr>
          <w:rFonts w:ascii="Times New Roman" w:eastAsia="Times New Roman" w:hAnsi="Times New Roman" w:cs="Times New Roman"/>
          <w:noProof w:val="0"/>
          <w:sz w:val="24"/>
          <w:szCs w:val="24"/>
          <w:lang w:bidi="ar-SA"/>
        </w:rPr>
        <w:t>(</w:t>
      </w:r>
      <w:r w:rsidR="00E56283">
        <w:rPr>
          <w:rFonts w:ascii="Times New Roman" w:eastAsia="Times New Roman" w:hAnsi="Times New Roman" w:cs="Times New Roman"/>
          <w:noProof w:val="0"/>
          <w:sz w:val="24"/>
          <w:szCs w:val="24"/>
          <w:lang w:bidi="ar-SA"/>
        </w:rPr>
        <w:t>петнадесет)</w:t>
      </w:r>
      <w:r w:rsidR="00E56283" w:rsidRPr="00E56283">
        <w:rPr>
          <w:rFonts w:ascii="Times New Roman" w:eastAsia="Times New Roman" w:hAnsi="Times New Roman" w:cs="Times New Roman"/>
          <w:noProof w:val="0"/>
          <w:sz w:val="24"/>
          <w:szCs w:val="24"/>
          <w:lang w:bidi="ar-SA"/>
        </w:rPr>
        <w:t xml:space="preserve"> дни, считано от Датата на влизане в сила</w:t>
      </w:r>
      <w:r w:rsidR="00E56283">
        <w:rPr>
          <w:rFonts w:ascii="Times New Roman" w:eastAsia="Times New Roman" w:hAnsi="Times New Roman" w:cs="Times New Roman"/>
          <w:noProof w:val="0"/>
          <w:sz w:val="24"/>
          <w:szCs w:val="24"/>
          <w:lang w:bidi="ar-SA"/>
        </w:rPr>
        <w:t xml:space="preserve"> на настоящия Договор</w:t>
      </w:r>
      <w:r w:rsidR="00E56283" w:rsidRPr="00E56283">
        <w:rPr>
          <w:rFonts w:ascii="Times New Roman" w:eastAsia="Times New Roman" w:hAnsi="Times New Roman" w:cs="Times New Roman"/>
          <w:noProof w:val="0"/>
          <w:sz w:val="24"/>
          <w:szCs w:val="24"/>
          <w:lang w:bidi="ar-SA"/>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(3) </w:t>
      </w:r>
      <w:r w:rsidRPr="00D97A15">
        <w:rPr>
          <w:rFonts w:ascii="Times New Roman" w:eastAsia="Times New Roman" w:hAnsi="Times New Roman" w:cs="Times New Roman"/>
          <w:noProof w:val="0"/>
          <w:sz w:val="24"/>
          <w:szCs w:val="24"/>
          <w:lan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D97A15" w:rsidRPr="00D97A15" w:rsidRDefault="00D97A15" w:rsidP="00D97A15">
      <w:pPr>
        <w:keepLines/>
        <w:spacing w:after="0" w:line="240" w:lineRule="auto"/>
        <w:jc w:val="both"/>
        <w:rPr>
          <w:rFonts w:ascii="Times New Roman" w:eastAsia="Times New Roman" w:hAnsi="Times New Roman"/>
          <w:b/>
          <w:noProof w:val="0"/>
          <w:sz w:val="24"/>
          <w:szCs w:val="24"/>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b/>
          <w:noProof w:val="0"/>
          <w:sz w:val="24"/>
          <w:szCs w:val="24"/>
        </w:rPr>
        <w:t>Чл. 3</w:t>
      </w:r>
      <w:r w:rsidR="009851FC">
        <w:rPr>
          <w:rFonts w:ascii="Times New Roman" w:eastAsia="Times New Roman" w:hAnsi="Times New Roman"/>
          <w:b/>
          <w:noProof w:val="0"/>
          <w:sz w:val="24"/>
          <w:szCs w:val="24"/>
        </w:rPr>
        <w:t>6</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cs="Times New Roman"/>
          <w:noProof w:val="0"/>
          <w:sz w:val="24"/>
          <w:szCs w:val="24"/>
          <w:lang w:eastAsia="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D97A15" w:rsidRPr="00D97A15" w:rsidRDefault="00D97A15" w:rsidP="00D97A15">
      <w:pPr>
        <w:autoSpaceDE w:val="0"/>
        <w:autoSpaceDN w:val="0"/>
        <w:spacing w:after="200" w:line="240" w:lineRule="auto"/>
        <w:jc w:val="both"/>
        <w:rPr>
          <w:rFonts w:ascii="Times New Roman" w:hAnsi="Times New Roman" w:cs="Times New Roman"/>
          <w:noProof w:val="0"/>
          <w:sz w:val="24"/>
          <w:szCs w:val="24"/>
        </w:rPr>
      </w:pPr>
      <w:r w:rsidRPr="00D97A15">
        <w:rPr>
          <w:rFonts w:ascii="Times New Roman" w:eastAsia="Times New Roman" w:hAnsi="Times New Roman"/>
          <w:b/>
          <w:bCs/>
          <w:noProof w:val="0"/>
          <w:sz w:val="24"/>
          <w:szCs w:val="24"/>
        </w:rPr>
        <w:t>(2)</w:t>
      </w:r>
      <w:r w:rsidRPr="00D97A15">
        <w:rPr>
          <w:rFonts w:ascii="Times New Roman" w:eastAsia="Times New Roman" w:hAnsi="Times New Roman"/>
          <w:noProof w:val="0"/>
          <w:sz w:val="24"/>
          <w:szCs w:val="24"/>
        </w:rPr>
        <w:t xml:space="preserve"> </w:t>
      </w:r>
      <w:r w:rsidRPr="00D97A15">
        <w:rPr>
          <w:rFonts w:ascii="Times New Roman" w:eastAsia="Calibri" w:hAnsi="Times New Roman" w:cs="Times New Roman"/>
          <w:noProof w:val="0"/>
          <w:sz w:val="24"/>
          <w:szCs w:val="24"/>
          <w:lang w:bidi="ar-SA"/>
        </w:rPr>
        <w:t xml:space="preserve">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 </w:t>
      </w:r>
    </w:p>
    <w:p w:rsidR="00D97A15" w:rsidRPr="00D97A15" w:rsidRDefault="009851FC"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z w:val="24"/>
          <w:szCs w:val="24"/>
        </w:rPr>
        <w:t>Чл. 37</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cs="Times New Roman"/>
          <w:noProof w:val="0"/>
          <w:sz w:val="24"/>
          <w:szCs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ВЪЗЛОЖИТЕЛЯТ и ИЗПЪЛНИТЕЛЯТ съставят констативен протокол за извършената към момента на прекратяване работа и </w:t>
      </w:r>
      <w:r w:rsidR="0036469D">
        <w:rPr>
          <w:rFonts w:ascii="Times New Roman" w:eastAsia="Times New Roman" w:hAnsi="Times New Roman" w:cs="Times New Roman"/>
          <w:noProof w:val="0"/>
          <w:sz w:val="24"/>
          <w:szCs w:val="24"/>
          <w:lang w:eastAsia="bg-BG"/>
        </w:rPr>
        <w:t>стойността ѝ</w:t>
      </w:r>
      <w:r w:rsidRPr="00D97A15">
        <w:rPr>
          <w:rFonts w:ascii="Times New Roman" w:eastAsia="Times New Roman" w:hAnsi="Times New Roman" w:cs="Times New Roman"/>
          <w:noProof w:val="0"/>
          <w:sz w:val="24"/>
          <w:szCs w:val="24"/>
          <w:lang w:eastAsia="bg-BG"/>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ИЗПЪЛНИТЕЛЯТ се задължава: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 xml:space="preserve">а) да преустанови предоставянето на Услугите, с изключение на тези, които за необходими и поискани от ВЪЗЛОЖИТЕЛЯ, без промяна на договорените единични цени;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б) да предаде на ВЪЗЛОЖИТЕЛЯ всички документи свързани с изпълнението на Договора до датата на преустановяване на предоставянето на услугата;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D97A15" w:rsidRPr="00D97A15" w:rsidRDefault="00D97A15" w:rsidP="00D97A15">
      <w:pPr>
        <w:keepLines/>
        <w:autoSpaceDE w:val="0"/>
        <w:autoSpaceDN w:val="0"/>
        <w:spacing w:after="0" w:line="240" w:lineRule="auto"/>
        <w:jc w:val="both"/>
        <w:rPr>
          <w:rFonts w:ascii="Times New Roman" w:eastAsia="Times New Roman" w:hAnsi="Times New Roman"/>
          <w:noProof w:val="0"/>
          <w:sz w:val="24"/>
          <w:szCs w:val="24"/>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b/>
          <w:noProof w:val="0"/>
          <w:sz w:val="24"/>
          <w:szCs w:val="24"/>
        </w:rPr>
        <w:lastRenderedPageBreak/>
        <w:t>Чл. 3</w:t>
      </w:r>
      <w:r w:rsidR="009851FC">
        <w:rPr>
          <w:rFonts w:ascii="Times New Roman" w:eastAsia="Times New Roman" w:hAnsi="Times New Roman"/>
          <w:b/>
          <w:noProof w:val="0"/>
          <w:sz w:val="24"/>
          <w:szCs w:val="24"/>
        </w:rPr>
        <w:t>8</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cs="Times New Roman"/>
          <w:noProof w:val="0"/>
          <w:sz w:val="24"/>
          <w:szCs w:val="24"/>
          <w:lang w:eastAsia="bg-BG"/>
        </w:rPr>
        <w:t xml:space="preserve">При предсрочно прекратяване на Договора, ВЪЗЛОЖИТЕЛЯТ </w:t>
      </w:r>
      <w:r w:rsidR="006A2501">
        <w:rPr>
          <w:rFonts w:ascii="Times New Roman" w:eastAsia="Times New Roman" w:hAnsi="Times New Roman" w:cs="Times New Roman"/>
          <w:noProof w:val="0"/>
          <w:sz w:val="24"/>
          <w:szCs w:val="24"/>
          <w:lang w:eastAsia="bg-BG"/>
        </w:rPr>
        <w:t xml:space="preserve">усвоява </w:t>
      </w:r>
      <w:r w:rsidR="005F007B">
        <w:rPr>
          <w:rFonts w:ascii="Times New Roman" w:eastAsia="Times New Roman" w:hAnsi="Times New Roman" w:cs="Times New Roman"/>
          <w:noProof w:val="0"/>
          <w:sz w:val="24"/>
          <w:szCs w:val="24"/>
          <w:lang w:eastAsia="bg-BG"/>
        </w:rPr>
        <w:t>в полза на Министерство</w:t>
      </w:r>
      <w:r w:rsidR="00B44E2E">
        <w:rPr>
          <w:rFonts w:ascii="Times New Roman" w:eastAsia="Times New Roman" w:hAnsi="Times New Roman" w:cs="Times New Roman"/>
          <w:noProof w:val="0"/>
          <w:sz w:val="24"/>
          <w:szCs w:val="24"/>
          <w:lang w:eastAsia="bg-BG"/>
        </w:rPr>
        <w:t>то</w:t>
      </w:r>
      <w:r w:rsidR="005F007B">
        <w:rPr>
          <w:rFonts w:ascii="Times New Roman" w:eastAsia="Times New Roman" w:hAnsi="Times New Roman" w:cs="Times New Roman"/>
          <w:noProof w:val="0"/>
          <w:sz w:val="24"/>
          <w:szCs w:val="24"/>
          <w:lang w:eastAsia="bg-BG"/>
        </w:rPr>
        <w:t xml:space="preserve"> на здравеопазването, </w:t>
      </w:r>
      <w:r w:rsidR="00BD3B66">
        <w:rPr>
          <w:rFonts w:ascii="Times New Roman" w:eastAsia="Times New Roman" w:hAnsi="Times New Roman" w:cs="Times New Roman"/>
          <w:noProof w:val="0"/>
          <w:sz w:val="24"/>
          <w:szCs w:val="24"/>
          <w:lang w:eastAsia="bg-BG"/>
        </w:rPr>
        <w:t>от гаранцията за авансово плащане,</w:t>
      </w:r>
      <w:r w:rsidR="00C54625">
        <w:rPr>
          <w:rFonts w:ascii="Times New Roman" w:eastAsia="Times New Roman" w:hAnsi="Times New Roman" w:cs="Times New Roman"/>
          <w:noProof w:val="0"/>
          <w:sz w:val="24"/>
          <w:szCs w:val="24"/>
          <w:lang w:eastAsia="bg-BG"/>
        </w:rPr>
        <w:t xml:space="preserve"> сума в размер </w:t>
      </w:r>
      <w:r w:rsidR="005F007B">
        <w:rPr>
          <w:rFonts w:ascii="Times New Roman" w:eastAsia="Times New Roman" w:hAnsi="Times New Roman" w:cs="Times New Roman"/>
          <w:noProof w:val="0"/>
          <w:sz w:val="24"/>
          <w:szCs w:val="24"/>
          <w:lang w:eastAsia="bg-BG"/>
        </w:rPr>
        <w:t>пропорционал</w:t>
      </w:r>
      <w:r w:rsidR="00C54625">
        <w:rPr>
          <w:rFonts w:ascii="Times New Roman" w:eastAsia="Times New Roman" w:hAnsi="Times New Roman" w:cs="Times New Roman"/>
          <w:noProof w:val="0"/>
          <w:sz w:val="24"/>
          <w:szCs w:val="24"/>
          <w:lang w:eastAsia="bg-BG"/>
        </w:rPr>
        <w:t>е</w:t>
      </w:r>
      <w:r w:rsidR="005F007B">
        <w:rPr>
          <w:rFonts w:ascii="Times New Roman" w:eastAsia="Times New Roman" w:hAnsi="Times New Roman" w:cs="Times New Roman"/>
          <w:noProof w:val="0"/>
          <w:sz w:val="24"/>
          <w:szCs w:val="24"/>
          <w:lang w:eastAsia="bg-BG"/>
        </w:rPr>
        <w:t xml:space="preserve">н на </w:t>
      </w:r>
      <w:r w:rsidR="00C54625">
        <w:rPr>
          <w:rFonts w:ascii="Times New Roman" w:eastAsia="Times New Roman" w:hAnsi="Times New Roman" w:cs="Times New Roman"/>
          <w:noProof w:val="0"/>
          <w:sz w:val="24"/>
          <w:szCs w:val="24"/>
          <w:lang w:eastAsia="bg-BG"/>
        </w:rPr>
        <w:t>не</w:t>
      </w:r>
      <w:r w:rsidR="005F007B">
        <w:rPr>
          <w:rFonts w:ascii="Times New Roman" w:eastAsia="Times New Roman" w:hAnsi="Times New Roman" w:cs="Times New Roman"/>
          <w:noProof w:val="0"/>
          <w:sz w:val="24"/>
          <w:szCs w:val="24"/>
          <w:lang w:eastAsia="bg-BG"/>
        </w:rPr>
        <w:t>изпълненото</w:t>
      </w:r>
      <w:r w:rsidRPr="00D97A15">
        <w:rPr>
          <w:rFonts w:ascii="Times New Roman" w:eastAsia="Times New Roman" w:hAnsi="Times New Roman" w:cs="Times New Roman"/>
          <w:noProof w:val="0"/>
          <w:sz w:val="24"/>
          <w:szCs w:val="24"/>
          <w:lang w:eastAsia="bg-BG"/>
        </w:rPr>
        <w:t xml:space="preserve">. </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color w:val="000000"/>
          <w:sz w:val="24"/>
          <w:szCs w:val="26"/>
        </w:rPr>
      </w:pPr>
      <w:r w:rsidRPr="00D97A15">
        <w:rPr>
          <w:rFonts w:ascii="Times New Roman" w:eastAsia="Times New Roman" w:hAnsi="Times New Roman"/>
          <w:b/>
          <w:bCs/>
          <w:noProof w:val="0"/>
          <w:color w:val="000000"/>
          <w:sz w:val="24"/>
          <w:szCs w:val="26"/>
        </w:rPr>
        <w:t>ОБЩИ РАЗПОРЕДБИ</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Дефинирани понятия и тълкуване </w:t>
      </w:r>
    </w:p>
    <w:p w:rsidR="00D97A15" w:rsidRPr="00D97A15" w:rsidRDefault="00D97A15" w:rsidP="00D97A15">
      <w:pPr>
        <w:suppressAutoHyphens/>
        <w:spacing w:after="0" w:line="240" w:lineRule="auto"/>
        <w:jc w:val="both"/>
        <w:rPr>
          <w:rFonts w:ascii="Times New Roman" w:eastAsia="Times New Roman" w:hAnsi="Times New Roman"/>
          <w:b/>
          <w:noProof w:val="0"/>
          <w:sz w:val="24"/>
          <w:szCs w:val="24"/>
        </w:rPr>
      </w:pPr>
      <w:r w:rsidRPr="00D97A15">
        <w:rPr>
          <w:rFonts w:ascii="Times New Roman" w:eastAsia="Times New Roman" w:hAnsi="Times New Roman"/>
          <w:b/>
          <w:noProof w:val="0"/>
          <w:sz w:val="24"/>
          <w:szCs w:val="24"/>
        </w:rPr>
        <w:t>Чл. 3</w:t>
      </w:r>
      <w:r w:rsidR="009851FC">
        <w:rPr>
          <w:rFonts w:ascii="Times New Roman" w:eastAsia="Times New Roman" w:hAnsi="Times New Roman"/>
          <w:b/>
          <w:noProof w:val="0"/>
          <w:sz w:val="24"/>
          <w:szCs w:val="24"/>
        </w:rPr>
        <w:t>9</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noProof w:val="0"/>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b/>
          <w:noProof w:val="0"/>
          <w:sz w:val="24"/>
          <w:szCs w:val="24"/>
        </w:rPr>
        <w:t xml:space="preserve">(2) </w:t>
      </w:r>
      <w:r w:rsidRPr="00D97A15">
        <w:rPr>
          <w:rFonts w:ascii="Times New Roman" w:eastAsia="Times New Roman" w:hAnsi="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lang w:eastAsia="cs-CZ"/>
        </w:rPr>
        <w:t>1. специалните разпоредби имат предимство пред общите разпоредби;</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lang w:eastAsia="cs-CZ"/>
        </w:rPr>
        <w:t>2. разпоредбите на Приложенията имат предимство пред разпоредбите на Договора.</w:t>
      </w:r>
    </w:p>
    <w:p w:rsidR="00D97A15" w:rsidRPr="00D97A15" w:rsidRDefault="00D97A15" w:rsidP="00D97A15">
      <w:pPr>
        <w:suppressAutoHyphens/>
        <w:spacing w:after="0" w:line="240" w:lineRule="auto"/>
        <w:jc w:val="both"/>
        <w:rPr>
          <w:rFonts w:ascii="Times New Roman" w:eastAsia="Times New Roman" w:hAnsi="Times New Roman"/>
          <w:b/>
          <w:sz w:val="24"/>
          <w:szCs w:val="24"/>
          <w:highlight w:val="magenta"/>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Спазване на приложими норми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b/>
          <w:noProof w:val="0"/>
          <w:sz w:val="24"/>
          <w:szCs w:val="24"/>
        </w:rPr>
        <w:t xml:space="preserve">Чл. </w:t>
      </w:r>
      <w:r w:rsidR="009851FC">
        <w:rPr>
          <w:rFonts w:ascii="Times New Roman" w:eastAsia="Times New Roman" w:hAnsi="Times New Roman"/>
          <w:b/>
          <w:noProof w:val="0"/>
          <w:sz w:val="24"/>
          <w:szCs w:val="24"/>
        </w:rPr>
        <w:t>40</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cs="Times New Roman"/>
          <w:noProof w:val="0"/>
          <w:sz w:val="24"/>
          <w:szCs w:val="24"/>
          <w:lang w:eastAsia="bg-BG"/>
        </w:rPr>
        <w:t>При изпълнението на Договора, ИЗПЪЛНИТЕЛЯТ и неговите подизпълнители е/са длъжен/ни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cs-CZ"/>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Конфиденциалност </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eastAsia="Times New Roman" w:hAnsi="Times New Roman"/>
          <w:b/>
          <w:noProof w:val="0"/>
          <w:sz w:val="24"/>
          <w:szCs w:val="24"/>
        </w:rPr>
        <w:t xml:space="preserve">Чл. </w:t>
      </w:r>
      <w:r w:rsidR="009851FC">
        <w:rPr>
          <w:rFonts w:ascii="Times New Roman" w:eastAsia="Times New Roman" w:hAnsi="Times New Roman"/>
          <w:b/>
          <w:noProof w:val="0"/>
          <w:sz w:val="24"/>
          <w:szCs w:val="24"/>
        </w:rPr>
        <w:t>41</w:t>
      </w:r>
      <w:r w:rsidR="00F054D7">
        <w:rPr>
          <w:rFonts w:ascii="Times New Roman" w:eastAsia="Times New Roman" w:hAnsi="Times New Roman"/>
          <w:b/>
          <w:noProof w:val="0"/>
          <w:sz w:val="24"/>
          <w:szCs w:val="24"/>
        </w:rPr>
        <w:t>.</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b/>
          <w:bCs/>
          <w:sz w:val="24"/>
          <w:szCs w:val="24"/>
          <w:lang w:eastAsia="en-GB"/>
        </w:rPr>
        <w:t xml:space="preserve">(1) </w:t>
      </w:r>
      <w:r w:rsidRPr="00D97A15">
        <w:rPr>
          <w:rFonts w:ascii="Times New Roman" w:eastAsia="Times New Roman" w:hAnsi="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7A15">
        <w:rPr>
          <w:rFonts w:ascii="Times New Roman" w:eastAsia="Times New Roman" w:hAnsi="Times New Roman"/>
          <w:b/>
          <w:bCs/>
          <w:sz w:val="24"/>
          <w:szCs w:val="24"/>
          <w:lang w:eastAsia="en-GB"/>
        </w:rPr>
        <w:t>Конфиденциална информация</w:t>
      </w:r>
      <w:r w:rsidRPr="00D97A15">
        <w:rPr>
          <w:rFonts w:ascii="Times New Roman" w:eastAsia="Times New Roman" w:hAnsi="Times New Roman"/>
          <w:bCs/>
          <w:sz w:val="24"/>
          <w:szCs w:val="24"/>
          <w:lang w:eastAsia="en-GB"/>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(2)</w:t>
      </w:r>
      <w:r w:rsidRPr="00D97A15">
        <w:rPr>
          <w:rFonts w:ascii="Times New Roman" w:eastAsia="Times New Roman" w:hAnsi="Times New Roman"/>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(3)</w:t>
      </w:r>
      <w:r w:rsidRPr="00D97A15">
        <w:rPr>
          <w:rFonts w:ascii="Times New Roman" w:eastAsia="Times New Roman" w:hAnsi="Times New Roman"/>
          <w:sz w:val="24"/>
          <w:szCs w:val="24"/>
          <w:lang w:eastAsia="en-GB"/>
        </w:rPr>
        <w:t xml:space="preserve"> Не се счита за нарушение на задълженията за неразкриване на Конфиденциална информация, когато: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2. информацията се изисква по силата на закон, приложим спрямо която и да е от Страните; или</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eastAsia="Times New Roman" w:hAnsi="Times New Roman"/>
          <w:bCs/>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hAnsi="Times New Roman"/>
          <w:noProof w:val="0"/>
          <w:sz w:val="24"/>
          <w:szCs w:val="24"/>
        </w:rPr>
        <w:t>В случаите по точки 2 или 3 Страната, която следва да предостави информацията, уведомява незабавно другата Страна по Договора</w:t>
      </w:r>
      <w:r w:rsidRPr="00D97A15">
        <w:rPr>
          <w:rFonts w:ascii="Times New Roman" w:eastAsia="Times New Roman" w:hAnsi="Times New Roman"/>
          <w:bCs/>
          <w:sz w:val="24"/>
          <w:szCs w:val="24"/>
          <w:lang w:eastAsia="en-GB"/>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b/>
          <w:bCs/>
          <w:sz w:val="24"/>
          <w:szCs w:val="24"/>
          <w:lang w:eastAsia="en-GB"/>
        </w:rPr>
        <w:t>(4)</w:t>
      </w:r>
      <w:r w:rsidRPr="00D97A15">
        <w:rPr>
          <w:rFonts w:ascii="Times New Roman" w:eastAsia="Times New Roman" w:hAnsi="Times New Roman"/>
          <w:bCs/>
          <w:sz w:val="24"/>
          <w:szCs w:val="24"/>
          <w:lang w:eastAsia="en-GB"/>
        </w:rPr>
        <w:t xml:space="preserve"> </w:t>
      </w:r>
      <w:r w:rsidRPr="00D97A15">
        <w:rPr>
          <w:rFonts w:ascii="Times New Roman" w:eastAsia="Times New Roman" w:hAnsi="Times New Roman" w:cs="Times New Roman"/>
          <w:noProof w:val="0"/>
          <w:sz w:val="24"/>
          <w:szCs w:val="24"/>
          <w:lang w:eastAsia="bg-BG"/>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lan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97A15" w:rsidRPr="00D97A15" w:rsidRDefault="00D97A15" w:rsidP="00D97A15">
      <w:pPr>
        <w:suppressAutoHyphens/>
        <w:spacing w:after="0" w:line="240" w:lineRule="auto"/>
        <w:jc w:val="both"/>
        <w:rPr>
          <w:rFonts w:ascii="Times New Roman" w:eastAsia="Times New Roman" w:hAnsi="Times New Roman"/>
          <w:b/>
          <w:bCs/>
          <w:sz w:val="24"/>
          <w:szCs w:val="24"/>
          <w:highlight w:val="magenta"/>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bCs/>
          <w:sz w:val="24"/>
          <w:szCs w:val="24"/>
          <w:u w:val="single"/>
          <w:lang w:eastAsia="en-GB"/>
        </w:rPr>
      </w:pPr>
      <w:r w:rsidRPr="00D97A15">
        <w:rPr>
          <w:rFonts w:ascii="Times New Roman" w:eastAsia="Times New Roman" w:hAnsi="Times New Roman"/>
          <w:bCs/>
          <w:sz w:val="24"/>
          <w:szCs w:val="24"/>
          <w:u w:val="single"/>
          <w:lang w:eastAsia="en-GB"/>
        </w:rPr>
        <w:t>Публични изявления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bookmarkStart w:id="21" w:name="_DV_M169"/>
      <w:bookmarkStart w:id="22" w:name="_DV_M170"/>
      <w:bookmarkEnd w:id="21"/>
      <w:bookmarkEnd w:id="22"/>
      <w:r w:rsidRPr="00D97A15">
        <w:rPr>
          <w:rFonts w:ascii="Times New Roman" w:eastAsia="Times New Roman" w:hAnsi="Times New Roman"/>
          <w:b/>
          <w:noProof w:val="0"/>
          <w:sz w:val="24"/>
          <w:szCs w:val="24"/>
        </w:rPr>
        <w:lastRenderedPageBreak/>
        <w:t xml:space="preserve">Чл. </w:t>
      </w:r>
      <w:r w:rsidR="00F054D7">
        <w:rPr>
          <w:rFonts w:ascii="Times New Roman" w:eastAsia="Times New Roman" w:hAnsi="Times New Roman"/>
          <w:b/>
          <w:noProof w:val="0"/>
          <w:sz w:val="24"/>
          <w:szCs w:val="24"/>
        </w:rPr>
        <w:t>42</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7A15">
        <w:rPr>
          <w:rFonts w:ascii="Times New Roman" w:eastAsia="Times New Roman" w:hAnsi="Times New Roman"/>
          <w:bCs/>
          <w:sz w:val="24"/>
          <w:szCs w:val="24"/>
          <w:lang w:eastAsia="en-GB"/>
        </w:rPr>
        <w:t xml:space="preserve">ВЪЗЛОЖИТЕЛЯ </w:t>
      </w:r>
      <w:r w:rsidRPr="00D97A15">
        <w:rPr>
          <w:rFonts w:ascii="Times New Roman" w:eastAsia="Times New Roman" w:hAnsi="Times New Roman"/>
          <w:sz w:val="24"/>
          <w:szCs w:val="24"/>
          <w:lang w:eastAsia="en-GB"/>
        </w:rPr>
        <w:t xml:space="preserve">или на резултати от работата на ИЗПЪЛНИТЕЛЯ, без предварителното писмено съгласие на </w:t>
      </w:r>
      <w:r w:rsidRPr="00D97A15">
        <w:rPr>
          <w:rFonts w:ascii="Times New Roman" w:eastAsia="Times New Roman" w:hAnsi="Times New Roman"/>
          <w:bCs/>
          <w:sz w:val="24"/>
          <w:szCs w:val="24"/>
          <w:lang w:eastAsia="en-GB"/>
        </w:rPr>
        <w:t>ВЪЗЛОЖИТЕЛЯ</w:t>
      </w:r>
      <w:r w:rsidRPr="00D97A15">
        <w:rPr>
          <w:rFonts w:ascii="Times New Roman" w:eastAsia="Times New Roman" w:hAnsi="Times New Roman"/>
          <w:sz w:val="24"/>
          <w:szCs w:val="24"/>
          <w:lang w:eastAsia="en-GB"/>
        </w:rPr>
        <w:t>, което съгласие няма да бъде безпричинно отказано или забавено.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u w:val="single"/>
          <w:lang w:eastAsia="cs-CZ"/>
        </w:rPr>
        <w:t>Прехвърляне на права и задължения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b/>
          <w:noProof w:val="0"/>
          <w:sz w:val="24"/>
          <w:szCs w:val="24"/>
        </w:rPr>
        <w:t>Чл. 4</w:t>
      </w:r>
      <w:r w:rsidR="00F054D7">
        <w:rPr>
          <w:rFonts w:ascii="Times New Roman" w:eastAsia="Times New Roman" w:hAnsi="Times New Roman"/>
          <w:b/>
          <w:noProof w:val="0"/>
          <w:sz w:val="24"/>
          <w:szCs w:val="24"/>
        </w:rPr>
        <w:t>3</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97A15">
        <w:rPr>
          <w:rFonts w:ascii="Times New Roman" w:eastAsia="Times New Roman" w:hAnsi="Times New Roman"/>
          <w:noProof w:val="0"/>
          <w:sz w:val="24"/>
          <w:szCs w:val="24"/>
          <w:lang w:eastAsia="bg-BG"/>
        </w:rPr>
        <w:t xml:space="preserve"> </w:t>
      </w:r>
      <w:r w:rsidRPr="00D97A15">
        <w:rPr>
          <w:rFonts w:ascii="Times New Roman" w:eastAsia="Times New Roman" w:hAnsi="Times New Roman"/>
          <w:sz w:val="24"/>
          <w:szCs w:val="24"/>
          <w:lang w:eastAsia="cs-CZ"/>
        </w:rPr>
        <w:t>Паричните вземания по Договора и по договорите за подизпълнение (в приложимите случаи) могат да бъдат прехвърляни или залагани съгласно приложимото право.</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Изменения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noProof w:val="0"/>
          <w:sz w:val="24"/>
          <w:szCs w:val="24"/>
        </w:rPr>
        <w:t>Чл. 4</w:t>
      </w:r>
      <w:r w:rsidR="00F054D7">
        <w:rPr>
          <w:rFonts w:ascii="Times New Roman" w:eastAsia="Times New Roman" w:hAnsi="Times New Roman"/>
          <w:b/>
          <w:noProof w:val="0"/>
          <w:sz w:val="24"/>
          <w:szCs w:val="24"/>
        </w:rPr>
        <w:t>4</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Непреодолима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b/>
          <w:noProof w:val="0"/>
          <w:sz w:val="24"/>
          <w:szCs w:val="24"/>
        </w:rPr>
        <w:t>Чл. 4</w:t>
      </w:r>
      <w:r w:rsidR="00F054D7">
        <w:rPr>
          <w:rFonts w:ascii="Times New Roman" w:eastAsia="Times New Roman" w:hAnsi="Times New Roman"/>
          <w:b/>
          <w:noProof w:val="0"/>
          <w:sz w:val="24"/>
          <w:szCs w:val="24"/>
        </w:rPr>
        <w:t>5</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cs="Times New Roman"/>
          <w:noProof w:val="0"/>
          <w:sz w:val="24"/>
          <w:szCs w:val="24"/>
          <w:lang w:eastAsia="bg-BG" w:bidi="ar-SA"/>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(2) </w:t>
      </w:r>
      <w:r w:rsidRPr="00D97A15">
        <w:rPr>
          <w:rFonts w:ascii="Times New Roman" w:eastAsia="Times New Roman" w:hAnsi="Times New Roman" w:cs="Times New Roman"/>
          <w:noProof w:val="0"/>
          <w:sz w:val="24"/>
          <w:szCs w:val="24"/>
          <w:lang w:eastAsia="bg-BG" w:bidi="ar-SA"/>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(3) </w:t>
      </w:r>
      <w:r w:rsidRPr="00D97A15">
        <w:rPr>
          <w:rFonts w:ascii="Times New Roman" w:eastAsia="Times New Roman" w:hAnsi="Times New Roman" w:cs="Times New Roman"/>
          <w:noProof w:val="0"/>
          <w:sz w:val="24"/>
          <w:szCs w:val="24"/>
          <w:lang w:eastAsia="bg-BG" w:bidi="ar-SA"/>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(4) </w:t>
      </w:r>
      <w:r w:rsidRPr="00D97A15">
        <w:rPr>
          <w:rFonts w:ascii="Times New Roman" w:eastAsia="Times New Roman" w:hAnsi="Times New Roman" w:cs="Times New Roman"/>
          <w:noProof w:val="0"/>
          <w:sz w:val="24"/>
          <w:szCs w:val="24"/>
          <w:lang w:eastAsia="bg-BG" w:bidi="ar-SA"/>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noProof w:val="0"/>
          <w:sz w:val="24"/>
          <w:szCs w:val="24"/>
          <w:lang w:eastAsia="bg-BG" w:bidi="ar-SA"/>
        </w:rPr>
        <w:t>(</w:t>
      </w:r>
      <w:r w:rsidRPr="00D97A15">
        <w:rPr>
          <w:rFonts w:ascii="Times New Roman" w:eastAsia="Times New Roman" w:hAnsi="Times New Roman" w:cs="Times New Roman"/>
          <w:b/>
          <w:noProof w:val="0"/>
          <w:sz w:val="24"/>
          <w:szCs w:val="24"/>
          <w:lang w:eastAsia="bg-BG" w:bidi="ar-SA"/>
        </w:rPr>
        <w:t>5)</w:t>
      </w:r>
      <w:r w:rsidRPr="00D97A15">
        <w:rPr>
          <w:rFonts w:ascii="Times New Roman" w:eastAsia="Times New Roman" w:hAnsi="Times New Roman" w:cs="Times New Roman"/>
          <w:noProof w:val="0"/>
          <w:sz w:val="24"/>
          <w:szCs w:val="24"/>
          <w:lang w:eastAsia="bg-BG" w:bidi="ar-SA"/>
        </w:rPr>
        <w:t xml:space="preserve"> Не може да се позовава на непреодолима сила Страна: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1.</w:t>
      </w:r>
      <w:r w:rsidRPr="00D97A15">
        <w:rPr>
          <w:rFonts w:ascii="Times New Roman" w:eastAsia="Times New Roman" w:hAnsi="Times New Roman" w:cs="Times New Roman"/>
          <w:noProof w:val="0"/>
          <w:sz w:val="24"/>
          <w:szCs w:val="24"/>
          <w:lang w:eastAsia="bg-BG" w:bidi="ar-SA"/>
        </w:rPr>
        <w:t xml:space="preserve"> която е била в забава или друго неизпълнение преди настъпването на непреодолима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2.</w:t>
      </w:r>
      <w:r w:rsidRPr="00D97A15">
        <w:rPr>
          <w:rFonts w:ascii="Times New Roman" w:eastAsia="Times New Roman" w:hAnsi="Times New Roman" w:cs="Times New Roman"/>
          <w:noProof w:val="0"/>
          <w:sz w:val="24"/>
          <w:szCs w:val="24"/>
          <w:lang w:eastAsia="bg-BG" w:bidi="ar-SA"/>
        </w:rPr>
        <w:t xml:space="preserve"> която не е информирала другата Страна за настъпването на непреодолима сила; 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3.</w:t>
      </w:r>
      <w:r w:rsidRPr="00D97A15">
        <w:rPr>
          <w:rFonts w:ascii="Times New Roman" w:eastAsia="Times New Roman" w:hAnsi="Times New Roman" w:cs="Times New Roman"/>
          <w:noProof w:val="0"/>
          <w:sz w:val="24"/>
          <w:szCs w:val="24"/>
          <w:lang w:eastAsia="bg-BG" w:bidi="ar-SA"/>
        </w:rPr>
        <w:t xml:space="preserve"> чиято небрежност или умишлени действия или бездействия са довели до невъзможност за изпълнение на Договора.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noProof w:val="0"/>
          <w:sz w:val="24"/>
          <w:szCs w:val="24"/>
          <w:lang w:eastAsia="bg-BG" w:bidi="ar-SA"/>
        </w:rPr>
        <w:t>(</w:t>
      </w:r>
      <w:r w:rsidRPr="00D97A15">
        <w:rPr>
          <w:rFonts w:ascii="Times New Roman" w:eastAsia="Times New Roman" w:hAnsi="Times New Roman" w:cs="Times New Roman"/>
          <w:b/>
          <w:noProof w:val="0"/>
          <w:sz w:val="24"/>
          <w:szCs w:val="24"/>
          <w:lang w:eastAsia="bg-BG" w:bidi="ar-SA"/>
        </w:rPr>
        <w:t>6)</w:t>
      </w:r>
      <w:r w:rsidRPr="00D97A15">
        <w:rPr>
          <w:rFonts w:ascii="Times New Roman" w:eastAsia="Times New Roman" w:hAnsi="Times New Roman" w:cs="Times New Roman"/>
          <w:noProof w:val="0"/>
          <w:sz w:val="24"/>
          <w:szCs w:val="24"/>
          <w:lang w:eastAsia="bg-BG" w:bidi="ar-SA"/>
        </w:rPr>
        <w:t xml:space="preserve"> Липсата на парични средства не представлява непреодолима сила.</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Нищожност на отделни клаузи</w:t>
      </w:r>
    </w:p>
    <w:p w:rsidR="00D97A15" w:rsidRPr="00D97A15" w:rsidRDefault="00F054D7" w:rsidP="00D97A15">
      <w:pPr>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b/>
          <w:noProof w:val="0"/>
          <w:sz w:val="24"/>
          <w:szCs w:val="24"/>
        </w:rPr>
        <w:t>Чл.</w:t>
      </w:r>
      <w:r w:rsidR="00D97A15" w:rsidRPr="00D97A15">
        <w:rPr>
          <w:rFonts w:ascii="Times New Roman" w:eastAsia="Times New Roman" w:hAnsi="Times New Roman"/>
          <w:b/>
          <w:noProof w:val="0"/>
          <w:sz w:val="24"/>
          <w:szCs w:val="24"/>
        </w:rPr>
        <w:t>4</w:t>
      </w:r>
      <w:r>
        <w:rPr>
          <w:rFonts w:ascii="Times New Roman" w:eastAsia="Times New Roman" w:hAnsi="Times New Roman"/>
          <w:b/>
          <w:noProof w:val="0"/>
          <w:sz w:val="24"/>
          <w:szCs w:val="24"/>
        </w:rPr>
        <w:t>6</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cs="Times New Roman"/>
          <w:noProof w:val="0"/>
          <w:sz w:val="24"/>
          <w:szCs w:val="24"/>
          <w:lang w:eastAsia="bg-BG" w:bidi="ar-SA"/>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Уведомления</w:t>
      </w:r>
    </w:p>
    <w:p w:rsidR="00D97A15" w:rsidRPr="00D97A15" w:rsidRDefault="00F054D7" w:rsidP="00D97A15">
      <w:pPr>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b/>
          <w:noProof w:val="0"/>
          <w:sz w:val="24"/>
          <w:szCs w:val="24"/>
        </w:rPr>
        <w:t>Чл.47</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b/>
          <w:sz w:val="24"/>
          <w:szCs w:val="24"/>
          <w:lang w:eastAsia="en-GB"/>
        </w:rPr>
        <w:t>(1)</w:t>
      </w:r>
      <w:r w:rsidR="00D97A15" w:rsidRPr="00D97A15">
        <w:rPr>
          <w:rFonts w:ascii="Times New Roman" w:eastAsia="Times New Roman" w:hAnsi="Times New Roman"/>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(2)</w:t>
      </w:r>
      <w:r w:rsidRPr="00D97A15">
        <w:rPr>
          <w:rFonts w:ascii="Times New Roman" w:eastAsia="Times New Roman" w:hAnsi="Times New Roman"/>
          <w:sz w:val="24"/>
          <w:szCs w:val="24"/>
          <w:lang w:eastAsia="en-GB"/>
        </w:rPr>
        <w:t xml:space="preserve"> За целите на този Договор данните и лицата за контакт на Страните са, както следва: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За ВЪЗЛОЖИТЕЛЯ: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Адрес за кореспонденция: ………………………………………….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Тел.: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Факс: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e-mail: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Лице за контакт: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2. За ИЗПЪЛНИТЕЛЯ: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Адрес за кореспонденция: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lastRenderedPageBreak/>
        <w:t>Тел.: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Факс: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e-mail: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Лице за контакт: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(3)</w:t>
      </w:r>
      <w:r w:rsidRPr="00D97A15">
        <w:rPr>
          <w:rFonts w:ascii="Times New Roman" w:eastAsia="Times New Roman" w:hAnsi="Times New Roman"/>
          <w:sz w:val="24"/>
          <w:szCs w:val="24"/>
          <w:lang w:eastAsia="en-GB"/>
        </w:rPr>
        <w:t xml:space="preserve"> За дата на уведомлението се счита: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датата на предаването – при лично предаване на уведомлението;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2. датата на пощенското клеймо на обратната разписка – при изпращане по пощата;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3. датата на доставка, отбелязана върху куриерската разписка – при изпращане по куриер;</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3. датата на приемането – при изпращане по факс;</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4. датата на получаване – при изпращане по електронна поща.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(4)</w:t>
      </w:r>
      <w:r w:rsidRPr="00D97A15">
        <w:rPr>
          <w:rFonts w:ascii="Times New Roman" w:eastAsia="Times New Roman" w:hAnsi="Times New Roman"/>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2 (два)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(5)</w:t>
      </w:r>
      <w:r w:rsidRPr="00D97A15">
        <w:rPr>
          <w:rFonts w:ascii="Times New Roman" w:eastAsia="Times New Roman" w:hAnsi="Times New Roman"/>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7A15">
        <w:rPr>
          <w:rFonts w:ascii="Times New Roman" w:eastAsia="Times New Roman" w:hAnsi="Times New Roman"/>
          <w:bCs/>
          <w:sz w:val="24"/>
          <w:szCs w:val="24"/>
          <w:lang w:eastAsia="en-GB"/>
        </w:rPr>
        <w:t>ИЗПЪЛНИТЕЛЯ</w:t>
      </w:r>
      <w:r w:rsidRPr="00D97A15">
        <w:rPr>
          <w:rFonts w:ascii="Times New Roman" w:eastAsia="Times New Roman" w:hAnsi="Times New Roman"/>
          <w:sz w:val="24"/>
          <w:szCs w:val="24"/>
          <w:lang w:eastAsia="en-GB"/>
        </w:rPr>
        <w:t xml:space="preserve">, същият се задължава да уведоми </w:t>
      </w:r>
      <w:r w:rsidRPr="00D97A15">
        <w:rPr>
          <w:rFonts w:ascii="Times New Roman" w:eastAsia="Times New Roman" w:hAnsi="Times New Roman"/>
          <w:bCs/>
          <w:sz w:val="24"/>
          <w:szCs w:val="24"/>
          <w:lang w:eastAsia="en-GB"/>
        </w:rPr>
        <w:t>ВЪЗЛОЖИТЕЛЯ</w:t>
      </w:r>
      <w:r w:rsidRPr="00D97A15">
        <w:rPr>
          <w:rFonts w:ascii="Times New Roman" w:eastAsia="Times New Roman" w:hAnsi="Times New Roman"/>
          <w:sz w:val="24"/>
          <w:szCs w:val="24"/>
          <w:lang w:eastAsia="en-GB"/>
        </w:rPr>
        <w:t xml:space="preserve"> за промяната в срок до 7 (седем) дни от вписването ѝ в съответния регистър.</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 xml:space="preserve">Език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Чл. 4</w:t>
      </w:r>
      <w:r w:rsidR="00F054D7">
        <w:rPr>
          <w:rFonts w:ascii="Times New Roman" w:eastAsia="Times New Roman" w:hAnsi="Times New Roman" w:cs="Times New Roman"/>
          <w:b/>
          <w:noProof w:val="0"/>
          <w:sz w:val="24"/>
          <w:szCs w:val="24"/>
          <w:lang w:eastAsia="bg-BG"/>
        </w:rPr>
        <w:t>8</w:t>
      </w:r>
      <w:r w:rsidRPr="00D97A15">
        <w:rPr>
          <w:rFonts w:ascii="Times New Roman" w:eastAsia="Times New Roman" w:hAnsi="Times New Roman" w:cs="Times New Roman"/>
          <w:b/>
          <w:noProof w:val="0"/>
          <w:sz w:val="24"/>
          <w:szCs w:val="24"/>
          <w:lang w:eastAsia="bg-BG"/>
        </w:rPr>
        <w:t>.</w:t>
      </w:r>
      <w:r w:rsidRPr="00D97A15">
        <w:rPr>
          <w:rFonts w:ascii="Times New Roman" w:eastAsia="Times New Roman" w:hAnsi="Times New Roman" w:cs="Times New Roman"/>
          <w:b/>
          <w:sz w:val="24"/>
          <w:szCs w:val="24"/>
          <w:lang w:eastAsia="en-GB"/>
        </w:rPr>
        <w:t xml:space="preserve"> </w:t>
      </w:r>
      <w:r w:rsidRPr="00D97A15">
        <w:rPr>
          <w:rFonts w:ascii="Times New Roman" w:eastAsia="Times New Roman" w:hAnsi="Times New Roman" w:cs="Times New Roman"/>
          <w:b/>
          <w:noProof w:val="0"/>
          <w:sz w:val="24"/>
          <w:szCs w:val="24"/>
          <w:lang w:eastAsia="bg-BG"/>
        </w:rPr>
        <w:t xml:space="preserve">(1) </w:t>
      </w:r>
      <w:r w:rsidRPr="00D97A15">
        <w:rPr>
          <w:rFonts w:ascii="Times New Roman" w:eastAsia="Times New Roman" w:hAnsi="Times New Roman" w:cs="Times New Roman"/>
          <w:noProof w:val="0"/>
          <w:sz w:val="24"/>
          <w:szCs w:val="24"/>
          <w:lang w:eastAsia="bg-BG"/>
        </w:rPr>
        <w:t xml:space="preserve">Този Договор се сключва на български език.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Приложимо право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Чл. 4</w:t>
      </w:r>
      <w:r w:rsidR="00F054D7">
        <w:rPr>
          <w:rFonts w:ascii="Times New Roman" w:eastAsia="Times New Roman" w:hAnsi="Times New Roman" w:cs="Times New Roman"/>
          <w:b/>
          <w:noProof w:val="0"/>
          <w:sz w:val="24"/>
          <w:szCs w:val="24"/>
          <w:lang w:eastAsia="bg-BG"/>
        </w:rPr>
        <w:t>9</w:t>
      </w:r>
      <w:r w:rsidRPr="00D97A15">
        <w:rPr>
          <w:rFonts w:ascii="Times New Roman" w:eastAsia="Times New Roman" w:hAnsi="Times New Roman" w:cs="Times New Roman"/>
          <w:b/>
          <w:noProof w:val="0"/>
          <w:sz w:val="24"/>
          <w:szCs w:val="24"/>
          <w:lang w:eastAsia="bg-BG"/>
        </w:rPr>
        <w:t xml:space="preserve">. </w:t>
      </w:r>
      <w:r w:rsidRPr="00D97A15">
        <w:rPr>
          <w:rFonts w:ascii="Times New Roman" w:eastAsia="Times New Roman" w:hAnsi="Times New Roman" w:cs="Times New Roman"/>
          <w:noProof w:val="0"/>
          <w:sz w:val="24"/>
          <w:szCs w:val="24"/>
          <w:lan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Разрешаване на спорове</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Чл. </w:t>
      </w:r>
      <w:r w:rsidR="00F054D7">
        <w:rPr>
          <w:rFonts w:ascii="Times New Roman" w:eastAsia="Times New Roman" w:hAnsi="Times New Roman" w:cs="Times New Roman"/>
          <w:b/>
          <w:noProof w:val="0"/>
          <w:sz w:val="24"/>
          <w:szCs w:val="24"/>
          <w:lang w:eastAsia="bg-BG"/>
        </w:rPr>
        <w:t>50</w:t>
      </w:r>
      <w:r w:rsidRPr="00D97A15">
        <w:rPr>
          <w:rFonts w:ascii="Times New Roman" w:eastAsia="Times New Roman" w:hAnsi="Times New Roman" w:cs="Times New Roman"/>
          <w:b/>
          <w:noProof w:val="0"/>
          <w:sz w:val="24"/>
          <w:szCs w:val="24"/>
          <w:lang w:eastAsia="bg-BG"/>
        </w:rPr>
        <w:t xml:space="preserve">. </w:t>
      </w:r>
      <w:r w:rsidRPr="00D97A15">
        <w:rPr>
          <w:rFonts w:ascii="Times New Roman" w:eastAsia="Times New Roman" w:hAnsi="Times New Roman" w:cs="Times New Roman"/>
          <w:noProof w:val="0"/>
          <w:sz w:val="24"/>
          <w:szCs w:val="24"/>
          <w:lan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D97A15" w:rsidRPr="00D97A15" w:rsidRDefault="00D97A15" w:rsidP="00D97A15">
      <w:pPr>
        <w:spacing w:after="0" w:line="240" w:lineRule="auto"/>
        <w:ind w:firstLine="709"/>
        <w:jc w:val="both"/>
        <w:rPr>
          <w:rFonts w:ascii="Times New Roman" w:eastAsia="Times New Roman" w:hAnsi="Times New Roman" w:cs="Times New Roman"/>
          <w:noProof w:val="0"/>
          <w:sz w:val="24"/>
          <w:szCs w:val="24"/>
          <w:lang w:eastAsia="bg-BG"/>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Чл. </w:t>
      </w:r>
      <w:r w:rsidR="00F054D7">
        <w:rPr>
          <w:rFonts w:ascii="Times New Roman" w:eastAsia="Times New Roman" w:hAnsi="Times New Roman" w:cs="Times New Roman"/>
          <w:b/>
          <w:noProof w:val="0"/>
          <w:sz w:val="24"/>
          <w:szCs w:val="24"/>
          <w:lang w:eastAsia="bg-BG" w:bidi="ar-SA"/>
        </w:rPr>
        <w:t>51</w:t>
      </w:r>
      <w:r w:rsidRPr="00D97A15">
        <w:rPr>
          <w:rFonts w:ascii="Times New Roman" w:eastAsia="Times New Roman" w:hAnsi="Times New Roman" w:cs="Times New Roman"/>
          <w:b/>
          <w:noProof w:val="0"/>
          <w:sz w:val="24"/>
          <w:szCs w:val="24"/>
          <w:lang w:eastAsia="bg-BG" w:bidi="ar-SA"/>
        </w:rPr>
        <w:t>.</w:t>
      </w:r>
      <w:r w:rsidRPr="00D97A15">
        <w:rPr>
          <w:rFonts w:ascii="Times New Roman" w:eastAsia="Times New Roman" w:hAnsi="Times New Roman" w:cs="Times New Roman"/>
          <w:noProof w:val="0"/>
          <w:sz w:val="24"/>
          <w:szCs w:val="24"/>
          <w:lang w:eastAsia="bg-BG" w:bidi="ar-SA"/>
        </w:rPr>
        <w:t xml:space="preserve"> Този Договор се състои от … (…) страници и е изготвен и подписан в 3 (три броя) еднообразни екземпляра – един за ИЗПЪЛНИТЕЛЯ и два за ВЪЗЛОЖИТЕЛЯ.</w:t>
      </w:r>
    </w:p>
    <w:p w:rsidR="00D97A15" w:rsidRPr="00D97A15" w:rsidRDefault="00D97A15" w:rsidP="00D97A15">
      <w:pPr>
        <w:spacing w:after="0" w:line="240" w:lineRule="auto"/>
        <w:ind w:firstLine="709"/>
        <w:jc w:val="both"/>
        <w:rPr>
          <w:rFonts w:ascii="Times New Roman" w:eastAsia="Times New Roman" w:hAnsi="Times New Roman" w:cs="Times New Roman"/>
          <w:noProof w:val="0"/>
          <w:sz w:val="24"/>
          <w:szCs w:val="24"/>
          <w:lang w:eastAsia="bg-BG" w:bidi="ar-SA"/>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noProof w:val="0"/>
          <w:sz w:val="24"/>
          <w:szCs w:val="24"/>
          <w:lang w:eastAsia="bg-BG" w:bidi="ar-SA"/>
        </w:rPr>
        <w:t>Приложения:</w:t>
      </w:r>
    </w:p>
    <w:p w:rsidR="00D97A15" w:rsidRPr="00D97A15" w:rsidRDefault="00D97A15" w:rsidP="00D97A15">
      <w:pPr>
        <w:autoSpaceDE w:val="0"/>
        <w:autoSpaceDN w:val="0"/>
        <w:adjustRightInd w:val="0"/>
        <w:spacing w:after="0" w:line="240" w:lineRule="auto"/>
        <w:jc w:val="both"/>
        <w:rPr>
          <w:rFonts w:ascii="Times New Roman" w:eastAsia="Times New Roman" w:hAnsi="Times New Roman"/>
          <w:b/>
          <w:noProof w:val="0"/>
          <w:sz w:val="24"/>
          <w:szCs w:val="24"/>
        </w:rPr>
      </w:pPr>
      <w:r w:rsidRPr="00D97A15">
        <w:rPr>
          <w:rFonts w:ascii="Times New Roman" w:eastAsia="Times New Roman" w:hAnsi="Times New Roman"/>
          <w:b/>
          <w:noProof w:val="0"/>
          <w:sz w:val="24"/>
          <w:szCs w:val="24"/>
        </w:rPr>
        <w:t xml:space="preserve">Чл. </w:t>
      </w:r>
      <w:r w:rsidR="00F054D7">
        <w:rPr>
          <w:rFonts w:ascii="Times New Roman" w:eastAsia="Times New Roman" w:hAnsi="Times New Roman"/>
          <w:b/>
          <w:noProof w:val="0"/>
          <w:sz w:val="24"/>
          <w:szCs w:val="24"/>
        </w:rPr>
        <w:t>52</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noProof w:val="0"/>
          <w:sz w:val="24"/>
          <w:szCs w:val="24"/>
        </w:rPr>
        <w:t>Към този Договор се прилагат и са неразделна част от него следните приложения:</w:t>
      </w:r>
    </w:p>
    <w:p w:rsidR="00D97A15" w:rsidRPr="00D97A15" w:rsidRDefault="00D97A15" w:rsidP="00D97A15">
      <w:p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D97A15">
        <w:rPr>
          <w:rFonts w:ascii="Times New Roman" w:eastAsia="Times New Roman" w:hAnsi="Times New Roman"/>
          <w:bCs/>
          <w:iCs/>
          <w:noProof w:val="0"/>
          <w:sz w:val="24"/>
          <w:szCs w:val="24"/>
          <w:lang w:eastAsia="bg-BG"/>
        </w:rPr>
        <w:t>Приложение № 1 - Техническо предложение на ИЗПЪЛНИТЕЛЯ (неразделна</w:t>
      </w:r>
      <w:r w:rsidRPr="00D97A15">
        <w:rPr>
          <w:rFonts w:ascii="Times New Roman" w:eastAsia="Times New Roman" w:hAnsi="Times New Roman"/>
          <w:noProof w:val="0"/>
          <w:sz w:val="24"/>
          <w:szCs w:val="24"/>
        </w:rPr>
        <w:t xml:space="preserve"> негова част)</w:t>
      </w:r>
      <w:r w:rsidRPr="00D97A15">
        <w:rPr>
          <w:rFonts w:ascii="Times New Roman" w:eastAsia="Times New Roman" w:hAnsi="Times New Roman"/>
          <w:bCs/>
          <w:iCs/>
          <w:noProof w:val="0"/>
          <w:sz w:val="24"/>
          <w:szCs w:val="24"/>
          <w:lang w:eastAsia="bg-BG"/>
        </w:rPr>
        <w:t>;</w:t>
      </w:r>
    </w:p>
    <w:p w:rsidR="00D97A15" w:rsidRPr="00D97A15" w:rsidRDefault="00D97A15" w:rsidP="00D97A15">
      <w:p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D97A15">
        <w:rPr>
          <w:rFonts w:ascii="Times New Roman" w:eastAsia="Times New Roman" w:hAnsi="Times New Roman"/>
          <w:bCs/>
          <w:iCs/>
          <w:noProof w:val="0"/>
          <w:sz w:val="24"/>
          <w:szCs w:val="24"/>
          <w:lang w:eastAsia="bg-BG"/>
        </w:rPr>
        <w:t>Приложение № 2 – Ценово предложение на ИЗПЪЛНИТЕЛЯ (неразделна негова част);</w:t>
      </w:r>
    </w:p>
    <w:p w:rsidR="00D97A15" w:rsidRPr="00D97A15" w:rsidRDefault="00D97A15" w:rsidP="00D97A15">
      <w:p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D97A15">
        <w:rPr>
          <w:rFonts w:ascii="Times New Roman" w:eastAsia="Times New Roman" w:hAnsi="Times New Roman"/>
          <w:bCs/>
          <w:iCs/>
          <w:noProof w:val="0"/>
          <w:sz w:val="24"/>
          <w:szCs w:val="24"/>
          <w:lang w:eastAsia="bg-BG"/>
        </w:rPr>
        <w:t>Приложение № 3 – Техническа спецификация (неразделна</w:t>
      </w:r>
      <w:r w:rsidRPr="00D97A15">
        <w:rPr>
          <w:rFonts w:ascii="Times New Roman" w:eastAsia="Times New Roman" w:hAnsi="Times New Roman"/>
          <w:noProof w:val="0"/>
          <w:sz w:val="24"/>
          <w:szCs w:val="24"/>
        </w:rPr>
        <w:t xml:space="preserve"> негова част)</w:t>
      </w:r>
      <w:r w:rsidRPr="00D97A15">
        <w:rPr>
          <w:rFonts w:ascii="Times New Roman" w:eastAsia="Times New Roman" w:hAnsi="Times New Roman"/>
          <w:bCs/>
          <w:iCs/>
          <w:noProof w:val="0"/>
          <w:sz w:val="24"/>
          <w:szCs w:val="24"/>
          <w:lang w:eastAsia="bg-BG"/>
        </w:rPr>
        <w:t>;</w:t>
      </w:r>
    </w:p>
    <w:p w:rsidR="00D97A15" w:rsidRPr="00D97A15" w:rsidRDefault="00D97A15" w:rsidP="00D97A15">
      <w:p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D97A15">
        <w:rPr>
          <w:rFonts w:ascii="Times New Roman" w:eastAsia="Times New Roman" w:hAnsi="Times New Roman"/>
          <w:bCs/>
          <w:iCs/>
          <w:noProof w:val="0"/>
          <w:sz w:val="24"/>
          <w:szCs w:val="24"/>
          <w:lang w:eastAsia="bg-BG"/>
        </w:rPr>
        <w:t>Приложение № 4 – Гаранция за изпълнение</w:t>
      </w:r>
      <w:r w:rsidR="00E67951">
        <w:rPr>
          <w:rFonts w:ascii="Times New Roman" w:eastAsia="Times New Roman" w:hAnsi="Times New Roman"/>
          <w:bCs/>
          <w:iCs/>
          <w:noProof w:val="0"/>
          <w:sz w:val="24"/>
          <w:szCs w:val="24"/>
          <w:lang w:eastAsia="bg-BG"/>
        </w:rPr>
        <w:t>;</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5</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Образец на п</w:t>
      </w:r>
      <w:r w:rsidRPr="00A7246B">
        <w:rPr>
          <w:rFonts w:ascii="Times New Roman" w:eastAsia="Times New Roman" w:hAnsi="Times New Roman" w:cs="Times New Roman"/>
          <w:noProof w:val="0"/>
          <w:spacing w:val="1"/>
          <w:sz w:val="24"/>
          <w:szCs w:val="24"/>
          <w:lang w:bidi="ar-SA"/>
        </w:rPr>
        <w:t>ротокол за предоставена услуга</w:t>
      </w:r>
      <w:r>
        <w:rPr>
          <w:rFonts w:ascii="Times New Roman" w:eastAsia="Times New Roman" w:hAnsi="Times New Roman" w:cs="Times New Roman"/>
          <w:noProof w:val="0"/>
          <w:spacing w:val="1"/>
          <w:sz w:val="24"/>
          <w:szCs w:val="24"/>
          <w:lang w:bidi="ar-SA"/>
        </w:rPr>
        <w:t>;</w:t>
      </w:r>
      <w:r w:rsidRPr="00A7246B">
        <w:rPr>
          <w:rFonts w:ascii="Times New Roman" w:eastAsia="Times New Roman" w:hAnsi="Times New Roman" w:cs="Times New Roman"/>
          <w:noProof w:val="0"/>
          <w:spacing w:val="1"/>
          <w:sz w:val="24"/>
          <w:szCs w:val="24"/>
          <w:lang w:bidi="ar-SA"/>
        </w:rPr>
        <w:t xml:space="preserve"> </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6</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xml:space="preserve">- Образец на </w:t>
      </w:r>
      <w:r w:rsidRPr="00A7246B">
        <w:rPr>
          <w:rFonts w:ascii="Times New Roman" w:eastAsia="Times New Roman" w:hAnsi="Times New Roman" w:cs="Times New Roman"/>
          <w:noProof w:val="0"/>
          <w:spacing w:val="1"/>
          <w:sz w:val="24"/>
          <w:szCs w:val="24"/>
          <w:lang w:bidi="ar-SA"/>
        </w:rPr>
        <w:t>месечен отчет за достигнати индиви</w:t>
      </w:r>
      <w:r>
        <w:rPr>
          <w:rFonts w:ascii="Times New Roman" w:eastAsia="Times New Roman" w:hAnsi="Times New Roman" w:cs="Times New Roman"/>
          <w:noProof w:val="0"/>
          <w:spacing w:val="1"/>
          <w:sz w:val="24"/>
          <w:szCs w:val="24"/>
          <w:lang w:bidi="ar-SA"/>
        </w:rPr>
        <w:t>дуални клиенти в най-висок риск;</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7</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xml:space="preserve">- Образец на </w:t>
      </w:r>
      <w:r w:rsidRPr="00A7246B">
        <w:rPr>
          <w:rFonts w:ascii="Times New Roman" w:eastAsia="Times New Roman" w:hAnsi="Times New Roman" w:cs="Times New Roman"/>
          <w:noProof w:val="0"/>
          <w:spacing w:val="1"/>
          <w:sz w:val="24"/>
          <w:szCs w:val="24"/>
          <w:lang w:bidi="ar-SA"/>
        </w:rPr>
        <w:t>индивидуален план</w:t>
      </w:r>
      <w:r>
        <w:rPr>
          <w:rFonts w:ascii="Times New Roman" w:eastAsia="Times New Roman" w:hAnsi="Times New Roman" w:cs="Times New Roman"/>
          <w:noProof w:val="0"/>
          <w:spacing w:val="1"/>
          <w:sz w:val="24"/>
          <w:szCs w:val="24"/>
          <w:lang w:bidi="ar-SA"/>
        </w:rPr>
        <w:t>;</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8</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xml:space="preserve">- Образец на </w:t>
      </w:r>
      <w:r w:rsidRPr="00A7246B">
        <w:rPr>
          <w:rFonts w:ascii="Times New Roman" w:eastAsia="Times New Roman" w:hAnsi="Times New Roman" w:cs="Times New Roman"/>
          <w:noProof w:val="0"/>
          <w:spacing w:val="1"/>
          <w:sz w:val="24"/>
          <w:szCs w:val="24"/>
          <w:lang w:bidi="ar-SA"/>
        </w:rPr>
        <w:t>индивидуална оценка</w:t>
      </w:r>
      <w:r>
        <w:rPr>
          <w:rFonts w:ascii="Times New Roman" w:eastAsia="Times New Roman" w:hAnsi="Times New Roman" w:cs="Times New Roman"/>
          <w:noProof w:val="0"/>
          <w:spacing w:val="1"/>
          <w:sz w:val="24"/>
          <w:szCs w:val="24"/>
          <w:lang w:bidi="ar-SA"/>
        </w:rPr>
        <w:t>;</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9</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xml:space="preserve">- Образец на </w:t>
      </w:r>
      <w:r w:rsidRPr="00A7246B">
        <w:rPr>
          <w:rFonts w:ascii="Times New Roman" w:eastAsia="Times New Roman" w:hAnsi="Times New Roman" w:cs="Times New Roman"/>
          <w:noProof w:val="0"/>
          <w:spacing w:val="1"/>
          <w:sz w:val="24"/>
          <w:szCs w:val="24"/>
          <w:lang w:bidi="ar-SA"/>
        </w:rPr>
        <w:t>месечен отчет за извършените дейности по услугата „водене на случай“</w:t>
      </w:r>
      <w:r>
        <w:rPr>
          <w:rFonts w:ascii="Times New Roman" w:eastAsia="Times New Roman" w:hAnsi="Times New Roman" w:cs="Times New Roman"/>
          <w:noProof w:val="0"/>
          <w:spacing w:val="1"/>
          <w:sz w:val="24"/>
          <w:szCs w:val="24"/>
          <w:lang w:bidi="ar-SA"/>
        </w:rPr>
        <w:t>;</w:t>
      </w:r>
    </w:p>
    <w:p w:rsidR="00D97A15"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Cs/>
          <w:iCs/>
          <w:noProof w:val="0"/>
          <w:sz w:val="24"/>
          <w:szCs w:val="24"/>
          <w:lang w:eastAsia="bg-BG"/>
        </w:rPr>
        <w:t xml:space="preserve">Приложение № </w:t>
      </w:r>
      <w:r>
        <w:rPr>
          <w:rFonts w:ascii="Times New Roman" w:eastAsia="Times New Roman" w:hAnsi="Times New Roman"/>
          <w:bCs/>
          <w:iCs/>
          <w:noProof w:val="0"/>
          <w:sz w:val="24"/>
          <w:szCs w:val="24"/>
          <w:lang w:eastAsia="bg-BG"/>
        </w:rPr>
        <w:t>10</w:t>
      </w:r>
      <w:r w:rsidRPr="00D97A15">
        <w:rPr>
          <w:rFonts w:ascii="Times New Roman" w:eastAsia="Times New Roman" w:hAnsi="Times New Roman"/>
          <w:bCs/>
          <w:iCs/>
          <w:noProof w:val="0"/>
          <w:sz w:val="24"/>
          <w:szCs w:val="24"/>
          <w:lang w:eastAsia="bg-BG"/>
        </w:rPr>
        <w:t xml:space="preserve"> </w:t>
      </w:r>
      <w:r>
        <w:rPr>
          <w:rFonts w:ascii="Times New Roman" w:eastAsia="Times New Roman" w:hAnsi="Times New Roman"/>
          <w:bCs/>
          <w:iCs/>
          <w:noProof w:val="0"/>
          <w:sz w:val="24"/>
          <w:szCs w:val="24"/>
          <w:lang w:eastAsia="bg-BG"/>
        </w:rPr>
        <w:t xml:space="preserve">- Образец на </w:t>
      </w:r>
      <w:r w:rsidRPr="00A7246B">
        <w:rPr>
          <w:rFonts w:ascii="Times New Roman" w:eastAsia="Times New Roman" w:hAnsi="Times New Roman" w:cs="Times New Roman"/>
          <w:noProof w:val="0"/>
          <w:spacing w:val="1"/>
          <w:sz w:val="24"/>
          <w:szCs w:val="24"/>
          <w:lang w:bidi="ar-SA"/>
        </w:rPr>
        <w:t>протокол „работен терен</w:t>
      </w:r>
      <w:r w:rsidRPr="00496DD2">
        <w:rPr>
          <w:rFonts w:ascii="Times New Roman" w:eastAsia="Times New Roman" w:hAnsi="Times New Roman" w:cs="Times New Roman"/>
          <w:noProof w:val="0"/>
          <w:spacing w:val="1"/>
          <w:sz w:val="24"/>
          <w:szCs w:val="24"/>
          <w:lang w:bidi="ar-SA"/>
        </w:rPr>
        <w:t>“</w:t>
      </w:r>
      <w:r>
        <w:rPr>
          <w:rFonts w:ascii="Times New Roman" w:eastAsia="Times New Roman" w:hAnsi="Times New Roman" w:cs="Times New Roman"/>
          <w:noProof w:val="0"/>
          <w:spacing w:val="1"/>
          <w:sz w:val="24"/>
          <w:szCs w:val="24"/>
          <w:lang w:bidi="ar-SA"/>
        </w:rPr>
        <w:t>.</w:t>
      </w: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p>
    <w:p w:rsidR="00D97A15" w:rsidRPr="00D97A15" w:rsidRDefault="00D97A15" w:rsidP="00D97A15">
      <w:pPr>
        <w:spacing w:after="0" w:line="240" w:lineRule="auto"/>
        <w:jc w:val="both"/>
        <w:rPr>
          <w:rFonts w:ascii="Times New Roman" w:eastAsia="Batang" w:hAnsi="Times New Roman" w:cs="Times New Roman"/>
          <w:b/>
          <w:bCs/>
          <w:noProof w:val="0"/>
          <w:sz w:val="24"/>
          <w:szCs w:val="24"/>
          <w:lang w:eastAsia="bg-BG"/>
        </w:rPr>
      </w:pPr>
      <w:r w:rsidRPr="00D97A15">
        <w:rPr>
          <w:rFonts w:ascii="Times New Roman" w:eastAsia="Batang" w:hAnsi="Times New Roman" w:cs="Times New Roman"/>
          <w:b/>
          <w:bCs/>
          <w:noProof w:val="0"/>
          <w:sz w:val="24"/>
          <w:szCs w:val="24"/>
          <w:lang w:eastAsia="bg-BG"/>
        </w:rPr>
        <w:t>ВЪЗЛОЖИТЕЛ:</w:t>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t>ИЗПЪЛНИТЕЛ:</w:t>
      </w:r>
    </w:p>
    <w:p w:rsidR="0012315B" w:rsidRDefault="00D97A15" w:rsidP="00E67951">
      <w:pPr>
        <w:spacing w:after="0" w:line="240" w:lineRule="auto"/>
        <w:jc w:val="both"/>
      </w:pPr>
      <w:r w:rsidRPr="00D97A15">
        <w:rPr>
          <w:rFonts w:ascii="Times New Roman" w:eastAsia="Batang" w:hAnsi="Times New Roman" w:cs="Times New Roman"/>
          <w:b/>
          <w:bCs/>
          <w:noProof w:val="0"/>
          <w:sz w:val="24"/>
          <w:szCs w:val="24"/>
          <w:lang w:eastAsia="bg-BG"/>
        </w:rPr>
        <w:t>____________________</w:t>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r>
      <w:r w:rsidRPr="00D97A15">
        <w:rPr>
          <w:rFonts w:ascii="Times New Roman" w:eastAsia="Batang" w:hAnsi="Times New Roman" w:cs="Times New Roman"/>
          <w:b/>
          <w:bCs/>
          <w:noProof w:val="0"/>
          <w:sz w:val="24"/>
          <w:szCs w:val="24"/>
          <w:lang w:eastAsia="bg-BG"/>
        </w:rPr>
        <w:tab/>
        <w:t>_______________________</w:t>
      </w:r>
    </w:p>
    <w:sectPr w:rsidR="0012315B" w:rsidSect="00C7580C">
      <w:pgSz w:w="11906" w:h="16838"/>
      <w:pgMar w:top="506" w:right="707" w:bottom="568" w:left="720" w:header="426"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67" w:rsidRDefault="00382467" w:rsidP="00D97A15">
      <w:pPr>
        <w:spacing w:after="0" w:line="240" w:lineRule="auto"/>
      </w:pPr>
      <w:r>
        <w:separator/>
      </w:r>
    </w:p>
  </w:endnote>
  <w:endnote w:type="continuationSeparator" w:id="0">
    <w:p w:rsidR="00382467" w:rsidRDefault="00382467" w:rsidP="00D9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67" w:rsidRDefault="00382467" w:rsidP="00D97A15">
      <w:pPr>
        <w:spacing w:after="0" w:line="240" w:lineRule="auto"/>
      </w:pPr>
      <w:r>
        <w:separator/>
      </w:r>
    </w:p>
  </w:footnote>
  <w:footnote w:type="continuationSeparator" w:id="0">
    <w:p w:rsidR="00382467" w:rsidRDefault="00382467" w:rsidP="00D97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0F4"/>
    <w:multiLevelType w:val="hybridMultilevel"/>
    <w:tmpl w:val="34180308"/>
    <w:lvl w:ilvl="0" w:tplc="7076D6F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5826632D"/>
    <w:multiLevelType w:val="hybridMultilevel"/>
    <w:tmpl w:val="0674D1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73"/>
    <w:rsid w:val="00015ACF"/>
    <w:rsid w:val="00050E4B"/>
    <w:rsid w:val="000515BD"/>
    <w:rsid w:val="000609E3"/>
    <w:rsid w:val="00061E78"/>
    <w:rsid w:val="000710BA"/>
    <w:rsid w:val="000812B5"/>
    <w:rsid w:val="00087AE3"/>
    <w:rsid w:val="000B3AD5"/>
    <w:rsid w:val="0012315B"/>
    <w:rsid w:val="001574BC"/>
    <w:rsid w:val="001A0514"/>
    <w:rsid w:val="001D4DAA"/>
    <w:rsid w:val="00207001"/>
    <w:rsid w:val="002101A5"/>
    <w:rsid w:val="0021605E"/>
    <w:rsid w:val="00216092"/>
    <w:rsid w:val="00267208"/>
    <w:rsid w:val="0027313F"/>
    <w:rsid w:val="002A2D0B"/>
    <w:rsid w:val="002D797B"/>
    <w:rsid w:val="0034127D"/>
    <w:rsid w:val="00363F0F"/>
    <w:rsid w:val="0036469D"/>
    <w:rsid w:val="00382467"/>
    <w:rsid w:val="003968F0"/>
    <w:rsid w:val="003B49FD"/>
    <w:rsid w:val="003D5FE7"/>
    <w:rsid w:val="003F4C61"/>
    <w:rsid w:val="003F6F39"/>
    <w:rsid w:val="00400A81"/>
    <w:rsid w:val="0048671F"/>
    <w:rsid w:val="00496DD2"/>
    <w:rsid w:val="004B0880"/>
    <w:rsid w:val="00580241"/>
    <w:rsid w:val="005C6F15"/>
    <w:rsid w:val="005F007B"/>
    <w:rsid w:val="006124F7"/>
    <w:rsid w:val="0068019B"/>
    <w:rsid w:val="006A2501"/>
    <w:rsid w:val="006C62A7"/>
    <w:rsid w:val="0073795E"/>
    <w:rsid w:val="00746126"/>
    <w:rsid w:val="00761BEE"/>
    <w:rsid w:val="007C5633"/>
    <w:rsid w:val="007D5C63"/>
    <w:rsid w:val="00847D36"/>
    <w:rsid w:val="00882B57"/>
    <w:rsid w:val="008D3194"/>
    <w:rsid w:val="00967585"/>
    <w:rsid w:val="00975884"/>
    <w:rsid w:val="009851FC"/>
    <w:rsid w:val="009D1D4A"/>
    <w:rsid w:val="00A36AE8"/>
    <w:rsid w:val="00A50B08"/>
    <w:rsid w:val="00A6260C"/>
    <w:rsid w:val="00A7246B"/>
    <w:rsid w:val="00A97973"/>
    <w:rsid w:val="00B30F51"/>
    <w:rsid w:val="00B36235"/>
    <w:rsid w:val="00B44E2E"/>
    <w:rsid w:val="00B61341"/>
    <w:rsid w:val="00BB7D01"/>
    <w:rsid w:val="00BD3B66"/>
    <w:rsid w:val="00BD56E6"/>
    <w:rsid w:val="00BE5623"/>
    <w:rsid w:val="00C20215"/>
    <w:rsid w:val="00C404A1"/>
    <w:rsid w:val="00C40E1E"/>
    <w:rsid w:val="00C54625"/>
    <w:rsid w:val="00C7580C"/>
    <w:rsid w:val="00C76059"/>
    <w:rsid w:val="00C846A2"/>
    <w:rsid w:val="00CA0E0A"/>
    <w:rsid w:val="00CB5676"/>
    <w:rsid w:val="00D15FF1"/>
    <w:rsid w:val="00D55792"/>
    <w:rsid w:val="00D61E36"/>
    <w:rsid w:val="00D73A2A"/>
    <w:rsid w:val="00D97A15"/>
    <w:rsid w:val="00DB0D55"/>
    <w:rsid w:val="00DB5030"/>
    <w:rsid w:val="00DE14FD"/>
    <w:rsid w:val="00DE4308"/>
    <w:rsid w:val="00DF6452"/>
    <w:rsid w:val="00E0047C"/>
    <w:rsid w:val="00E4277A"/>
    <w:rsid w:val="00E54436"/>
    <w:rsid w:val="00E56283"/>
    <w:rsid w:val="00E67951"/>
    <w:rsid w:val="00E97C95"/>
    <w:rsid w:val="00EB3669"/>
    <w:rsid w:val="00F054D7"/>
    <w:rsid w:val="00F62736"/>
    <w:rsid w:val="00FC70F3"/>
    <w:rsid w:val="00FE6D19"/>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FAF25-1D06-41E2-B38C-34EEBF2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A15"/>
    <w:rPr>
      <w:noProof/>
    </w:rPr>
  </w:style>
  <w:style w:type="paragraph" w:styleId="FootnoteText">
    <w:name w:val="footnote text"/>
    <w:basedOn w:val="Normal"/>
    <w:link w:val="FootnoteTextChar"/>
    <w:uiPriority w:val="99"/>
    <w:semiHidden/>
    <w:unhideWhenUsed/>
    <w:rsid w:val="00D97A1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97A15"/>
    <w:rPr>
      <w:noProof/>
      <w:sz w:val="20"/>
      <w:szCs w:val="25"/>
    </w:rPr>
  </w:style>
  <w:style w:type="character" w:styleId="Hyperlink">
    <w:name w:val="Hyperlink"/>
    <w:uiPriority w:val="99"/>
    <w:rsid w:val="00D97A15"/>
    <w:rPr>
      <w:rFonts w:cs="Times New Roman"/>
      <w:color w:val="0000FF"/>
      <w:u w:val="single"/>
    </w:rPr>
  </w:style>
  <w:style w:type="character" w:styleId="FootnoteReference">
    <w:name w:val="footnote reference"/>
    <w:aliases w:val="Footnote symbol,Footnote Refernece,Footnote Reference Number,ftref"/>
    <w:rsid w:val="00D97A15"/>
    <w:rPr>
      <w:rFonts w:ascii="Times New Roman" w:hAnsi="Times New Roman" w:cs="Times New Roman"/>
      <w:sz w:val="27"/>
      <w:vertAlign w:val="superscript"/>
      <w:lang w:val="en-US" w:eastAsia="x-none"/>
    </w:rPr>
  </w:style>
  <w:style w:type="paragraph" w:styleId="Footer">
    <w:name w:val="footer"/>
    <w:basedOn w:val="Normal"/>
    <w:link w:val="FooterChar"/>
    <w:uiPriority w:val="99"/>
    <w:unhideWhenUsed/>
    <w:rsid w:val="00D97A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A15"/>
    <w:rPr>
      <w:noProof/>
    </w:rPr>
  </w:style>
  <w:style w:type="paragraph" w:customStyle="1" w:styleId="Text1">
    <w:name w:val="Text 1"/>
    <w:rsid w:val="007D5C63"/>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ListParagraph">
    <w:name w:val="List Paragraph"/>
    <w:basedOn w:val="Normal"/>
    <w:uiPriority w:val="34"/>
    <w:qFormat/>
    <w:rsid w:val="00C404A1"/>
    <w:pPr>
      <w:ind w:left="720"/>
      <w:contextualSpacing/>
    </w:pPr>
  </w:style>
  <w:style w:type="paragraph" w:styleId="BalloonText">
    <w:name w:val="Balloon Text"/>
    <w:basedOn w:val="Normal"/>
    <w:link w:val="BalloonTextChar"/>
    <w:uiPriority w:val="99"/>
    <w:semiHidden/>
    <w:unhideWhenUsed/>
    <w:rsid w:val="00D15FF1"/>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D15FF1"/>
    <w:rPr>
      <w:rFonts w:ascii="Segoe UI" w:hAnsi="Segoe UI" w:cs="Segoe UI"/>
      <w:noProof/>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E9F4-7E3C-4776-BD69-257308F3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5404</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97</cp:revision>
  <cp:lastPrinted>2017-11-15T14:57:00Z</cp:lastPrinted>
  <dcterms:created xsi:type="dcterms:W3CDTF">2017-10-30T08:38:00Z</dcterms:created>
  <dcterms:modified xsi:type="dcterms:W3CDTF">2017-11-15T14:57:00Z</dcterms:modified>
</cp:coreProperties>
</file>