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B6" w:rsidRDefault="00BC0CB6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3479E3" w:rsidRPr="0045685F" w:rsidRDefault="00BC0CB6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r>
        <w:rPr>
          <w:b/>
          <w:lang w:eastAsia="en-GB"/>
        </w:rPr>
        <w:t>ТЕХНИЧЕСКО ПРЕДЛОЖЕНИЕ</w:t>
      </w:r>
      <w:r w:rsidR="0045685F">
        <w:rPr>
          <w:b/>
          <w:lang w:val="en-US" w:eastAsia="en-GB"/>
        </w:rPr>
        <w:t xml:space="preserve"> </w:t>
      </w:r>
      <w:r w:rsidR="0045685F">
        <w:rPr>
          <w:b/>
          <w:lang w:eastAsia="en-GB"/>
        </w:rPr>
        <w:t>на участник……….</w:t>
      </w:r>
      <w:bookmarkStart w:id="0" w:name="_GoBack"/>
      <w:bookmarkEnd w:id="0"/>
    </w:p>
    <w:p w:rsidR="003479E3" w:rsidRPr="00FE6565" w:rsidRDefault="00E50862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bCs/>
        </w:rPr>
      </w:pPr>
      <w:r>
        <w:rPr>
          <w:b/>
          <w:lang w:eastAsia="en-GB"/>
        </w:rPr>
        <w:t>ОБОСОБЕНА ПОЗИЦИЯ №  2</w:t>
      </w:r>
      <w:r w:rsidR="003479E3">
        <w:rPr>
          <w:b/>
          <w:lang w:eastAsia="en-GB"/>
        </w:rPr>
        <w:br/>
      </w:r>
      <w:r w:rsidRPr="00E50862">
        <w:rPr>
          <w:b/>
          <w:bCs/>
          <w:lang w:val="en-US"/>
        </w:rPr>
        <w:t xml:space="preserve">„ДОСТАВКА </w:t>
      </w:r>
      <w:r w:rsidR="00FE6565">
        <w:rPr>
          <w:b/>
          <w:bCs/>
          <w:lang w:val="en-US"/>
        </w:rPr>
        <w:t>И МОНТАЖ НА МЕКА МЕБЕЛ ЗА ОФИСИ ЗА НУЖДИТЕ НА МИНИСТЕРСТВОТО НА ЗДРАВЕОПАЗВАНЕТО”</w:t>
      </w:r>
    </w:p>
    <w:p w:rsidR="00680BEE" w:rsidRDefault="00680BEE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bCs/>
          <w:lang w:val="en-US"/>
        </w:rPr>
      </w:pPr>
    </w:p>
    <w:p w:rsidR="00BC0CB6" w:rsidRDefault="00BC0CB6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bCs/>
          <w:lang w:val="en-US"/>
        </w:rPr>
      </w:pP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473"/>
        <w:gridCol w:w="4569"/>
        <w:gridCol w:w="4541"/>
      </w:tblGrid>
      <w:tr w:rsidR="0017270B" w:rsidRPr="00680BEE" w:rsidTr="00BC0CB6">
        <w:trPr>
          <w:trHeight w:val="315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b/>
                <w:bCs/>
                <w:lang w:eastAsia="en-GB"/>
              </w:rPr>
            </w:pPr>
            <w:r w:rsidRPr="00680BEE">
              <w:rPr>
                <w:b/>
                <w:bCs/>
                <w:lang w:eastAsia="en-GB"/>
              </w:rPr>
              <w:t>Артикул; размери: дължина/ширина(дълбочина)/височина см</w:t>
            </w:r>
          </w:p>
        </w:tc>
        <w:tc>
          <w:tcPr>
            <w:tcW w:w="4541" w:type="dxa"/>
          </w:tcPr>
          <w:p w:rsidR="0017270B" w:rsidRPr="000A2C24" w:rsidRDefault="0017270B" w:rsidP="0017270B">
            <w:r w:rsidRPr="000A2C24">
              <w:rPr>
                <w:b/>
              </w:rPr>
              <w:t xml:space="preserve">Размери на артикула, предложени от рамковия изпълнител в конкретната мини-процедура: дължина/ширина(дълбочина)/височина см </w:t>
            </w:r>
          </w:p>
        </w:tc>
      </w:tr>
      <w:tr w:rsidR="0017270B" w:rsidRPr="00680BEE" w:rsidTr="00BC0CB6">
        <w:trPr>
          <w:trHeight w:val="315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>1</w:t>
            </w: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 xml:space="preserve">[ММБ 1] Диван 2 места, екокожа без </w:t>
            </w:r>
            <w:proofErr w:type="spellStart"/>
            <w:r w:rsidRPr="00680BEE">
              <w:rPr>
                <w:lang w:eastAsia="en-GB"/>
              </w:rPr>
              <w:t>подлакътници</w:t>
            </w:r>
            <w:proofErr w:type="spellEnd"/>
            <w:r w:rsidRPr="00680BEE">
              <w:rPr>
                <w:lang w:eastAsia="en-GB"/>
              </w:rPr>
              <w:t>; размер: 120/70/80 см ± 10%</w:t>
            </w:r>
          </w:p>
        </w:tc>
        <w:tc>
          <w:tcPr>
            <w:tcW w:w="4541" w:type="dxa"/>
          </w:tcPr>
          <w:p w:rsidR="0017270B" w:rsidRPr="000A2C24" w:rsidRDefault="0017270B" w:rsidP="0017270B"/>
        </w:tc>
      </w:tr>
      <w:tr w:rsidR="0017270B" w:rsidRPr="00680BEE" w:rsidTr="00BC0CB6">
        <w:trPr>
          <w:trHeight w:val="315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>2</w:t>
            </w: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 xml:space="preserve">[ММБ 2] Диван 2 места, екокожа с </w:t>
            </w:r>
            <w:proofErr w:type="spellStart"/>
            <w:r w:rsidRPr="00680BEE">
              <w:rPr>
                <w:lang w:eastAsia="en-GB"/>
              </w:rPr>
              <w:t>подлакътници</w:t>
            </w:r>
            <w:proofErr w:type="spellEnd"/>
            <w:r w:rsidRPr="00680BEE">
              <w:rPr>
                <w:lang w:eastAsia="en-GB"/>
              </w:rPr>
              <w:t>; размер: 145/95/85 см ± 10%</w:t>
            </w:r>
          </w:p>
        </w:tc>
        <w:tc>
          <w:tcPr>
            <w:tcW w:w="4541" w:type="dxa"/>
          </w:tcPr>
          <w:p w:rsidR="0017270B" w:rsidRPr="000A2C24" w:rsidRDefault="0017270B" w:rsidP="0017270B"/>
        </w:tc>
      </w:tr>
      <w:tr w:rsidR="0017270B" w:rsidRPr="00680BEE" w:rsidTr="00BC0CB6">
        <w:trPr>
          <w:trHeight w:val="315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 xml:space="preserve">[ММБ 6] Диван 3 места, екокожа без </w:t>
            </w:r>
            <w:proofErr w:type="spellStart"/>
            <w:r w:rsidRPr="00680BEE">
              <w:rPr>
                <w:lang w:eastAsia="en-GB"/>
              </w:rPr>
              <w:t>подлакътници</w:t>
            </w:r>
            <w:proofErr w:type="spellEnd"/>
            <w:r w:rsidRPr="00680BEE">
              <w:rPr>
                <w:lang w:eastAsia="en-GB"/>
              </w:rPr>
              <w:t>; размер: 180/70/80 см ± 10%</w:t>
            </w:r>
          </w:p>
        </w:tc>
        <w:tc>
          <w:tcPr>
            <w:tcW w:w="4541" w:type="dxa"/>
          </w:tcPr>
          <w:p w:rsidR="0017270B" w:rsidRPr="000A2C24" w:rsidRDefault="0017270B" w:rsidP="0017270B"/>
        </w:tc>
      </w:tr>
      <w:tr w:rsidR="0017270B" w:rsidRPr="00680BEE" w:rsidTr="00BC0CB6">
        <w:trPr>
          <w:trHeight w:val="315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 xml:space="preserve">[ММБ 7] Диван 3 места, екокожа с </w:t>
            </w:r>
            <w:proofErr w:type="spellStart"/>
            <w:r w:rsidRPr="00680BEE">
              <w:rPr>
                <w:lang w:eastAsia="en-GB"/>
              </w:rPr>
              <w:t>подлакътници</w:t>
            </w:r>
            <w:proofErr w:type="spellEnd"/>
            <w:r w:rsidRPr="00680BEE">
              <w:rPr>
                <w:lang w:eastAsia="en-GB"/>
              </w:rPr>
              <w:t>; размер: 195/95/85 см ± 10%</w:t>
            </w:r>
          </w:p>
        </w:tc>
        <w:tc>
          <w:tcPr>
            <w:tcW w:w="4541" w:type="dxa"/>
          </w:tcPr>
          <w:p w:rsidR="0017270B" w:rsidRPr="000A2C24" w:rsidRDefault="0017270B" w:rsidP="0017270B"/>
        </w:tc>
      </w:tr>
      <w:tr w:rsidR="0017270B" w:rsidRPr="00680BEE" w:rsidTr="00BC0CB6">
        <w:trPr>
          <w:trHeight w:val="630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 xml:space="preserve">[ММБ11] Офис ъглова гарнитура (единица с един </w:t>
            </w:r>
            <w:proofErr w:type="spellStart"/>
            <w:r w:rsidRPr="00680BEE">
              <w:rPr>
                <w:lang w:eastAsia="en-GB"/>
              </w:rPr>
              <w:t>подлакътник</w:t>
            </w:r>
            <w:proofErr w:type="spellEnd"/>
            <w:r w:rsidRPr="00680BEE">
              <w:rPr>
                <w:lang w:eastAsia="en-GB"/>
              </w:rPr>
              <w:t xml:space="preserve">, ъгъл и двойка с един </w:t>
            </w:r>
            <w:proofErr w:type="spellStart"/>
            <w:r w:rsidRPr="00680BEE">
              <w:rPr>
                <w:lang w:eastAsia="en-GB"/>
              </w:rPr>
              <w:t>подлакътник</w:t>
            </w:r>
            <w:proofErr w:type="spellEnd"/>
            <w:r w:rsidRPr="00680BEE">
              <w:rPr>
                <w:lang w:eastAsia="en-GB"/>
              </w:rPr>
              <w:t>), еко кожа; размер: 70/75/85 см (единица), 75/75 см (ъгъл), 125/75/85 см (двойка) ± 10%</w:t>
            </w:r>
          </w:p>
        </w:tc>
        <w:tc>
          <w:tcPr>
            <w:tcW w:w="4541" w:type="dxa"/>
          </w:tcPr>
          <w:p w:rsidR="0017270B" w:rsidRPr="000A2C24" w:rsidRDefault="0017270B" w:rsidP="0017270B"/>
        </w:tc>
      </w:tr>
      <w:tr w:rsidR="0017270B" w:rsidRPr="00680BEE" w:rsidTr="00BC0CB6">
        <w:trPr>
          <w:trHeight w:val="315"/>
        </w:trPr>
        <w:tc>
          <w:tcPr>
            <w:tcW w:w="473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  <w:tc>
          <w:tcPr>
            <w:tcW w:w="4569" w:type="dxa"/>
            <w:hideMark/>
          </w:tcPr>
          <w:p w:rsidR="0017270B" w:rsidRPr="00680BEE" w:rsidRDefault="0017270B" w:rsidP="0017270B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lang w:eastAsia="en-GB"/>
              </w:rPr>
            </w:pPr>
            <w:r w:rsidRPr="00680BEE">
              <w:rPr>
                <w:lang w:eastAsia="en-GB"/>
              </w:rPr>
              <w:t xml:space="preserve">[ММБ15] Фотьойл, екокожа без </w:t>
            </w:r>
            <w:proofErr w:type="spellStart"/>
            <w:r w:rsidRPr="00680BEE">
              <w:rPr>
                <w:lang w:eastAsia="en-GB"/>
              </w:rPr>
              <w:t>подлакътници</w:t>
            </w:r>
            <w:proofErr w:type="spellEnd"/>
            <w:r w:rsidRPr="00680BEE">
              <w:rPr>
                <w:lang w:eastAsia="en-GB"/>
              </w:rPr>
              <w:t>; размер: 60/70/80 см ± 10%</w:t>
            </w:r>
          </w:p>
        </w:tc>
        <w:tc>
          <w:tcPr>
            <w:tcW w:w="4541" w:type="dxa"/>
          </w:tcPr>
          <w:p w:rsidR="0017270B" w:rsidRPr="000A2C24" w:rsidRDefault="0017270B" w:rsidP="0017270B"/>
        </w:tc>
      </w:tr>
    </w:tbl>
    <w:p w:rsidR="00AD4CAC" w:rsidRDefault="00AD4CAC" w:rsidP="000145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</w:p>
    <w:p w:rsidR="0098554A" w:rsidRDefault="0098554A" w:rsidP="00BC0CB6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b/>
          <w:lang w:eastAsia="en-GB"/>
        </w:rPr>
      </w:pPr>
    </w:p>
    <w:p w:rsidR="00BC0CB6" w:rsidRDefault="00BC0CB6" w:rsidP="00BC0CB6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 w:firstLine="567"/>
        <w:jc w:val="both"/>
        <w:rPr>
          <w:lang w:eastAsia="en-GB"/>
        </w:rPr>
      </w:pPr>
    </w:p>
    <w:sectPr w:rsidR="00BC0CB6" w:rsidSect="00014504">
      <w:headerReference w:type="default" r:id="rId7"/>
      <w:footerReference w:type="default" r:id="rId8"/>
      <w:pgSz w:w="11906" w:h="16838"/>
      <w:pgMar w:top="851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E3" w:rsidRDefault="00047DE3" w:rsidP="003479E3">
      <w:r>
        <w:separator/>
      </w:r>
    </w:p>
  </w:endnote>
  <w:endnote w:type="continuationSeparator" w:id="0">
    <w:p w:rsidR="00047DE3" w:rsidRDefault="00047DE3" w:rsidP="0034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440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EE6" w:rsidRDefault="00111E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EE6" w:rsidRDefault="00111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E3" w:rsidRDefault="00047DE3" w:rsidP="003479E3">
      <w:r>
        <w:separator/>
      </w:r>
    </w:p>
  </w:footnote>
  <w:footnote w:type="continuationSeparator" w:id="0">
    <w:p w:rsidR="00047DE3" w:rsidRDefault="00047DE3" w:rsidP="0034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F0" w:rsidRPr="00BD00C0" w:rsidRDefault="00BD00C0" w:rsidP="00BD00C0">
    <w:pPr>
      <w:pStyle w:val="Header"/>
    </w:pPr>
    <w: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F45"/>
    <w:multiLevelType w:val="hybridMultilevel"/>
    <w:tmpl w:val="0262B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5982"/>
    <w:multiLevelType w:val="hybridMultilevel"/>
    <w:tmpl w:val="231A2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B6"/>
    <w:rsid w:val="00014504"/>
    <w:rsid w:val="0002489C"/>
    <w:rsid w:val="00047DE3"/>
    <w:rsid w:val="00090C9A"/>
    <w:rsid w:val="000D2FB6"/>
    <w:rsid w:val="00111EE6"/>
    <w:rsid w:val="001213D6"/>
    <w:rsid w:val="0012322D"/>
    <w:rsid w:val="0017270B"/>
    <w:rsid w:val="003479E3"/>
    <w:rsid w:val="003C4AD7"/>
    <w:rsid w:val="0045685F"/>
    <w:rsid w:val="004C23ED"/>
    <w:rsid w:val="00514365"/>
    <w:rsid w:val="00546636"/>
    <w:rsid w:val="006776F0"/>
    <w:rsid w:val="00680BEE"/>
    <w:rsid w:val="00813473"/>
    <w:rsid w:val="008848A2"/>
    <w:rsid w:val="0098554A"/>
    <w:rsid w:val="009D2746"/>
    <w:rsid w:val="00A53781"/>
    <w:rsid w:val="00A717E5"/>
    <w:rsid w:val="00A856A6"/>
    <w:rsid w:val="00AD4CAC"/>
    <w:rsid w:val="00BB2E71"/>
    <w:rsid w:val="00BC0CB6"/>
    <w:rsid w:val="00BD00C0"/>
    <w:rsid w:val="00BD7C09"/>
    <w:rsid w:val="00BF1FE1"/>
    <w:rsid w:val="00C6322B"/>
    <w:rsid w:val="00D005D3"/>
    <w:rsid w:val="00DA1835"/>
    <w:rsid w:val="00E50862"/>
    <w:rsid w:val="00F36271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DBC10"/>
  <w15:docId w15:val="{38439C7F-D05D-4AE1-A15A-FC8C6C00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B6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9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Stefka Hlebarova</cp:lastModifiedBy>
  <cp:revision>5</cp:revision>
  <cp:lastPrinted>2017-08-23T12:23:00Z</cp:lastPrinted>
  <dcterms:created xsi:type="dcterms:W3CDTF">2018-07-11T14:54:00Z</dcterms:created>
  <dcterms:modified xsi:type="dcterms:W3CDTF">2018-07-12T11:09:00Z</dcterms:modified>
</cp:coreProperties>
</file>