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95" w:rsidRPr="003671D5" w:rsidRDefault="00211C95" w:rsidP="00211C95">
      <w:pPr>
        <w:spacing w:line="20" w:lineRule="atLeast"/>
        <w:jc w:val="center"/>
        <w:rPr>
          <w:b/>
          <w:szCs w:val="24"/>
          <w:lang w:val="ru-RU"/>
        </w:rPr>
      </w:pPr>
    </w:p>
    <w:p w:rsidR="00211C95" w:rsidRPr="003671D5" w:rsidRDefault="00211C95" w:rsidP="00211C95">
      <w:pPr>
        <w:spacing w:line="20" w:lineRule="atLeast"/>
        <w:jc w:val="center"/>
        <w:rPr>
          <w:b/>
          <w:szCs w:val="24"/>
          <w:lang w:val="ru-RU"/>
        </w:rPr>
      </w:pPr>
    </w:p>
    <w:p w:rsidR="00211C95" w:rsidRPr="003671D5" w:rsidRDefault="00211C95" w:rsidP="00211C95">
      <w:pPr>
        <w:spacing w:line="20" w:lineRule="atLeast"/>
        <w:jc w:val="center"/>
        <w:rPr>
          <w:b/>
          <w:szCs w:val="24"/>
        </w:rPr>
      </w:pPr>
      <w:r w:rsidRPr="003671D5">
        <w:rPr>
          <w:b/>
          <w:szCs w:val="24"/>
          <w:lang w:val="ru-RU"/>
        </w:rPr>
        <w:t>ЧАСТ  ІІ</w:t>
      </w:r>
    </w:p>
    <w:p w:rsidR="00211C95" w:rsidRPr="003671D5" w:rsidRDefault="00211C95" w:rsidP="00211C95">
      <w:pPr>
        <w:autoSpaceDE w:val="0"/>
        <w:autoSpaceDN w:val="0"/>
        <w:spacing w:after="120"/>
        <w:ind w:firstLine="709"/>
        <w:jc w:val="both"/>
        <w:rPr>
          <w:b/>
          <w:bCs/>
          <w:szCs w:val="24"/>
        </w:rPr>
      </w:pPr>
    </w:p>
    <w:p w:rsidR="00211C95" w:rsidRPr="00863F81" w:rsidRDefault="00211C95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ОБРАЗЦИ НА ДОКУМЕНТИ ЗА УЧАСТИЕ В ПРОЦЕДУРАТА</w:t>
      </w:r>
    </w:p>
    <w:p w:rsidR="00211C95" w:rsidRPr="003671D5" w:rsidRDefault="00211C95" w:rsidP="00211C95">
      <w:pPr>
        <w:jc w:val="center"/>
        <w:rPr>
          <w:b/>
          <w:bCs/>
          <w:szCs w:val="24"/>
        </w:rPr>
      </w:pPr>
    </w:p>
    <w:p w:rsidR="008C17F4" w:rsidRDefault="008C17F4">
      <w:pPr>
        <w:rPr>
          <w:i/>
          <w:szCs w:val="24"/>
          <w:lang w:eastAsia="en-US"/>
        </w:rPr>
      </w:pPr>
      <w:r>
        <w:rPr>
          <w:i/>
          <w:szCs w:val="24"/>
          <w:lang w:eastAsia="en-US"/>
        </w:rPr>
        <w:br w:type="page"/>
      </w:r>
    </w:p>
    <w:p w:rsidR="00FC0B4E" w:rsidRPr="003671D5" w:rsidRDefault="00FC0B4E" w:rsidP="00863F81">
      <w:pPr>
        <w:spacing w:line="360" w:lineRule="auto"/>
        <w:jc w:val="center"/>
        <w:outlineLvl w:val="0"/>
        <w:rPr>
          <w:b/>
          <w:szCs w:val="24"/>
        </w:rPr>
      </w:pPr>
      <w:r w:rsidRPr="005F7FEF">
        <w:rPr>
          <w:b/>
          <w:szCs w:val="24"/>
        </w:rPr>
        <w:lastRenderedPageBreak/>
        <w:t>ЗАЯВЛЕНИЕ ЗА УЧАСТИЕ ПО ОБЩЕСТВЕНА ПОРЪЧКА С ПРЕДМЕТ:</w:t>
      </w:r>
    </w:p>
    <w:p w:rsidR="00D058D5" w:rsidRPr="004A6265" w:rsidRDefault="00D058D5" w:rsidP="00D058D5">
      <w:pPr>
        <w:spacing w:line="271" w:lineRule="auto"/>
        <w:ind w:left="3" w:firstLine="708"/>
        <w:jc w:val="both"/>
        <w:rPr>
          <w:bCs/>
          <w:szCs w:val="24"/>
        </w:rPr>
      </w:pPr>
      <w:r w:rsidRPr="00F40146">
        <w:rPr>
          <w:bCs/>
          <w:i/>
          <w:szCs w:val="24"/>
        </w:rPr>
        <w:t>„Избор на консултант по чл. 166, ал. 1 от ЗУТ за изпълнение на дейности по Договор за безвъзмездна финансова помощ</w:t>
      </w:r>
      <w:r w:rsidRPr="004A6265">
        <w:rPr>
          <w:bCs/>
          <w:i/>
          <w:szCs w:val="24"/>
        </w:rPr>
        <w:t xml:space="preserve"> (ДБФП) № BG16RFOP001-5.001-0003</w:t>
      </w:r>
      <w:r w:rsidRPr="004A6265">
        <w:rPr>
          <w:rFonts w:eastAsia="Calibri"/>
          <w:color w:val="000000" w:themeColor="text1"/>
          <w:szCs w:val="24"/>
        </w:rPr>
        <w:t>-C01</w:t>
      </w:r>
      <w:r w:rsidRPr="004A6265">
        <w:rPr>
          <w:bCs/>
          <w:i/>
          <w:szCs w:val="24"/>
        </w:rPr>
        <w:t xml:space="preserve">, проект BG16RFOP001-5.001-0003 „Изграждане на инфраструктура за предоставяне на специализирана здравно-социална грижа за деца с увреждания“ по процедура BG16RFOP001-5.001 „Подкрепа за </w:t>
      </w:r>
      <w:proofErr w:type="spellStart"/>
      <w:r w:rsidRPr="004A6265">
        <w:rPr>
          <w:bCs/>
          <w:i/>
          <w:szCs w:val="24"/>
        </w:rPr>
        <w:t>деинституционализация</w:t>
      </w:r>
      <w:proofErr w:type="spellEnd"/>
      <w:r w:rsidRPr="004A6265">
        <w:rPr>
          <w:bCs/>
          <w:i/>
          <w:szCs w:val="24"/>
        </w:rPr>
        <w:t xml:space="preserve"> на грижите за деца“,</w:t>
      </w:r>
      <w:r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2014-2020.</w:t>
      </w:r>
    </w:p>
    <w:p w:rsidR="00FC0B4E" w:rsidRPr="003671D5" w:rsidRDefault="00FC0B4E" w:rsidP="00FC0B4E">
      <w:pPr>
        <w:tabs>
          <w:tab w:val="left" w:pos="284"/>
        </w:tabs>
        <w:ind w:left="284" w:right="11" w:hanging="284"/>
        <w:rPr>
          <w:bCs/>
          <w:spacing w:val="-3"/>
          <w:szCs w:val="24"/>
        </w:rPr>
      </w:pPr>
    </w:p>
    <w:p w:rsidR="00FC0B4E" w:rsidRPr="003671D5" w:rsidRDefault="00FC0B4E" w:rsidP="00FC0B4E">
      <w:pPr>
        <w:tabs>
          <w:tab w:val="left" w:pos="284"/>
        </w:tabs>
        <w:ind w:left="284" w:right="11" w:hanging="284"/>
        <w:rPr>
          <w:bCs/>
          <w:i/>
          <w:iCs/>
          <w:spacing w:val="-7"/>
          <w:szCs w:val="24"/>
        </w:rPr>
      </w:pPr>
      <w:r w:rsidRPr="003671D5">
        <w:rPr>
          <w:bCs/>
          <w:spacing w:val="-3"/>
          <w:szCs w:val="24"/>
        </w:rPr>
        <w:t>Настоящото заявление e подадено от:………………………………………………........................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849"/>
        </w:tabs>
        <w:ind w:left="284" w:right="-51" w:hanging="284"/>
        <w:jc w:val="center"/>
        <w:rPr>
          <w:bCs/>
          <w:i/>
          <w:spacing w:val="-5"/>
          <w:sz w:val="16"/>
          <w:szCs w:val="16"/>
        </w:rPr>
      </w:pPr>
      <w:r w:rsidRPr="003671D5">
        <w:rPr>
          <w:bCs/>
          <w:i/>
          <w:spacing w:val="-5"/>
          <w:sz w:val="16"/>
          <w:szCs w:val="16"/>
        </w:rPr>
        <w:t>/наименование на участника/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и подписано от: ………………………………………………………………………………………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214"/>
          <w:tab w:val="left" w:pos="9849"/>
        </w:tabs>
        <w:ind w:left="284" w:hanging="284"/>
        <w:jc w:val="center"/>
        <w:rPr>
          <w:bCs/>
          <w:i/>
          <w:spacing w:val="-6"/>
          <w:sz w:val="16"/>
          <w:szCs w:val="16"/>
        </w:rPr>
      </w:pPr>
      <w:r w:rsidRPr="003671D5">
        <w:rPr>
          <w:bCs/>
          <w:i/>
          <w:spacing w:val="-6"/>
          <w:sz w:val="16"/>
          <w:szCs w:val="16"/>
        </w:rPr>
        <w:t>/три имена/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в качеството му/им  на: ……………………………………………………………………………...</w:t>
      </w:r>
    </w:p>
    <w:p w:rsidR="00FC0B4E" w:rsidRPr="003671D5" w:rsidRDefault="00FC0B4E" w:rsidP="00FC0B4E">
      <w:pPr>
        <w:tabs>
          <w:tab w:val="left" w:pos="284"/>
          <w:tab w:val="left" w:pos="9849"/>
        </w:tabs>
        <w:ind w:left="284" w:right="-51" w:hanging="284"/>
        <w:jc w:val="both"/>
        <w:rPr>
          <w:bCs/>
          <w:i/>
          <w:sz w:val="16"/>
          <w:szCs w:val="16"/>
        </w:rPr>
      </w:pPr>
      <w:r w:rsidRPr="003671D5">
        <w:rPr>
          <w:bCs/>
          <w:spacing w:val="-5"/>
          <w:szCs w:val="24"/>
        </w:rPr>
        <w:t xml:space="preserve">                                                                       </w:t>
      </w:r>
      <w:r w:rsidRPr="003671D5">
        <w:rPr>
          <w:bCs/>
          <w:i/>
          <w:spacing w:val="-5"/>
          <w:sz w:val="16"/>
          <w:szCs w:val="16"/>
        </w:rPr>
        <w:t>/длъжност/</w:t>
      </w:r>
    </w:p>
    <w:p w:rsidR="00FC0B4E" w:rsidRPr="003671D5" w:rsidRDefault="00FC0B4E" w:rsidP="00FC0B4E">
      <w:pPr>
        <w:jc w:val="both"/>
        <w:rPr>
          <w:b/>
          <w:szCs w:val="24"/>
          <w:lang w:eastAsia="en-GB"/>
        </w:rPr>
      </w:pPr>
    </w:p>
    <w:p w:rsidR="00FC0B4E" w:rsidRPr="003671D5" w:rsidRDefault="00FC0B4E" w:rsidP="00FC0B4E">
      <w:pPr>
        <w:jc w:val="both"/>
        <w:rPr>
          <w:b/>
          <w:szCs w:val="24"/>
          <w:lang w:eastAsia="en-GB"/>
        </w:rPr>
      </w:pPr>
      <w:r w:rsidRPr="003671D5">
        <w:rPr>
          <w:b/>
          <w:szCs w:val="24"/>
          <w:lang w:eastAsia="en-GB"/>
        </w:rPr>
        <w:tab/>
        <w:t>УВАЖАЕМИ ДАМИ И ГОСПОДА,</w:t>
      </w:r>
    </w:p>
    <w:p w:rsidR="00FC0B4E" w:rsidRPr="003671D5" w:rsidRDefault="00FC0B4E" w:rsidP="00FC0B4E">
      <w:pPr>
        <w:jc w:val="both"/>
        <w:rPr>
          <w:szCs w:val="24"/>
          <w:lang w:eastAsia="en-GB"/>
        </w:rPr>
      </w:pPr>
      <w:r w:rsidRPr="003671D5">
        <w:rPr>
          <w:szCs w:val="24"/>
          <w:lang w:eastAsia="en-GB"/>
        </w:rPr>
        <w:tab/>
        <w:t>С настоящото Ви заявявам желание за участие в обявената от Вас процедура за възлагане на обществената поръчка.</w:t>
      </w:r>
    </w:p>
    <w:p w:rsidR="00D43421" w:rsidRPr="00D43421" w:rsidRDefault="00FC0B4E" w:rsidP="00D43421">
      <w:pPr>
        <w:jc w:val="both"/>
        <w:rPr>
          <w:szCs w:val="24"/>
          <w:lang w:eastAsia="en-GB"/>
        </w:rPr>
      </w:pPr>
      <w:r w:rsidRPr="003671D5">
        <w:rPr>
          <w:b/>
          <w:szCs w:val="24"/>
          <w:lang w:eastAsia="en-GB"/>
        </w:rPr>
        <w:tab/>
      </w:r>
      <w:r w:rsidR="00D43421" w:rsidRPr="00D43421">
        <w:rPr>
          <w:szCs w:val="24"/>
          <w:lang w:eastAsia="en-GB"/>
        </w:rPr>
        <w:t xml:space="preserve">Съгласни сме с всички условия заложени в настоящата обществена поръчка, в това число с определения срок на валидност на офертите и с проекта на договор. </w:t>
      </w:r>
    </w:p>
    <w:p w:rsidR="00D43421" w:rsidRPr="00D43421" w:rsidRDefault="00D43421" w:rsidP="00D43421">
      <w:pPr>
        <w:jc w:val="both"/>
        <w:rPr>
          <w:szCs w:val="24"/>
          <w:lang w:eastAsia="en-GB"/>
        </w:rPr>
      </w:pPr>
      <w:r w:rsidRPr="00D43421">
        <w:rPr>
          <w:szCs w:val="24"/>
          <w:lang w:eastAsia="en-GB"/>
        </w:rPr>
        <w:tab/>
        <w:t xml:space="preserve">Потвърждаваме, че офертата ни е валидна за целия срок посочен в точка </w:t>
      </w:r>
      <w:r w:rsidRPr="00D43421">
        <w:rPr>
          <w:szCs w:val="24"/>
          <w:lang w:val="en-US" w:eastAsia="en-GB"/>
        </w:rPr>
        <w:t xml:space="preserve">IV.2.6 </w:t>
      </w:r>
      <w:r w:rsidRPr="00D43421">
        <w:rPr>
          <w:szCs w:val="24"/>
          <w:lang w:eastAsia="en-GB"/>
        </w:rPr>
        <w:t xml:space="preserve"> от обявлението за поръчката.</w:t>
      </w:r>
    </w:p>
    <w:p w:rsidR="00FC0B4E" w:rsidRPr="003671D5" w:rsidRDefault="00FC0B4E" w:rsidP="00FC0B4E">
      <w:pPr>
        <w:jc w:val="both"/>
        <w:rPr>
          <w:b/>
          <w:szCs w:val="24"/>
          <w:lang w:eastAsia="en-GB"/>
        </w:rPr>
      </w:pPr>
    </w:p>
    <w:p w:rsidR="00FC0B4E" w:rsidRPr="003671D5" w:rsidRDefault="00FC0B4E" w:rsidP="00FC0B4E">
      <w:pPr>
        <w:jc w:val="both"/>
        <w:rPr>
          <w:b/>
          <w:szCs w:val="24"/>
          <w:lang w:eastAsia="en-GB"/>
        </w:rPr>
      </w:pPr>
      <w:r w:rsidRPr="003671D5">
        <w:rPr>
          <w:b/>
          <w:szCs w:val="24"/>
          <w:lang w:eastAsia="en-GB"/>
        </w:rPr>
        <w:tab/>
        <w:t>Съдържание:</w:t>
      </w:r>
    </w:p>
    <w:p w:rsidR="001312D7" w:rsidRPr="00BC3DFA" w:rsidRDefault="00FC0B4E" w:rsidP="001312D7">
      <w:pPr>
        <w:tabs>
          <w:tab w:val="left" w:pos="142"/>
        </w:tabs>
        <w:jc w:val="both"/>
        <w:rPr>
          <w:b/>
          <w:szCs w:val="24"/>
          <w:lang w:eastAsia="en-GB"/>
        </w:rPr>
      </w:pPr>
      <w:r w:rsidRPr="003671D5">
        <w:rPr>
          <w:b/>
          <w:szCs w:val="24"/>
          <w:lang w:eastAsia="en-GB"/>
        </w:rPr>
        <w:tab/>
      </w:r>
    </w:p>
    <w:p w:rsidR="001312D7" w:rsidRPr="00BC3DFA" w:rsidRDefault="001312D7" w:rsidP="001312D7">
      <w:pPr>
        <w:tabs>
          <w:tab w:val="left" w:pos="142"/>
        </w:tabs>
        <w:ind w:firstLine="709"/>
        <w:jc w:val="both"/>
        <w:rPr>
          <w:szCs w:val="24"/>
          <w:lang w:eastAsia="en-GB"/>
        </w:rPr>
      </w:pPr>
      <w:r w:rsidRPr="00BC3DFA">
        <w:rPr>
          <w:b/>
          <w:szCs w:val="24"/>
          <w:lang w:eastAsia="en-GB"/>
        </w:rPr>
        <w:t xml:space="preserve">1. </w:t>
      </w:r>
      <w:proofErr w:type="spellStart"/>
      <w:r w:rsidRPr="00DE0BAF">
        <w:rPr>
          <w:color w:val="000000"/>
          <w:szCs w:val="24"/>
          <w:lang w:eastAsia="en-GB"/>
        </w:rPr>
        <w:t>е</w:t>
      </w:r>
      <w:r w:rsidRPr="005E1CE5">
        <w:rPr>
          <w:color w:val="000000"/>
          <w:szCs w:val="24"/>
          <w:lang w:eastAsia="en-GB"/>
        </w:rPr>
        <w:t>ЕЕДОП</w:t>
      </w:r>
      <w:proofErr w:type="spellEnd"/>
      <w:r w:rsidRPr="005E1CE5">
        <w:rPr>
          <w:color w:val="000000"/>
          <w:szCs w:val="24"/>
          <w:lang w:eastAsia="en-GB"/>
        </w:rPr>
        <w:t xml:space="preserve"> за участника в съответствие с изискванията на </w:t>
      </w:r>
      <w:r>
        <w:rPr>
          <w:color w:val="000000"/>
          <w:szCs w:val="24"/>
          <w:lang w:eastAsia="en-GB"/>
        </w:rPr>
        <w:t>чл. 67 от ЗОП</w:t>
      </w:r>
      <w:r w:rsidRPr="005E1CE5">
        <w:rPr>
          <w:color w:val="000000"/>
          <w:szCs w:val="24"/>
          <w:lang w:eastAsia="en-GB"/>
        </w:rPr>
        <w:t xml:space="preserve"> и условията на възложителя, а когато е приложимо – </w:t>
      </w:r>
      <w:proofErr w:type="spellStart"/>
      <w:r w:rsidRPr="005E1CE5">
        <w:rPr>
          <w:color w:val="000000"/>
          <w:szCs w:val="24"/>
          <w:lang w:eastAsia="en-GB"/>
        </w:rPr>
        <w:t>еЕЕДОП</w:t>
      </w:r>
      <w:proofErr w:type="spellEnd"/>
      <w:r w:rsidRPr="005E1CE5">
        <w:rPr>
          <w:color w:val="000000"/>
          <w:szCs w:val="24"/>
          <w:lang w:eastAsia="en-GB"/>
        </w:rPr>
        <w:t xml:space="preserve"> за всеки от участниците в обединението, което не е юридическо лице</w:t>
      </w:r>
      <w:r>
        <w:rPr>
          <w:color w:val="000000"/>
          <w:szCs w:val="24"/>
          <w:lang w:eastAsia="en-GB"/>
        </w:rPr>
        <w:t xml:space="preserve"> </w:t>
      </w:r>
      <w:r w:rsidRPr="00B75989">
        <w:rPr>
          <w:szCs w:val="24"/>
          <w:lang w:eastAsia="en-GB"/>
        </w:rPr>
        <w:t>(</w:t>
      </w:r>
      <w:r w:rsidRPr="00B75989">
        <w:rPr>
          <w:noProof/>
          <w:color w:val="000000"/>
          <w:szCs w:val="24"/>
          <w:lang w:val="en"/>
        </w:rPr>
        <w:t>при необходимост от деклариране на обстоятелства, относими към обединението, ЕЕДОП се подава и за обединението)</w:t>
      </w:r>
      <w:r w:rsidRPr="005E1CE5">
        <w:rPr>
          <w:color w:val="000000"/>
          <w:szCs w:val="24"/>
          <w:lang w:eastAsia="en-GB"/>
        </w:rPr>
        <w:t>, за всеки подизпълнител и за всяко лице, чиито ресурси ще бъдат ангажирани в изпълнението на поръчката.</w:t>
      </w:r>
      <w:r w:rsidRPr="00BC3DFA">
        <w:rPr>
          <w:szCs w:val="24"/>
          <w:lang w:eastAsia="en-GB"/>
        </w:rPr>
        <w:t xml:space="preserve"> </w:t>
      </w:r>
    </w:p>
    <w:p w:rsidR="001312D7" w:rsidRPr="00E970A9" w:rsidRDefault="001312D7" w:rsidP="001312D7">
      <w:pPr>
        <w:tabs>
          <w:tab w:val="left" w:pos="142"/>
        </w:tabs>
        <w:spacing w:before="120"/>
        <w:ind w:firstLine="709"/>
        <w:jc w:val="both"/>
        <w:rPr>
          <w:szCs w:val="24"/>
          <w:lang w:eastAsia="en-GB"/>
        </w:rPr>
      </w:pPr>
      <w:r w:rsidRPr="00E970A9">
        <w:rPr>
          <w:b/>
          <w:szCs w:val="24"/>
          <w:lang w:eastAsia="en-GB"/>
        </w:rPr>
        <w:t>2.</w:t>
      </w:r>
      <w:r>
        <w:rPr>
          <w:szCs w:val="24"/>
          <w:lang w:eastAsia="en-GB"/>
        </w:rPr>
        <w:t xml:space="preserve"> Д</w:t>
      </w:r>
      <w:r w:rsidRPr="00E970A9">
        <w:rPr>
          <w:szCs w:val="24"/>
          <w:lang w:eastAsia="en-GB"/>
        </w:rPr>
        <w:t>окументи за доказване на предприетите мерки за надеждност</w:t>
      </w:r>
      <w:r>
        <w:rPr>
          <w:szCs w:val="24"/>
          <w:lang w:eastAsia="en-GB"/>
        </w:rPr>
        <w:t xml:space="preserve"> </w:t>
      </w:r>
      <w:r w:rsidRPr="00E970A9">
        <w:rPr>
          <w:szCs w:val="24"/>
          <w:lang w:eastAsia="en-GB"/>
        </w:rPr>
        <w:t>(в приложимите случаи);</w:t>
      </w:r>
    </w:p>
    <w:p w:rsidR="001312D7" w:rsidRPr="00E970A9" w:rsidRDefault="001312D7" w:rsidP="00FA340B">
      <w:pPr>
        <w:tabs>
          <w:tab w:val="left" w:pos="142"/>
        </w:tabs>
        <w:spacing w:beforeLines="120" w:before="288"/>
        <w:ind w:firstLine="709"/>
        <w:jc w:val="both"/>
        <w:rPr>
          <w:szCs w:val="24"/>
          <w:lang w:eastAsia="en-GB"/>
        </w:rPr>
      </w:pPr>
      <w:r w:rsidRPr="00E970A9">
        <w:rPr>
          <w:b/>
          <w:szCs w:val="24"/>
          <w:lang w:eastAsia="en-GB"/>
        </w:rPr>
        <w:t>3.</w:t>
      </w:r>
      <w:r>
        <w:rPr>
          <w:szCs w:val="24"/>
          <w:lang w:eastAsia="en-GB"/>
        </w:rPr>
        <w:t xml:space="preserve"> </w:t>
      </w:r>
      <w:r w:rsidRPr="0048074D">
        <w:rPr>
          <w:szCs w:val="24"/>
          <w:lang w:eastAsia="en-GB"/>
        </w:rPr>
        <w:t xml:space="preserve">Копие от документ, за създаване на обединението </w:t>
      </w:r>
      <w:r w:rsidRPr="00E970A9">
        <w:rPr>
          <w:szCs w:val="24"/>
          <w:lang w:eastAsia="en-GB"/>
        </w:rPr>
        <w:t>(в приложимите случаи);</w:t>
      </w:r>
    </w:p>
    <w:p w:rsidR="008953A8" w:rsidRPr="008953A8" w:rsidRDefault="001312D7" w:rsidP="008953A8">
      <w:pPr>
        <w:ind w:firstLine="709"/>
        <w:contextualSpacing/>
        <w:jc w:val="both"/>
        <w:rPr>
          <w:szCs w:val="24"/>
          <w:lang w:eastAsia="en-GB"/>
        </w:rPr>
      </w:pPr>
      <w:r w:rsidRPr="0012026D">
        <w:rPr>
          <w:b/>
          <w:bCs/>
          <w:szCs w:val="24"/>
          <w:lang w:eastAsia="en-GB"/>
        </w:rPr>
        <w:t>4.</w:t>
      </w:r>
      <w:r w:rsidRPr="0012026D">
        <w:rPr>
          <w:szCs w:val="24"/>
          <w:lang w:eastAsia="en-GB"/>
        </w:rPr>
        <w:t xml:space="preserve"> </w:t>
      </w:r>
      <w:r w:rsidR="008953A8" w:rsidRPr="008953A8">
        <w:rPr>
          <w:szCs w:val="24"/>
          <w:lang w:eastAsia="en-GB"/>
        </w:rPr>
        <w:t>На основание чл. 40, ал. 3 от ППЗОП, по-долу  представяме информация относно правно-организационната форма, под която осъществяваме дейността си, както и информация за всички задължени лица по смисъла на чл. 54, ал. 2 и 3 от ЗОП независимо от наименованието на органите, в които участват, или от длъжностите, които заемат: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1……………………………………………………………………..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2……………………………………………………………………...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3……………………………………………………………………..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4……………………………………………………………………..</w:t>
      </w:r>
    </w:p>
    <w:p w:rsidR="00FC0B4E" w:rsidRPr="003671D5" w:rsidRDefault="00FC0B4E" w:rsidP="008953A8">
      <w:pPr>
        <w:ind w:right="425" w:firstLine="709"/>
        <w:contextualSpacing/>
        <w:rPr>
          <w:szCs w:val="24"/>
          <w:lang w:eastAsia="en-GB"/>
        </w:rPr>
      </w:pPr>
    </w:p>
    <w:p w:rsidR="00FC0B4E" w:rsidRPr="003671D5" w:rsidRDefault="00FC0B4E" w:rsidP="00FC0B4E">
      <w:pPr>
        <w:jc w:val="both"/>
        <w:rPr>
          <w:bCs/>
          <w:spacing w:val="-3"/>
          <w:szCs w:val="24"/>
        </w:rPr>
      </w:pPr>
    </w:p>
    <w:p w:rsidR="00FC0B4E" w:rsidRPr="003671D5" w:rsidRDefault="00FC0B4E" w:rsidP="00FC0B4E">
      <w:pPr>
        <w:ind w:right="-180"/>
        <w:jc w:val="both"/>
        <w:rPr>
          <w:rFonts w:eastAsia="Verdana-Italic"/>
          <w:szCs w:val="24"/>
        </w:rPr>
      </w:pPr>
    </w:p>
    <w:p w:rsidR="00211C95" w:rsidRPr="003671D5" w:rsidRDefault="00211C95" w:rsidP="00FC0B4E">
      <w:pPr>
        <w:ind w:right="-180"/>
        <w:jc w:val="both"/>
        <w:rPr>
          <w:rFonts w:eastAsia="Verdana-Italic"/>
          <w:szCs w:val="24"/>
        </w:rPr>
      </w:pPr>
    </w:p>
    <w:p w:rsidR="00FC0B4E" w:rsidRPr="003671D5" w:rsidRDefault="000D131E" w:rsidP="00FC0B4E">
      <w:pPr>
        <w:ind w:right="-180"/>
        <w:jc w:val="both"/>
        <w:rPr>
          <w:bCs/>
          <w:spacing w:val="-3"/>
          <w:szCs w:val="24"/>
        </w:rPr>
      </w:pPr>
      <w:r>
        <w:rPr>
          <w:rFonts w:eastAsia="Verdana-Italic"/>
          <w:szCs w:val="24"/>
        </w:rPr>
        <w:t>Дата</w:t>
      </w:r>
      <w:r w:rsidR="00FC0B4E" w:rsidRPr="003671D5">
        <w:rPr>
          <w:rFonts w:eastAsia="Verdana-Italic"/>
          <w:szCs w:val="24"/>
        </w:rPr>
        <w:t>: _____________ г.</w:t>
      </w:r>
      <w:r w:rsidR="00FC0B4E" w:rsidRPr="003671D5">
        <w:rPr>
          <w:rFonts w:eastAsia="Verdana-Italic"/>
          <w:szCs w:val="24"/>
        </w:rPr>
        <w:tab/>
      </w:r>
      <w:r w:rsidR="00FC0B4E" w:rsidRPr="003671D5">
        <w:rPr>
          <w:rFonts w:eastAsia="Verdana-Italic"/>
          <w:szCs w:val="24"/>
        </w:rPr>
        <w:tab/>
      </w:r>
      <w:r w:rsidR="00FC0B4E" w:rsidRPr="003671D5">
        <w:rPr>
          <w:rFonts w:eastAsia="Verdana-Italic"/>
          <w:szCs w:val="24"/>
        </w:rPr>
        <w:tab/>
      </w:r>
      <w:r w:rsidR="00FC0B4E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>Подпис и печат</w:t>
      </w:r>
      <w:r w:rsidR="00FC0B4E" w:rsidRPr="003671D5">
        <w:rPr>
          <w:rFonts w:eastAsia="Verdana-Italic"/>
          <w:szCs w:val="24"/>
        </w:rPr>
        <w:t>:______________________</w:t>
      </w:r>
    </w:p>
    <w:p w:rsidR="00FC0B4E" w:rsidRPr="003671D5" w:rsidRDefault="00FC0B4E" w:rsidP="00FC0B4E">
      <w:pPr>
        <w:jc w:val="both"/>
        <w:rPr>
          <w:bCs/>
          <w:spacing w:val="-3"/>
          <w:szCs w:val="24"/>
        </w:rPr>
      </w:pPr>
    </w:p>
    <w:p w:rsidR="00FC0B4E" w:rsidRPr="003671D5" w:rsidRDefault="00FC0B4E" w:rsidP="00FC0B4E">
      <w:pPr>
        <w:rPr>
          <w:i/>
          <w:szCs w:val="24"/>
          <w:lang w:eastAsia="en-US"/>
        </w:rPr>
      </w:pPr>
    </w:p>
    <w:p w:rsidR="00FC0B4E" w:rsidRPr="003671D5" w:rsidRDefault="00FC0B4E" w:rsidP="00053505">
      <w:pPr>
        <w:jc w:val="right"/>
        <w:rPr>
          <w:i/>
          <w:szCs w:val="24"/>
          <w:lang w:eastAsia="en-US"/>
        </w:rPr>
      </w:pPr>
    </w:p>
    <w:p w:rsidR="00FC0B4E" w:rsidRPr="003671D5" w:rsidRDefault="00FC0B4E" w:rsidP="00053505">
      <w:pPr>
        <w:jc w:val="right"/>
        <w:rPr>
          <w:i/>
          <w:szCs w:val="24"/>
          <w:lang w:eastAsia="en-US"/>
        </w:rPr>
      </w:pPr>
    </w:p>
    <w:p w:rsidR="00AF2216" w:rsidRPr="003671D5" w:rsidRDefault="00AF2216" w:rsidP="00053505">
      <w:pPr>
        <w:ind w:left="284"/>
        <w:jc w:val="right"/>
        <w:rPr>
          <w:rFonts w:eastAsia="Calibri"/>
          <w:b/>
          <w:bCs/>
          <w:i/>
          <w:szCs w:val="24"/>
        </w:rPr>
      </w:pPr>
      <w:r w:rsidRPr="003671D5">
        <w:rPr>
          <w:rFonts w:eastAsia="Calibri"/>
          <w:b/>
          <w:bCs/>
          <w:i/>
          <w:szCs w:val="24"/>
        </w:rPr>
        <w:t xml:space="preserve">ОБРАЗЕЦ </w:t>
      </w:r>
    </w:p>
    <w:p w:rsidR="00FE06DA" w:rsidRPr="003671D5" w:rsidRDefault="00FE06DA" w:rsidP="00053505">
      <w:pPr>
        <w:ind w:left="284"/>
        <w:jc w:val="right"/>
        <w:rPr>
          <w:rFonts w:eastAsia="Calibri"/>
          <w:b/>
          <w:bCs/>
          <w:i/>
          <w:szCs w:val="24"/>
        </w:rPr>
      </w:pPr>
    </w:p>
    <w:p w:rsidR="00FE06DA" w:rsidRPr="003671D5" w:rsidRDefault="00FE06DA" w:rsidP="00053505">
      <w:pPr>
        <w:ind w:left="284"/>
        <w:jc w:val="right"/>
        <w:rPr>
          <w:rFonts w:eastAsia="Calibri"/>
          <w:b/>
          <w:bCs/>
          <w:i/>
          <w:szCs w:val="24"/>
        </w:rPr>
      </w:pPr>
    </w:p>
    <w:p w:rsidR="00AF2216" w:rsidRPr="00863F81" w:rsidRDefault="00AF2216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ТЕХНИЧЕСКО ПРЕДЛОЖЕНИЕ</w:t>
      </w: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</w:p>
    <w:p w:rsidR="00E7233C" w:rsidRPr="009823A5" w:rsidRDefault="00AF2216" w:rsidP="00D058D5">
      <w:pPr>
        <w:spacing w:line="271" w:lineRule="auto"/>
        <w:ind w:left="3" w:firstLine="708"/>
        <w:jc w:val="both"/>
        <w:rPr>
          <w:b/>
          <w:bCs/>
          <w:iCs/>
          <w:szCs w:val="24"/>
        </w:rPr>
      </w:pPr>
      <w:r w:rsidRPr="003671D5">
        <w:rPr>
          <w:rFonts w:eastAsia="Calibri"/>
          <w:b/>
          <w:szCs w:val="24"/>
        </w:rPr>
        <w:t xml:space="preserve">по обществена поръчка с предмет: </w:t>
      </w:r>
      <w:r w:rsidR="00D058D5" w:rsidRPr="00F40146">
        <w:rPr>
          <w:bCs/>
          <w:i/>
          <w:szCs w:val="24"/>
        </w:rPr>
        <w:t>„Избор на консултант по чл. 166, ал. 1 от ЗУТ за изпълнение на дейности по Договор за безвъзмездна финансова помощ</w:t>
      </w:r>
      <w:r w:rsidR="00D058D5" w:rsidRPr="004A6265">
        <w:rPr>
          <w:bCs/>
          <w:i/>
          <w:szCs w:val="24"/>
        </w:rPr>
        <w:t xml:space="preserve"> (ДБФП) № BG16RFOP001-5.001-0003</w:t>
      </w:r>
      <w:r w:rsidR="00D058D5" w:rsidRPr="004A6265">
        <w:rPr>
          <w:rFonts w:eastAsia="Calibri"/>
          <w:color w:val="000000" w:themeColor="text1"/>
          <w:szCs w:val="24"/>
        </w:rPr>
        <w:t>-C01</w:t>
      </w:r>
      <w:r w:rsidR="00D058D5" w:rsidRPr="004A6265">
        <w:rPr>
          <w:bCs/>
          <w:i/>
          <w:szCs w:val="24"/>
        </w:rPr>
        <w:t xml:space="preserve">, проект BG16RFOP001-5.001-0003 „Изграждане на инфраструктура за предоставяне на специализирана здравно-социална грижа за деца с увреждания“ по процедура BG16RFOP001-5.001 „Подкрепа за </w:t>
      </w:r>
      <w:proofErr w:type="spellStart"/>
      <w:r w:rsidR="00D058D5" w:rsidRPr="004A6265">
        <w:rPr>
          <w:bCs/>
          <w:i/>
          <w:szCs w:val="24"/>
        </w:rPr>
        <w:t>деинституционализация</w:t>
      </w:r>
      <w:proofErr w:type="spellEnd"/>
      <w:r w:rsidR="00D058D5" w:rsidRPr="004A6265">
        <w:rPr>
          <w:bCs/>
          <w:i/>
          <w:szCs w:val="24"/>
        </w:rPr>
        <w:t xml:space="preserve"> на грижите за деца“,</w:t>
      </w:r>
      <w:r w:rsidR="00D058D5"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</w:t>
      </w:r>
      <w:r w:rsidR="00E7233C">
        <w:rPr>
          <w:b/>
          <w:bCs/>
          <w:iCs/>
          <w:szCs w:val="24"/>
        </w:rPr>
        <w:t>,</w:t>
      </w:r>
      <w:r w:rsidR="00E7233C" w:rsidRPr="00E7233C">
        <w:rPr>
          <w:b/>
          <w:bCs/>
          <w:iCs/>
          <w:szCs w:val="24"/>
        </w:rPr>
        <w:t xml:space="preserve"> </w:t>
      </w:r>
      <w:r w:rsidR="00E7233C">
        <w:rPr>
          <w:b/>
          <w:bCs/>
          <w:iCs/>
          <w:szCs w:val="24"/>
        </w:rPr>
        <w:t>по обособена позиция №…..</w:t>
      </w:r>
    </w:p>
    <w:p w:rsidR="00CE64B1" w:rsidRPr="000D131E" w:rsidRDefault="00CE64B1" w:rsidP="00CE64B1">
      <w:pPr>
        <w:suppressAutoHyphens/>
        <w:ind w:right="-143"/>
        <w:jc w:val="both"/>
        <w:rPr>
          <w:b/>
          <w:bCs/>
          <w:iCs/>
          <w:szCs w:val="24"/>
        </w:rPr>
      </w:pPr>
    </w:p>
    <w:p w:rsidR="007E0EBE" w:rsidRPr="003671D5" w:rsidRDefault="007E0EBE" w:rsidP="007E0EBE">
      <w:pPr>
        <w:suppressAutoHyphens/>
        <w:ind w:right="-143"/>
        <w:jc w:val="both"/>
        <w:rPr>
          <w:b/>
          <w:szCs w:val="24"/>
        </w:rPr>
      </w:pPr>
    </w:p>
    <w:p w:rsidR="006E755E" w:rsidRPr="003671D5" w:rsidRDefault="006E755E" w:rsidP="006E755E">
      <w:pPr>
        <w:suppressAutoHyphens/>
        <w:ind w:right="-143"/>
        <w:jc w:val="both"/>
        <w:rPr>
          <w:b/>
          <w:iCs/>
          <w:noProof/>
          <w:szCs w:val="24"/>
        </w:rPr>
      </w:pPr>
    </w:p>
    <w:p w:rsidR="00AF2216" w:rsidRPr="003671D5" w:rsidRDefault="00AF2216" w:rsidP="006E755E">
      <w:pPr>
        <w:ind w:firstLine="708"/>
        <w:jc w:val="both"/>
        <w:rPr>
          <w:rFonts w:eastAsia="Calibri"/>
          <w:b/>
          <w:i/>
          <w:szCs w:val="24"/>
        </w:rPr>
      </w:pPr>
      <w:r w:rsidRPr="003671D5">
        <w:rPr>
          <w:bCs/>
          <w:spacing w:val="-3"/>
          <w:szCs w:val="24"/>
        </w:rPr>
        <w:t>Настоящото техническо предложение e подадено от: ……………………………………………….........................................................................................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849"/>
        </w:tabs>
        <w:ind w:left="284" w:right="-51" w:hanging="284"/>
        <w:jc w:val="center"/>
        <w:rPr>
          <w:bCs/>
          <w:i/>
          <w:spacing w:val="-5"/>
          <w:szCs w:val="24"/>
        </w:rPr>
      </w:pPr>
      <w:r w:rsidRPr="003671D5">
        <w:rPr>
          <w:bCs/>
          <w:i/>
          <w:spacing w:val="-5"/>
          <w:szCs w:val="24"/>
        </w:rPr>
        <w:t>/наименование на участника/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и подписано от: ………………………………………………………………………………………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214"/>
          <w:tab w:val="left" w:pos="9849"/>
        </w:tabs>
        <w:ind w:left="284" w:hanging="284"/>
        <w:jc w:val="center"/>
        <w:rPr>
          <w:bCs/>
          <w:i/>
          <w:spacing w:val="-6"/>
          <w:szCs w:val="24"/>
        </w:rPr>
      </w:pPr>
      <w:r w:rsidRPr="003671D5">
        <w:rPr>
          <w:bCs/>
          <w:i/>
          <w:spacing w:val="-6"/>
          <w:szCs w:val="24"/>
        </w:rPr>
        <w:t>/три имена/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в качеството му/им  на: ……………………………………………………………………………...</w:t>
      </w:r>
    </w:p>
    <w:p w:rsidR="00AF2216" w:rsidRPr="003671D5" w:rsidRDefault="00AF2216" w:rsidP="00053505">
      <w:pPr>
        <w:tabs>
          <w:tab w:val="left" w:pos="284"/>
          <w:tab w:val="left" w:pos="9849"/>
        </w:tabs>
        <w:ind w:left="284" w:right="-51" w:hanging="284"/>
        <w:jc w:val="both"/>
        <w:rPr>
          <w:bCs/>
          <w:i/>
          <w:szCs w:val="24"/>
        </w:rPr>
      </w:pPr>
      <w:r w:rsidRPr="003671D5">
        <w:rPr>
          <w:bCs/>
          <w:spacing w:val="-5"/>
          <w:szCs w:val="24"/>
        </w:rPr>
        <w:t xml:space="preserve">                                                                       </w:t>
      </w:r>
      <w:r w:rsidRPr="003671D5">
        <w:rPr>
          <w:bCs/>
          <w:i/>
          <w:spacing w:val="-5"/>
          <w:szCs w:val="24"/>
        </w:rPr>
        <w:t>/длъжност/</w:t>
      </w: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  <w:r w:rsidRPr="003671D5">
        <w:rPr>
          <w:rFonts w:eastAsia="Calibri"/>
          <w:b/>
          <w:i/>
          <w:szCs w:val="24"/>
        </w:rPr>
        <w:t>Съдържание:</w:t>
      </w:r>
    </w:p>
    <w:p w:rsidR="00AF2216" w:rsidRPr="003671D5" w:rsidRDefault="00AF2216" w:rsidP="00FA340B">
      <w:pPr>
        <w:tabs>
          <w:tab w:val="left" w:pos="0"/>
          <w:tab w:val="center" w:pos="4890"/>
        </w:tabs>
        <w:jc w:val="both"/>
        <w:rPr>
          <w:rFonts w:eastAsia="Calibri"/>
          <w:szCs w:val="24"/>
        </w:rPr>
      </w:pPr>
      <w:r w:rsidRPr="003671D5">
        <w:rPr>
          <w:rFonts w:eastAsia="Calibri"/>
          <w:szCs w:val="24"/>
        </w:rPr>
        <w:t>1. Предложение за изпълнение на поръчката в съответствие с техническите спецификации и изискванията на възложителя.</w:t>
      </w:r>
    </w:p>
    <w:p w:rsidR="00AF2216" w:rsidRPr="003671D5" w:rsidRDefault="00F2507C" w:rsidP="00053505">
      <w:pPr>
        <w:jc w:val="both"/>
        <w:rPr>
          <w:szCs w:val="24"/>
          <w:lang w:eastAsia="en-GB"/>
        </w:rPr>
      </w:pPr>
      <w:r>
        <w:rPr>
          <w:rFonts w:eastAsia="Calibri"/>
          <w:szCs w:val="24"/>
        </w:rPr>
        <w:t>2</w:t>
      </w:r>
      <w:r w:rsidR="00AF2216" w:rsidRPr="003671D5">
        <w:rPr>
          <w:rFonts w:eastAsia="Calibri"/>
          <w:szCs w:val="24"/>
        </w:rPr>
        <w:t xml:space="preserve">. </w:t>
      </w:r>
      <w:r w:rsidR="00AF2216" w:rsidRPr="003671D5">
        <w:rPr>
          <w:szCs w:val="24"/>
          <w:lang w:eastAsia="en-GB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F2216" w:rsidRPr="003671D5" w:rsidRDefault="00AF2216" w:rsidP="00053505">
      <w:pPr>
        <w:tabs>
          <w:tab w:val="left" w:pos="0"/>
        </w:tabs>
        <w:jc w:val="both"/>
        <w:rPr>
          <w:rFonts w:eastAsia="Batang"/>
          <w:bCs/>
          <w:iCs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0D131E" w:rsidP="00053505">
      <w:pPr>
        <w:ind w:right="-180"/>
        <w:jc w:val="both"/>
        <w:rPr>
          <w:rFonts w:eastAsia="Verdana-Italic"/>
          <w:szCs w:val="24"/>
        </w:rPr>
      </w:pPr>
      <w:r>
        <w:rPr>
          <w:rFonts w:eastAsia="Verdana-Italic"/>
          <w:szCs w:val="24"/>
        </w:rPr>
        <w:t>Д</w:t>
      </w:r>
      <w:r w:rsidR="00FE06DA" w:rsidRPr="003671D5">
        <w:rPr>
          <w:rFonts w:eastAsia="Verdana-Italic"/>
          <w:szCs w:val="24"/>
        </w:rPr>
        <w:t>ата: _____________ г.</w:t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>П</w:t>
      </w:r>
      <w:r w:rsidR="00FE06DA" w:rsidRPr="003671D5">
        <w:rPr>
          <w:rFonts w:eastAsia="Verdana-Italic"/>
          <w:szCs w:val="24"/>
        </w:rPr>
        <w:t>одпис и печат:______________________</w:t>
      </w:r>
    </w:p>
    <w:p w:rsidR="00BA2A27" w:rsidRPr="003671D5" w:rsidRDefault="00BA2A27" w:rsidP="00053505">
      <w:pPr>
        <w:jc w:val="right"/>
        <w:rPr>
          <w:rFonts w:eastAsia="Verdana-Italic"/>
          <w:szCs w:val="24"/>
        </w:rPr>
      </w:pPr>
    </w:p>
    <w:p w:rsidR="00BA2A27" w:rsidRPr="003671D5" w:rsidRDefault="00BA2A27" w:rsidP="00BA2A27">
      <w:pPr>
        <w:rPr>
          <w:rFonts w:eastAsia="Verdana-Italic"/>
          <w:szCs w:val="24"/>
        </w:rPr>
      </w:pPr>
    </w:p>
    <w:p w:rsidR="00BA2A27" w:rsidRPr="003671D5" w:rsidRDefault="00BA2A27" w:rsidP="00BA2A27">
      <w:pPr>
        <w:rPr>
          <w:rFonts w:eastAsia="Verdana-Italic"/>
          <w:szCs w:val="24"/>
        </w:rPr>
      </w:pPr>
    </w:p>
    <w:p w:rsidR="00D058D5" w:rsidRDefault="00D058D5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AF2216" w:rsidRPr="003671D5" w:rsidRDefault="00AF2216" w:rsidP="00863F81">
      <w:pPr>
        <w:spacing w:line="360" w:lineRule="auto"/>
        <w:jc w:val="center"/>
        <w:outlineLvl w:val="0"/>
        <w:rPr>
          <w:b/>
          <w:szCs w:val="24"/>
        </w:rPr>
      </w:pPr>
      <w:r w:rsidRPr="003671D5">
        <w:rPr>
          <w:b/>
          <w:szCs w:val="24"/>
        </w:rPr>
        <w:lastRenderedPageBreak/>
        <w:t>ПРЕДЛОЖЕНИЕ ЗА ИЗПЪЛНЕНИЕ НА ПОРЪЧКАТА</w:t>
      </w:r>
    </w:p>
    <w:p w:rsidR="00AE1F74" w:rsidRPr="003671D5" w:rsidRDefault="00AE1F74" w:rsidP="00AE1F74">
      <w:pPr>
        <w:tabs>
          <w:tab w:val="left" w:pos="0"/>
          <w:tab w:val="center" w:pos="4890"/>
        </w:tabs>
        <w:jc w:val="center"/>
        <w:rPr>
          <w:b/>
          <w:szCs w:val="24"/>
        </w:rPr>
      </w:pPr>
    </w:p>
    <w:p w:rsidR="00AE1F74" w:rsidRPr="003671D5" w:rsidRDefault="00AE1F74" w:rsidP="00AE1F74">
      <w:pPr>
        <w:tabs>
          <w:tab w:val="left" w:pos="0"/>
          <w:tab w:val="center" w:pos="4890"/>
        </w:tabs>
        <w:jc w:val="center"/>
        <w:rPr>
          <w:b/>
          <w:szCs w:val="24"/>
        </w:rPr>
      </w:pP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Д</w:t>
      </w:r>
      <w:r w:rsidR="00AE1F74" w:rsidRPr="003671D5">
        <w:rPr>
          <w:szCs w:val="24"/>
        </w:rPr>
        <w:t>о</w:t>
      </w:r>
      <w:r w:rsidRPr="003671D5">
        <w:rPr>
          <w:szCs w:val="24"/>
        </w:rPr>
        <w:t>:…………………………………………………………………………………………………….</w:t>
      </w:r>
    </w:p>
    <w:p w:rsidR="00AF2216" w:rsidRPr="003671D5" w:rsidRDefault="00AF2216" w:rsidP="00053505">
      <w:pPr>
        <w:ind w:firstLine="288"/>
        <w:jc w:val="center"/>
        <w:rPr>
          <w:i/>
          <w:szCs w:val="24"/>
        </w:rPr>
      </w:pPr>
      <w:r w:rsidRPr="003671D5">
        <w:rPr>
          <w:szCs w:val="24"/>
        </w:rPr>
        <w:t>(</w:t>
      </w:r>
      <w:r w:rsidRPr="003671D5">
        <w:rPr>
          <w:i/>
          <w:szCs w:val="24"/>
        </w:rPr>
        <w:t>наименование и адрес на възложителя)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От: …………………………………………………………………………………………………….</w:t>
      </w:r>
    </w:p>
    <w:p w:rsidR="00AF2216" w:rsidRPr="003671D5" w:rsidRDefault="00AF2216" w:rsidP="00053505">
      <w:pPr>
        <w:ind w:firstLine="288"/>
        <w:jc w:val="center"/>
        <w:rPr>
          <w:i/>
          <w:szCs w:val="24"/>
        </w:rPr>
      </w:pPr>
      <w:r w:rsidRPr="003671D5">
        <w:rPr>
          <w:i/>
          <w:szCs w:val="24"/>
        </w:rPr>
        <w:t>(наименование на участника)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с адрес: гр. ………………………… ул. …………………………………………………..№ …….,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тел.: …………………………, факс: ………………….., e-</w:t>
      </w:r>
      <w:proofErr w:type="spellStart"/>
      <w:r w:rsidRPr="003671D5">
        <w:rPr>
          <w:szCs w:val="24"/>
        </w:rPr>
        <w:t>mail</w:t>
      </w:r>
      <w:proofErr w:type="spellEnd"/>
      <w:r w:rsidRPr="003671D5">
        <w:rPr>
          <w:szCs w:val="24"/>
        </w:rPr>
        <w:t>: …………………………………..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 xml:space="preserve">Булстат/ЕИК: ……………………………………….., </w:t>
      </w:r>
    </w:p>
    <w:p w:rsidR="00AF2216" w:rsidRPr="003671D5" w:rsidRDefault="00AF2216" w:rsidP="00053505">
      <w:pPr>
        <w:jc w:val="both"/>
        <w:rPr>
          <w:szCs w:val="24"/>
        </w:rPr>
      </w:pPr>
    </w:p>
    <w:p w:rsidR="00AF2216" w:rsidRPr="003671D5" w:rsidRDefault="00543C47" w:rsidP="00543C47">
      <w:pPr>
        <w:autoSpaceDE w:val="0"/>
        <w:autoSpaceDN w:val="0"/>
        <w:adjustRightInd w:val="0"/>
        <w:ind w:firstLine="711"/>
        <w:jc w:val="both"/>
        <w:rPr>
          <w:rFonts w:eastAsia="Verdana-Bold"/>
          <w:b/>
          <w:bCs/>
          <w:szCs w:val="24"/>
        </w:rPr>
      </w:pPr>
      <w:r>
        <w:rPr>
          <w:rFonts w:eastAsia="Verdana-Bold"/>
          <w:b/>
          <w:bCs/>
          <w:szCs w:val="24"/>
        </w:rPr>
        <w:t>УВАЖАЕМИ ДАМИ И ГОСПОДА,</w:t>
      </w:r>
    </w:p>
    <w:p w:rsidR="00CE64B1" w:rsidRPr="00273194" w:rsidRDefault="00FC7A71" w:rsidP="00D058D5">
      <w:pPr>
        <w:spacing w:line="271" w:lineRule="auto"/>
        <w:ind w:left="3" w:firstLine="708"/>
        <w:jc w:val="both"/>
        <w:rPr>
          <w:b/>
          <w:bCs/>
          <w:iCs/>
          <w:szCs w:val="24"/>
        </w:rPr>
      </w:pPr>
      <w:r w:rsidRPr="003671D5">
        <w:rPr>
          <w:szCs w:val="24"/>
          <w:lang w:eastAsia="en-US"/>
        </w:rPr>
        <w:t>С настоящото Ви представяме нашето техническо предложение за участие в обявената от Вас обществена поръчка – открита процедура по ЗОП с предмет</w:t>
      </w:r>
      <w:r w:rsidR="008C17F4">
        <w:rPr>
          <w:szCs w:val="24"/>
          <w:lang w:eastAsia="en-US"/>
        </w:rPr>
        <w:t>:</w:t>
      </w:r>
      <w:r w:rsidR="00D058D5">
        <w:rPr>
          <w:szCs w:val="24"/>
          <w:lang w:val="en-US" w:eastAsia="en-US"/>
        </w:rPr>
        <w:t xml:space="preserve"> </w:t>
      </w:r>
      <w:r w:rsidR="00D058D5" w:rsidRPr="00F40146">
        <w:rPr>
          <w:bCs/>
          <w:i/>
          <w:szCs w:val="24"/>
        </w:rPr>
        <w:t>„Избор на консултант по чл. 166, ал. 1 от ЗУТ за изпълнение на дейности по Договор за безвъзмездна финансова помощ</w:t>
      </w:r>
      <w:r w:rsidR="00D058D5" w:rsidRPr="004A6265">
        <w:rPr>
          <w:bCs/>
          <w:i/>
          <w:szCs w:val="24"/>
        </w:rPr>
        <w:t xml:space="preserve"> (ДБФП) № BG16RFOP001-5.001-0003</w:t>
      </w:r>
      <w:r w:rsidR="00D058D5" w:rsidRPr="004A6265">
        <w:rPr>
          <w:rFonts w:eastAsia="Calibri"/>
          <w:color w:val="000000" w:themeColor="text1"/>
          <w:szCs w:val="24"/>
        </w:rPr>
        <w:t>-C01</w:t>
      </w:r>
      <w:r w:rsidR="00D058D5" w:rsidRPr="004A6265">
        <w:rPr>
          <w:bCs/>
          <w:i/>
          <w:szCs w:val="24"/>
        </w:rPr>
        <w:t xml:space="preserve">, проект BG16RFOP001-5.001-0003 „Изграждане на инфраструктура за предоставяне на специализирана здравно-социална грижа за деца с увреждания“ по процедура BG16RFOP001-5.001 „Подкрепа за </w:t>
      </w:r>
      <w:proofErr w:type="spellStart"/>
      <w:r w:rsidR="00D058D5" w:rsidRPr="004A6265">
        <w:rPr>
          <w:bCs/>
          <w:i/>
          <w:szCs w:val="24"/>
        </w:rPr>
        <w:t>деинституционализация</w:t>
      </w:r>
      <w:proofErr w:type="spellEnd"/>
      <w:r w:rsidR="00D058D5" w:rsidRPr="004A6265">
        <w:rPr>
          <w:bCs/>
          <w:i/>
          <w:szCs w:val="24"/>
        </w:rPr>
        <w:t xml:space="preserve"> на грижите за деца“,</w:t>
      </w:r>
      <w:r w:rsidR="00D058D5"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</w:t>
      </w:r>
      <w:r w:rsidR="000D131E">
        <w:rPr>
          <w:b/>
          <w:bCs/>
          <w:iCs/>
          <w:szCs w:val="24"/>
        </w:rPr>
        <w:t>, по обособена позиция №…..</w:t>
      </w:r>
    </w:p>
    <w:p w:rsidR="00FC7A71" w:rsidRPr="003671D5" w:rsidRDefault="00FC7A71" w:rsidP="00CE64B1">
      <w:pPr>
        <w:jc w:val="both"/>
        <w:rPr>
          <w:szCs w:val="24"/>
          <w:lang w:eastAsia="en-US"/>
        </w:rPr>
      </w:pPr>
    </w:p>
    <w:p w:rsidR="00FC7A71" w:rsidRPr="00F67AD7" w:rsidRDefault="00F67AD7" w:rsidP="00F67AD7">
      <w:pPr>
        <w:tabs>
          <w:tab w:val="left" w:pos="567"/>
        </w:tabs>
        <w:ind w:firstLine="709"/>
        <w:jc w:val="both"/>
        <w:rPr>
          <w:szCs w:val="24"/>
        </w:rPr>
      </w:pPr>
      <w:r w:rsidRPr="00375E6E">
        <w:rPr>
          <w:b/>
          <w:szCs w:val="24"/>
        </w:rPr>
        <w:t>1.</w:t>
      </w:r>
      <w:r>
        <w:rPr>
          <w:szCs w:val="24"/>
        </w:rPr>
        <w:t xml:space="preserve"> </w:t>
      </w:r>
      <w:r w:rsidR="00543C47">
        <w:rPr>
          <w:szCs w:val="24"/>
        </w:rPr>
        <w:t xml:space="preserve">Предлагаме да </w:t>
      </w:r>
      <w:r w:rsidR="00FC7A71" w:rsidRPr="00F67AD7">
        <w:rPr>
          <w:szCs w:val="24"/>
        </w:rPr>
        <w:t xml:space="preserve">изпълним </w:t>
      </w:r>
      <w:r w:rsidR="000D131E" w:rsidRPr="00F67AD7">
        <w:rPr>
          <w:szCs w:val="24"/>
        </w:rPr>
        <w:t xml:space="preserve">всички </w:t>
      </w:r>
      <w:r w:rsidR="00FC7A71" w:rsidRPr="00F67AD7">
        <w:rPr>
          <w:szCs w:val="24"/>
        </w:rPr>
        <w:t>дейности по предмета на обществената поръчка</w:t>
      </w:r>
      <w:r w:rsidR="00543C47">
        <w:rPr>
          <w:szCs w:val="24"/>
        </w:rPr>
        <w:t xml:space="preserve"> </w:t>
      </w:r>
      <w:r w:rsidR="000D131E" w:rsidRPr="00F67AD7">
        <w:rPr>
          <w:szCs w:val="24"/>
        </w:rPr>
        <w:t xml:space="preserve">и всички задължения свързани с изпълнението на предмета на обществената поръчка </w:t>
      </w:r>
      <w:r w:rsidR="00FC7A71" w:rsidRPr="00F67AD7">
        <w:rPr>
          <w:szCs w:val="24"/>
        </w:rPr>
        <w:t xml:space="preserve">без резерви и ограничения, качествено и добросъвестно, в срок и в пълен обем, съгласно условията на </w:t>
      </w:r>
      <w:r w:rsidR="000D131E" w:rsidRPr="00F67AD7">
        <w:rPr>
          <w:szCs w:val="24"/>
        </w:rPr>
        <w:t>в</w:t>
      </w:r>
      <w:r w:rsidR="00FC7A71" w:rsidRPr="00F67AD7">
        <w:rPr>
          <w:szCs w:val="24"/>
        </w:rPr>
        <w:t xml:space="preserve">ъзложителя, обявени в обявлението и </w:t>
      </w:r>
      <w:r w:rsidR="005657D2" w:rsidRPr="00F67AD7">
        <w:rPr>
          <w:szCs w:val="24"/>
        </w:rPr>
        <w:t>Документацията за обществената поръчка</w:t>
      </w:r>
      <w:r w:rsidR="005657D2" w:rsidRPr="00F67AD7" w:rsidDel="005657D2">
        <w:rPr>
          <w:szCs w:val="24"/>
        </w:rPr>
        <w:t xml:space="preserve"> </w:t>
      </w:r>
      <w:r w:rsidR="00FC7A71" w:rsidRPr="00F67AD7">
        <w:rPr>
          <w:szCs w:val="24"/>
        </w:rPr>
        <w:t xml:space="preserve">и при спазване на </w:t>
      </w:r>
      <w:r w:rsidR="00D058D5" w:rsidRPr="00F67AD7">
        <w:rPr>
          <w:szCs w:val="24"/>
        </w:rPr>
        <w:t xml:space="preserve">параметрите, заложени в </w:t>
      </w:r>
      <w:r w:rsidR="00FC7A71" w:rsidRPr="00F67AD7">
        <w:rPr>
          <w:szCs w:val="24"/>
        </w:rPr>
        <w:t>Техническ</w:t>
      </w:r>
      <w:r w:rsidR="00D058D5" w:rsidRPr="00F67AD7">
        <w:rPr>
          <w:szCs w:val="24"/>
        </w:rPr>
        <w:t>ата</w:t>
      </w:r>
      <w:r w:rsidR="00FC7A71" w:rsidRPr="00F67AD7">
        <w:rPr>
          <w:szCs w:val="24"/>
        </w:rPr>
        <w:t xml:space="preserve"> </w:t>
      </w:r>
      <w:r w:rsidR="00D058D5" w:rsidRPr="00F67AD7">
        <w:rPr>
          <w:szCs w:val="24"/>
        </w:rPr>
        <w:t>спецификация</w:t>
      </w:r>
      <w:r w:rsidR="000D131E" w:rsidRPr="00F67AD7">
        <w:rPr>
          <w:szCs w:val="24"/>
        </w:rPr>
        <w:t xml:space="preserve"> (неразделна част от </w:t>
      </w:r>
      <w:r w:rsidR="00E7233C" w:rsidRPr="00F67AD7">
        <w:rPr>
          <w:szCs w:val="24"/>
        </w:rPr>
        <w:t>Документацията за обществената поръчка</w:t>
      </w:r>
      <w:r w:rsidR="000D131E" w:rsidRPr="00F67AD7">
        <w:rPr>
          <w:szCs w:val="24"/>
        </w:rPr>
        <w:t>)</w:t>
      </w:r>
      <w:r w:rsidR="00FC7A71" w:rsidRPr="00F67AD7">
        <w:rPr>
          <w:szCs w:val="24"/>
        </w:rPr>
        <w:t xml:space="preserve"> </w:t>
      </w:r>
      <w:r w:rsidR="000D131E" w:rsidRPr="00F67AD7">
        <w:rPr>
          <w:szCs w:val="24"/>
        </w:rPr>
        <w:t xml:space="preserve">и </w:t>
      </w:r>
      <w:r w:rsidR="006D4251" w:rsidRPr="00F67AD7">
        <w:rPr>
          <w:szCs w:val="24"/>
        </w:rPr>
        <w:t>действащото законодателство</w:t>
      </w:r>
      <w:r w:rsidR="00D058D5" w:rsidRPr="00F67AD7">
        <w:rPr>
          <w:szCs w:val="24"/>
        </w:rPr>
        <w:t>.</w:t>
      </w:r>
      <w:r w:rsidR="00FC7A71" w:rsidRPr="00F67AD7">
        <w:rPr>
          <w:szCs w:val="24"/>
        </w:rPr>
        <w:t xml:space="preserve"> </w:t>
      </w:r>
    </w:p>
    <w:p w:rsidR="00375E6E" w:rsidRDefault="00375E6E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</w:p>
    <w:p w:rsidR="00F67AD7" w:rsidRPr="008041C0" w:rsidRDefault="00F67AD7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  <w:r w:rsidRPr="008041C0">
        <w:rPr>
          <w:b/>
          <w:szCs w:val="24"/>
        </w:rPr>
        <w:t xml:space="preserve">2. </w:t>
      </w:r>
      <w:r w:rsidR="00375E6E">
        <w:rPr>
          <w:b/>
          <w:szCs w:val="24"/>
        </w:rPr>
        <w:t>Предложения за с</w:t>
      </w:r>
      <w:r w:rsidRPr="008041C0">
        <w:rPr>
          <w:b/>
          <w:szCs w:val="24"/>
        </w:rPr>
        <w:t>рокове за изпълнение на дейностите:</w:t>
      </w:r>
    </w:p>
    <w:p w:rsidR="00375E6E" w:rsidRDefault="00375E6E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</w:p>
    <w:p w:rsidR="00F67AD7" w:rsidRPr="008041C0" w:rsidRDefault="00F67AD7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  <w:r w:rsidRPr="008041C0">
        <w:rPr>
          <w:b/>
          <w:szCs w:val="24"/>
        </w:rPr>
        <w:t>2.1 Срокове по Дейност 1</w:t>
      </w:r>
    </w:p>
    <w:p w:rsidR="00AE703A" w:rsidRDefault="00F67AD7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2.1.1 </w:t>
      </w:r>
      <w:r w:rsidR="006E54B1" w:rsidRPr="006E54B1">
        <w:rPr>
          <w:szCs w:val="24"/>
        </w:rPr>
        <w:t>Преглед на работните проекти по всички части за всеки от обектите, включени в съответната обособена позиция и отразяване на несъответствията в забележки (ако има такива), в срок до 5 календарни дни от получаване на проектната документация</w:t>
      </w:r>
      <w:r w:rsidR="00AE703A" w:rsidRPr="006E54B1">
        <w:rPr>
          <w:szCs w:val="24"/>
        </w:rPr>
        <w:t>.</w:t>
      </w:r>
    </w:p>
    <w:p w:rsidR="00F67AD7" w:rsidRDefault="00F67AD7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szCs w:val="24"/>
          <w:lang w:eastAsia="en-US"/>
        </w:rPr>
      </w:pPr>
      <w:r>
        <w:rPr>
          <w:szCs w:val="24"/>
        </w:rPr>
        <w:t xml:space="preserve">2.1.2 </w:t>
      </w:r>
      <w:r w:rsidRPr="004A6265">
        <w:rPr>
          <w:szCs w:val="24"/>
          <w:lang w:eastAsia="en-US"/>
        </w:rPr>
        <w:t>Изготвяне на доклад за оценка на съответствието на изработените от изпълнителя на инженеринга проекти в съответствие с чл. 142, ал. 6, т. 2 от ЗУТ ( включително оценка за съответствието на част „Конструктивна“, съгласно чл. 142, ал. 10 от ЗУТ, както и извършване на оценка за съответствието на инвестиционните проекти на сградите със същественото изискване на чл. 169, ал.1, т. 6 от ЗУТ) – като комплексен доклад за всеки от обектите, включен в об</w:t>
      </w:r>
      <w:r>
        <w:rPr>
          <w:szCs w:val="24"/>
          <w:lang w:eastAsia="en-US"/>
        </w:rPr>
        <w:t xml:space="preserve">особената позиция в срок от ……… </w:t>
      </w:r>
      <w:r w:rsidRPr="006E54B1">
        <w:rPr>
          <w:szCs w:val="24"/>
        </w:rPr>
        <w:t>(словом ........................)</w:t>
      </w:r>
      <w:r w:rsidRPr="004A6265">
        <w:rPr>
          <w:szCs w:val="24"/>
          <w:lang w:eastAsia="en-US"/>
        </w:rPr>
        <w:t xml:space="preserve"> календарни дни от получаване на проектната документация с отстранени забележки по т. 14.1 (ако има такива), до предаването му с приемо-преда</w:t>
      </w:r>
      <w:r>
        <w:rPr>
          <w:szCs w:val="24"/>
          <w:lang w:eastAsia="en-US"/>
        </w:rPr>
        <w:t>вателен протокол на възложителя.</w:t>
      </w:r>
    </w:p>
    <w:p w:rsidR="00375E6E" w:rsidRDefault="00375E6E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b/>
          <w:szCs w:val="24"/>
          <w:lang w:eastAsia="en-US"/>
        </w:rPr>
      </w:pPr>
    </w:p>
    <w:p w:rsidR="008041C0" w:rsidRPr="008041C0" w:rsidRDefault="008041C0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b/>
          <w:szCs w:val="24"/>
          <w:lang w:eastAsia="en-US"/>
        </w:rPr>
      </w:pPr>
      <w:r w:rsidRPr="008041C0">
        <w:rPr>
          <w:b/>
          <w:szCs w:val="24"/>
          <w:lang w:eastAsia="en-US"/>
        </w:rPr>
        <w:t>2.2 Срокове по Дейност 2:</w:t>
      </w:r>
    </w:p>
    <w:p w:rsidR="00AE703A" w:rsidRPr="00FA340B" w:rsidRDefault="008041C0" w:rsidP="00DE0BAF">
      <w:pPr>
        <w:tabs>
          <w:tab w:val="left" w:pos="-600"/>
          <w:tab w:val="num" w:pos="300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en-US"/>
        </w:rPr>
        <w:t xml:space="preserve">2.2.1 </w:t>
      </w:r>
      <w:r w:rsidR="00A07276">
        <w:rPr>
          <w:szCs w:val="24"/>
          <w:lang w:eastAsia="en-US"/>
        </w:rPr>
        <w:t xml:space="preserve">Ще </w:t>
      </w:r>
      <w:r w:rsidR="00A07276">
        <w:rPr>
          <w:szCs w:val="24"/>
        </w:rPr>
        <w:t>у</w:t>
      </w:r>
      <w:r w:rsidRPr="004A6265">
        <w:rPr>
          <w:szCs w:val="24"/>
        </w:rPr>
        <w:t>пражнява</w:t>
      </w:r>
      <w:r w:rsidR="00A07276">
        <w:rPr>
          <w:szCs w:val="24"/>
        </w:rPr>
        <w:t>ме</w:t>
      </w:r>
      <w:r w:rsidRPr="004A6265">
        <w:rPr>
          <w:szCs w:val="24"/>
        </w:rPr>
        <w:t xml:space="preserve"> функциите на строителен надзор по време на извършване на СМР дейностите</w:t>
      </w:r>
      <w:r w:rsidRPr="00DE0BAF">
        <w:rPr>
          <w:szCs w:val="24"/>
        </w:rPr>
        <w:t xml:space="preserve">, считано от датата на подписването на Протокол за откриване на строителна площадка и определяне на строителна линия и ниво на строежа (обр. 2/2а) до издаване на </w:t>
      </w:r>
      <w:r w:rsidR="00F425B0">
        <w:rPr>
          <w:szCs w:val="24"/>
        </w:rPr>
        <w:lastRenderedPageBreak/>
        <w:t xml:space="preserve">разрешение за ползване или </w:t>
      </w:r>
      <w:r w:rsidRPr="00DE0BAF">
        <w:rPr>
          <w:szCs w:val="24"/>
        </w:rPr>
        <w:t>Удостоверение за въвеждане в експлоатация</w:t>
      </w:r>
      <w:r w:rsidR="00F425B0">
        <w:rPr>
          <w:szCs w:val="24"/>
        </w:rPr>
        <w:t xml:space="preserve"> ( в зависимост от категорията на съответния обект )</w:t>
      </w:r>
      <w:r w:rsidRPr="00DE0BAF">
        <w:rPr>
          <w:szCs w:val="24"/>
        </w:rPr>
        <w:t xml:space="preserve"> за всеки от обектите, включен в обособената позиция</w:t>
      </w:r>
      <w:r w:rsidR="00BF4F1F" w:rsidRPr="00DE0BAF">
        <w:rPr>
          <w:szCs w:val="24"/>
        </w:rPr>
        <w:t>.</w:t>
      </w:r>
    </w:p>
    <w:p w:rsidR="008041C0" w:rsidRDefault="008041C0" w:rsidP="00274B52">
      <w:pPr>
        <w:ind w:firstLine="709"/>
        <w:jc w:val="both"/>
        <w:rPr>
          <w:szCs w:val="24"/>
        </w:rPr>
      </w:pPr>
      <w:r>
        <w:rPr>
          <w:szCs w:val="24"/>
        </w:rPr>
        <w:t xml:space="preserve">2.2.2 </w:t>
      </w:r>
      <w:r w:rsidR="00A07276">
        <w:rPr>
          <w:szCs w:val="24"/>
        </w:rPr>
        <w:t>Ще изготвим</w:t>
      </w:r>
      <w:r w:rsidRPr="004A6265">
        <w:rPr>
          <w:szCs w:val="24"/>
        </w:rPr>
        <w:t xml:space="preserve"> технически паспорт на </w:t>
      </w:r>
      <w:r w:rsidRPr="004A6265">
        <w:rPr>
          <w:rFonts w:eastAsia="Batang"/>
          <w:szCs w:val="24"/>
          <w:lang w:eastAsia="en-US"/>
        </w:rPr>
        <w:t>всеки от обектите</w:t>
      </w:r>
      <w:r w:rsidRPr="004A6265">
        <w:rPr>
          <w:szCs w:val="24"/>
          <w:lang w:eastAsia="en-US"/>
        </w:rPr>
        <w:t>, включени в съответната обособена позиция</w:t>
      </w:r>
      <w:r w:rsidRPr="004A6265">
        <w:rPr>
          <w:szCs w:val="24"/>
        </w:rPr>
        <w:t xml:space="preserve">, съгласно чл. 176б от ЗУТ и в обхвата, посочен в чл. 4 от НАРЕДБА № 5 от 28.12.2006 г. за техническите паспорти на строежите, издадена от министъра на регионалното развитие и благоустройството в срок от </w:t>
      </w:r>
      <w:r>
        <w:rPr>
          <w:szCs w:val="24"/>
          <w:lang w:eastAsia="en-US"/>
        </w:rPr>
        <w:t xml:space="preserve">……… </w:t>
      </w:r>
      <w:r w:rsidRPr="006E54B1">
        <w:rPr>
          <w:szCs w:val="24"/>
        </w:rPr>
        <w:t>(словом ........................)</w:t>
      </w:r>
      <w:r w:rsidRPr="004A6265">
        <w:rPr>
          <w:szCs w:val="24"/>
          <w:lang w:eastAsia="en-US"/>
        </w:rPr>
        <w:t xml:space="preserve"> </w:t>
      </w:r>
      <w:r w:rsidRPr="008041C0">
        <w:rPr>
          <w:szCs w:val="24"/>
        </w:rPr>
        <w:t xml:space="preserve">дни </w:t>
      </w:r>
      <w:r w:rsidRPr="008041C0">
        <w:rPr>
          <w:szCs w:val="24"/>
          <w:lang w:eastAsia="en-US"/>
        </w:rPr>
        <w:t>от</w:t>
      </w:r>
      <w:r w:rsidRPr="004A6265">
        <w:rPr>
          <w:i/>
          <w:szCs w:val="24"/>
          <w:lang w:eastAsia="en-US"/>
        </w:rPr>
        <w:t xml:space="preserve"> </w:t>
      </w:r>
      <w:r w:rsidRPr="004A6265">
        <w:rPr>
          <w:szCs w:val="24"/>
        </w:rPr>
        <w:t>датата на съставяне и подписване на Констативен акт за установяване годността за приемане на строежа (Акт обр. 15) „без забележки“</w:t>
      </w:r>
      <w:r>
        <w:rPr>
          <w:szCs w:val="24"/>
        </w:rPr>
        <w:t>.</w:t>
      </w:r>
    </w:p>
    <w:p w:rsidR="008041C0" w:rsidRPr="004A6265" w:rsidRDefault="008041C0" w:rsidP="00274B52">
      <w:pPr>
        <w:tabs>
          <w:tab w:val="left" w:pos="1134"/>
        </w:tabs>
        <w:ind w:left="3" w:firstLine="708"/>
        <w:jc w:val="both"/>
        <w:rPr>
          <w:szCs w:val="24"/>
        </w:rPr>
      </w:pPr>
      <w:r>
        <w:rPr>
          <w:szCs w:val="24"/>
        </w:rPr>
        <w:t xml:space="preserve">2.2.3 </w:t>
      </w:r>
      <w:r w:rsidR="00A07276">
        <w:rPr>
          <w:szCs w:val="24"/>
        </w:rPr>
        <w:t>Ще изготвим</w:t>
      </w:r>
      <w:r w:rsidRPr="004A6265">
        <w:rPr>
          <w:szCs w:val="24"/>
        </w:rPr>
        <w:t xml:space="preserve"> окончателен доклад за </w:t>
      </w:r>
      <w:r w:rsidRPr="004A6265">
        <w:rPr>
          <w:rFonts w:eastAsia="Batang"/>
          <w:szCs w:val="24"/>
          <w:lang w:eastAsia="en-US"/>
        </w:rPr>
        <w:t>всеки от обектите</w:t>
      </w:r>
      <w:r w:rsidRPr="004A6265">
        <w:rPr>
          <w:szCs w:val="24"/>
          <w:lang w:eastAsia="en-US"/>
        </w:rPr>
        <w:t>, включени в съответната обособена позиция</w:t>
      </w:r>
      <w:r w:rsidRPr="004A6265">
        <w:rPr>
          <w:szCs w:val="24"/>
        </w:rPr>
        <w:t xml:space="preserve"> по чл. 168, ал. 6 от ЗУТ в срок от </w:t>
      </w:r>
      <w:r w:rsidR="00375E6E">
        <w:rPr>
          <w:szCs w:val="24"/>
          <w:lang w:eastAsia="en-US"/>
        </w:rPr>
        <w:t xml:space="preserve">……… </w:t>
      </w:r>
      <w:r w:rsidR="00375E6E" w:rsidRPr="006E54B1">
        <w:rPr>
          <w:szCs w:val="24"/>
        </w:rPr>
        <w:t>(словом ........................)</w:t>
      </w:r>
      <w:r w:rsidR="00375E6E" w:rsidRPr="004A6265">
        <w:rPr>
          <w:szCs w:val="24"/>
          <w:lang w:eastAsia="en-US"/>
        </w:rPr>
        <w:t xml:space="preserve"> </w:t>
      </w:r>
      <w:r w:rsidRPr="004A6265">
        <w:rPr>
          <w:szCs w:val="24"/>
        </w:rPr>
        <w:t xml:space="preserve">дни </w:t>
      </w:r>
      <w:r w:rsidRPr="00375E6E">
        <w:rPr>
          <w:szCs w:val="24"/>
          <w:lang w:eastAsia="en-US"/>
        </w:rPr>
        <w:t>от</w:t>
      </w:r>
      <w:r w:rsidRPr="004A6265">
        <w:rPr>
          <w:i/>
          <w:szCs w:val="24"/>
          <w:lang w:eastAsia="en-US"/>
        </w:rPr>
        <w:t xml:space="preserve"> </w:t>
      </w:r>
      <w:r w:rsidRPr="004A6265">
        <w:rPr>
          <w:szCs w:val="24"/>
        </w:rPr>
        <w:t>датата на съставяне и подписване на Констативен акт за установяване годността за приемане на строежа (Акт обр. 15) „без забележки“</w:t>
      </w:r>
      <w:r w:rsidR="00A07276">
        <w:rPr>
          <w:szCs w:val="24"/>
        </w:rPr>
        <w:t>.</w:t>
      </w:r>
    </w:p>
    <w:p w:rsidR="008041C0" w:rsidRPr="008041C0" w:rsidRDefault="008041C0" w:rsidP="00DE0BAF">
      <w:pPr>
        <w:ind w:firstLine="709"/>
        <w:jc w:val="both"/>
        <w:rPr>
          <w:szCs w:val="24"/>
        </w:rPr>
      </w:pPr>
    </w:p>
    <w:p w:rsidR="00A07276" w:rsidRDefault="00375E6E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Calibri"/>
          <w:szCs w:val="24"/>
        </w:rPr>
      </w:pPr>
      <w:r w:rsidRPr="008C17F4">
        <w:rPr>
          <w:rFonts w:eastAsia="MS Mincho"/>
          <w:b/>
          <w:szCs w:val="24"/>
          <w:shd w:val="clear" w:color="auto" w:fill="FFFFFF"/>
          <w:lang w:eastAsia="en-US"/>
        </w:rPr>
        <w:t>3.</w:t>
      </w:r>
      <w:r>
        <w:rPr>
          <w:rFonts w:eastAsia="MS Mincho"/>
          <w:szCs w:val="24"/>
          <w:shd w:val="clear" w:color="auto" w:fill="FFFFFF"/>
          <w:lang w:eastAsia="en-US"/>
        </w:rPr>
        <w:t xml:space="preserve"> </w:t>
      </w:r>
      <w:r w:rsidR="00A07276">
        <w:rPr>
          <w:rFonts w:eastAsia="MS Mincho"/>
          <w:szCs w:val="24"/>
          <w:shd w:val="clear" w:color="auto" w:fill="FFFFFF"/>
          <w:lang w:eastAsia="en-US"/>
        </w:rPr>
        <w:t xml:space="preserve">Декларираме, че сме запознати и сме съгласни, че </w:t>
      </w:r>
      <w:r w:rsidR="00A07276">
        <w:rPr>
          <w:rFonts w:eastAsia="Calibri"/>
          <w:szCs w:val="24"/>
        </w:rPr>
        <w:t>и</w:t>
      </w:r>
      <w:r w:rsidR="00A07276" w:rsidRPr="0024517B">
        <w:rPr>
          <w:rFonts w:eastAsia="Calibri"/>
          <w:szCs w:val="24"/>
        </w:rPr>
        <w:t>зпълнението на дейностите по настоящата поръчка ще бъде в пряка зависимост от изпълнението на договора за инженеринг и няма да започне до подписването на договор с избрания изпълнител на поръчката за инженеринг за обекта</w:t>
      </w:r>
      <w:r w:rsidR="00A07276">
        <w:rPr>
          <w:rFonts w:eastAsia="Calibri"/>
          <w:szCs w:val="24"/>
        </w:rPr>
        <w:t>.</w:t>
      </w:r>
    </w:p>
    <w:p w:rsidR="00A07276" w:rsidRDefault="00A07276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MS Mincho"/>
          <w:szCs w:val="24"/>
          <w:shd w:val="clear" w:color="auto" w:fill="FFFFFF"/>
          <w:lang w:eastAsia="en-US"/>
        </w:rPr>
      </w:pPr>
    </w:p>
    <w:p w:rsidR="00843775" w:rsidRDefault="00A07276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MS Mincho"/>
          <w:szCs w:val="24"/>
          <w:shd w:val="clear" w:color="auto" w:fill="FFFFFF"/>
          <w:lang w:eastAsia="en-US"/>
        </w:rPr>
      </w:pPr>
      <w:r w:rsidRPr="00DE0BAF">
        <w:rPr>
          <w:rFonts w:eastAsia="MS Mincho"/>
          <w:b/>
          <w:szCs w:val="24"/>
          <w:shd w:val="clear" w:color="auto" w:fill="FFFFFF"/>
          <w:lang w:eastAsia="en-US"/>
        </w:rPr>
        <w:t>4.</w:t>
      </w:r>
      <w:r>
        <w:rPr>
          <w:rFonts w:eastAsia="MS Mincho"/>
          <w:szCs w:val="24"/>
          <w:shd w:val="clear" w:color="auto" w:fill="FFFFFF"/>
          <w:lang w:eastAsia="en-US"/>
        </w:rPr>
        <w:t xml:space="preserve"> </w:t>
      </w:r>
      <w:r w:rsidR="00843775">
        <w:rPr>
          <w:rFonts w:eastAsia="MS Mincho"/>
          <w:szCs w:val="24"/>
          <w:shd w:val="clear" w:color="auto" w:fill="FFFFFF"/>
          <w:lang w:eastAsia="en-US"/>
        </w:rPr>
        <w:t>Декларирам</w:t>
      </w:r>
      <w:r w:rsidR="00DE0BAF">
        <w:rPr>
          <w:rFonts w:eastAsia="MS Mincho"/>
          <w:szCs w:val="24"/>
          <w:shd w:val="clear" w:color="auto" w:fill="FFFFFF"/>
          <w:lang w:eastAsia="en-US"/>
        </w:rPr>
        <w:t>е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, че в случай, че </w:t>
      </w:r>
      <w:r w:rsidR="00DE0BAF">
        <w:rPr>
          <w:rFonts w:eastAsia="MS Mincho"/>
          <w:szCs w:val="24"/>
          <w:shd w:val="clear" w:color="auto" w:fill="FFFFFF"/>
          <w:lang w:eastAsia="en-US"/>
        </w:rPr>
        <w:t xml:space="preserve">бъдем </w:t>
      </w:r>
      <w:r w:rsidR="00843775">
        <w:rPr>
          <w:rFonts w:eastAsia="MS Mincho"/>
          <w:szCs w:val="24"/>
          <w:shd w:val="clear" w:color="auto" w:fill="FFFFFF"/>
          <w:lang w:eastAsia="en-US"/>
        </w:rPr>
        <w:t>избран</w:t>
      </w:r>
      <w:r w:rsidR="00DE0BAF">
        <w:rPr>
          <w:rFonts w:eastAsia="MS Mincho"/>
          <w:szCs w:val="24"/>
          <w:shd w:val="clear" w:color="auto" w:fill="FFFFFF"/>
          <w:lang w:eastAsia="en-US"/>
        </w:rPr>
        <w:t>и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 за изпълнител и с </w:t>
      </w:r>
      <w:r w:rsidR="00DE0BAF">
        <w:rPr>
          <w:rFonts w:eastAsia="MS Mincho"/>
          <w:szCs w:val="24"/>
          <w:shd w:val="clear" w:color="auto" w:fill="FFFFFF"/>
          <w:lang w:eastAsia="en-US"/>
        </w:rPr>
        <w:t xml:space="preserve">нас </w:t>
      </w:r>
      <w:r w:rsidR="00843775">
        <w:rPr>
          <w:rFonts w:eastAsia="MS Mincho"/>
          <w:szCs w:val="24"/>
          <w:shd w:val="clear" w:color="auto" w:fill="FFFFFF"/>
          <w:lang w:eastAsia="en-US"/>
        </w:rPr>
        <w:t>бъде сключен договор за изпълнение, за целия срок на договора ще поддържам</w:t>
      </w:r>
      <w:r w:rsidR="00DE0BAF">
        <w:rPr>
          <w:rFonts w:eastAsia="MS Mincho"/>
          <w:szCs w:val="24"/>
          <w:shd w:val="clear" w:color="auto" w:fill="FFFFFF"/>
          <w:lang w:eastAsia="en-US"/>
        </w:rPr>
        <w:t>е</w:t>
      </w:r>
      <w:r w:rsidR="00C7626A">
        <w:rPr>
          <w:rFonts w:eastAsia="MS Mincho"/>
          <w:szCs w:val="24"/>
          <w:shd w:val="clear" w:color="auto" w:fill="FFFFFF"/>
          <w:lang w:eastAsia="en-US"/>
        </w:rPr>
        <w:t xml:space="preserve"> валидни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 застраховки</w:t>
      </w:r>
      <w:r w:rsidR="00931886">
        <w:rPr>
          <w:rFonts w:eastAsia="MS Mincho"/>
          <w:szCs w:val="24"/>
          <w:shd w:val="clear" w:color="auto" w:fill="FFFFFF"/>
          <w:lang w:eastAsia="en-US"/>
        </w:rPr>
        <w:t>те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 „Професионална отговорност“ за целия срок на договора.</w:t>
      </w:r>
    </w:p>
    <w:p w:rsidR="008C17F4" w:rsidRDefault="008C17F4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MS Mincho"/>
          <w:szCs w:val="24"/>
          <w:shd w:val="clear" w:color="auto" w:fill="FFFFFF"/>
          <w:lang w:eastAsia="en-US"/>
        </w:rPr>
      </w:pPr>
    </w:p>
    <w:p w:rsidR="00AF2216" w:rsidRDefault="00A07276" w:rsidP="00DE0BAF">
      <w:pPr>
        <w:tabs>
          <w:tab w:val="num" w:pos="-1418"/>
        </w:tabs>
        <w:ind w:firstLine="709"/>
        <w:jc w:val="both"/>
        <w:rPr>
          <w:rFonts w:eastAsia="Batang"/>
          <w:szCs w:val="24"/>
          <w:lang w:eastAsia="ko-KR"/>
        </w:rPr>
      </w:pPr>
      <w:r>
        <w:rPr>
          <w:rFonts w:eastAsia="Batang"/>
          <w:b/>
          <w:szCs w:val="24"/>
          <w:lang w:eastAsia="ko-KR"/>
        </w:rPr>
        <w:t>5</w:t>
      </w:r>
      <w:r w:rsidR="008C17F4" w:rsidRPr="008C17F4">
        <w:rPr>
          <w:rFonts w:eastAsia="Batang"/>
          <w:b/>
          <w:szCs w:val="24"/>
          <w:lang w:eastAsia="ko-KR"/>
        </w:rPr>
        <w:t>.</w:t>
      </w:r>
      <w:r w:rsidR="008C17F4">
        <w:rPr>
          <w:rFonts w:eastAsia="Batang"/>
          <w:szCs w:val="24"/>
          <w:lang w:eastAsia="ko-KR"/>
        </w:rPr>
        <w:t xml:space="preserve"> </w:t>
      </w:r>
      <w:r w:rsidR="00AF2216" w:rsidRPr="003671D5">
        <w:rPr>
          <w:rFonts w:eastAsia="MS Mincho"/>
          <w:szCs w:val="24"/>
          <w:shd w:val="clear" w:color="auto" w:fill="FFFFFF"/>
          <w:lang w:eastAsia="en-US"/>
        </w:rPr>
        <w:t>Декларирам</w:t>
      </w:r>
      <w:r w:rsidR="00DE0BAF">
        <w:rPr>
          <w:rFonts w:eastAsia="MS Mincho"/>
          <w:szCs w:val="24"/>
          <w:shd w:val="clear" w:color="auto" w:fill="FFFFFF"/>
          <w:lang w:eastAsia="en-US"/>
        </w:rPr>
        <w:t>е</w:t>
      </w:r>
      <w:r w:rsidR="00AF2216" w:rsidRPr="003671D5">
        <w:rPr>
          <w:rFonts w:eastAsia="MS Mincho"/>
          <w:szCs w:val="24"/>
          <w:shd w:val="clear" w:color="auto" w:fill="FFFFFF"/>
          <w:lang w:eastAsia="en-US"/>
        </w:rPr>
        <w:t>, че д</w:t>
      </w:r>
      <w:r w:rsidR="00AF2216" w:rsidRPr="003671D5">
        <w:rPr>
          <w:rFonts w:eastAsia="Batang"/>
          <w:szCs w:val="24"/>
          <w:lang w:eastAsia="ko-KR"/>
        </w:rPr>
        <w:t>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A07276" w:rsidRDefault="00A07276" w:rsidP="00DE0BAF">
      <w:pPr>
        <w:ind w:left="3" w:right="-51" w:firstLine="708"/>
        <w:jc w:val="both"/>
        <w:rPr>
          <w:rFonts w:eastAsia="Batang"/>
          <w:b/>
          <w:szCs w:val="24"/>
          <w:lang w:eastAsia="ko-KR"/>
        </w:rPr>
      </w:pPr>
    </w:p>
    <w:p w:rsidR="00544D49" w:rsidRDefault="00A07276" w:rsidP="00DE0BAF">
      <w:pPr>
        <w:ind w:left="3" w:right="-51" w:firstLine="708"/>
        <w:jc w:val="both"/>
        <w:rPr>
          <w:rFonts w:eastAsia="Arial Unicode MS"/>
          <w:szCs w:val="24"/>
          <w:lang w:eastAsia="en-US"/>
        </w:rPr>
      </w:pPr>
      <w:r w:rsidRPr="00DE0BAF">
        <w:rPr>
          <w:rFonts w:eastAsia="Batang"/>
          <w:b/>
          <w:szCs w:val="24"/>
          <w:lang w:eastAsia="ko-KR"/>
        </w:rPr>
        <w:t xml:space="preserve">6. </w:t>
      </w:r>
      <w:r w:rsidRPr="00DE0BAF">
        <w:rPr>
          <w:rFonts w:eastAsia="Batang"/>
          <w:szCs w:val="24"/>
          <w:lang w:eastAsia="ko-KR"/>
        </w:rPr>
        <w:t>Декларираме, че</w:t>
      </w:r>
      <w:r>
        <w:rPr>
          <w:rFonts w:eastAsia="Batang"/>
          <w:szCs w:val="24"/>
          <w:lang w:eastAsia="en-US"/>
        </w:rPr>
        <w:t xml:space="preserve"> п</w:t>
      </w:r>
      <w:r w:rsidRPr="0024517B">
        <w:rPr>
          <w:rFonts w:eastAsia="Batang"/>
          <w:szCs w:val="24"/>
          <w:lang w:eastAsia="en-US"/>
        </w:rPr>
        <w:t xml:space="preserve">ри изпълнение на обществената поръчка, </w:t>
      </w:r>
      <w:r>
        <w:rPr>
          <w:rFonts w:eastAsia="Batang"/>
          <w:szCs w:val="24"/>
          <w:lang w:eastAsia="en-US"/>
        </w:rPr>
        <w:t>ще предприем</w:t>
      </w:r>
      <w:r w:rsidR="00274B52">
        <w:rPr>
          <w:rFonts w:eastAsia="Batang"/>
          <w:szCs w:val="24"/>
          <w:lang w:eastAsia="en-US"/>
        </w:rPr>
        <w:t>ем</w:t>
      </w:r>
      <w:r w:rsidRPr="0024517B">
        <w:rPr>
          <w:rFonts w:eastAsia="Batang"/>
          <w:szCs w:val="24"/>
          <w:lang w:eastAsia="en-US"/>
        </w:rPr>
        <w:t xml:space="preserve"> всички необходими мерки, за да осигури публичност на факта, че финансирането е осигурено от страна на Европейският фонд за регионално развитие, чрез Оперативна програма „Региони в растеж“ 2014-2020 г. Тези мерки </w:t>
      </w:r>
      <w:r>
        <w:rPr>
          <w:rFonts w:eastAsia="Batang"/>
          <w:szCs w:val="24"/>
          <w:lang w:eastAsia="en-US"/>
        </w:rPr>
        <w:t>ще</w:t>
      </w:r>
      <w:r w:rsidRPr="0024517B">
        <w:rPr>
          <w:rFonts w:eastAsia="Batang"/>
          <w:szCs w:val="24"/>
          <w:lang w:eastAsia="en-US"/>
        </w:rPr>
        <w:t xml:space="preserve"> са в съответствие с приложимите правила за информиране и публичност, предвидени в чл. 115 от Регламент 1303/2013 г. и в чл. 3, чл. 4, чл. 5 и Приложение II от Регламент за изпълнен</w:t>
      </w:r>
      <w:r>
        <w:rPr>
          <w:rFonts w:eastAsia="Batang"/>
          <w:szCs w:val="24"/>
          <w:lang w:eastAsia="en-US"/>
        </w:rPr>
        <w:t xml:space="preserve">ие (ЕС) № 821/2014 на Комисията и ще </w:t>
      </w:r>
      <w:r w:rsidRPr="0024517B">
        <w:rPr>
          <w:rFonts w:eastAsia="Arial Unicode MS"/>
          <w:szCs w:val="24"/>
          <w:lang w:eastAsia="en-US"/>
        </w:rPr>
        <w:t>спазва</w:t>
      </w:r>
      <w:r>
        <w:rPr>
          <w:rFonts w:eastAsia="Arial Unicode MS"/>
          <w:szCs w:val="24"/>
          <w:lang w:eastAsia="en-US"/>
        </w:rPr>
        <w:t>ме</w:t>
      </w:r>
      <w:r w:rsidRPr="0024517B">
        <w:rPr>
          <w:rFonts w:eastAsia="Arial Unicode MS"/>
          <w:szCs w:val="24"/>
          <w:lang w:eastAsia="en-US"/>
        </w:rPr>
        <w:t xml:space="preserve"> правилата за информация и комуникация, в съответствие с Единния наръчник на бенефициента за прилагане правилата за информация и комуникация 2014-2020</w:t>
      </w:r>
      <w:r>
        <w:rPr>
          <w:rFonts w:eastAsia="Arial Unicode MS"/>
          <w:szCs w:val="24"/>
          <w:lang w:eastAsia="en-US"/>
        </w:rPr>
        <w:t xml:space="preserve"> </w:t>
      </w:r>
      <w:r w:rsidRPr="0024517B">
        <w:rPr>
          <w:rFonts w:eastAsia="Arial Unicode MS"/>
          <w:szCs w:val="24"/>
          <w:lang w:eastAsia="en-US"/>
        </w:rPr>
        <w:t>г</w:t>
      </w:r>
      <w:r>
        <w:rPr>
          <w:rFonts w:eastAsia="Arial Unicode MS"/>
          <w:szCs w:val="24"/>
          <w:lang w:eastAsia="en-US"/>
        </w:rPr>
        <w:t>.</w:t>
      </w:r>
    </w:p>
    <w:p w:rsidR="00544D49" w:rsidRDefault="00544D49" w:rsidP="00DE0BAF">
      <w:pPr>
        <w:ind w:left="3" w:right="-51" w:firstLine="708"/>
        <w:jc w:val="both"/>
        <w:rPr>
          <w:rFonts w:eastAsia="Batang"/>
          <w:b/>
          <w:szCs w:val="24"/>
          <w:lang w:eastAsia="ko-KR"/>
        </w:rPr>
      </w:pPr>
    </w:p>
    <w:p w:rsidR="002162B4" w:rsidRDefault="00A07276" w:rsidP="00DE0BAF">
      <w:pPr>
        <w:ind w:left="3" w:right="-51" w:firstLine="708"/>
        <w:jc w:val="both"/>
        <w:rPr>
          <w:rFonts w:eastAsia="Batang"/>
          <w:szCs w:val="24"/>
          <w:lang w:eastAsia="en-US"/>
        </w:rPr>
      </w:pPr>
      <w:r>
        <w:rPr>
          <w:rFonts w:eastAsia="Batang"/>
          <w:b/>
          <w:szCs w:val="24"/>
          <w:lang w:eastAsia="ko-KR"/>
        </w:rPr>
        <w:t>7</w:t>
      </w:r>
      <w:r w:rsidRPr="00272A17">
        <w:rPr>
          <w:rFonts w:eastAsia="Batang"/>
          <w:b/>
          <w:szCs w:val="24"/>
          <w:lang w:eastAsia="ko-KR"/>
        </w:rPr>
        <w:t xml:space="preserve">. </w:t>
      </w:r>
      <w:r w:rsidRPr="00272A17">
        <w:rPr>
          <w:rFonts w:eastAsia="Batang"/>
          <w:szCs w:val="24"/>
          <w:lang w:eastAsia="ko-KR"/>
        </w:rPr>
        <w:t>Декларираме, че</w:t>
      </w:r>
      <w:r w:rsidRPr="00A07276">
        <w:rPr>
          <w:rFonts w:eastAsia="Batang"/>
          <w:szCs w:val="24"/>
          <w:lang w:eastAsia="en-US"/>
        </w:rPr>
        <w:t xml:space="preserve"> </w:t>
      </w:r>
      <w:r>
        <w:rPr>
          <w:rFonts w:eastAsia="Batang"/>
          <w:szCs w:val="24"/>
          <w:lang w:eastAsia="en-US"/>
        </w:rPr>
        <w:t>ще</w:t>
      </w:r>
      <w:r w:rsidRPr="0024517B">
        <w:rPr>
          <w:rFonts w:eastAsia="Batang"/>
          <w:szCs w:val="24"/>
          <w:lang w:eastAsia="en-US"/>
        </w:rPr>
        <w:t xml:space="preserve"> поддържа</w:t>
      </w:r>
      <w:r w:rsidR="00274B52">
        <w:rPr>
          <w:rFonts w:eastAsia="Batang"/>
          <w:szCs w:val="24"/>
          <w:lang w:eastAsia="en-US"/>
        </w:rPr>
        <w:t>ме</w:t>
      </w:r>
      <w:r w:rsidRPr="0024517B">
        <w:rPr>
          <w:rFonts w:eastAsia="Batang"/>
          <w:szCs w:val="24"/>
          <w:lang w:eastAsia="en-US"/>
        </w:rPr>
        <w:t xml:space="preserve"> точно и систематизирано деловодство, архив,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</w:t>
      </w:r>
      <w:r>
        <w:rPr>
          <w:rFonts w:eastAsia="Batang"/>
          <w:szCs w:val="24"/>
          <w:lang w:eastAsia="en-US"/>
        </w:rPr>
        <w:t>верка, ще</w:t>
      </w:r>
      <w:r w:rsidRPr="00FA340B">
        <w:rPr>
          <w:rFonts w:eastAsia="Batang"/>
          <w:szCs w:val="24"/>
          <w:lang w:eastAsia="en-US"/>
        </w:rPr>
        <w:t xml:space="preserve"> поддържа</w:t>
      </w:r>
      <w:r w:rsidR="00591D5D">
        <w:rPr>
          <w:rFonts w:eastAsia="Batang"/>
          <w:szCs w:val="24"/>
          <w:lang w:eastAsia="en-US"/>
        </w:rPr>
        <w:t>ме</w:t>
      </w:r>
      <w:r w:rsidRPr="00FA340B">
        <w:rPr>
          <w:rFonts w:eastAsia="Batang"/>
          <w:szCs w:val="24"/>
          <w:lang w:eastAsia="en-US"/>
        </w:rPr>
        <w:t xml:space="preserve"> пълни, точни и систематични записи по отношение на извършваните дейности, които да са достатъчни, за да се установи точно, че действителните разходи, посочени във фактурите на </w:t>
      </w:r>
      <w:r w:rsidRPr="00FA340B">
        <w:rPr>
          <w:rFonts w:eastAsia="Arial Unicode MS"/>
          <w:szCs w:val="24"/>
          <w:lang w:eastAsia="en-US"/>
        </w:rPr>
        <w:t>Изпълнителя</w:t>
      </w:r>
      <w:r w:rsidRPr="00FA340B">
        <w:rPr>
          <w:rFonts w:eastAsia="Batang"/>
          <w:szCs w:val="24"/>
          <w:lang w:eastAsia="en-US"/>
        </w:rPr>
        <w:t>, са надлежно възникнали при изпълнението на договора и ще съхранява</w:t>
      </w:r>
      <w:r w:rsidR="00591D5D">
        <w:rPr>
          <w:rFonts w:eastAsia="Batang"/>
          <w:szCs w:val="24"/>
          <w:lang w:eastAsia="en-US"/>
        </w:rPr>
        <w:t>ме</w:t>
      </w:r>
      <w:r w:rsidRPr="00FA340B">
        <w:rPr>
          <w:rFonts w:eastAsia="Batang"/>
          <w:szCs w:val="24"/>
          <w:lang w:eastAsia="en-US"/>
        </w:rPr>
        <w:t xml:space="preserve"> записите и документите за период не по-кратък от 3 (три) години след приключването на Оперативна програма „Региони в растеж” 2014 - 2020.</w:t>
      </w:r>
    </w:p>
    <w:p w:rsidR="00C7626A" w:rsidRDefault="002162B4" w:rsidP="00E72F12">
      <w:pPr>
        <w:keepNext/>
        <w:spacing w:before="120" w:after="120" w:line="280" w:lineRule="exact"/>
        <w:jc w:val="both"/>
        <w:rPr>
          <w:rFonts w:eastAsia="Batang"/>
          <w:bCs/>
          <w:szCs w:val="24"/>
        </w:rPr>
      </w:pPr>
      <w:r>
        <w:rPr>
          <w:rFonts w:eastAsia="Arial Unicode MS"/>
          <w:szCs w:val="24"/>
          <w:lang w:eastAsia="en-US"/>
        </w:rPr>
        <w:tab/>
      </w:r>
      <w:r w:rsidR="00544D49" w:rsidRPr="00DE0BAF">
        <w:rPr>
          <w:rFonts w:eastAsia="Arial Unicode MS"/>
          <w:b/>
          <w:szCs w:val="24"/>
          <w:lang w:eastAsia="en-US"/>
        </w:rPr>
        <w:t>8.</w:t>
      </w:r>
      <w:r w:rsidR="00544D49">
        <w:rPr>
          <w:rFonts w:eastAsia="Arial Unicode MS"/>
          <w:szCs w:val="24"/>
          <w:lang w:eastAsia="en-US"/>
        </w:rPr>
        <w:t xml:space="preserve"> </w:t>
      </w:r>
      <w:r w:rsidRPr="002162B4">
        <w:rPr>
          <w:rFonts w:eastAsia="Batang"/>
          <w:szCs w:val="24"/>
          <w:lang w:eastAsia="ko-KR"/>
        </w:rPr>
        <w:t>Декларираме, че</w:t>
      </w:r>
      <w:r w:rsidRPr="002162B4">
        <w:rPr>
          <w:rFonts w:eastAsia="Batang"/>
          <w:szCs w:val="24"/>
          <w:lang w:eastAsia="en-US"/>
        </w:rPr>
        <w:t xml:space="preserve"> ще </w:t>
      </w:r>
      <w:r w:rsidR="00594500" w:rsidRPr="00950B16">
        <w:rPr>
          <w:szCs w:val="24"/>
        </w:rPr>
        <w:t>изпълнява</w:t>
      </w:r>
      <w:r w:rsidR="00594500">
        <w:rPr>
          <w:szCs w:val="24"/>
        </w:rPr>
        <w:t>ме</w:t>
      </w:r>
      <w:r w:rsidR="00594500" w:rsidRPr="00950B16">
        <w:rPr>
          <w:szCs w:val="24"/>
        </w:rPr>
        <w:t xml:space="preserve"> </w:t>
      </w:r>
      <w:r w:rsidR="00594500" w:rsidRPr="00950B16">
        <w:rPr>
          <w:color w:val="000000"/>
          <w:szCs w:val="24"/>
        </w:rPr>
        <w:t>дейностите по оценяване на съответствието на инвестиционните проекти и упражняването на строителен надзор</w:t>
      </w:r>
      <w:r w:rsidR="00594500">
        <w:rPr>
          <w:szCs w:val="24"/>
        </w:rPr>
        <w:t>, чрез екип</w:t>
      </w:r>
      <w:r w:rsidR="00594500" w:rsidRPr="00950B16">
        <w:rPr>
          <w:szCs w:val="24"/>
        </w:rPr>
        <w:t xml:space="preserve"> от </w:t>
      </w:r>
      <w:r w:rsidR="00594500" w:rsidRPr="00950B16">
        <w:rPr>
          <w:color w:val="000000"/>
          <w:szCs w:val="24"/>
        </w:rPr>
        <w:t xml:space="preserve">физически лица, вписани в списъка по чл. 6, ал. 2 от </w:t>
      </w:r>
      <w:r w:rsidR="00594500" w:rsidRPr="00950B16">
        <w:rPr>
          <w:rFonts w:eastAsia="Batang"/>
          <w:bCs/>
          <w:szCs w:val="24"/>
        </w:rPr>
        <w:t xml:space="preserve">Наредба № РД-02-20-25 от 3 декември 2012 г. за условията </w:t>
      </w:r>
      <w:r w:rsidR="00594500" w:rsidRPr="00950B16">
        <w:rPr>
          <w:rFonts w:eastAsia="Batang"/>
          <w:bCs/>
          <w:szCs w:val="24"/>
        </w:rPr>
        <w:lastRenderedPageBreak/>
        <w:t>и реда за издаване на удостоверение за вписване в регистъра на консултантите за оценяване на съответствието на инвестиционните проекти и/или упражняване на строителен надзор</w:t>
      </w:r>
      <w:r w:rsidR="00594500">
        <w:rPr>
          <w:rFonts w:eastAsia="Batang"/>
          <w:bCs/>
          <w:szCs w:val="24"/>
        </w:rPr>
        <w:t>.</w:t>
      </w:r>
    </w:p>
    <w:p w:rsidR="00C7626A" w:rsidRPr="00214D14" w:rsidRDefault="00591D5D" w:rsidP="00214D14">
      <w:pPr>
        <w:keepNext/>
        <w:spacing w:before="120" w:after="120" w:line="280" w:lineRule="exact"/>
        <w:ind w:firstLine="711"/>
        <w:jc w:val="both"/>
        <w:rPr>
          <w:rFonts w:eastAsia="Batang"/>
          <w:bCs/>
          <w:szCs w:val="24"/>
        </w:rPr>
      </w:pPr>
      <w:r w:rsidRPr="00591D5D">
        <w:rPr>
          <w:rFonts w:eastAsia="Batang"/>
          <w:b/>
          <w:bCs/>
          <w:szCs w:val="24"/>
        </w:rPr>
        <w:t xml:space="preserve">9. </w:t>
      </w:r>
      <w:r w:rsidR="00697E57">
        <w:rPr>
          <w:rFonts w:eastAsia="Batang"/>
          <w:bCs/>
          <w:szCs w:val="24"/>
        </w:rPr>
        <w:t xml:space="preserve">Декларирам, </w:t>
      </w:r>
      <w:r w:rsidR="00C7626A">
        <w:rPr>
          <w:rFonts w:eastAsia="Batang"/>
          <w:bCs/>
          <w:szCs w:val="24"/>
        </w:rPr>
        <w:t xml:space="preserve">че представляваният от мен участник </w:t>
      </w:r>
      <w:r w:rsidR="00697E57" w:rsidRPr="00697E57">
        <w:rPr>
          <w:rFonts w:eastAsia="Batang"/>
          <w:bCs/>
          <w:szCs w:val="24"/>
        </w:rPr>
        <w:t>или наетите от него по трудово правоотношение физически лица</w:t>
      </w:r>
      <w:r w:rsidR="00C7626A">
        <w:rPr>
          <w:rFonts w:eastAsia="Batang"/>
          <w:bCs/>
          <w:szCs w:val="24"/>
        </w:rPr>
        <w:t>, както и свързаните с тях лица по смисъла на Търговския закон</w:t>
      </w:r>
      <w:r w:rsidR="00386961">
        <w:rPr>
          <w:rFonts w:eastAsia="Batang"/>
          <w:bCs/>
          <w:szCs w:val="24"/>
        </w:rPr>
        <w:t>,</w:t>
      </w:r>
      <w:r w:rsidR="00C7626A">
        <w:rPr>
          <w:rFonts w:eastAsia="Batang"/>
          <w:bCs/>
          <w:szCs w:val="24"/>
        </w:rPr>
        <w:t xml:space="preserve"> не</w:t>
      </w:r>
      <w:r w:rsidR="00697E57" w:rsidRPr="00697E57">
        <w:rPr>
          <w:rFonts w:eastAsia="Batang"/>
          <w:bCs/>
          <w:szCs w:val="24"/>
        </w:rPr>
        <w:t xml:space="preserve"> са строители</w:t>
      </w:r>
      <w:r w:rsidR="00C7626A">
        <w:rPr>
          <w:rFonts w:eastAsia="Batang"/>
          <w:bCs/>
          <w:szCs w:val="24"/>
        </w:rPr>
        <w:t>, проектанти</w:t>
      </w:r>
      <w:r w:rsidR="00697E57" w:rsidRPr="00697E57">
        <w:rPr>
          <w:rFonts w:eastAsia="Batang"/>
          <w:bCs/>
          <w:szCs w:val="24"/>
        </w:rPr>
        <w:t xml:space="preserve"> и/или доставчици на машини, съоръ</w:t>
      </w:r>
      <w:r w:rsidR="00D031D9">
        <w:rPr>
          <w:rFonts w:eastAsia="Batang"/>
          <w:bCs/>
          <w:szCs w:val="24"/>
        </w:rPr>
        <w:t>жения и</w:t>
      </w:r>
      <w:r w:rsidR="00C7626A">
        <w:rPr>
          <w:rFonts w:eastAsia="Batang"/>
          <w:bCs/>
          <w:szCs w:val="24"/>
        </w:rPr>
        <w:t xml:space="preserve"> технологично оборудване</w:t>
      </w:r>
      <w:r w:rsidR="006928B1">
        <w:rPr>
          <w:rFonts w:eastAsia="Batang"/>
          <w:bCs/>
          <w:szCs w:val="24"/>
        </w:rPr>
        <w:t xml:space="preserve"> за обектите включени в съответната обособена позиция</w:t>
      </w:r>
      <w:bookmarkStart w:id="0" w:name="_GoBack"/>
      <w:bookmarkEnd w:id="0"/>
      <w:r w:rsidR="00C7626A">
        <w:rPr>
          <w:rFonts w:eastAsia="Batang"/>
          <w:bCs/>
          <w:szCs w:val="24"/>
        </w:rPr>
        <w:t>.</w:t>
      </w:r>
    </w:p>
    <w:p w:rsidR="00544D49" w:rsidRPr="00DE0BAF" w:rsidRDefault="00697E57" w:rsidP="00DE0BAF">
      <w:pPr>
        <w:ind w:left="3" w:right="-51" w:firstLine="708"/>
        <w:jc w:val="both"/>
        <w:rPr>
          <w:rFonts w:eastAsia="Arial Unicode MS"/>
          <w:szCs w:val="24"/>
          <w:lang w:eastAsia="en-US"/>
        </w:rPr>
      </w:pPr>
      <w:r>
        <w:rPr>
          <w:rFonts w:eastAsia="Arial Unicode MS"/>
          <w:b/>
          <w:szCs w:val="24"/>
          <w:lang w:val="en-US" w:eastAsia="en-US"/>
        </w:rPr>
        <w:t>1</w:t>
      </w:r>
      <w:r w:rsidR="00C7626A">
        <w:rPr>
          <w:rFonts w:eastAsia="Arial Unicode MS"/>
          <w:b/>
          <w:szCs w:val="24"/>
          <w:lang w:val="en-US" w:eastAsia="en-US"/>
        </w:rPr>
        <w:t>0</w:t>
      </w:r>
      <w:r>
        <w:rPr>
          <w:rFonts w:eastAsia="Arial Unicode MS"/>
          <w:b/>
          <w:szCs w:val="24"/>
          <w:lang w:val="en-US" w:eastAsia="en-US"/>
        </w:rPr>
        <w:t>.</w:t>
      </w:r>
      <w:r w:rsidR="002162B4">
        <w:rPr>
          <w:rFonts w:eastAsia="Arial Unicode MS"/>
          <w:szCs w:val="24"/>
          <w:lang w:val="en-US" w:eastAsia="en-US"/>
        </w:rPr>
        <w:t xml:space="preserve"> </w:t>
      </w:r>
      <w:r w:rsidR="00544D49">
        <w:rPr>
          <w:rFonts w:eastAsia="Arial Unicode MS"/>
          <w:szCs w:val="24"/>
          <w:lang w:eastAsia="en-US"/>
        </w:rPr>
        <w:t xml:space="preserve">Ще поддържаме </w:t>
      </w:r>
      <w:r w:rsidR="00544D49" w:rsidRPr="0024517B">
        <w:rPr>
          <w:rFonts w:eastAsia="Calibri"/>
          <w:szCs w:val="24"/>
        </w:rPr>
        <w:t>валидни всички представени във връзка с изпълнението на договора гаранции</w:t>
      </w:r>
    </w:p>
    <w:p w:rsidR="00A07276" w:rsidRPr="00DE0BAF" w:rsidRDefault="00A07276" w:rsidP="00DE0BAF">
      <w:pPr>
        <w:ind w:left="3" w:right="-51" w:firstLine="708"/>
        <w:jc w:val="both"/>
        <w:rPr>
          <w:rFonts w:eastAsia="Batang"/>
          <w:i/>
          <w:iCs/>
          <w:szCs w:val="24"/>
          <w:lang w:eastAsia="en-US"/>
        </w:rPr>
      </w:pPr>
    </w:p>
    <w:p w:rsidR="003E02EC" w:rsidRPr="003671D5" w:rsidRDefault="003E02EC" w:rsidP="00274B52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AF2216" w:rsidRPr="003671D5" w:rsidRDefault="00AF2216" w:rsidP="00DE0BAF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  <w:r w:rsidRPr="003671D5">
        <w:rPr>
          <w:rFonts w:eastAsia="Batang"/>
          <w:szCs w:val="24"/>
          <w:lang w:eastAsia="ko-KR"/>
        </w:rPr>
        <w:t>Приложени</w:t>
      </w:r>
      <w:r w:rsidR="003E02EC" w:rsidRPr="003671D5">
        <w:rPr>
          <w:rFonts w:eastAsia="Batang"/>
          <w:szCs w:val="24"/>
          <w:lang w:eastAsia="ko-KR"/>
        </w:rPr>
        <w:t>я</w:t>
      </w:r>
      <w:r w:rsidRPr="003671D5">
        <w:rPr>
          <w:rFonts w:eastAsia="Batang"/>
          <w:szCs w:val="24"/>
          <w:lang w:eastAsia="ko-KR"/>
        </w:rPr>
        <w:t xml:space="preserve">: </w:t>
      </w: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i/>
          <w:szCs w:val="24"/>
          <w:lang w:eastAsia="ko-KR"/>
        </w:rPr>
      </w:pPr>
    </w:p>
    <w:p w:rsidR="00AF2216" w:rsidRPr="003671D5" w:rsidRDefault="00843775" w:rsidP="00053505">
      <w:pPr>
        <w:jc w:val="right"/>
        <w:rPr>
          <w:i/>
          <w:szCs w:val="24"/>
          <w:lang w:eastAsia="en-US"/>
        </w:rPr>
      </w:pPr>
      <w:r>
        <w:rPr>
          <w:rFonts w:eastAsia="Verdana-Italic"/>
          <w:szCs w:val="24"/>
        </w:rPr>
        <w:t>Д</w:t>
      </w:r>
      <w:r w:rsidRPr="003671D5">
        <w:rPr>
          <w:rFonts w:eastAsia="Verdana-Italic"/>
          <w:szCs w:val="24"/>
        </w:rPr>
        <w:t>ата</w:t>
      </w:r>
      <w:r w:rsidR="00FE06DA" w:rsidRPr="003671D5">
        <w:rPr>
          <w:rFonts w:eastAsia="Verdana-Italic"/>
          <w:szCs w:val="24"/>
        </w:rPr>
        <w:t>: _____________ г.</w:t>
      </w:r>
      <w:r w:rsidR="00FE06DA" w:rsidRPr="003671D5">
        <w:rPr>
          <w:rFonts w:eastAsia="Verdana-Italic"/>
          <w:szCs w:val="24"/>
        </w:rPr>
        <w:tab/>
        <w:t xml:space="preserve">                     </w:t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>И</w:t>
      </w:r>
      <w:r w:rsidRPr="003671D5">
        <w:rPr>
          <w:rFonts w:eastAsia="Verdana-Italic"/>
          <w:szCs w:val="24"/>
        </w:rPr>
        <w:t>ме</w:t>
      </w:r>
      <w:r w:rsidR="00FE06DA" w:rsidRPr="003671D5">
        <w:rPr>
          <w:rFonts w:eastAsia="Verdana-Italic"/>
          <w:szCs w:val="24"/>
        </w:rPr>
        <w:t>, подпис и печат:________________</w:t>
      </w:r>
    </w:p>
    <w:p w:rsidR="00AF2216" w:rsidRPr="003671D5" w:rsidRDefault="00AF2216" w:rsidP="00053505">
      <w:pPr>
        <w:jc w:val="right"/>
        <w:rPr>
          <w:i/>
          <w:szCs w:val="24"/>
          <w:lang w:eastAsia="en-US"/>
        </w:rPr>
      </w:pPr>
    </w:p>
    <w:p w:rsidR="00294DC1" w:rsidRPr="003671D5" w:rsidRDefault="00AE703A" w:rsidP="00294DC1">
      <w:pPr>
        <w:jc w:val="right"/>
        <w:rPr>
          <w:b/>
          <w:bCs/>
          <w:i/>
          <w:spacing w:val="3"/>
          <w:szCs w:val="24"/>
        </w:rPr>
      </w:pPr>
      <w:r w:rsidRPr="003671D5">
        <w:rPr>
          <w:i/>
          <w:szCs w:val="24"/>
          <w:lang w:eastAsia="en-US"/>
        </w:rPr>
        <w:br w:type="page"/>
      </w:r>
      <w:r w:rsidR="00294DC1" w:rsidRPr="003671D5">
        <w:rPr>
          <w:b/>
          <w:bCs/>
          <w:i/>
          <w:spacing w:val="3"/>
          <w:szCs w:val="24"/>
        </w:rPr>
        <w:lastRenderedPageBreak/>
        <w:t xml:space="preserve">ОБРАЗЕЦ </w:t>
      </w:r>
    </w:p>
    <w:p w:rsidR="00294DC1" w:rsidRPr="003671D5" w:rsidRDefault="00294DC1" w:rsidP="00294DC1">
      <w:pPr>
        <w:widowControl w:val="0"/>
        <w:shd w:val="clear" w:color="auto" w:fill="FFFFFF"/>
        <w:autoSpaceDE w:val="0"/>
        <w:autoSpaceDN w:val="0"/>
        <w:adjustRightInd w:val="0"/>
        <w:ind w:left="6372"/>
        <w:jc w:val="right"/>
        <w:rPr>
          <w:b/>
          <w:bCs/>
          <w:i/>
          <w:spacing w:val="3"/>
          <w:szCs w:val="24"/>
        </w:rPr>
      </w:pPr>
      <w:r w:rsidRPr="003671D5">
        <w:rPr>
          <w:b/>
          <w:bCs/>
          <w:i/>
          <w:spacing w:val="3"/>
          <w:szCs w:val="24"/>
        </w:rPr>
        <w:t xml:space="preserve">на Ценовото предложение </w:t>
      </w:r>
    </w:p>
    <w:p w:rsidR="00AF2216" w:rsidRPr="003671D5" w:rsidRDefault="00AF2216" w:rsidP="00053505">
      <w:pPr>
        <w:jc w:val="right"/>
        <w:rPr>
          <w:i/>
          <w:szCs w:val="24"/>
          <w:lang w:eastAsia="en-US"/>
        </w:rPr>
      </w:pPr>
    </w:p>
    <w:p w:rsidR="00294DC1" w:rsidRPr="003671D5" w:rsidRDefault="00294DC1" w:rsidP="00053505">
      <w:pPr>
        <w:tabs>
          <w:tab w:val="left" w:pos="0"/>
          <w:tab w:val="center" w:pos="4890"/>
        </w:tabs>
        <w:jc w:val="center"/>
        <w:rPr>
          <w:b/>
          <w:i/>
          <w:szCs w:val="24"/>
        </w:rPr>
      </w:pPr>
    </w:p>
    <w:p w:rsidR="003B3E8A" w:rsidRPr="00863F81" w:rsidRDefault="003B3E8A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ЦЕНОВО ПРЕДЛОЖЕНИЕ</w:t>
      </w:r>
    </w:p>
    <w:p w:rsidR="003B3E8A" w:rsidRPr="003671D5" w:rsidRDefault="003B3E8A" w:rsidP="00053505">
      <w:pPr>
        <w:tabs>
          <w:tab w:val="left" w:pos="0"/>
          <w:tab w:val="center" w:pos="4890"/>
        </w:tabs>
        <w:jc w:val="center"/>
        <w:rPr>
          <w:b/>
          <w:i/>
          <w:szCs w:val="24"/>
        </w:rPr>
      </w:pP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Д</w:t>
      </w:r>
      <w:r w:rsidR="00544D49">
        <w:rPr>
          <w:szCs w:val="24"/>
        </w:rPr>
        <w:t>о</w:t>
      </w:r>
      <w:r w:rsidRPr="003671D5">
        <w:rPr>
          <w:szCs w:val="24"/>
        </w:rPr>
        <w:t>:…………………………………………………………………………………………………….</w:t>
      </w:r>
    </w:p>
    <w:p w:rsidR="003B3E8A" w:rsidRPr="003671D5" w:rsidRDefault="003B3E8A" w:rsidP="00053505">
      <w:pPr>
        <w:ind w:firstLine="288"/>
        <w:jc w:val="center"/>
        <w:rPr>
          <w:i/>
          <w:szCs w:val="24"/>
        </w:rPr>
      </w:pPr>
      <w:r w:rsidRPr="003671D5">
        <w:rPr>
          <w:szCs w:val="24"/>
        </w:rPr>
        <w:t>(</w:t>
      </w:r>
      <w:r w:rsidRPr="003671D5">
        <w:rPr>
          <w:i/>
          <w:szCs w:val="24"/>
        </w:rPr>
        <w:t>наименование и адрес на възложителя)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От: …………………………………………………………………………………………………….</w:t>
      </w:r>
    </w:p>
    <w:p w:rsidR="003B3E8A" w:rsidRPr="003671D5" w:rsidRDefault="003B3E8A" w:rsidP="00053505">
      <w:pPr>
        <w:ind w:firstLine="288"/>
        <w:jc w:val="center"/>
        <w:rPr>
          <w:i/>
          <w:szCs w:val="24"/>
        </w:rPr>
      </w:pPr>
      <w:r w:rsidRPr="003671D5">
        <w:rPr>
          <w:i/>
          <w:szCs w:val="24"/>
        </w:rPr>
        <w:t>(наименование на участника)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с адрес: гр. ………………………… ул. …………………………………………………..№ …….,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тел.: …………………………, факс: ………………….., e-</w:t>
      </w:r>
      <w:proofErr w:type="spellStart"/>
      <w:r w:rsidRPr="003671D5">
        <w:rPr>
          <w:szCs w:val="24"/>
        </w:rPr>
        <w:t>mail</w:t>
      </w:r>
      <w:proofErr w:type="spellEnd"/>
      <w:r w:rsidRPr="003671D5">
        <w:rPr>
          <w:szCs w:val="24"/>
        </w:rPr>
        <w:t>: …………………………………..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Булстат / ЕИК: ……………………………………….., BG………………………………………...</w:t>
      </w:r>
    </w:p>
    <w:p w:rsidR="003B3E8A" w:rsidRPr="003671D5" w:rsidRDefault="003B3E8A" w:rsidP="00053505">
      <w:pPr>
        <w:jc w:val="both"/>
        <w:rPr>
          <w:szCs w:val="24"/>
        </w:rPr>
      </w:pPr>
    </w:p>
    <w:p w:rsidR="00D26C18" w:rsidRDefault="00D26C18" w:rsidP="00053505">
      <w:pPr>
        <w:autoSpaceDE w:val="0"/>
        <w:autoSpaceDN w:val="0"/>
        <w:adjustRightInd w:val="0"/>
        <w:ind w:firstLine="510"/>
        <w:jc w:val="both"/>
        <w:rPr>
          <w:rFonts w:eastAsia="Verdana-Bold"/>
          <w:b/>
          <w:bCs/>
          <w:szCs w:val="24"/>
        </w:rPr>
      </w:pPr>
    </w:p>
    <w:p w:rsidR="003B3E8A" w:rsidRPr="003671D5" w:rsidRDefault="003B3E8A" w:rsidP="008C17F4">
      <w:pPr>
        <w:autoSpaceDE w:val="0"/>
        <w:autoSpaceDN w:val="0"/>
        <w:adjustRightInd w:val="0"/>
        <w:ind w:firstLine="709"/>
        <w:jc w:val="both"/>
        <w:rPr>
          <w:rFonts w:eastAsia="Verdana-Bold"/>
          <w:b/>
          <w:bCs/>
          <w:szCs w:val="24"/>
        </w:rPr>
      </w:pPr>
      <w:r w:rsidRPr="003671D5">
        <w:rPr>
          <w:rFonts w:eastAsia="Verdana-Bold"/>
          <w:b/>
          <w:bCs/>
          <w:szCs w:val="24"/>
        </w:rPr>
        <w:t>УВАЖАЕМИ ДАМИ И ГОСПОДА,</w:t>
      </w:r>
    </w:p>
    <w:p w:rsidR="003B3E8A" w:rsidRPr="003671D5" w:rsidRDefault="003B3E8A" w:rsidP="00053505">
      <w:pPr>
        <w:autoSpaceDE w:val="0"/>
        <w:autoSpaceDN w:val="0"/>
        <w:adjustRightInd w:val="0"/>
        <w:ind w:firstLine="510"/>
        <w:jc w:val="both"/>
        <w:rPr>
          <w:rFonts w:eastAsia="Verdana-Bold"/>
          <w:b/>
          <w:bCs/>
          <w:szCs w:val="24"/>
        </w:rPr>
      </w:pPr>
    </w:p>
    <w:p w:rsidR="0099518F" w:rsidRPr="00273194" w:rsidRDefault="003B3E8A" w:rsidP="008C17F4">
      <w:pPr>
        <w:suppressAutoHyphens/>
        <w:ind w:right="-143" w:firstLine="709"/>
        <w:jc w:val="both"/>
        <w:rPr>
          <w:b/>
          <w:bCs/>
          <w:iCs/>
          <w:szCs w:val="24"/>
        </w:rPr>
      </w:pPr>
      <w:r w:rsidRPr="003671D5">
        <w:rPr>
          <w:rFonts w:eastAsia="Verdana-Bold"/>
          <w:szCs w:val="24"/>
        </w:rPr>
        <w:t xml:space="preserve">С настоящото, Ви представяме нашето ценово предложение за изпълнение на </w:t>
      </w:r>
      <w:r w:rsidRPr="003671D5">
        <w:rPr>
          <w:spacing w:val="1"/>
          <w:szCs w:val="24"/>
        </w:rPr>
        <w:t xml:space="preserve">обявената от Вас процедура за възлагане на обществена поръчка с предмет: </w:t>
      </w:r>
      <w:r w:rsidR="008C17F4" w:rsidRPr="00F40146">
        <w:rPr>
          <w:bCs/>
          <w:i/>
          <w:szCs w:val="24"/>
        </w:rPr>
        <w:t>„Избор на консултант по чл. 166, ал. 1 от ЗУТ за изпълнение на дейности по Договор за безвъзмездна финансова помощ</w:t>
      </w:r>
      <w:r w:rsidR="008C17F4" w:rsidRPr="004A6265">
        <w:rPr>
          <w:bCs/>
          <w:i/>
          <w:szCs w:val="24"/>
        </w:rPr>
        <w:t xml:space="preserve"> (ДБФП) № BG16RFOP001-5.001-0003</w:t>
      </w:r>
      <w:r w:rsidR="008C17F4" w:rsidRPr="004A6265">
        <w:rPr>
          <w:rFonts w:eastAsia="Calibri"/>
          <w:color w:val="000000" w:themeColor="text1"/>
          <w:szCs w:val="24"/>
        </w:rPr>
        <w:t>-C01</w:t>
      </w:r>
      <w:r w:rsidR="008C17F4" w:rsidRPr="004A6265">
        <w:rPr>
          <w:bCs/>
          <w:i/>
          <w:szCs w:val="24"/>
        </w:rPr>
        <w:t xml:space="preserve">, проект BG16RFOP001-5.001-0003 „Изграждане на инфраструктура за предоставяне на специализирана здравно-социална грижа за деца с увреждания“ по процедура BG16RFOP001-5.001 „Подкрепа за </w:t>
      </w:r>
      <w:proofErr w:type="spellStart"/>
      <w:r w:rsidR="008C17F4" w:rsidRPr="004A6265">
        <w:rPr>
          <w:bCs/>
          <w:i/>
          <w:szCs w:val="24"/>
        </w:rPr>
        <w:t>деинституционализация</w:t>
      </w:r>
      <w:proofErr w:type="spellEnd"/>
      <w:r w:rsidR="008C17F4" w:rsidRPr="004A6265">
        <w:rPr>
          <w:bCs/>
          <w:i/>
          <w:szCs w:val="24"/>
        </w:rPr>
        <w:t xml:space="preserve"> на грижите за деца“,</w:t>
      </w:r>
      <w:r w:rsidR="008C17F4"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</w:t>
      </w:r>
      <w:r w:rsidR="00843775">
        <w:rPr>
          <w:b/>
          <w:bCs/>
          <w:iCs/>
          <w:szCs w:val="24"/>
        </w:rPr>
        <w:t>, по обособена позиция № …….</w:t>
      </w:r>
    </w:p>
    <w:p w:rsidR="00AF2216" w:rsidRPr="003671D5" w:rsidRDefault="00AF2216" w:rsidP="0099518F">
      <w:pPr>
        <w:suppressAutoHyphens/>
        <w:ind w:right="-143"/>
        <w:jc w:val="both"/>
        <w:rPr>
          <w:i/>
          <w:szCs w:val="24"/>
          <w:lang w:eastAsia="en-US"/>
        </w:rPr>
      </w:pPr>
    </w:p>
    <w:p w:rsidR="00500AB0" w:rsidRPr="00C93308" w:rsidRDefault="00500AB0" w:rsidP="0092045A">
      <w:pPr>
        <w:ind w:right="-338" w:firstLine="709"/>
        <w:jc w:val="both"/>
        <w:rPr>
          <w:szCs w:val="24"/>
        </w:rPr>
      </w:pPr>
      <w:r w:rsidRPr="00C93308">
        <w:rPr>
          <w:szCs w:val="24"/>
        </w:rPr>
        <w:t>П</w:t>
      </w:r>
      <w:r w:rsidR="003B3E8A" w:rsidRPr="00C93308">
        <w:rPr>
          <w:szCs w:val="24"/>
        </w:rPr>
        <w:t xml:space="preserve">редлагаме: </w:t>
      </w:r>
    </w:p>
    <w:p w:rsidR="00500AB0" w:rsidRPr="00C93308" w:rsidRDefault="003B3E8A" w:rsidP="0092045A">
      <w:pPr>
        <w:ind w:firstLine="709"/>
        <w:jc w:val="both"/>
        <w:rPr>
          <w:szCs w:val="24"/>
        </w:rPr>
      </w:pPr>
      <w:r w:rsidRPr="00C93308">
        <w:rPr>
          <w:b/>
          <w:szCs w:val="24"/>
        </w:rPr>
        <w:t>Обща цена за изпълнение</w:t>
      </w:r>
      <w:r w:rsidR="00446FF1" w:rsidRPr="00C93308">
        <w:rPr>
          <w:b/>
          <w:szCs w:val="24"/>
        </w:rPr>
        <w:t xml:space="preserve"> </w:t>
      </w:r>
      <w:r w:rsidR="00CF5CBF" w:rsidRPr="00C93308">
        <w:rPr>
          <w:b/>
          <w:szCs w:val="24"/>
          <w:lang w:eastAsia="en-US"/>
        </w:rPr>
        <w:t>на всички дейности</w:t>
      </w:r>
      <w:r w:rsidR="00CF5CBF" w:rsidRPr="00C93308">
        <w:rPr>
          <w:b/>
          <w:szCs w:val="24"/>
        </w:rPr>
        <w:t xml:space="preserve"> з</w:t>
      </w:r>
      <w:r w:rsidR="00446FF1" w:rsidRPr="00C93308">
        <w:rPr>
          <w:b/>
          <w:szCs w:val="24"/>
        </w:rPr>
        <w:t xml:space="preserve">а </w:t>
      </w:r>
      <w:r w:rsidR="00500AB0" w:rsidRPr="00C93308">
        <w:rPr>
          <w:b/>
          <w:szCs w:val="24"/>
        </w:rPr>
        <w:t>всички обекти</w:t>
      </w:r>
      <w:r w:rsidR="00CF5CBF" w:rsidRPr="00C93308">
        <w:rPr>
          <w:b/>
          <w:szCs w:val="24"/>
        </w:rPr>
        <w:t>,</w:t>
      </w:r>
      <w:r w:rsidR="00843775" w:rsidRPr="00C93308">
        <w:rPr>
          <w:b/>
          <w:szCs w:val="24"/>
          <w:lang w:eastAsia="en-US"/>
        </w:rPr>
        <w:t xml:space="preserve"> </w:t>
      </w:r>
      <w:r w:rsidR="00500AB0" w:rsidRPr="00C93308">
        <w:rPr>
          <w:b/>
          <w:szCs w:val="24"/>
        </w:rPr>
        <w:t xml:space="preserve">включени в </w:t>
      </w:r>
      <w:r w:rsidR="00446FF1" w:rsidRPr="00C93308">
        <w:rPr>
          <w:b/>
          <w:szCs w:val="24"/>
        </w:rPr>
        <w:t>обособена</w:t>
      </w:r>
      <w:r w:rsidR="00843775" w:rsidRPr="00C93308">
        <w:rPr>
          <w:b/>
          <w:szCs w:val="24"/>
        </w:rPr>
        <w:t>та</w:t>
      </w:r>
      <w:r w:rsidR="00446FF1" w:rsidRPr="00C93308">
        <w:rPr>
          <w:b/>
          <w:szCs w:val="24"/>
        </w:rPr>
        <w:t xml:space="preserve"> позиция </w:t>
      </w:r>
      <w:r w:rsidRPr="00C93308">
        <w:rPr>
          <w:b/>
          <w:szCs w:val="24"/>
        </w:rPr>
        <w:t xml:space="preserve">в размер на </w:t>
      </w:r>
      <w:r w:rsidRPr="00C93308">
        <w:rPr>
          <w:bCs/>
          <w:szCs w:val="24"/>
        </w:rPr>
        <w:t>.......</w:t>
      </w:r>
      <w:r w:rsidR="00500AB0" w:rsidRPr="00C93308">
        <w:rPr>
          <w:bCs/>
          <w:szCs w:val="24"/>
        </w:rPr>
        <w:t>..........</w:t>
      </w:r>
      <w:r w:rsidR="0092045A" w:rsidRPr="00C93308">
        <w:rPr>
          <w:bCs/>
          <w:szCs w:val="24"/>
        </w:rPr>
        <w:t xml:space="preserve"> </w:t>
      </w:r>
      <w:r w:rsidR="00A96FFC" w:rsidRPr="00C93308">
        <w:rPr>
          <w:bCs/>
          <w:szCs w:val="24"/>
        </w:rPr>
        <w:t>(словом</w:t>
      </w:r>
      <w:r w:rsidR="00A96FFC" w:rsidRPr="00C93308">
        <w:rPr>
          <w:szCs w:val="24"/>
        </w:rPr>
        <w:t>: …...................................</w:t>
      </w:r>
      <w:r w:rsidR="00A96FFC" w:rsidRPr="00C93308">
        <w:rPr>
          <w:szCs w:val="24"/>
          <w:lang w:val="en-US"/>
        </w:rPr>
        <w:t>)</w:t>
      </w:r>
      <w:r w:rsidR="00A96FFC" w:rsidRPr="00C93308">
        <w:rPr>
          <w:szCs w:val="24"/>
        </w:rPr>
        <w:t xml:space="preserve"> </w:t>
      </w:r>
      <w:r w:rsidRPr="00C93308">
        <w:rPr>
          <w:szCs w:val="24"/>
        </w:rPr>
        <w:t xml:space="preserve">лева без ДДС </w:t>
      </w:r>
      <w:r w:rsidR="00500AB0" w:rsidRPr="00C93308">
        <w:rPr>
          <w:szCs w:val="24"/>
        </w:rPr>
        <w:t xml:space="preserve">и </w:t>
      </w:r>
    </w:p>
    <w:p w:rsidR="00446FF1" w:rsidRPr="00055A2A" w:rsidRDefault="003B3E8A" w:rsidP="00055A2A">
      <w:pPr>
        <w:jc w:val="both"/>
        <w:rPr>
          <w:szCs w:val="24"/>
          <w:lang w:val="en-US"/>
        </w:rPr>
      </w:pPr>
      <w:r w:rsidRPr="00C93308">
        <w:rPr>
          <w:szCs w:val="24"/>
        </w:rPr>
        <w:t xml:space="preserve"> ………………</w:t>
      </w:r>
      <w:r w:rsidR="00500AB0" w:rsidRPr="00C93308">
        <w:rPr>
          <w:szCs w:val="24"/>
        </w:rPr>
        <w:t>…</w:t>
      </w:r>
      <w:r w:rsidRPr="00C93308">
        <w:rPr>
          <w:szCs w:val="24"/>
        </w:rPr>
        <w:t xml:space="preserve"> </w:t>
      </w:r>
      <w:r w:rsidR="00A96FFC" w:rsidRPr="00C93308">
        <w:rPr>
          <w:szCs w:val="24"/>
        </w:rPr>
        <w:t xml:space="preserve">(словом:……………………..…) </w:t>
      </w:r>
      <w:r w:rsidRPr="00C93308">
        <w:rPr>
          <w:szCs w:val="24"/>
        </w:rPr>
        <w:t>лева с включен ДДС</w:t>
      </w:r>
      <w:r w:rsidR="0092045A" w:rsidRPr="00C93308">
        <w:rPr>
          <w:szCs w:val="24"/>
        </w:rPr>
        <w:t>,</w:t>
      </w:r>
      <w:r w:rsidRPr="00C93308">
        <w:rPr>
          <w:szCs w:val="24"/>
          <w:lang w:val="en-US"/>
        </w:rPr>
        <w:t xml:space="preserve"> </w:t>
      </w:r>
      <w:r w:rsidRPr="00C93308">
        <w:rPr>
          <w:szCs w:val="24"/>
        </w:rPr>
        <w:t>която е разпределена, както следва:</w:t>
      </w:r>
    </w:p>
    <w:p w:rsidR="0092045A" w:rsidRDefault="0092045A" w:rsidP="004B26AE">
      <w:pPr>
        <w:ind w:firstLine="708"/>
        <w:jc w:val="both"/>
        <w:rPr>
          <w:b/>
          <w:szCs w:val="24"/>
          <w:u w:val="single"/>
        </w:rPr>
      </w:pPr>
    </w:p>
    <w:p w:rsidR="004B26AE" w:rsidRPr="003671D5" w:rsidRDefault="004B26AE" w:rsidP="004B26AE">
      <w:pPr>
        <w:ind w:firstLine="708"/>
        <w:jc w:val="both"/>
        <w:rPr>
          <w:b/>
          <w:szCs w:val="24"/>
          <w:u w:val="single"/>
        </w:rPr>
      </w:pPr>
      <w:r w:rsidRPr="003671D5">
        <w:rPr>
          <w:b/>
          <w:szCs w:val="24"/>
          <w:u w:val="single"/>
        </w:rPr>
        <w:t>ОБЩА ЦЕНА ЗА ОБОСОБЕНАТА ПОЗИЦИЯ</w:t>
      </w:r>
    </w:p>
    <w:p w:rsidR="004B26AE" w:rsidRPr="00273194" w:rsidRDefault="004B26AE" w:rsidP="004B26AE">
      <w:pPr>
        <w:ind w:firstLine="708"/>
        <w:jc w:val="both"/>
        <w:rPr>
          <w:b/>
          <w:szCs w:val="24"/>
          <w:u w:val="single"/>
        </w:rPr>
      </w:pPr>
      <w:r w:rsidRPr="00273194">
        <w:rPr>
          <w:szCs w:val="24"/>
        </w:rPr>
        <w:t xml:space="preserve">Общата цена за изпълнение на </w:t>
      </w:r>
      <w:r w:rsidR="00FA340B" w:rsidRPr="00FA340B">
        <w:rPr>
          <w:szCs w:val="24"/>
        </w:rPr>
        <w:t>всички дейности за всички обекти</w:t>
      </w:r>
      <w:r w:rsidRPr="00273194">
        <w:rPr>
          <w:szCs w:val="24"/>
        </w:rPr>
        <w:t xml:space="preserve">, включени в обособената позиция </w:t>
      </w:r>
      <w:r w:rsidR="00832919" w:rsidRPr="00273194">
        <w:rPr>
          <w:szCs w:val="24"/>
        </w:rPr>
        <w:t xml:space="preserve">е </w:t>
      </w:r>
      <w:r w:rsidRPr="00273194">
        <w:rPr>
          <w:szCs w:val="24"/>
        </w:rPr>
        <w:t>формира</w:t>
      </w:r>
      <w:r w:rsidR="00832919" w:rsidRPr="00273194">
        <w:rPr>
          <w:szCs w:val="24"/>
        </w:rPr>
        <w:t>на</w:t>
      </w:r>
      <w:r w:rsidRPr="00273194">
        <w:rPr>
          <w:szCs w:val="24"/>
        </w:rPr>
        <w:t xml:space="preserve"> като сбор от единичните цени за всеки от обектите, включени в </w:t>
      </w:r>
      <w:r w:rsidR="00064FFB" w:rsidRPr="00273194">
        <w:rPr>
          <w:szCs w:val="24"/>
        </w:rPr>
        <w:t>съответната обособена</w:t>
      </w:r>
      <w:r w:rsidRPr="00273194">
        <w:rPr>
          <w:szCs w:val="24"/>
        </w:rPr>
        <w:t xml:space="preserve"> позиция.</w:t>
      </w:r>
    </w:p>
    <w:p w:rsidR="004B26AE" w:rsidRPr="00064FFB" w:rsidRDefault="00832919" w:rsidP="004B26AE">
      <w:pPr>
        <w:ind w:firstLine="708"/>
        <w:jc w:val="both"/>
        <w:rPr>
          <w:szCs w:val="24"/>
          <w:highlight w:val="yellow"/>
        </w:rPr>
      </w:pPr>
      <w:r w:rsidRPr="00273194">
        <w:rPr>
          <w:szCs w:val="24"/>
        </w:rPr>
        <w:t>Предложените от нас ц</w:t>
      </w:r>
      <w:r w:rsidR="004B26AE" w:rsidRPr="00273194">
        <w:rPr>
          <w:szCs w:val="24"/>
        </w:rPr>
        <w:t xml:space="preserve">ени </w:t>
      </w:r>
      <w:r w:rsidRPr="00273194">
        <w:rPr>
          <w:szCs w:val="24"/>
        </w:rPr>
        <w:t xml:space="preserve">са </w:t>
      </w:r>
      <w:r w:rsidR="004B26AE" w:rsidRPr="00273194">
        <w:rPr>
          <w:szCs w:val="24"/>
        </w:rPr>
        <w:t xml:space="preserve">в </w:t>
      </w:r>
      <w:r w:rsidR="004B26AE" w:rsidRPr="00273194">
        <w:rPr>
          <w:b/>
          <w:bCs/>
          <w:szCs w:val="24"/>
        </w:rPr>
        <w:t>български лева</w:t>
      </w:r>
      <w:r w:rsidR="004B26AE" w:rsidRPr="00273194">
        <w:rPr>
          <w:szCs w:val="24"/>
        </w:rPr>
        <w:t xml:space="preserve"> и включват всички разходи за реализацията на проекта без </w:t>
      </w:r>
      <w:r w:rsidRPr="00273194">
        <w:rPr>
          <w:szCs w:val="24"/>
        </w:rPr>
        <w:t xml:space="preserve">и с </w:t>
      </w:r>
      <w:r w:rsidR="004B26AE" w:rsidRPr="00273194">
        <w:rPr>
          <w:szCs w:val="24"/>
        </w:rPr>
        <w:t>включен ДДС.</w:t>
      </w:r>
      <w:r w:rsidRPr="00273194">
        <w:rPr>
          <w:szCs w:val="24"/>
        </w:rPr>
        <w:t xml:space="preserve"> Посочената от нас цена </w:t>
      </w:r>
      <w:r w:rsidRPr="00A219CC">
        <w:rPr>
          <w:szCs w:val="24"/>
          <w:lang w:val="ru-RU" w:eastAsia="en-US"/>
        </w:rPr>
        <w:t xml:space="preserve">включва всички разходи за изпълнение на поръчката, а именно: всички разходи </w:t>
      </w:r>
      <w:r w:rsidRPr="00E4353E">
        <w:rPr>
          <w:szCs w:val="24"/>
          <w:lang w:val="ru-RU" w:eastAsia="en-US"/>
        </w:rPr>
        <w:t>за осъществяване на дейностите</w:t>
      </w:r>
      <w:r w:rsidR="004B7B6E">
        <w:rPr>
          <w:szCs w:val="24"/>
          <w:lang w:val="ru-RU" w:eastAsia="en-US"/>
        </w:rPr>
        <w:t xml:space="preserve"> включени в предмета на обществената поръчка</w:t>
      </w:r>
      <w:r w:rsidR="00C107A5">
        <w:rPr>
          <w:szCs w:val="24"/>
          <w:lang w:val="ru-RU" w:eastAsia="en-US"/>
        </w:rPr>
        <w:t xml:space="preserve"> </w:t>
      </w:r>
      <w:r w:rsidRPr="00E4353E">
        <w:rPr>
          <w:szCs w:val="24"/>
          <w:lang w:val="ru-RU" w:eastAsia="en-US"/>
        </w:rPr>
        <w:t xml:space="preserve">до </w:t>
      </w:r>
      <w:r w:rsidR="004B7B6E">
        <w:rPr>
          <w:szCs w:val="24"/>
          <w:lang w:val="ru-RU" w:eastAsia="en-US"/>
        </w:rPr>
        <w:t xml:space="preserve">издаване на разрешения за ползване </w:t>
      </w:r>
      <w:r w:rsidR="00C107A5">
        <w:rPr>
          <w:szCs w:val="24"/>
          <w:lang w:val="ru-RU" w:eastAsia="en-US"/>
        </w:rPr>
        <w:t xml:space="preserve"> или </w:t>
      </w:r>
      <w:r w:rsidR="00C107A5" w:rsidRPr="00C107A5">
        <w:rPr>
          <w:szCs w:val="24"/>
        </w:rPr>
        <w:t xml:space="preserve">Удостоверение за въвеждане в експлоатация (в зависимост от категорията на съответния обект) </w:t>
      </w:r>
      <w:r w:rsidR="00C107A5">
        <w:rPr>
          <w:szCs w:val="24"/>
          <w:lang w:val="ru-RU" w:eastAsia="en-US"/>
        </w:rPr>
        <w:t>на всички обекти в обособената позиция</w:t>
      </w:r>
      <w:r w:rsidR="004B7B6E">
        <w:rPr>
          <w:szCs w:val="24"/>
          <w:lang w:val="ru-RU" w:eastAsia="en-US"/>
        </w:rPr>
        <w:t xml:space="preserve"> и </w:t>
      </w:r>
      <w:r w:rsidRPr="00E4353E">
        <w:rPr>
          <w:szCs w:val="24"/>
          <w:lang w:val="ru-RU" w:eastAsia="en-US"/>
        </w:rPr>
        <w:t xml:space="preserve">подписване на </w:t>
      </w:r>
      <w:r w:rsidR="00FA340B" w:rsidRPr="0024517B">
        <w:rPr>
          <w:szCs w:val="24"/>
        </w:rPr>
        <w:t>приемо-предавателен протокол за окончателно приемане на изпълнението по Договора „без забележки“ от страна на възложителя</w:t>
      </w:r>
      <w:r w:rsidRPr="00273194">
        <w:rPr>
          <w:szCs w:val="24"/>
          <w:lang w:val="ru-RU" w:eastAsia="en-US"/>
        </w:rPr>
        <w:t>, включително за всички съпътстващи операции, необходими</w:t>
      </w:r>
      <w:r w:rsidRPr="00A219CC">
        <w:rPr>
          <w:szCs w:val="24"/>
          <w:lang w:val="ru-RU" w:eastAsia="en-US"/>
        </w:rPr>
        <w:t xml:space="preserve"> за </w:t>
      </w:r>
      <w:r w:rsidRPr="00A219CC">
        <w:rPr>
          <w:szCs w:val="24"/>
          <w:lang w:eastAsia="en-US"/>
        </w:rPr>
        <w:t>пълното изпъ</w:t>
      </w:r>
      <w:r w:rsidR="0092045A">
        <w:rPr>
          <w:szCs w:val="24"/>
          <w:lang w:eastAsia="en-US"/>
        </w:rPr>
        <w:t>лнение на предмета на договора.</w:t>
      </w:r>
    </w:p>
    <w:p w:rsidR="00A90386" w:rsidRDefault="00A90386" w:rsidP="00273194">
      <w:pPr>
        <w:ind w:firstLine="708"/>
        <w:jc w:val="both"/>
        <w:rPr>
          <w:szCs w:val="24"/>
        </w:rPr>
      </w:pPr>
      <w:r>
        <w:rPr>
          <w:rFonts w:eastAsia="Calibri"/>
          <w:szCs w:val="24"/>
        </w:rPr>
        <w:t xml:space="preserve">Заявяваме, че ако бъдем класирани на първо място и сключим договор с възложителя, ще изпълним </w:t>
      </w:r>
      <w:r w:rsidRPr="009E2920">
        <w:rPr>
          <w:szCs w:val="24"/>
        </w:rPr>
        <w:t>изцяло поръчката, като изпълним Дейност 1</w:t>
      </w:r>
      <w:r w:rsidR="005C37BC">
        <w:rPr>
          <w:szCs w:val="24"/>
        </w:rPr>
        <w:t xml:space="preserve"> и</w:t>
      </w:r>
      <w:r w:rsidRPr="009E2920">
        <w:rPr>
          <w:szCs w:val="24"/>
        </w:rPr>
        <w:t xml:space="preserve"> Дейност </w:t>
      </w:r>
      <w:r w:rsidR="004D4930">
        <w:rPr>
          <w:szCs w:val="24"/>
        </w:rPr>
        <w:t>2</w:t>
      </w:r>
      <w:r w:rsidR="005C37BC">
        <w:rPr>
          <w:szCs w:val="24"/>
        </w:rPr>
        <w:t xml:space="preserve">, както </w:t>
      </w:r>
      <w:r w:rsidRPr="009E2920">
        <w:rPr>
          <w:szCs w:val="24"/>
        </w:rPr>
        <w:t xml:space="preserve">и всички свои задължения съгласно </w:t>
      </w:r>
      <w:r w:rsidR="004729C1" w:rsidRPr="009E2920">
        <w:rPr>
          <w:szCs w:val="24"/>
          <w:lang w:eastAsia="en-US"/>
        </w:rPr>
        <w:t>Документацията за обществената поръчка</w:t>
      </w:r>
      <w:r w:rsidRPr="009E2920">
        <w:rPr>
          <w:szCs w:val="24"/>
        </w:rPr>
        <w:t xml:space="preserve">, </w:t>
      </w:r>
      <w:r w:rsidR="00FA340B" w:rsidRPr="00FA340B">
        <w:rPr>
          <w:szCs w:val="24"/>
        </w:rPr>
        <w:t>изискванията на Възложителя</w:t>
      </w:r>
      <w:r w:rsidR="00FA340B">
        <w:rPr>
          <w:szCs w:val="24"/>
        </w:rPr>
        <w:t>,</w:t>
      </w:r>
      <w:r w:rsidR="00FA340B" w:rsidRPr="00FA340B">
        <w:rPr>
          <w:szCs w:val="24"/>
        </w:rPr>
        <w:t xml:space="preserve"> </w:t>
      </w:r>
      <w:r w:rsidRPr="009E2920">
        <w:rPr>
          <w:szCs w:val="24"/>
        </w:rPr>
        <w:lastRenderedPageBreak/>
        <w:t xml:space="preserve">Техническото ни предложение, </w:t>
      </w:r>
      <w:r w:rsidR="004D4930">
        <w:rPr>
          <w:szCs w:val="24"/>
        </w:rPr>
        <w:t xml:space="preserve">и </w:t>
      </w:r>
      <w:r w:rsidRPr="009E2920">
        <w:rPr>
          <w:szCs w:val="24"/>
        </w:rPr>
        <w:t>сключения между страните договор</w:t>
      </w:r>
      <w:r w:rsidR="00FA340B" w:rsidRPr="00FA340B">
        <w:rPr>
          <w:szCs w:val="24"/>
        </w:rPr>
        <w:t>, при спазване на действащата нормативна уредба</w:t>
      </w:r>
      <w:r w:rsidR="00FA340B">
        <w:rPr>
          <w:szCs w:val="24"/>
        </w:rPr>
        <w:t>,</w:t>
      </w:r>
      <w:r w:rsidRPr="009E2920">
        <w:rPr>
          <w:szCs w:val="24"/>
        </w:rPr>
        <w:t xml:space="preserve"> в рамките на посочената в настоящото Ценовото предложение цена</w:t>
      </w:r>
      <w:r w:rsidR="00FA340B" w:rsidRPr="00FA340B">
        <w:rPr>
          <w:szCs w:val="24"/>
        </w:rPr>
        <w:t>.</w:t>
      </w:r>
    </w:p>
    <w:p w:rsidR="004B26AE" w:rsidRPr="003671D5" w:rsidRDefault="004B26AE" w:rsidP="004B26AE">
      <w:pPr>
        <w:ind w:firstLine="708"/>
        <w:jc w:val="both"/>
        <w:rPr>
          <w:rFonts w:eastAsia="Calibri"/>
          <w:szCs w:val="24"/>
          <w:lang w:eastAsia="en-US"/>
        </w:rPr>
      </w:pPr>
      <w:r w:rsidRPr="003671D5">
        <w:rPr>
          <w:rFonts w:eastAsia="Calibri"/>
          <w:szCs w:val="24"/>
          <w:lang w:eastAsia="en-US"/>
        </w:rPr>
        <w:t xml:space="preserve">Предложените </w:t>
      </w:r>
      <w:r w:rsidR="00C459A2">
        <w:rPr>
          <w:rFonts w:eastAsia="Calibri"/>
          <w:szCs w:val="24"/>
          <w:lang w:eastAsia="en-US"/>
        </w:rPr>
        <w:t xml:space="preserve">от нас </w:t>
      </w:r>
      <w:r w:rsidRPr="003671D5">
        <w:rPr>
          <w:rFonts w:eastAsia="Calibri"/>
          <w:szCs w:val="24"/>
          <w:lang w:eastAsia="en-US"/>
        </w:rPr>
        <w:t xml:space="preserve">цени </w:t>
      </w:r>
      <w:r w:rsidR="00C459A2">
        <w:rPr>
          <w:rFonts w:eastAsia="Calibri"/>
          <w:szCs w:val="24"/>
          <w:lang w:eastAsia="en-US"/>
        </w:rPr>
        <w:t xml:space="preserve">са </w:t>
      </w:r>
      <w:r w:rsidRPr="003671D5">
        <w:rPr>
          <w:rFonts w:eastAsia="Calibri"/>
          <w:szCs w:val="24"/>
          <w:lang w:eastAsia="en-US"/>
        </w:rPr>
        <w:t>в български лева</w:t>
      </w:r>
      <w:r w:rsidR="00C459A2">
        <w:rPr>
          <w:rFonts w:eastAsia="Calibri"/>
          <w:bCs/>
          <w:szCs w:val="24"/>
          <w:lang w:eastAsia="en-US"/>
        </w:rPr>
        <w:t xml:space="preserve">, същите </w:t>
      </w:r>
      <w:r w:rsidRPr="003671D5">
        <w:rPr>
          <w:rFonts w:eastAsia="Calibri"/>
          <w:szCs w:val="24"/>
          <w:lang w:eastAsia="en-US"/>
        </w:rPr>
        <w:t>са фиксирани и не подлежат на промяна за срока на действие на договора, освен в случаите на чл. 116 от ЗОП.</w:t>
      </w:r>
    </w:p>
    <w:p w:rsidR="003B3E8A" w:rsidRPr="003671D5" w:rsidRDefault="00C459A2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Съгласни сме, че п</w:t>
      </w:r>
      <w:r w:rsidR="003B3E8A" w:rsidRPr="003671D5">
        <w:rPr>
          <w:szCs w:val="24"/>
        </w:rPr>
        <w:t xml:space="preserve">лащането на цената за изпълнение се извършва при условията и по реда на проекта на договор. </w:t>
      </w:r>
    </w:p>
    <w:p w:rsidR="003B3E8A" w:rsidRPr="003671D5" w:rsidRDefault="003B3E8A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671D5">
        <w:rPr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</w:t>
      </w:r>
      <w:r w:rsidR="00FA340B">
        <w:rPr>
          <w:szCs w:val="24"/>
        </w:rPr>
        <w:t>, като същите не подлежат на промяна и включват всички разходи, необходими за пълното изпълнение на поръчката</w:t>
      </w:r>
      <w:r w:rsidRPr="003671D5">
        <w:rPr>
          <w:szCs w:val="24"/>
        </w:rPr>
        <w:t>.</w:t>
      </w:r>
    </w:p>
    <w:p w:rsidR="003B3E8A" w:rsidRDefault="003B3E8A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73194">
        <w:rPr>
          <w:szCs w:val="24"/>
        </w:rPr>
        <w:t>В случай, че нашето предложение бъде избрано, ние поемаме ангажимента да представим гаранция за изпълнение в размер на 5</w:t>
      </w:r>
      <w:r w:rsidRPr="00273194">
        <w:rPr>
          <w:szCs w:val="24"/>
          <w:lang w:val="en-US"/>
        </w:rPr>
        <w:t xml:space="preserve"> </w:t>
      </w:r>
      <w:r w:rsidRPr="00273194">
        <w:rPr>
          <w:szCs w:val="24"/>
        </w:rPr>
        <w:t>% /пет процента/ от стойността на договора без ДД</w:t>
      </w:r>
      <w:r w:rsidR="004B26AE" w:rsidRPr="00273194">
        <w:rPr>
          <w:szCs w:val="24"/>
        </w:rPr>
        <w:t>С,</w:t>
      </w:r>
      <w:r w:rsidR="006E42DA">
        <w:rPr>
          <w:szCs w:val="24"/>
        </w:rPr>
        <w:t xml:space="preserve"> с</w:t>
      </w:r>
      <w:r w:rsidR="004B26AE" w:rsidRPr="00273194">
        <w:rPr>
          <w:szCs w:val="24"/>
        </w:rPr>
        <w:t xml:space="preserve"> валидн</w:t>
      </w:r>
      <w:r w:rsidR="00C459A2" w:rsidRPr="00273194">
        <w:rPr>
          <w:szCs w:val="24"/>
        </w:rPr>
        <w:t>ост съгласно условията</w:t>
      </w:r>
      <w:r w:rsidR="004B26AE" w:rsidRPr="00273194">
        <w:rPr>
          <w:szCs w:val="24"/>
        </w:rPr>
        <w:t xml:space="preserve"> на </w:t>
      </w:r>
      <w:r w:rsidR="00C459A2" w:rsidRPr="00273194">
        <w:rPr>
          <w:szCs w:val="24"/>
        </w:rPr>
        <w:t>проекта</w:t>
      </w:r>
      <w:r w:rsidR="006E42DA">
        <w:rPr>
          <w:szCs w:val="24"/>
        </w:rPr>
        <w:t xml:space="preserve"> на</w:t>
      </w:r>
      <w:r w:rsidR="00C459A2" w:rsidRPr="00273194">
        <w:rPr>
          <w:szCs w:val="24"/>
        </w:rPr>
        <w:t xml:space="preserve"> </w:t>
      </w:r>
      <w:r w:rsidR="004B26AE" w:rsidRPr="00273194">
        <w:rPr>
          <w:szCs w:val="24"/>
        </w:rPr>
        <w:t>договор.</w:t>
      </w:r>
    </w:p>
    <w:p w:rsidR="001D5697" w:rsidRPr="003671D5" w:rsidRDefault="001D5697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34CED">
        <w:rPr>
          <w:szCs w:val="24"/>
          <w:lang w:val="ru-RU"/>
        </w:rPr>
        <w:t>При несъответствие между предложената цена, изписана словом и цената, посочена с цифри, валидна ще бъде цената, посочена словом</w:t>
      </w:r>
      <w:r>
        <w:rPr>
          <w:szCs w:val="24"/>
          <w:lang w:val="ru-RU"/>
        </w:rPr>
        <w:t>.</w:t>
      </w:r>
    </w:p>
    <w:p w:rsidR="00A777C3" w:rsidRPr="003671D5" w:rsidRDefault="00A777C3" w:rsidP="00A777C3">
      <w:pPr>
        <w:autoSpaceDE w:val="0"/>
        <w:autoSpaceDN w:val="0"/>
        <w:adjustRightInd w:val="0"/>
        <w:jc w:val="both"/>
        <w:rPr>
          <w:bCs/>
          <w:szCs w:val="24"/>
          <w:lang w:eastAsia="ar-SA"/>
        </w:rPr>
      </w:pPr>
      <w:r w:rsidRPr="003671D5">
        <w:rPr>
          <w:szCs w:val="24"/>
          <w:lang w:eastAsia="en-US"/>
        </w:rPr>
        <w:tab/>
      </w:r>
    </w:p>
    <w:p w:rsidR="0070255A" w:rsidRPr="003671D5" w:rsidRDefault="0070255A" w:rsidP="00A96FFC">
      <w:pPr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>Сметката, по която ще бъдат извършвани разплащанията по договора, ако бъдем определени за изпълнител на поръчката</w:t>
      </w:r>
      <w:r w:rsidR="00C459A2">
        <w:rPr>
          <w:rFonts w:eastAsia="Calibri"/>
          <w:bCs/>
          <w:szCs w:val="24"/>
        </w:rPr>
        <w:t xml:space="preserve"> е както следва</w:t>
      </w:r>
      <w:r w:rsidRPr="003671D5">
        <w:rPr>
          <w:rFonts w:eastAsia="Calibri"/>
          <w:bCs/>
          <w:szCs w:val="24"/>
        </w:rPr>
        <w:t>:</w:t>
      </w:r>
    </w:p>
    <w:p w:rsidR="0070255A" w:rsidRPr="003671D5" w:rsidRDefault="0070255A" w:rsidP="001D5697">
      <w:pPr>
        <w:tabs>
          <w:tab w:val="left" w:pos="9356"/>
        </w:tabs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 xml:space="preserve">Банка: …………………………… </w:t>
      </w:r>
    </w:p>
    <w:p w:rsidR="0070255A" w:rsidRPr="003671D5" w:rsidRDefault="0070255A" w:rsidP="001D5697">
      <w:pPr>
        <w:tabs>
          <w:tab w:val="left" w:pos="9356"/>
        </w:tabs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 xml:space="preserve">IBAN………………………………… </w:t>
      </w:r>
    </w:p>
    <w:p w:rsidR="0070255A" w:rsidRPr="003671D5" w:rsidRDefault="0070255A" w:rsidP="001D5697">
      <w:pPr>
        <w:tabs>
          <w:tab w:val="left" w:pos="9356"/>
        </w:tabs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>BIC…………………....…</w:t>
      </w:r>
    </w:p>
    <w:p w:rsidR="0070255A" w:rsidRDefault="0070255A" w:rsidP="001D5697">
      <w:pPr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>Титуляр на сметката</w:t>
      </w:r>
      <w:r w:rsidR="001D5697">
        <w:rPr>
          <w:rFonts w:eastAsia="Calibri"/>
          <w:bCs/>
          <w:szCs w:val="24"/>
        </w:rPr>
        <w:t xml:space="preserve"> </w:t>
      </w:r>
      <w:r w:rsidRPr="003671D5">
        <w:rPr>
          <w:rFonts w:eastAsia="Calibri"/>
          <w:bCs/>
          <w:szCs w:val="24"/>
        </w:rPr>
        <w:t>…………………………………………………………………….…</w:t>
      </w:r>
    </w:p>
    <w:p w:rsidR="00E62C77" w:rsidRPr="003671D5" w:rsidRDefault="00E62C77" w:rsidP="00053505">
      <w:pPr>
        <w:jc w:val="both"/>
        <w:rPr>
          <w:rFonts w:eastAsia="Calibri"/>
          <w:bCs/>
          <w:szCs w:val="24"/>
        </w:rPr>
      </w:pPr>
    </w:p>
    <w:p w:rsidR="0070255A" w:rsidRPr="003671D5" w:rsidRDefault="0070255A" w:rsidP="00053505">
      <w:pPr>
        <w:ind w:firstLine="288"/>
        <w:jc w:val="both"/>
        <w:rPr>
          <w:szCs w:val="24"/>
        </w:rPr>
      </w:pPr>
      <w:r w:rsidRPr="003671D5">
        <w:rPr>
          <w:szCs w:val="24"/>
          <w:u w:val="single"/>
        </w:rPr>
        <w:t>Забележка:</w:t>
      </w:r>
      <w:r w:rsidRPr="003671D5">
        <w:rPr>
          <w:szCs w:val="24"/>
        </w:rPr>
        <w:t xml:space="preserve"> Участниците, регистрирани по ДДС, отбелязват наличието на такава регистрация.</w:t>
      </w:r>
    </w:p>
    <w:p w:rsidR="0070255A" w:rsidRDefault="0070255A" w:rsidP="00053505">
      <w:pPr>
        <w:tabs>
          <w:tab w:val="left" w:pos="284"/>
        </w:tabs>
        <w:jc w:val="both"/>
        <w:rPr>
          <w:b/>
          <w:i/>
          <w:szCs w:val="24"/>
        </w:rPr>
      </w:pPr>
    </w:p>
    <w:p w:rsidR="001D5697" w:rsidRPr="003671D5" w:rsidRDefault="001D5697" w:rsidP="00053505">
      <w:pPr>
        <w:tabs>
          <w:tab w:val="left" w:pos="284"/>
        </w:tabs>
        <w:jc w:val="both"/>
        <w:rPr>
          <w:b/>
          <w:i/>
          <w:szCs w:val="24"/>
        </w:rPr>
      </w:pPr>
    </w:p>
    <w:p w:rsidR="005C37BC" w:rsidRDefault="001D5697" w:rsidP="00DE0BAF">
      <w:pPr>
        <w:ind w:right="-180"/>
        <w:jc w:val="both"/>
        <w:rPr>
          <w:i/>
          <w:szCs w:val="24"/>
          <w:lang w:eastAsia="en-US"/>
        </w:rPr>
      </w:pPr>
      <w:r>
        <w:rPr>
          <w:rFonts w:eastAsia="Verdana-Italic"/>
          <w:szCs w:val="24"/>
        </w:rPr>
        <w:t>Д</w:t>
      </w:r>
      <w:r w:rsidRPr="003671D5">
        <w:rPr>
          <w:rFonts w:eastAsia="Verdana-Italic"/>
          <w:szCs w:val="24"/>
        </w:rPr>
        <w:t>ата</w:t>
      </w:r>
      <w:r w:rsidR="00397C9F" w:rsidRPr="003671D5">
        <w:rPr>
          <w:rFonts w:eastAsia="Verdana-Italic"/>
          <w:szCs w:val="24"/>
        </w:rPr>
        <w:t>: _____________ г.</w:t>
      </w:r>
      <w:r w:rsidR="00397C9F" w:rsidRPr="003671D5">
        <w:rPr>
          <w:rFonts w:eastAsia="Verdana-Italic"/>
          <w:szCs w:val="24"/>
        </w:rPr>
        <w:tab/>
      </w:r>
      <w:r w:rsidR="00397C9F" w:rsidRPr="003671D5">
        <w:rPr>
          <w:rFonts w:eastAsia="Verdana-Italic"/>
          <w:szCs w:val="24"/>
        </w:rPr>
        <w:tab/>
      </w:r>
      <w:r w:rsidR="00397C9F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  <w:t>П</w:t>
      </w:r>
      <w:r w:rsidRPr="003671D5">
        <w:rPr>
          <w:rFonts w:eastAsia="Verdana-Italic"/>
          <w:szCs w:val="24"/>
        </w:rPr>
        <w:t xml:space="preserve">одпис </w:t>
      </w:r>
      <w:r w:rsidR="00397C9F" w:rsidRPr="003671D5">
        <w:rPr>
          <w:rFonts w:eastAsia="Verdana-Italic"/>
          <w:szCs w:val="24"/>
        </w:rPr>
        <w:t>и печат:______________________</w:t>
      </w:r>
      <w:r w:rsidR="005C37BC">
        <w:rPr>
          <w:i/>
          <w:szCs w:val="24"/>
          <w:lang w:eastAsia="en-US"/>
        </w:rPr>
        <w:br w:type="page"/>
      </w:r>
    </w:p>
    <w:p w:rsidR="007E0EBE" w:rsidRPr="003671D5" w:rsidRDefault="007E0EBE" w:rsidP="00DE0BAF">
      <w:pPr>
        <w:rPr>
          <w:i/>
          <w:szCs w:val="24"/>
          <w:lang w:eastAsia="en-US"/>
        </w:rPr>
      </w:pPr>
    </w:p>
    <w:p w:rsidR="00BD1D34" w:rsidRPr="003671D5" w:rsidRDefault="00BD1D34" w:rsidP="00BD1D34">
      <w:pPr>
        <w:spacing w:line="360" w:lineRule="auto"/>
        <w:ind w:left="7080" w:firstLine="708"/>
        <w:jc w:val="center"/>
        <w:rPr>
          <w:rFonts w:eastAsia="Calibri"/>
          <w:b/>
          <w:i/>
          <w:szCs w:val="24"/>
          <w:lang w:eastAsia="en-US" w:bidi="bn-BD"/>
        </w:rPr>
      </w:pPr>
      <w:r w:rsidRPr="003671D5">
        <w:rPr>
          <w:rFonts w:eastAsia="Calibri"/>
          <w:b/>
          <w:bCs/>
          <w:i/>
          <w:szCs w:val="24"/>
          <w:lang w:eastAsia="en-US" w:bidi="bn-BD"/>
        </w:rPr>
        <w:t>ОБРАЗЕЦ</w:t>
      </w:r>
      <w:r w:rsidR="001C7B79" w:rsidRPr="003671D5">
        <w:rPr>
          <w:rFonts w:eastAsia="Calibri"/>
          <w:b/>
          <w:bCs/>
          <w:i/>
          <w:szCs w:val="24"/>
          <w:lang w:eastAsia="en-US" w:bidi="bn-BD"/>
        </w:rPr>
        <w:t xml:space="preserve"> </w:t>
      </w:r>
    </w:p>
    <w:p w:rsidR="00090468" w:rsidRPr="003671D5" w:rsidRDefault="00090468" w:rsidP="00BD1D34">
      <w:pPr>
        <w:spacing w:line="360" w:lineRule="auto"/>
        <w:jc w:val="center"/>
        <w:rPr>
          <w:rFonts w:eastAsia="Calibri"/>
          <w:b/>
          <w:szCs w:val="24"/>
          <w:lang w:eastAsia="en-US" w:bidi="bn-BD"/>
        </w:rPr>
      </w:pPr>
    </w:p>
    <w:p w:rsidR="00BD1D34" w:rsidRPr="00863F81" w:rsidRDefault="00BD1D34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ДЕКЛАРАЦИЯ</w:t>
      </w:r>
    </w:p>
    <w:p w:rsidR="00BD1D34" w:rsidRPr="003671D5" w:rsidRDefault="00BD1D34" w:rsidP="00BD1D34">
      <w:pPr>
        <w:spacing w:line="360" w:lineRule="auto"/>
        <w:ind w:left="1416" w:firstLine="708"/>
        <w:jc w:val="both"/>
        <w:rPr>
          <w:rFonts w:eastAsia="Calibri"/>
          <w:b/>
          <w:szCs w:val="24"/>
          <w:lang w:eastAsia="en-US" w:bidi="bn-BD"/>
        </w:rPr>
      </w:pPr>
      <w:r w:rsidRPr="003671D5">
        <w:rPr>
          <w:rFonts w:eastAsia="Calibri"/>
          <w:b/>
          <w:szCs w:val="24"/>
          <w:lang w:eastAsia="en-US" w:bidi="bn-BD"/>
        </w:rPr>
        <w:t xml:space="preserve">По чл. 47, ал. 3 от Закона за обществените поръчки </w:t>
      </w:r>
    </w:p>
    <w:p w:rsidR="00BD1D34" w:rsidRPr="003671D5" w:rsidRDefault="00BD1D34" w:rsidP="00BD1D34">
      <w:pPr>
        <w:spacing w:line="360" w:lineRule="auto"/>
        <w:ind w:left="1416" w:firstLine="708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line="360" w:lineRule="auto"/>
        <w:jc w:val="both"/>
        <w:rPr>
          <w:rFonts w:eastAsia="Calibri"/>
          <w:szCs w:val="24"/>
          <w:lang w:eastAsia="en-US" w:bidi="bn-BD"/>
        </w:rPr>
      </w:pPr>
      <w:r w:rsidRPr="003671D5">
        <w:rPr>
          <w:rFonts w:eastAsia="Calibri"/>
          <w:szCs w:val="24"/>
          <w:lang w:eastAsia="en-US" w:bidi="bn-BD"/>
        </w:rPr>
        <w:t>Долуподписаният/-</w:t>
      </w:r>
      <w:proofErr w:type="spellStart"/>
      <w:r w:rsidRPr="003671D5">
        <w:rPr>
          <w:rFonts w:eastAsia="Calibri"/>
          <w:szCs w:val="24"/>
          <w:lang w:eastAsia="en-US" w:bidi="bn-BD"/>
        </w:rPr>
        <w:t>ната</w:t>
      </w:r>
      <w:proofErr w:type="spellEnd"/>
      <w:r w:rsidRPr="003671D5">
        <w:rPr>
          <w:rFonts w:eastAsia="Calibri"/>
          <w:szCs w:val="24"/>
          <w:lang w:eastAsia="en-US" w:bidi="bn-BD"/>
        </w:rPr>
        <w:t>/ ......................................................................................................................</w:t>
      </w:r>
    </w:p>
    <w:p w:rsidR="00087057" w:rsidRPr="00273194" w:rsidRDefault="00BD1D34" w:rsidP="00087057">
      <w:pPr>
        <w:suppressAutoHyphens/>
        <w:ind w:right="-143"/>
        <w:jc w:val="both"/>
        <w:rPr>
          <w:b/>
          <w:bCs/>
          <w:iCs/>
          <w:szCs w:val="24"/>
        </w:rPr>
      </w:pPr>
      <w:r w:rsidRPr="003671D5">
        <w:rPr>
          <w:rFonts w:eastAsia="Calibri"/>
          <w:szCs w:val="24"/>
          <w:lang w:eastAsia="en-US"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963CB7">
        <w:rPr>
          <w:rFonts w:eastAsia="Calibri"/>
          <w:szCs w:val="24"/>
          <w:lang w:eastAsia="en-US" w:bidi="bn-BD"/>
        </w:rPr>
        <w:t xml:space="preserve">: </w:t>
      </w:r>
      <w:r w:rsidR="004D4930" w:rsidRPr="00F40146">
        <w:rPr>
          <w:bCs/>
          <w:i/>
          <w:szCs w:val="24"/>
        </w:rPr>
        <w:t>„Избор на консултант по чл. 166, ал. 1 от ЗУТ за изпълнение на дейности по Договор за безвъзмездна финансова помощ</w:t>
      </w:r>
      <w:r w:rsidR="004D4930" w:rsidRPr="004A6265">
        <w:rPr>
          <w:bCs/>
          <w:i/>
          <w:szCs w:val="24"/>
        </w:rPr>
        <w:t xml:space="preserve"> (ДБФП) № BG16RFOP001-5.001-0003</w:t>
      </w:r>
      <w:r w:rsidR="004D4930" w:rsidRPr="004A6265">
        <w:rPr>
          <w:rFonts w:eastAsia="Calibri"/>
          <w:color w:val="000000" w:themeColor="text1"/>
          <w:szCs w:val="24"/>
        </w:rPr>
        <w:t>-C01</w:t>
      </w:r>
      <w:r w:rsidR="004D4930" w:rsidRPr="004A6265">
        <w:rPr>
          <w:bCs/>
          <w:i/>
          <w:szCs w:val="24"/>
        </w:rPr>
        <w:t xml:space="preserve">, проект BG16RFOP001-5.001-0003 „Изграждане на инфраструктура за предоставяне на специализирана здравно-социална грижа за деца с увреждания“ по процедура BG16RFOP001-5.001 „Подкрепа за </w:t>
      </w:r>
      <w:proofErr w:type="spellStart"/>
      <w:r w:rsidR="004D4930" w:rsidRPr="004A6265">
        <w:rPr>
          <w:bCs/>
          <w:i/>
          <w:szCs w:val="24"/>
        </w:rPr>
        <w:t>деинституционализация</w:t>
      </w:r>
      <w:proofErr w:type="spellEnd"/>
      <w:r w:rsidR="004D4930" w:rsidRPr="004A6265">
        <w:rPr>
          <w:bCs/>
          <w:i/>
          <w:szCs w:val="24"/>
        </w:rPr>
        <w:t xml:space="preserve"> на грижите за деца“,</w:t>
      </w:r>
      <w:r w:rsidR="004D4930"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</w:t>
      </w:r>
    </w:p>
    <w:p w:rsidR="00BD1D34" w:rsidRPr="003671D5" w:rsidRDefault="00BD1D34" w:rsidP="00087057">
      <w:pPr>
        <w:suppressAutoHyphens/>
        <w:ind w:right="-143"/>
        <w:jc w:val="both"/>
        <w:rPr>
          <w:rFonts w:eastAsia="Calibri"/>
          <w:b/>
          <w:i/>
          <w:szCs w:val="24"/>
          <w:lang w:eastAsia="en-US"/>
        </w:rPr>
      </w:pPr>
    </w:p>
    <w:p w:rsidR="00BD1D34" w:rsidRPr="003671D5" w:rsidRDefault="00BD1D34" w:rsidP="00BD1D34">
      <w:pPr>
        <w:spacing w:line="360" w:lineRule="auto"/>
        <w:jc w:val="center"/>
        <w:rPr>
          <w:rFonts w:eastAsia="Calibri"/>
          <w:b/>
          <w:szCs w:val="24"/>
          <w:lang w:eastAsia="en-US" w:bidi="bn-BD"/>
        </w:rPr>
      </w:pPr>
      <w:r w:rsidRPr="003671D5">
        <w:rPr>
          <w:rFonts w:eastAsia="Calibri"/>
          <w:b/>
          <w:szCs w:val="24"/>
          <w:lang w:eastAsia="en-US" w:bidi="bn-BD"/>
        </w:rPr>
        <w:t xml:space="preserve">Д Е К Л А Р И Р А М, </w:t>
      </w:r>
      <w:r w:rsidR="004D4930" w:rsidRPr="003671D5">
        <w:rPr>
          <w:b/>
          <w:bCs/>
          <w:szCs w:val="24"/>
        </w:rPr>
        <w:t>Ч Е</w:t>
      </w:r>
      <w:r w:rsidRPr="003671D5">
        <w:rPr>
          <w:rFonts w:eastAsia="Calibri"/>
          <w:b/>
          <w:szCs w:val="24"/>
          <w:lang w:eastAsia="en-US" w:bidi="bn-BD"/>
        </w:rPr>
        <w:t>:</w:t>
      </w:r>
    </w:p>
    <w:p w:rsidR="00BD1D34" w:rsidRPr="003671D5" w:rsidRDefault="00BD1D34" w:rsidP="00BD1D34">
      <w:pPr>
        <w:spacing w:line="360" w:lineRule="auto"/>
        <w:jc w:val="center"/>
        <w:rPr>
          <w:rFonts w:eastAsia="Calibri"/>
          <w:b/>
          <w:szCs w:val="24"/>
          <w:lang w:eastAsia="en-US" w:bidi="bn-BD"/>
        </w:rPr>
      </w:pPr>
    </w:p>
    <w:p w:rsidR="00BD1D34" w:rsidRPr="003671D5" w:rsidRDefault="00BD1D34" w:rsidP="00BD1D34">
      <w:pPr>
        <w:spacing w:line="360" w:lineRule="auto"/>
        <w:ind w:firstLine="708"/>
        <w:jc w:val="both"/>
        <w:rPr>
          <w:rFonts w:eastAsia="Calibri"/>
          <w:b/>
          <w:szCs w:val="24"/>
          <w:lang w:eastAsia="en-US" w:bidi="bn-BD"/>
        </w:rPr>
      </w:pPr>
      <w:r w:rsidRPr="003671D5">
        <w:rPr>
          <w:rFonts w:eastAsia="Calibri"/>
          <w:szCs w:val="24"/>
          <w:lang w:eastAsia="en-US"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BD1D34" w:rsidRDefault="00BD1D34" w:rsidP="00BD1D34">
      <w:pPr>
        <w:spacing w:line="360" w:lineRule="auto"/>
        <w:ind w:firstLine="720"/>
        <w:jc w:val="both"/>
        <w:rPr>
          <w:rFonts w:eastAsia="Calibri"/>
          <w:szCs w:val="24"/>
          <w:lang w:eastAsia="en-US" w:bidi="bn-BD"/>
        </w:rPr>
      </w:pPr>
      <w:r w:rsidRPr="003671D5">
        <w:rPr>
          <w:rFonts w:eastAsia="Calibri"/>
          <w:szCs w:val="24"/>
          <w:lang w:eastAsia="en-US" w:bidi="bn-BD"/>
        </w:rPr>
        <w:t>Известно ми е, че за неверни данни нося наказателна отговорност по чл. 313 от Наказателния кодекс.</w:t>
      </w:r>
    </w:p>
    <w:p w:rsidR="00B51EC2" w:rsidRPr="003671D5" w:rsidRDefault="00B51EC2" w:rsidP="00BD1D34">
      <w:pPr>
        <w:spacing w:line="360" w:lineRule="auto"/>
        <w:ind w:firstLine="720"/>
        <w:jc w:val="both"/>
        <w:rPr>
          <w:rFonts w:eastAsia="Calibri"/>
          <w:szCs w:val="24"/>
          <w:lang w:eastAsia="en-US" w:bidi="bn-BD"/>
        </w:rPr>
      </w:pPr>
    </w:p>
    <w:p w:rsidR="00B51EC2" w:rsidRPr="001B5095" w:rsidRDefault="00B51EC2" w:rsidP="00B51EC2">
      <w:pPr>
        <w:ind w:firstLine="851"/>
        <w:jc w:val="both"/>
        <w:rPr>
          <w:i/>
          <w:iCs/>
          <w:szCs w:val="24"/>
          <w:lang w:eastAsia="en-GB"/>
        </w:rPr>
      </w:pPr>
      <w:r w:rsidRPr="001B5095">
        <w:rPr>
          <w:i/>
          <w:iCs/>
          <w:szCs w:val="24"/>
          <w:lang w:eastAsia="en-GB"/>
        </w:rPr>
        <w:t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http://www.az.government.bg/).</w:t>
      </w:r>
    </w:p>
    <w:p w:rsidR="00BD1D34" w:rsidRPr="003671D5" w:rsidRDefault="00BD1D34" w:rsidP="00BD1D34">
      <w:pPr>
        <w:spacing w:line="360" w:lineRule="auto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after="200" w:line="276" w:lineRule="auto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after="200" w:line="276" w:lineRule="auto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after="200" w:line="276" w:lineRule="auto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after="160" w:line="259" w:lineRule="auto"/>
        <w:jc w:val="both"/>
        <w:rPr>
          <w:rFonts w:eastAsia="Calibri"/>
          <w:b/>
          <w:bCs/>
          <w:szCs w:val="24"/>
          <w:lang w:eastAsia="en-US" w:bidi="bn-BD"/>
        </w:rPr>
      </w:pPr>
      <w:r w:rsidRPr="003671D5">
        <w:rPr>
          <w:rFonts w:eastAsia="Calibri"/>
          <w:b/>
          <w:bCs/>
          <w:szCs w:val="24"/>
          <w:lang w:eastAsia="en-US" w:bidi="bn-BD"/>
        </w:rPr>
        <w:t>Дата:....................2019 г.                                             Декларатор: ................................</w:t>
      </w:r>
    </w:p>
    <w:p w:rsidR="00BD1D34" w:rsidRPr="003671D5" w:rsidRDefault="00BD1D34" w:rsidP="00BD1D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26A86" w:rsidRPr="003671D5" w:rsidRDefault="00426A86" w:rsidP="00053505">
      <w:pPr>
        <w:ind w:left="1063"/>
        <w:rPr>
          <w:rFonts w:eastAsia="Calibri"/>
          <w:szCs w:val="24"/>
          <w:lang w:val="en-US"/>
        </w:rPr>
      </w:pPr>
    </w:p>
    <w:sectPr w:rsidR="00426A86" w:rsidRPr="003671D5" w:rsidSect="00D058D5">
      <w:headerReference w:type="default" r:id="rId8"/>
      <w:footerReference w:type="default" r:id="rId9"/>
      <w:pgSz w:w="11906" w:h="16838"/>
      <w:pgMar w:top="709" w:right="849" w:bottom="1276" w:left="1276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F8" w:rsidRDefault="00EA65F8" w:rsidP="004E1B92">
      <w:r>
        <w:separator/>
      </w:r>
    </w:p>
  </w:endnote>
  <w:endnote w:type="continuationSeparator" w:id="0">
    <w:p w:rsidR="00EA65F8" w:rsidRDefault="00EA65F8" w:rsidP="004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D5" w:rsidRPr="00D058D5" w:rsidRDefault="00D058D5" w:rsidP="00D058D5">
    <w:pPr>
      <w:pBdr>
        <w:top w:val="single" w:sz="4" w:space="1" w:color="auto"/>
      </w:pBdr>
      <w:tabs>
        <w:tab w:val="center" w:pos="4536"/>
        <w:tab w:val="right" w:pos="9072"/>
      </w:tabs>
      <w:ind w:left="-426" w:right="-142"/>
      <w:jc w:val="both"/>
      <w:rPr>
        <w:i/>
        <w:sz w:val="16"/>
        <w:szCs w:val="16"/>
      </w:rPr>
    </w:pPr>
    <w:r w:rsidRPr="00D058D5">
      <w:rPr>
        <w:i/>
        <w:iCs/>
        <w:sz w:val="16"/>
        <w:szCs w:val="16"/>
      </w:rPr>
      <w:t>Този документ е създаден в рамките на проект</w:t>
    </w:r>
    <w:r w:rsidRPr="00D058D5">
      <w:rPr>
        <w:i/>
        <w:sz w:val="16"/>
        <w:szCs w:val="16"/>
      </w:rPr>
      <w:t>:</w:t>
    </w:r>
    <w:r w:rsidRPr="00D058D5">
      <w:rPr>
        <w:bCs/>
        <w:i/>
        <w:sz w:val="16"/>
        <w:szCs w:val="16"/>
      </w:rPr>
      <w:t xml:space="preserve"> BG16RFOP001-5.001-0003</w:t>
    </w:r>
    <w:r w:rsidRPr="00D058D5">
      <w:rPr>
        <w:i/>
        <w:sz w:val="16"/>
        <w:szCs w:val="16"/>
      </w:rPr>
      <w:t xml:space="preserve"> „Изграждане на инфраструктура за предоставяне на специализирана здравно-социална грижа за деца с увреждания“ по</w:t>
    </w:r>
    <w:r w:rsidRPr="00D058D5">
      <w:rPr>
        <w:b/>
        <w:bCs/>
        <w:i/>
        <w:sz w:val="16"/>
        <w:szCs w:val="16"/>
      </w:rPr>
      <w:t xml:space="preserve"> </w:t>
    </w:r>
    <w:r w:rsidRPr="00D058D5">
      <w:rPr>
        <w:bCs/>
        <w:i/>
        <w:sz w:val="16"/>
        <w:szCs w:val="16"/>
      </w:rPr>
      <w:t xml:space="preserve">процедура BG16RFOP001-5.001 „Подкрепа за </w:t>
    </w:r>
    <w:proofErr w:type="spellStart"/>
    <w:r w:rsidRPr="00D058D5">
      <w:rPr>
        <w:bCs/>
        <w:i/>
        <w:sz w:val="16"/>
        <w:szCs w:val="16"/>
      </w:rPr>
      <w:t>деинституционализация</w:t>
    </w:r>
    <w:proofErr w:type="spellEnd"/>
    <w:r w:rsidRPr="00D058D5">
      <w:rPr>
        <w:bCs/>
        <w:i/>
        <w:sz w:val="16"/>
        <w:szCs w:val="16"/>
      </w:rPr>
      <w:t xml:space="preserve"> на грижите за деца“</w:t>
    </w:r>
    <w:r w:rsidRPr="00D058D5">
      <w:rPr>
        <w:i/>
        <w:iCs/>
        <w:sz w:val="16"/>
        <w:szCs w:val="16"/>
      </w:rPr>
      <w:t>, който се осъществява с финансовата подкрепа на Оперативна програма „Региони в растеж” 2014-2020, съфинансирана от Европейския съюз чрез Европейския фонд за регионално развитие. Цялата отговорност за съдържанието на публикацията се носи от Министерство на здравеопазването и при никакви обстоятелства не може да се счита, че този документ отразява официалното становище на Европейския съюз и Управляващия орган на ОПРР 2014-2020”</w:t>
    </w:r>
  </w:p>
  <w:p w:rsidR="00710563" w:rsidRPr="00710563" w:rsidRDefault="00710563">
    <w:pPr>
      <w:pStyle w:val="Footer"/>
      <w:jc w:val="right"/>
    </w:pPr>
    <w:r w:rsidRPr="00710563">
      <w:rPr>
        <w:color w:val="5B9BD5"/>
        <w:sz w:val="20"/>
        <w:szCs w:val="20"/>
      </w:rPr>
      <w:t xml:space="preserve"> </w:t>
    </w:r>
    <w:r w:rsidRPr="00710563">
      <w:rPr>
        <w:sz w:val="20"/>
        <w:szCs w:val="20"/>
      </w:rPr>
      <w:fldChar w:fldCharType="begin"/>
    </w:r>
    <w:r w:rsidRPr="00710563">
      <w:rPr>
        <w:sz w:val="20"/>
        <w:szCs w:val="20"/>
      </w:rPr>
      <w:instrText xml:space="preserve"> PAGE  \* Arabic </w:instrText>
    </w:r>
    <w:r w:rsidRPr="00710563">
      <w:rPr>
        <w:sz w:val="20"/>
        <w:szCs w:val="20"/>
      </w:rPr>
      <w:fldChar w:fldCharType="separate"/>
    </w:r>
    <w:r w:rsidR="006928B1">
      <w:rPr>
        <w:noProof/>
        <w:sz w:val="20"/>
        <w:szCs w:val="20"/>
      </w:rPr>
      <w:t>6</w:t>
    </w:r>
    <w:r w:rsidRPr="0071056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F8" w:rsidRDefault="00EA65F8" w:rsidP="004E1B92">
      <w:r>
        <w:separator/>
      </w:r>
    </w:p>
  </w:footnote>
  <w:footnote w:type="continuationSeparator" w:id="0">
    <w:p w:rsidR="00EA65F8" w:rsidRDefault="00EA65F8" w:rsidP="004E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70" w:rsidRDefault="00602261" w:rsidP="007A38A2">
    <w:pPr>
      <w:pBdr>
        <w:bottom w:val="single" w:sz="4" w:space="1" w:color="auto"/>
      </w:pBdr>
      <w:ind w:left="-142"/>
      <w:jc w:val="center"/>
      <w:rPr>
        <w:noProof/>
        <w:sz w:val="28"/>
        <w:szCs w:val="28"/>
      </w:rPr>
    </w:pPr>
    <w:r w:rsidRPr="001529E4">
      <w:rPr>
        <w:noProof/>
        <w:lang w:val="en-US" w:eastAsia="en-US"/>
      </w:rPr>
      <w:drawing>
        <wp:inline distT="0" distB="0" distL="0" distR="0" wp14:anchorId="7B183B79" wp14:editId="6BAE89E4">
          <wp:extent cx="2076450" cy="704850"/>
          <wp:effectExtent l="0" t="0" r="0" b="0"/>
          <wp:docPr id="4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" t="7291" r="4385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99">
      <w:rPr>
        <w:noProof/>
        <w:lang w:bidi="bn-BD"/>
      </w:rPr>
      <w:t xml:space="preserve">       </w:t>
    </w:r>
    <w:r w:rsidRPr="001529E4">
      <w:rPr>
        <w:noProof/>
        <w:lang w:val="en-US" w:eastAsia="en-US"/>
      </w:rPr>
      <w:drawing>
        <wp:inline distT="0" distB="0" distL="0" distR="0" wp14:anchorId="21ECD043" wp14:editId="14FE6B7D">
          <wp:extent cx="1676400" cy="695325"/>
          <wp:effectExtent l="0" t="0" r="0" b="0"/>
          <wp:docPr id="5" name="Picture 47" descr="C:\Users\Dimitar.Dimitrov\AppData\Local\Microsoft\Windows\INetCache\Content.Word\IPA-Template-R1 Model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C:\Users\Dimitar.Dimitrov\AppData\Local\Microsoft\Windows\INetCache\Content.Word\IPA-Template-R1 Model 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99">
      <w:rPr>
        <w:noProof/>
        <w:lang w:bidi="bn-BD"/>
      </w:rPr>
      <w:t xml:space="preserve">        </w:t>
    </w:r>
    <w:r w:rsidR="00AF1912">
      <w:rPr>
        <w:noProof/>
        <w:lang w:bidi="bn-BD"/>
      </w:rPr>
      <w:t xml:space="preserve"> </w:t>
    </w:r>
    <w:r w:rsidRPr="001529E4">
      <w:rPr>
        <w:noProof/>
        <w:lang w:val="en-US" w:eastAsia="en-US"/>
      </w:rPr>
      <w:drawing>
        <wp:inline distT="0" distB="0" distL="0" distR="0" wp14:anchorId="7F6E6962" wp14:editId="49CDBFAC">
          <wp:extent cx="1838325" cy="704850"/>
          <wp:effectExtent l="0" t="0" r="0" b="0"/>
          <wp:docPr id="6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4" t="5956" r="4938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116" w:rsidRPr="005C5509" w:rsidRDefault="00632116" w:rsidP="00B76DE8">
    <w:pPr>
      <w:ind w:left="-142"/>
      <w:jc w:val="center"/>
      <w:rPr>
        <w:b/>
        <w:sz w:val="28"/>
        <w:szCs w:val="2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8AF"/>
    <w:multiLevelType w:val="hybridMultilevel"/>
    <w:tmpl w:val="BDA271FC"/>
    <w:lvl w:ilvl="0" w:tplc="3B12A18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72097"/>
    <w:multiLevelType w:val="hybridMultilevel"/>
    <w:tmpl w:val="37A87AC8"/>
    <w:lvl w:ilvl="0" w:tplc="C2B4159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1" w:tplc="A7ACF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133FB"/>
    <w:multiLevelType w:val="multilevel"/>
    <w:tmpl w:val="FFCAB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066E5203"/>
    <w:multiLevelType w:val="hybridMultilevel"/>
    <w:tmpl w:val="FFD8B692"/>
    <w:lvl w:ilvl="0" w:tplc="73062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70520"/>
    <w:multiLevelType w:val="multilevel"/>
    <w:tmpl w:val="9A0C6958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 w15:restartNumberingAfterBreak="0">
    <w:nsid w:val="0CA3091C"/>
    <w:multiLevelType w:val="hybridMultilevel"/>
    <w:tmpl w:val="54D040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E79AC"/>
    <w:multiLevelType w:val="multilevel"/>
    <w:tmpl w:val="A35A1BF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7" w15:restartNumberingAfterBreak="0">
    <w:nsid w:val="11146E0D"/>
    <w:multiLevelType w:val="multilevel"/>
    <w:tmpl w:val="A35A1BF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8" w15:restartNumberingAfterBreak="0">
    <w:nsid w:val="1A8D42DF"/>
    <w:multiLevelType w:val="multilevel"/>
    <w:tmpl w:val="6EF8820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 w15:restartNumberingAfterBreak="0">
    <w:nsid w:val="1CC91117"/>
    <w:multiLevelType w:val="hybridMultilevel"/>
    <w:tmpl w:val="E4F06548"/>
    <w:lvl w:ilvl="0" w:tplc="B65E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F5641E"/>
    <w:multiLevelType w:val="hybridMultilevel"/>
    <w:tmpl w:val="2A78933C"/>
    <w:lvl w:ilvl="0" w:tplc="B1EC32AA">
      <w:start w:val="2"/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 w15:restartNumberingAfterBreak="0">
    <w:nsid w:val="21271F0A"/>
    <w:multiLevelType w:val="hybridMultilevel"/>
    <w:tmpl w:val="7E866E96"/>
    <w:lvl w:ilvl="0" w:tplc="0ECE30F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21C9547A"/>
    <w:multiLevelType w:val="hybridMultilevel"/>
    <w:tmpl w:val="3E049438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7130A3"/>
    <w:multiLevelType w:val="hybridMultilevel"/>
    <w:tmpl w:val="C73AA240"/>
    <w:lvl w:ilvl="0" w:tplc="E6B8A826">
      <w:start w:val="15"/>
      <w:numFmt w:val="decimal"/>
      <w:lvlText w:val="%1)"/>
      <w:lvlJc w:val="left"/>
    </w:lvl>
    <w:lvl w:ilvl="1" w:tplc="321E2262">
      <w:start w:val="1"/>
      <w:numFmt w:val="bullet"/>
      <w:lvlText w:val="•"/>
      <w:lvlJc w:val="left"/>
    </w:lvl>
    <w:lvl w:ilvl="2" w:tplc="68E0D0D6">
      <w:numFmt w:val="decimal"/>
      <w:lvlText w:val=""/>
      <w:lvlJc w:val="left"/>
    </w:lvl>
    <w:lvl w:ilvl="3" w:tplc="2FDA20E2">
      <w:numFmt w:val="decimal"/>
      <w:lvlText w:val=""/>
      <w:lvlJc w:val="left"/>
    </w:lvl>
    <w:lvl w:ilvl="4" w:tplc="02A61AA8">
      <w:numFmt w:val="decimal"/>
      <w:lvlText w:val=""/>
      <w:lvlJc w:val="left"/>
    </w:lvl>
    <w:lvl w:ilvl="5" w:tplc="0CA455FC">
      <w:numFmt w:val="decimal"/>
      <w:lvlText w:val=""/>
      <w:lvlJc w:val="left"/>
    </w:lvl>
    <w:lvl w:ilvl="6" w:tplc="0A8C1786">
      <w:numFmt w:val="decimal"/>
      <w:lvlText w:val=""/>
      <w:lvlJc w:val="left"/>
    </w:lvl>
    <w:lvl w:ilvl="7" w:tplc="F6C237DC">
      <w:numFmt w:val="decimal"/>
      <w:lvlText w:val=""/>
      <w:lvlJc w:val="left"/>
    </w:lvl>
    <w:lvl w:ilvl="8" w:tplc="5FEE8694">
      <w:numFmt w:val="decimal"/>
      <w:lvlText w:val=""/>
      <w:lvlJc w:val="left"/>
    </w:lvl>
  </w:abstractNum>
  <w:abstractNum w:abstractNumId="15" w15:restartNumberingAfterBreak="0">
    <w:nsid w:val="28BC669F"/>
    <w:multiLevelType w:val="multilevel"/>
    <w:tmpl w:val="7CB0D6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6" w15:restartNumberingAfterBreak="0">
    <w:nsid w:val="2900107C"/>
    <w:multiLevelType w:val="hybridMultilevel"/>
    <w:tmpl w:val="2C18F9D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0C3790"/>
    <w:multiLevelType w:val="hybridMultilevel"/>
    <w:tmpl w:val="AF9EB2E2"/>
    <w:lvl w:ilvl="0" w:tplc="040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" w15:restartNumberingAfterBreak="0">
    <w:nsid w:val="2A885F32"/>
    <w:multiLevelType w:val="hybridMultilevel"/>
    <w:tmpl w:val="D6CA911E"/>
    <w:lvl w:ilvl="0" w:tplc="81C6E850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E9765F"/>
    <w:multiLevelType w:val="multilevel"/>
    <w:tmpl w:val="107CC5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0" w15:restartNumberingAfterBreak="0">
    <w:nsid w:val="355002A0"/>
    <w:multiLevelType w:val="hybridMultilevel"/>
    <w:tmpl w:val="EA3C944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25D3"/>
    <w:multiLevelType w:val="hybridMultilevel"/>
    <w:tmpl w:val="A92467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DBA31"/>
    <w:multiLevelType w:val="hybridMultilevel"/>
    <w:tmpl w:val="D0F498B4"/>
    <w:lvl w:ilvl="0" w:tplc="CC9406EA">
      <w:start w:val="1"/>
      <w:numFmt w:val="bullet"/>
      <w:lvlText w:val="и"/>
      <w:lvlJc w:val="left"/>
    </w:lvl>
    <w:lvl w:ilvl="1" w:tplc="9F086E58">
      <w:start w:val="1"/>
      <w:numFmt w:val="bullet"/>
      <w:lvlText w:val="•"/>
      <w:lvlJc w:val="left"/>
    </w:lvl>
    <w:lvl w:ilvl="2" w:tplc="99CCC0C8">
      <w:numFmt w:val="decimal"/>
      <w:lvlText w:val=""/>
      <w:lvlJc w:val="left"/>
    </w:lvl>
    <w:lvl w:ilvl="3" w:tplc="5AD87636">
      <w:numFmt w:val="decimal"/>
      <w:lvlText w:val=""/>
      <w:lvlJc w:val="left"/>
    </w:lvl>
    <w:lvl w:ilvl="4" w:tplc="8D36EA76">
      <w:numFmt w:val="decimal"/>
      <w:lvlText w:val=""/>
      <w:lvlJc w:val="left"/>
    </w:lvl>
    <w:lvl w:ilvl="5" w:tplc="4A96ACA6">
      <w:numFmt w:val="decimal"/>
      <w:lvlText w:val=""/>
      <w:lvlJc w:val="left"/>
    </w:lvl>
    <w:lvl w:ilvl="6" w:tplc="F12CE424">
      <w:numFmt w:val="decimal"/>
      <w:lvlText w:val=""/>
      <w:lvlJc w:val="left"/>
    </w:lvl>
    <w:lvl w:ilvl="7" w:tplc="D5524E8E">
      <w:numFmt w:val="decimal"/>
      <w:lvlText w:val=""/>
      <w:lvlJc w:val="left"/>
    </w:lvl>
    <w:lvl w:ilvl="8" w:tplc="324E5866">
      <w:numFmt w:val="decimal"/>
      <w:lvlText w:val=""/>
      <w:lvlJc w:val="left"/>
    </w:lvl>
  </w:abstractNum>
  <w:abstractNum w:abstractNumId="23" w15:restartNumberingAfterBreak="0">
    <w:nsid w:val="4217248F"/>
    <w:multiLevelType w:val="multilevel"/>
    <w:tmpl w:val="7CB0D6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6C6125"/>
    <w:multiLevelType w:val="hybridMultilevel"/>
    <w:tmpl w:val="CBE21818"/>
    <w:lvl w:ilvl="0" w:tplc="A006ACFC">
      <w:start w:val="1"/>
      <w:numFmt w:val="bullet"/>
      <w:lvlText w:val="и"/>
      <w:lvlJc w:val="left"/>
    </w:lvl>
    <w:lvl w:ilvl="1" w:tplc="BA0CD6DE">
      <w:numFmt w:val="decimal"/>
      <w:lvlText w:val=""/>
      <w:lvlJc w:val="left"/>
    </w:lvl>
    <w:lvl w:ilvl="2" w:tplc="B7B42126">
      <w:numFmt w:val="decimal"/>
      <w:lvlText w:val=""/>
      <w:lvlJc w:val="left"/>
    </w:lvl>
    <w:lvl w:ilvl="3" w:tplc="298A219C">
      <w:numFmt w:val="decimal"/>
      <w:lvlText w:val=""/>
      <w:lvlJc w:val="left"/>
    </w:lvl>
    <w:lvl w:ilvl="4" w:tplc="D75A1196">
      <w:numFmt w:val="decimal"/>
      <w:lvlText w:val=""/>
      <w:lvlJc w:val="left"/>
    </w:lvl>
    <w:lvl w:ilvl="5" w:tplc="E586C672">
      <w:numFmt w:val="decimal"/>
      <w:lvlText w:val=""/>
      <w:lvlJc w:val="left"/>
    </w:lvl>
    <w:lvl w:ilvl="6" w:tplc="B0448ECA">
      <w:numFmt w:val="decimal"/>
      <w:lvlText w:val=""/>
      <w:lvlJc w:val="left"/>
    </w:lvl>
    <w:lvl w:ilvl="7" w:tplc="6F6E3650">
      <w:numFmt w:val="decimal"/>
      <w:lvlText w:val=""/>
      <w:lvlJc w:val="left"/>
    </w:lvl>
    <w:lvl w:ilvl="8" w:tplc="2A402714">
      <w:numFmt w:val="decimal"/>
      <w:lvlText w:val=""/>
      <w:lvlJc w:val="left"/>
    </w:lvl>
  </w:abstractNum>
  <w:abstractNum w:abstractNumId="26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655AC"/>
    <w:multiLevelType w:val="hybridMultilevel"/>
    <w:tmpl w:val="731C8226"/>
    <w:lvl w:ilvl="0" w:tplc="DE7E4842">
      <w:start w:val="3"/>
      <w:numFmt w:val="decimal"/>
      <w:lvlText w:val="%1."/>
      <w:lvlJc w:val="left"/>
      <w:pPr>
        <w:ind w:left="1364" w:hanging="360"/>
      </w:pPr>
      <w:rPr>
        <w:rFonts w:eastAsia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19B500D"/>
    <w:multiLevelType w:val="hybridMultilevel"/>
    <w:tmpl w:val="C4D8424A"/>
    <w:lvl w:ilvl="0" w:tplc="7D9AD990">
      <w:start w:val="1"/>
      <w:numFmt w:val="bullet"/>
      <w:lvlText w:val="с"/>
      <w:lvlJc w:val="left"/>
    </w:lvl>
    <w:lvl w:ilvl="1" w:tplc="17545834">
      <w:start w:val="1"/>
      <w:numFmt w:val="decimal"/>
      <w:lvlText w:val="%2."/>
      <w:lvlJc w:val="left"/>
    </w:lvl>
    <w:lvl w:ilvl="2" w:tplc="566E404E">
      <w:numFmt w:val="decimal"/>
      <w:lvlText w:val=""/>
      <w:lvlJc w:val="left"/>
    </w:lvl>
    <w:lvl w:ilvl="3" w:tplc="755A9E68">
      <w:numFmt w:val="decimal"/>
      <w:lvlText w:val=""/>
      <w:lvlJc w:val="left"/>
    </w:lvl>
    <w:lvl w:ilvl="4" w:tplc="70169466">
      <w:numFmt w:val="decimal"/>
      <w:lvlText w:val=""/>
      <w:lvlJc w:val="left"/>
    </w:lvl>
    <w:lvl w:ilvl="5" w:tplc="7526B89E">
      <w:numFmt w:val="decimal"/>
      <w:lvlText w:val=""/>
      <w:lvlJc w:val="left"/>
    </w:lvl>
    <w:lvl w:ilvl="6" w:tplc="32741724">
      <w:numFmt w:val="decimal"/>
      <w:lvlText w:val=""/>
      <w:lvlJc w:val="left"/>
    </w:lvl>
    <w:lvl w:ilvl="7" w:tplc="3556AAF8">
      <w:numFmt w:val="decimal"/>
      <w:lvlText w:val=""/>
      <w:lvlJc w:val="left"/>
    </w:lvl>
    <w:lvl w:ilvl="8" w:tplc="5A0ABAF6">
      <w:numFmt w:val="decimal"/>
      <w:lvlText w:val=""/>
      <w:lvlJc w:val="left"/>
    </w:lvl>
  </w:abstractNum>
  <w:abstractNum w:abstractNumId="29" w15:restartNumberingAfterBreak="0">
    <w:nsid w:val="555573EC"/>
    <w:multiLevelType w:val="hybridMultilevel"/>
    <w:tmpl w:val="A8868FB4"/>
    <w:lvl w:ilvl="0" w:tplc="D14CC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6F62C0"/>
    <w:multiLevelType w:val="hybridMultilevel"/>
    <w:tmpl w:val="C12405CE"/>
    <w:lvl w:ilvl="0" w:tplc="0402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28C895D"/>
    <w:multiLevelType w:val="hybridMultilevel"/>
    <w:tmpl w:val="B142B930"/>
    <w:lvl w:ilvl="0" w:tplc="EDDE02CC">
      <w:start w:val="1"/>
      <w:numFmt w:val="bullet"/>
      <w:lvlText w:val="и"/>
      <w:lvlJc w:val="left"/>
    </w:lvl>
    <w:lvl w:ilvl="1" w:tplc="A8D6A216">
      <w:numFmt w:val="decimal"/>
      <w:lvlText w:val=""/>
      <w:lvlJc w:val="left"/>
    </w:lvl>
    <w:lvl w:ilvl="2" w:tplc="A458752A">
      <w:numFmt w:val="decimal"/>
      <w:lvlText w:val=""/>
      <w:lvlJc w:val="left"/>
    </w:lvl>
    <w:lvl w:ilvl="3" w:tplc="4C523BDE">
      <w:numFmt w:val="decimal"/>
      <w:lvlText w:val=""/>
      <w:lvlJc w:val="left"/>
    </w:lvl>
    <w:lvl w:ilvl="4" w:tplc="24E26454">
      <w:numFmt w:val="decimal"/>
      <w:lvlText w:val=""/>
      <w:lvlJc w:val="left"/>
    </w:lvl>
    <w:lvl w:ilvl="5" w:tplc="600AC99A">
      <w:numFmt w:val="decimal"/>
      <w:lvlText w:val=""/>
      <w:lvlJc w:val="left"/>
    </w:lvl>
    <w:lvl w:ilvl="6" w:tplc="AA6A34B6">
      <w:numFmt w:val="decimal"/>
      <w:lvlText w:val=""/>
      <w:lvlJc w:val="left"/>
    </w:lvl>
    <w:lvl w:ilvl="7" w:tplc="BBF2ADB4">
      <w:numFmt w:val="decimal"/>
      <w:lvlText w:val=""/>
      <w:lvlJc w:val="left"/>
    </w:lvl>
    <w:lvl w:ilvl="8" w:tplc="57A25B98">
      <w:numFmt w:val="decimal"/>
      <w:lvlText w:val=""/>
      <w:lvlJc w:val="left"/>
    </w:lvl>
  </w:abstractNum>
  <w:abstractNum w:abstractNumId="33" w15:restartNumberingAfterBreak="0">
    <w:nsid w:val="62BBD95A"/>
    <w:multiLevelType w:val="hybridMultilevel"/>
    <w:tmpl w:val="3A88C91E"/>
    <w:lvl w:ilvl="0" w:tplc="FAE824A8">
      <w:start w:val="1"/>
      <w:numFmt w:val="bullet"/>
      <w:lvlText w:val="и"/>
      <w:lvlJc w:val="left"/>
    </w:lvl>
    <w:lvl w:ilvl="1" w:tplc="A1F0E428">
      <w:start w:val="1"/>
      <w:numFmt w:val="bullet"/>
      <w:lvlText w:val="•"/>
      <w:lvlJc w:val="left"/>
    </w:lvl>
    <w:lvl w:ilvl="2" w:tplc="820C8DB8">
      <w:numFmt w:val="decimal"/>
      <w:lvlText w:val=""/>
      <w:lvlJc w:val="left"/>
    </w:lvl>
    <w:lvl w:ilvl="3" w:tplc="428AF7BC">
      <w:numFmt w:val="decimal"/>
      <w:lvlText w:val=""/>
      <w:lvlJc w:val="left"/>
    </w:lvl>
    <w:lvl w:ilvl="4" w:tplc="87A400BA">
      <w:numFmt w:val="decimal"/>
      <w:lvlText w:val=""/>
      <w:lvlJc w:val="left"/>
    </w:lvl>
    <w:lvl w:ilvl="5" w:tplc="3736A486">
      <w:numFmt w:val="decimal"/>
      <w:lvlText w:val=""/>
      <w:lvlJc w:val="left"/>
    </w:lvl>
    <w:lvl w:ilvl="6" w:tplc="298EB476">
      <w:numFmt w:val="decimal"/>
      <w:lvlText w:val=""/>
      <w:lvlJc w:val="left"/>
    </w:lvl>
    <w:lvl w:ilvl="7" w:tplc="A0F8B14E">
      <w:numFmt w:val="decimal"/>
      <w:lvlText w:val=""/>
      <w:lvlJc w:val="left"/>
    </w:lvl>
    <w:lvl w:ilvl="8" w:tplc="A82E7982">
      <w:numFmt w:val="decimal"/>
      <w:lvlText w:val=""/>
      <w:lvlJc w:val="left"/>
    </w:lvl>
  </w:abstractNum>
  <w:abstractNum w:abstractNumId="34" w15:restartNumberingAfterBreak="0">
    <w:nsid w:val="65972657"/>
    <w:multiLevelType w:val="multilevel"/>
    <w:tmpl w:val="FFCAB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5" w15:restartNumberingAfterBreak="0">
    <w:nsid w:val="6626063D"/>
    <w:multiLevelType w:val="multilevel"/>
    <w:tmpl w:val="2870B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6" w15:restartNumberingAfterBreak="0">
    <w:nsid w:val="68A425D8"/>
    <w:multiLevelType w:val="hybridMultilevel"/>
    <w:tmpl w:val="06C4E126"/>
    <w:lvl w:ilvl="0" w:tplc="2FCC03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1DA317"/>
    <w:multiLevelType w:val="hybridMultilevel"/>
    <w:tmpl w:val="A4C248AE"/>
    <w:lvl w:ilvl="0" w:tplc="9EA83BDE">
      <w:start w:val="1"/>
      <w:numFmt w:val="bullet"/>
      <w:lvlText w:val=""/>
      <w:lvlJc w:val="left"/>
    </w:lvl>
    <w:lvl w:ilvl="1" w:tplc="0E947F04">
      <w:numFmt w:val="decimal"/>
      <w:lvlText w:val=""/>
      <w:lvlJc w:val="left"/>
    </w:lvl>
    <w:lvl w:ilvl="2" w:tplc="41941FE0">
      <w:numFmt w:val="decimal"/>
      <w:lvlText w:val=""/>
      <w:lvlJc w:val="left"/>
    </w:lvl>
    <w:lvl w:ilvl="3" w:tplc="5EAEBB80">
      <w:numFmt w:val="decimal"/>
      <w:lvlText w:val=""/>
      <w:lvlJc w:val="left"/>
    </w:lvl>
    <w:lvl w:ilvl="4" w:tplc="C6649D08">
      <w:numFmt w:val="decimal"/>
      <w:lvlText w:val=""/>
      <w:lvlJc w:val="left"/>
    </w:lvl>
    <w:lvl w:ilvl="5" w:tplc="B5F2A91E">
      <w:numFmt w:val="decimal"/>
      <w:lvlText w:val=""/>
      <w:lvlJc w:val="left"/>
    </w:lvl>
    <w:lvl w:ilvl="6" w:tplc="53FA15A4">
      <w:numFmt w:val="decimal"/>
      <w:lvlText w:val=""/>
      <w:lvlJc w:val="left"/>
    </w:lvl>
    <w:lvl w:ilvl="7" w:tplc="760C2FD2">
      <w:numFmt w:val="decimal"/>
      <w:lvlText w:val=""/>
      <w:lvlJc w:val="left"/>
    </w:lvl>
    <w:lvl w:ilvl="8" w:tplc="04DA9D02">
      <w:numFmt w:val="decimal"/>
      <w:lvlText w:val=""/>
      <w:lvlJc w:val="left"/>
    </w:lvl>
  </w:abstractNum>
  <w:abstractNum w:abstractNumId="38" w15:restartNumberingAfterBreak="0">
    <w:nsid w:val="726D2205"/>
    <w:multiLevelType w:val="hybridMultilevel"/>
    <w:tmpl w:val="FAD2F80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7DC7D07"/>
    <w:multiLevelType w:val="hybridMultilevel"/>
    <w:tmpl w:val="8B4ED96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476B30"/>
    <w:multiLevelType w:val="hybridMultilevel"/>
    <w:tmpl w:val="9B70A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5B37"/>
    <w:multiLevelType w:val="hybridMultilevel"/>
    <w:tmpl w:val="2308646C"/>
    <w:lvl w:ilvl="0" w:tplc="B1EC32AA">
      <w:start w:val="2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2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3" w15:restartNumberingAfterBreak="0">
    <w:nsid w:val="7C83E458"/>
    <w:multiLevelType w:val="hybridMultilevel"/>
    <w:tmpl w:val="DDEE8266"/>
    <w:lvl w:ilvl="0" w:tplc="F44CC330">
      <w:start w:val="1"/>
      <w:numFmt w:val="bullet"/>
      <w:lvlText w:val="•"/>
      <w:lvlJc w:val="left"/>
    </w:lvl>
    <w:lvl w:ilvl="1" w:tplc="910E4906">
      <w:numFmt w:val="decimal"/>
      <w:lvlText w:val=""/>
      <w:lvlJc w:val="left"/>
    </w:lvl>
    <w:lvl w:ilvl="2" w:tplc="E7FEA328">
      <w:numFmt w:val="decimal"/>
      <w:lvlText w:val=""/>
      <w:lvlJc w:val="left"/>
    </w:lvl>
    <w:lvl w:ilvl="3" w:tplc="AA82CDAA">
      <w:numFmt w:val="decimal"/>
      <w:lvlText w:val=""/>
      <w:lvlJc w:val="left"/>
    </w:lvl>
    <w:lvl w:ilvl="4" w:tplc="8A509744">
      <w:numFmt w:val="decimal"/>
      <w:lvlText w:val=""/>
      <w:lvlJc w:val="left"/>
    </w:lvl>
    <w:lvl w:ilvl="5" w:tplc="A650FA66">
      <w:numFmt w:val="decimal"/>
      <w:lvlText w:val=""/>
      <w:lvlJc w:val="left"/>
    </w:lvl>
    <w:lvl w:ilvl="6" w:tplc="E730E1CC">
      <w:numFmt w:val="decimal"/>
      <w:lvlText w:val=""/>
      <w:lvlJc w:val="left"/>
    </w:lvl>
    <w:lvl w:ilvl="7" w:tplc="DB9ED98A">
      <w:numFmt w:val="decimal"/>
      <w:lvlText w:val=""/>
      <w:lvlJc w:val="left"/>
    </w:lvl>
    <w:lvl w:ilvl="8" w:tplc="2F24FF60">
      <w:numFmt w:val="decimal"/>
      <w:lvlText w:val=""/>
      <w:lvlJc w:val="left"/>
    </w:lvl>
  </w:abstractNum>
  <w:abstractNum w:abstractNumId="44" w15:restartNumberingAfterBreak="0">
    <w:nsid w:val="7D6728D9"/>
    <w:multiLevelType w:val="hybridMultilevel"/>
    <w:tmpl w:val="63F88DF4"/>
    <w:lvl w:ilvl="0" w:tplc="4A064CD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DDA6737"/>
    <w:multiLevelType w:val="multilevel"/>
    <w:tmpl w:val="3170F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  <w:b/>
      </w:rPr>
    </w:lvl>
  </w:abstractNum>
  <w:num w:numId="1">
    <w:abstractNumId w:val="31"/>
  </w:num>
  <w:num w:numId="2">
    <w:abstractNumId w:val="2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1"/>
  </w:num>
  <w:num w:numId="6">
    <w:abstractNumId w:val="28"/>
  </w:num>
  <w:num w:numId="7">
    <w:abstractNumId w:val="22"/>
  </w:num>
  <w:num w:numId="8">
    <w:abstractNumId w:val="43"/>
  </w:num>
  <w:num w:numId="9">
    <w:abstractNumId w:val="14"/>
  </w:num>
  <w:num w:numId="10">
    <w:abstractNumId w:val="33"/>
  </w:num>
  <w:num w:numId="11">
    <w:abstractNumId w:val="25"/>
  </w:num>
  <w:num w:numId="12">
    <w:abstractNumId w:val="32"/>
  </w:num>
  <w:num w:numId="13">
    <w:abstractNumId w:val="37"/>
  </w:num>
  <w:num w:numId="14">
    <w:abstractNumId w:val="40"/>
  </w:num>
  <w:num w:numId="15">
    <w:abstractNumId w:val="35"/>
  </w:num>
  <w:num w:numId="16">
    <w:abstractNumId w:val="21"/>
  </w:num>
  <w:num w:numId="17">
    <w:abstractNumId w:val="4"/>
  </w:num>
  <w:num w:numId="18">
    <w:abstractNumId w:val="10"/>
  </w:num>
  <w:num w:numId="19">
    <w:abstractNumId w:val="30"/>
  </w:num>
  <w:num w:numId="20">
    <w:abstractNumId w:val="17"/>
  </w:num>
  <w:num w:numId="21">
    <w:abstractNumId w:val="11"/>
  </w:num>
  <w:num w:numId="22">
    <w:abstractNumId w:val="26"/>
  </w:num>
  <w:num w:numId="23">
    <w:abstractNumId w:val="19"/>
  </w:num>
  <w:num w:numId="24">
    <w:abstractNumId w:val="1"/>
  </w:num>
  <w:num w:numId="25">
    <w:abstractNumId w:val="0"/>
  </w:num>
  <w:num w:numId="26">
    <w:abstractNumId w:val="16"/>
  </w:num>
  <w:num w:numId="27">
    <w:abstractNumId w:val="34"/>
  </w:num>
  <w:num w:numId="28">
    <w:abstractNumId w:val="2"/>
  </w:num>
  <w:num w:numId="29">
    <w:abstractNumId w:val="6"/>
  </w:num>
  <w:num w:numId="30">
    <w:abstractNumId w:val="7"/>
  </w:num>
  <w:num w:numId="31">
    <w:abstractNumId w:val="23"/>
  </w:num>
  <w:num w:numId="32">
    <w:abstractNumId w:val="15"/>
  </w:num>
  <w:num w:numId="33">
    <w:abstractNumId w:val="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9"/>
  </w:num>
  <w:num w:numId="37">
    <w:abstractNumId w:val="27"/>
  </w:num>
  <w:num w:numId="38">
    <w:abstractNumId w:val="42"/>
  </w:num>
  <w:num w:numId="39">
    <w:abstractNumId w:val="38"/>
  </w:num>
  <w:num w:numId="40">
    <w:abstractNumId w:val="36"/>
  </w:num>
  <w:num w:numId="41">
    <w:abstractNumId w:val="12"/>
  </w:num>
  <w:num w:numId="42">
    <w:abstractNumId w:val="44"/>
  </w:num>
  <w:num w:numId="43">
    <w:abstractNumId w:val="20"/>
  </w:num>
  <w:num w:numId="44">
    <w:abstractNumId w:val="45"/>
  </w:num>
  <w:num w:numId="45">
    <w:abstractNumId w:val="9"/>
  </w:num>
  <w:num w:numId="46">
    <w:abstractNumId w:val="3"/>
  </w:num>
  <w:num w:numId="47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2"/>
    <w:rsid w:val="00000878"/>
    <w:rsid w:val="00000CD7"/>
    <w:rsid w:val="00001352"/>
    <w:rsid w:val="00001A3C"/>
    <w:rsid w:val="00002DF6"/>
    <w:rsid w:val="00003DD8"/>
    <w:rsid w:val="00004B4D"/>
    <w:rsid w:val="00005489"/>
    <w:rsid w:val="000064E2"/>
    <w:rsid w:val="00006928"/>
    <w:rsid w:val="000125DA"/>
    <w:rsid w:val="00012970"/>
    <w:rsid w:val="00013112"/>
    <w:rsid w:val="00013600"/>
    <w:rsid w:val="00014C8F"/>
    <w:rsid w:val="0001595C"/>
    <w:rsid w:val="00015DD5"/>
    <w:rsid w:val="000160A9"/>
    <w:rsid w:val="000177BD"/>
    <w:rsid w:val="00020701"/>
    <w:rsid w:val="00025919"/>
    <w:rsid w:val="00026416"/>
    <w:rsid w:val="00026A97"/>
    <w:rsid w:val="0002761B"/>
    <w:rsid w:val="00030E6B"/>
    <w:rsid w:val="00031EC3"/>
    <w:rsid w:val="00034AC6"/>
    <w:rsid w:val="00035A45"/>
    <w:rsid w:val="00036C47"/>
    <w:rsid w:val="00036DF4"/>
    <w:rsid w:val="00036F40"/>
    <w:rsid w:val="00040471"/>
    <w:rsid w:val="00040EDB"/>
    <w:rsid w:val="00043432"/>
    <w:rsid w:val="00043AD2"/>
    <w:rsid w:val="0004499D"/>
    <w:rsid w:val="00046985"/>
    <w:rsid w:val="00047BEB"/>
    <w:rsid w:val="00052063"/>
    <w:rsid w:val="00053505"/>
    <w:rsid w:val="0005388B"/>
    <w:rsid w:val="00054215"/>
    <w:rsid w:val="00055A2A"/>
    <w:rsid w:val="000619F8"/>
    <w:rsid w:val="00063698"/>
    <w:rsid w:val="00064FFB"/>
    <w:rsid w:val="000679AC"/>
    <w:rsid w:val="000710A3"/>
    <w:rsid w:val="0007180F"/>
    <w:rsid w:val="00073E0F"/>
    <w:rsid w:val="000760BA"/>
    <w:rsid w:val="00076D58"/>
    <w:rsid w:val="00080072"/>
    <w:rsid w:val="00081637"/>
    <w:rsid w:val="00081A2E"/>
    <w:rsid w:val="00081A9C"/>
    <w:rsid w:val="00081C08"/>
    <w:rsid w:val="00082BCE"/>
    <w:rsid w:val="000835EA"/>
    <w:rsid w:val="000836DF"/>
    <w:rsid w:val="000840B5"/>
    <w:rsid w:val="00084AEF"/>
    <w:rsid w:val="000866FB"/>
    <w:rsid w:val="00087057"/>
    <w:rsid w:val="00087F18"/>
    <w:rsid w:val="000903EE"/>
    <w:rsid w:val="00090468"/>
    <w:rsid w:val="00090F84"/>
    <w:rsid w:val="000918D8"/>
    <w:rsid w:val="000941F7"/>
    <w:rsid w:val="00095D01"/>
    <w:rsid w:val="00096089"/>
    <w:rsid w:val="00097A3C"/>
    <w:rsid w:val="000A008D"/>
    <w:rsid w:val="000A0920"/>
    <w:rsid w:val="000A0E10"/>
    <w:rsid w:val="000A16EA"/>
    <w:rsid w:val="000A509C"/>
    <w:rsid w:val="000A7FEC"/>
    <w:rsid w:val="000B02A4"/>
    <w:rsid w:val="000B4890"/>
    <w:rsid w:val="000B4BC5"/>
    <w:rsid w:val="000B5BBE"/>
    <w:rsid w:val="000C1550"/>
    <w:rsid w:val="000C398A"/>
    <w:rsid w:val="000C4EA0"/>
    <w:rsid w:val="000C683F"/>
    <w:rsid w:val="000D0A5A"/>
    <w:rsid w:val="000D131E"/>
    <w:rsid w:val="000D1C4A"/>
    <w:rsid w:val="000D2457"/>
    <w:rsid w:val="000D4983"/>
    <w:rsid w:val="000D4DE8"/>
    <w:rsid w:val="000D7335"/>
    <w:rsid w:val="000D7D3C"/>
    <w:rsid w:val="000D7DF7"/>
    <w:rsid w:val="000E0435"/>
    <w:rsid w:val="000E16D2"/>
    <w:rsid w:val="000E2004"/>
    <w:rsid w:val="000E29F2"/>
    <w:rsid w:val="000E2A2C"/>
    <w:rsid w:val="000E2C6D"/>
    <w:rsid w:val="000E3080"/>
    <w:rsid w:val="000E342A"/>
    <w:rsid w:val="000E614F"/>
    <w:rsid w:val="000E705F"/>
    <w:rsid w:val="000F0697"/>
    <w:rsid w:val="000F09A6"/>
    <w:rsid w:val="000F0EE6"/>
    <w:rsid w:val="000F11F9"/>
    <w:rsid w:val="000F13E7"/>
    <w:rsid w:val="000F2E11"/>
    <w:rsid w:val="000F6111"/>
    <w:rsid w:val="000F73D2"/>
    <w:rsid w:val="000F73E7"/>
    <w:rsid w:val="000F7E04"/>
    <w:rsid w:val="00100DCD"/>
    <w:rsid w:val="00101ABD"/>
    <w:rsid w:val="0010290F"/>
    <w:rsid w:val="00103599"/>
    <w:rsid w:val="00104AEE"/>
    <w:rsid w:val="00106369"/>
    <w:rsid w:val="00106429"/>
    <w:rsid w:val="00106D15"/>
    <w:rsid w:val="00107F27"/>
    <w:rsid w:val="00111CB4"/>
    <w:rsid w:val="001124E1"/>
    <w:rsid w:val="00112B42"/>
    <w:rsid w:val="00112D80"/>
    <w:rsid w:val="00112EC2"/>
    <w:rsid w:val="00114200"/>
    <w:rsid w:val="00114615"/>
    <w:rsid w:val="00114D56"/>
    <w:rsid w:val="001160C2"/>
    <w:rsid w:val="00116E51"/>
    <w:rsid w:val="00117F73"/>
    <w:rsid w:val="001200EA"/>
    <w:rsid w:val="00122E14"/>
    <w:rsid w:val="00122EB7"/>
    <w:rsid w:val="001232AA"/>
    <w:rsid w:val="00123421"/>
    <w:rsid w:val="001238DA"/>
    <w:rsid w:val="00123A46"/>
    <w:rsid w:val="00123DBB"/>
    <w:rsid w:val="00125F60"/>
    <w:rsid w:val="001305EC"/>
    <w:rsid w:val="001306FC"/>
    <w:rsid w:val="00130D73"/>
    <w:rsid w:val="0013128D"/>
    <w:rsid w:val="001312D7"/>
    <w:rsid w:val="0013324A"/>
    <w:rsid w:val="001347AD"/>
    <w:rsid w:val="001356AD"/>
    <w:rsid w:val="00136B52"/>
    <w:rsid w:val="00140F5F"/>
    <w:rsid w:val="00142C1C"/>
    <w:rsid w:val="00146D6F"/>
    <w:rsid w:val="001470B2"/>
    <w:rsid w:val="0015055C"/>
    <w:rsid w:val="00150AF6"/>
    <w:rsid w:val="00152DBE"/>
    <w:rsid w:val="0015342A"/>
    <w:rsid w:val="00153DAC"/>
    <w:rsid w:val="00154453"/>
    <w:rsid w:val="001559BD"/>
    <w:rsid w:val="00156249"/>
    <w:rsid w:val="00156986"/>
    <w:rsid w:val="00157187"/>
    <w:rsid w:val="00164042"/>
    <w:rsid w:val="00164462"/>
    <w:rsid w:val="0017057D"/>
    <w:rsid w:val="0017077E"/>
    <w:rsid w:val="00170843"/>
    <w:rsid w:val="00172ADB"/>
    <w:rsid w:val="00173E1D"/>
    <w:rsid w:val="00174DDB"/>
    <w:rsid w:val="00175168"/>
    <w:rsid w:val="0017620A"/>
    <w:rsid w:val="00176EFB"/>
    <w:rsid w:val="00177C2F"/>
    <w:rsid w:val="001818F2"/>
    <w:rsid w:val="00182465"/>
    <w:rsid w:val="00183ACC"/>
    <w:rsid w:val="0018632C"/>
    <w:rsid w:val="00186DBD"/>
    <w:rsid w:val="00186E80"/>
    <w:rsid w:val="00187A55"/>
    <w:rsid w:val="00190638"/>
    <w:rsid w:val="001911E1"/>
    <w:rsid w:val="00192A00"/>
    <w:rsid w:val="00194227"/>
    <w:rsid w:val="00194579"/>
    <w:rsid w:val="00195046"/>
    <w:rsid w:val="001A07FA"/>
    <w:rsid w:val="001A0A5B"/>
    <w:rsid w:val="001A27E3"/>
    <w:rsid w:val="001A2B79"/>
    <w:rsid w:val="001A3980"/>
    <w:rsid w:val="001A3AA5"/>
    <w:rsid w:val="001A3B95"/>
    <w:rsid w:val="001A41C0"/>
    <w:rsid w:val="001A4DC2"/>
    <w:rsid w:val="001B1B15"/>
    <w:rsid w:val="001B2099"/>
    <w:rsid w:val="001B24EF"/>
    <w:rsid w:val="001B2616"/>
    <w:rsid w:val="001B2CFB"/>
    <w:rsid w:val="001B4699"/>
    <w:rsid w:val="001B53AD"/>
    <w:rsid w:val="001B5C44"/>
    <w:rsid w:val="001B6226"/>
    <w:rsid w:val="001C0215"/>
    <w:rsid w:val="001C0661"/>
    <w:rsid w:val="001C14D1"/>
    <w:rsid w:val="001C18DF"/>
    <w:rsid w:val="001C1AB0"/>
    <w:rsid w:val="001C1F00"/>
    <w:rsid w:val="001C2031"/>
    <w:rsid w:val="001C3B45"/>
    <w:rsid w:val="001C4D5A"/>
    <w:rsid w:val="001C551E"/>
    <w:rsid w:val="001C6357"/>
    <w:rsid w:val="001C72E0"/>
    <w:rsid w:val="001C7B2A"/>
    <w:rsid w:val="001C7B79"/>
    <w:rsid w:val="001D2678"/>
    <w:rsid w:val="001D2B52"/>
    <w:rsid w:val="001D3ECC"/>
    <w:rsid w:val="001D401B"/>
    <w:rsid w:val="001D4091"/>
    <w:rsid w:val="001D40CC"/>
    <w:rsid w:val="001D4DB4"/>
    <w:rsid w:val="001D5697"/>
    <w:rsid w:val="001D5922"/>
    <w:rsid w:val="001E0741"/>
    <w:rsid w:val="001E0D1F"/>
    <w:rsid w:val="001E1B34"/>
    <w:rsid w:val="001E1E98"/>
    <w:rsid w:val="001E2F68"/>
    <w:rsid w:val="001E3611"/>
    <w:rsid w:val="001E5ECE"/>
    <w:rsid w:val="001F1E37"/>
    <w:rsid w:val="002022DD"/>
    <w:rsid w:val="00206901"/>
    <w:rsid w:val="00211763"/>
    <w:rsid w:val="00211AD9"/>
    <w:rsid w:val="00211B96"/>
    <w:rsid w:val="00211C95"/>
    <w:rsid w:val="00212139"/>
    <w:rsid w:val="00213E56"/>
    <w:rsid w:val="00214D14"/>
    <w:rsid w:val="00214D85"/>
    <w:rsid w:val="002152DE"/>
    <w:rsid w:val="002162B4"/>
    <w:rsid w:val="00217771"/>
    <w:rsid w:val="00221987"/>
    <w:rsid w:val="002220A0"/>
    <w:rsid w:val="00222DA1"/>
    <w:rsid w:val="002311FB"/>
    <w:rsid w:val="00231707"/>
    <w:rsid w:val="00231742"/>
    <w:rsid w:val="00233116"/>
    <w:rsid w:val="002416FA"/>
    <w:rsid w:val="00242878"/>
    <w:rsid w:val="0024381A"/>
    <w:rsid w:val="002449F3"/>
    <w:rsid w:val="00246AD4"/>
    <w:rsid w:val="00246B76"/>
    <w:rsid w:val="00250B10"/>
    <w:rsid w:val="00250BCC"/>
    <w:rsid w:val="00251413"/>
    <w:rsid w:val="002518C8"/>
    <w:rsid w:val="00251952"/>
    <w:rsid w:val="00251E5E"/>
    <w:rsid w:val="0025224F"/>
    <w:rsid w:val="002526E1"/>
    <w:rsid w:val="0025338E"/>
    <w:rsid w:val="002535B3"/>
    <w:rsid w:val="00253DB6"/>
    <w:rsid w:val="00254704"/>
    <w:rsid w:val="00255492"/>
    <w:rsid w:val="00255A50"/>
    <w:rsid w:val="00256EAD"/>
    <w:rsid w:val="0025723D"/>
    <w:rsid w:val="0026334B"/>
    <w:rsid w:val="00263601"/>
    <w:rsid w:val="00263D79"/>
    <w:rsid w:val="00264FE2"/>
    <w:rsid w:val="002651A8"/>
    <w:rsid w:val="00265599"/>
    <w:rsid w:val="00266697"/>
    <w:rsid w:val="00267075"/>
    <w:rsid w:val="00267392"/>
    <w:rsid w:val="00267FA8"/>
    <w:rsid w:val="002718BA"/>
    <w:rsid w:val="00273194"/>
    <w:rsid w:val="002743C6"/>
    <w:rsid w:val="00274B52"/>
    <w:rsid w:val="00275EC3"/>
    <w:rsid w:val="00276FC6"/>
    <w:rsid w:val="00277CD7"/>
    <w:rsid w:val="0028115C"/>
    <w:rsid w:val="00281496"/>
    <w:rsid w:val="002815B4"/>
    <w:rsid w:val="00282920"/>
    <w:rsid w:val="00284047"/>
    <w:rsid w:val="00287EE8"/>
    <w:rsid w:val="00291ABB"/>
    <w:rsid w:val="00292089"/>
    <w:rsid w:val="002923FD"/>
    <w:rsid w:val="00292D9B"/>
    <w:rsid w:val="00293C3A"/>
    <w:rsid w:val="00294DC1"/>
    <w:rsid w:val="00296A47"/>
    <w:rsid w:val="0029709A"/>
    <w:rsid w:val="002A05B6"/>
    <w:rsid w:val="002A1F56"/>
    <w:rsid w:val="002A2D1C"/>
    <w:rsid w:val="002A34E6"/>
    <w:rsid w:val="002A3E9B"/>
    <w:rsid w:val="002A4EDF"/>
    <w:rsid w:val="002A6E84"/>
    <w:rsid w:val="002B1A19"/>
    <w:rsid w:val="002B325E"/>
    <w:rsid w:val="002B358C"/>
    <w:rsid w:val="002B4749"/>
    <w:rsid w:val="002B5219"/>
    <w:rsid w:val="002B6AE3"/>
    <w:rsid w:val="002B7A07"/>
    <w:rsid w:val="002B7BCC"/>
    <w:rsid w:val="002C1B34"/>
    <w:rsid w:val="002C1D46"/>
    <w:rsid w:val="002C36AF"/>
    <w:rsid w:val="002C531B"/>
    <w:rsid w:val="002D0809"/>
    <w:rsid w:val="002D36AB"/>
    <w:rsid w:val="002D4011"/>
    <w:rsid w:val="002D7A9F"/>
    <w:rsid w:val="002E0734"/>
    <w:rsid w:val="002E1112"/>
    <w:rsid w:val="002E468A"/>
    <w:rsid w:val="002E4A53"/>
    <w:rsid w:val="002E4F2A"/>
    <w:rsid w:val="002E69CB"/>
    <w:rsid w:val="002F0FAC"/>
    <w:rsid w:val="002F14B3"/>
    <w:rsid w:val="002F49A8"/>
    <w:rsid w:val="002F4CF0"/>
    <w:rsid w:val="002F5EC0"/>
    <w:rsid w:val="002F6C95"/>
    <w:rsid w:val="002F71BB"/>
    <w:rsid w:val="00300096"/>
    <w:rsid w:val="00303836"/>
    <w:rsid w:val="0030521E"/>
    <w:rsid w:val="003065A8"/>
    <w:rsid w:val="0030736F"/>
    <w:rsid w:val="0030799E"/>
    <w:rsid w:val="00307B2E"/>
    <w:rsid w:val="00310224"/>
    <w:rsid w:val="003106E7"/>
    <w:rsid w:val="00311846"/>
    <w:rsid w:val="0031223A"/>
    <w:rsid w:val="0031280F"/>
    <w:rsid w:val="00312E30"/>
    <w:rsid w:val="003131D6"/>
    <w:rsid w:val="00313374"/>
    <w:rsid w:val="0031485A"/>
    <w:rsid w:val="00316F91"/>
    <w:rsid w:val="00317379"/>
    <w:rsid w:val="00320739"/>
    <w:rsid w:val="00320A28"/>
    <w:rsid w:val="00321E1F"/>
    <w:rsid w:val="003221D6"/>
    <w:rsid w:val="00322FCA"/>
    <w:rsid w:val="00324376"/>
    <w:rsid w:val="00324800"/>
    <w:rsid w:val="00324E47"/>
    <w:rsid w:val="0032713B"/>
    <w:rsid w:val="003275D5"/>
    <w:rsid w:val="00327BDE"/>
    <w:rsid w:val="00327E60"/>
    <w:rsid w:val="0033063D"/>
    <w:rsid w:val="00333670"/>
    <w:rsid w:val="00333FDE"/>
    <w:rsid w:val="0033439A"/>
    <w:rsid w:val="00334AE7"/>
    <w:rsid w:val="003366DC"/>
    <w:rsid w:val="00336DC7"/>
    <w:rsid w:val="00337383"/>
    <w:rsid w:val="003377E6"/>
    <w:rsid w:val="00337968"/>
    <w:rsid w:val="003417AE"/>
    <w:rsid w:val="0034327A"/>
    <w:rsid w:val="00345D6E"/>
    <w:rsid w:val="00345E48"/>
    <w:rsid w:val="00346152"/>
    <w:rsid w:val="00346509"/>
    <w:rsid w:val="003522C3"/>
    <w:rsid w:val="00357B1A"/>
    <w:rsid w:val="00357E8C"/>
    <w:rsid w:val="003601FE"/>
    <w:rsid w:val="0036073F"/>
    <w:rsid w:val="00360E3D"/>
    <w:rsid w:val="003634E0"/>
    <w:rsid w:val="00365326"/>
    <w:rsid w:val="00365D75"/>
    <w:rsid w:val="00365F53"/>
    <w:rsid w:val="0036641E"/>
    <w:rsid w:val="003671D5"/>
    <w:rsid w:val="003703CC"/>
    <w:rsid w:val="003719D7"/>
    <w:rsid w:val="00371DE3"/>
    <w:rsid w:val="00372C4B"/>
    <w:rsid w:val="003731F3"/>
    <w:rsid w:val="0037522E"/>
    <w:rsid w:val="00375A78"/>
    <w:rsid w:val="00375E6E"/>
    <w:rsid w:val="00381AE8"/>
    <w:rsid w:val="00384301"/>
    <w:rsid w:val="00386961"/>
    <w:rsid w:val="00387555"/>
    <w:rsid w:val="0039141C"/>
    <w:rsid w:val="00391E02"/>
    <w:rsid w:val="0039214F"/>
    <w:rsid w:val="00392D9C"/>
    <w:rsid w:val="00393A5D"/>
    <w:rsid w:val="00395BFA"/>
    <w:rsid w:val="00396111"/>
    <w:rsid w:val="00396FFF"/>
    <w:rsid w:val="00397315"/>
    <w:rsid w:val="00397C9F"/>
    <w:rsid w:val="003A09DB"/>
    <w:rsid w:val="003A0A08"/>
    <w:rsid w:val="003A44CC"/>
    <w:rsid w:val="003A5BD3"/>
    <w:rsid w:val="003A5EE5"/>
    <w:rsid w:val="003A698A"/>
    <w:rsid w:val="003A7236"/>
    <w:rsid w:val="003B00BE"/>
    <w:rsid w:val="003B0542"/>
    <w:rsid w:val="003B2BAC"/>
    <w:rsid w:val="003B3161"/>
    <w:rsid w:val="003B36F1"/>
    <w:rsid w:val="003B3BE9"/>
    <w:rsid w:val="003B3E8A"/>
    <w:rsid w:val="003B4404"/>
    <w:rsid w:val="003B5566"/>
    <w:rsid w:val="003B5AB1"/>
    <w:rsid w:val="003B73E2"/>
    <w:rsid w:val="003C086F"/>
    <w:rsid w:val="003C1F2B"/>
    <w:rsid w:val="003C2C6F"/>
    <w:rsid w:val="003C3184"/>
    <w:rsid w:val="003C3DD9"/>
    <w:rsid w:val="003C3E1B"/>
    <w:rsid w:val="003C4992"/>
    <w:rsid w:val="003C54FD"/>
    <w:rsid w:val="003D25C0"/>
    <w:rsid w:val="003D293B"/>
    <w:rsid w:val="003D40C0"/>
    <w:rsid w:val="003D5C82"/>
    <w:rsid w:val="003E02EC"/>
    <w:rsid w:val="003E141C"/>
    <w:rsid w:val="003E1632"/>
    <w:rsid w:val="003E1776"/>
    <w:rsid w:val="003E46B7"/>
    <w:rsid w:val="003E7BD0"/>
    <w:rsid w:val="003F11AE"/>
    <w:rsid w:val="003F18E8"/>
    <w:rsid w:val="003F1E6B"/>
    <w:rsid w:val="003F26F7"/>
    <w:rsid w:val="003F2E6F"/>
    <w:rsid w:val="003F3078"/>
    <w:rsid w:val="003F40C9"/>
    <w:rsid w:val="003F5291"/>
    <w:rsid w:val="003F5763"/>
    <w:rsid w:val="003F5F20"/>
    <w:rsid w:val="003F7BC7"/>
    <w:rsid w:val="00400591"/>
    <w:rsid w:val="004007D1"/>
    <w:rsid w:val="0040172C"/>
    <w:rsid w:val="00401DFB"/>
    <w:rsid w:val="00402BED"/>
    <w:rsid w:val="00404EF9"/>
    <w:rsid w:val="00406557"/>
    <w:rsid w:val="0041201F"/>
    <w:rsid w:val="00413A2F"/>
    <w:rsid w:val="00413EC9"/>
    <w:rsid w:val="00415B01"/>
    <w:rsid w:val="00415F93"/>
    <w:rsid w:val="004168BF"/>
    <w:rsid w:val="0041694F"/>
    <w:rsid w:val="00420F61"/>
    <w:rsid w:val="00421437"/>
    <w:rsid w:val="00421B4C"/>
    <w:rsid w:val="0042203A"/>
    <w:rsid w:val="00423BC8"/>
    <w:rsid w:val="00425A1A"/>
    <w:rsid w:val="00426A86"/>
    <w:rsid w:val="00432664"/>
    <w:rsid w:val="00433F7C"/>
    <w:rsid w:val="00433F94"/>
    <w:rsid w:val="00434928"/>
    <w:rsid w:val="00435AAC"/>
    <w:rsid w:val="0043697E"/>
    <w:rsid w:val="00436AF7"/>
    <w:rsid w:val="004374E8"/>
    <w:rsid w:val="004379F6"/>
    <w:rsid w:val="0044067B"/>
    <w:rsid w:val="004409B7"/>
    <w:rsid w:val="0044374B"/>
    <w:rsid w:val="004449EC"/>
    <w:rsid w:val="00446025"/>
    <w:rsid w:val="00446F2A"/>
    <w:rsid w:val="00446FF1"/>
    <w:rsid w:val="0044768B"/>
    <w:rsid w:val="00451FDB"/>
    <w:rsid w:val="00452ED4"/>
    <w:rsid w:val="00454CCE"/>
    <w:rsid w:val="00455504"/>
    <w:rsid w:val="00455B97"/>
    <w:rsid w:val="00456368"/>
    <w:rsid w:val="00456516"/>
    <w:rsid w:val="00457FD9"/>
    <w:rsid w:val="00461A36"/>
    <w:rsid w:val="004625DC"/>
    <w:rsid w:val="00462D84"/>
    <w:rsid w:val="00464884"/>
    <w:rsid w:val="004651A4"/>
    <w:rsid w:val="0046664D"/>
    <w:rsid w:val="00466AAA"/>
    <w:rsid w:val="004674A7"/>
    <w:rsid w:val="0047013A"/>
    <w:rsid w:val="004701A3"/>
    <w:rsid w:val="00470A17"/>
    <w:rsid w:val="004729C1"/>
    <w:rsid w:val="00472D57"/>
    <w:rsid w:val="00473520"/>
    <w:rsid w:val="00473A46"/>
    <w:rsid w:val="004746BB"/>
    <w:rsid w:val="00475323"/>
    <w:rsid w:val="00480540"/>
    <w:rsid w:val="00480D32"/>
    <w:rsid w:val="00481607"/>
    <w:rsid w:val="00481948"/>
    <w:rsid w:val="00481A7A"/>
    <w:rsid w:val="004826A9"/>
    <w:rsid w:val="0048523F"/>
    <w:rsid w:val="00485474"/>
    <w:rsid w:val="00485F80"/>
    <w:rsid w:val="00487A68"/>
    <w:rsid w:val="0049094B"/>
    <w:rsid w:val="00491A63"/>
    <w:rsid w:val="00491C54"/>
    <w:rsid w:val="00491FF7"/>
    <w:rsid w:val="004924F8"/>
    <w:rsid w:val="00492BA0"/>
    <w:rsid w:val="00492C4A"/>
    <w:rsid w:val="0049339B"/>
    <w:rsid w:val="0049354A"/>
    <w:rsid w:val="004935A8"/>
    <w:rsid w:val="00495477"/>
    <w:rsid w:val="004967B9"/>
    <w:rsid w:val="00496C01"/>
    <w:rsid w:val="00496DCF"/>
    <w:rsid w:val="00496E9D"/>
    <w:rsid w:val="004A016B"/>
    <w:rsid w:val="004A04C8"/>
    <w:rsid w:val="004A06BD"/>
    <w:rsid w:val="004A100B"/>
    <w:rsid w:val="004A15AD"/>
    <w:rsid w:val="004A728A"/>
    <w:rsid w:val="004B0772"/>
    <w:rsid w:val="004B0AAF"/>
    <w:rsid w:val="004B23F1"/>
    <w:rsid w:val="004B26AE"/>
    <w:rsid w:val="004B42A7"/>
    <w:rsid w:val="004B4DCC"/>
    <w:rsid w:val="004B68AF"/>
    <w:rsid w:val="004B6D81"/>
    <w:rsid w:val="004B6EBC"/>
    <w:rsid w:val="004B6FFB"/>
    <w:rsid w:val="004B76BF"/>
    <w:rsid w:val="004B7B6E"/>
    <w:rsid w:val="004C040F"/>
    <w:rsid w:val="004C12AF"/>
    <w:rsid w:val="004C1763"/>
    <w:rsid w:val="004C1998"/>
    <w:rsid w:val="004C1FDB"/>
    <w:rsid w:val="004C2FDF"/>
    <w:rsid w:val="004C3751"/>
    <w:rsid w:val="004C41BE"/>
    <w:rsid w:val="004C5146"/>
    <w:rsid w:val="004C5328"/>
    <w:rsid w:val="004C5A5E"/>
    <w:rsid w:val="004C7C8F"/>
    <w:rsid w:val="004D1C7E"/>
    <w:rsid w:val="004D1C96"/>
    <w:rsid w:val="004D2690"/>
    <w:rsid w:val="004D4930"/>
    <w:rsid w:val="004D5302"/>
    <w:rsid w:val="004D5A30"/>
    <w:rsid w:val="004D6B4F"/>
    <w:rsid w:val="004D7580"/>
    <w:rsid w:val="004D7E31"/>
    <w:rsid w:val="004E0BFD"/>
    <w:rsid w:val="004E14B2"/>
    <w:rsid w:val="004E1A4E"/>
    <w:rsid w:val="004E1B92"/>
    <w:rsid w:val="004E2EF6"/>
    <w:rsid w:val="004E3151"/>
    <w:rsid w:val="004E3644"/>
    <w:rsid w:val="004E52A4"/>
    <w:rsid w:val="004F0ACD"/>
    <w:rsid w:val="004F2D6A"/>
    <w:rsid w:val="004F6114"/>
    <w:rsid w:val="004F7F08"/>
    <w:rsid w:val="00500650"/>
    <w:rsid w:val="00500AB0"/>
    <w:rsid w:val="005010D9"/>
    <w:rsid w:val="00503272"/>
    <w:rsid w:val="00503A38"/>
    <w:rsid w:val="005067EA"/>
    <w:rsid w:val="005077BA"/>
    <w:rsid w:val="00510FB1"/>
    <w:rsid w:val="00511F82"/>
    <w:rsid w:val="00513968"/>
    <w:rsid w:val="00513BA1"/>
    <w:rsid w:val="00514ADF"/>
    <w:rsid w:val="00516474"/>
    <w:rsid w:val="00516C0F"/>
    <w:rsid w:val="00517478"/>
    <w:rsid w:val="00517CB6"/>
    <w:rsid w:val="00517FD1"/>
    <w:rsid w:val="00524170"/>
    <w:rsid w:val="0052491F"/>
    <w:rsid w:val="0052497A"/>
    <w:rsid w:val="00530A04"/>
    <w:rsid w:val="00531DCE"/>
    <w:rsid w:val="00532A9C"/>
    <w:rsid w:val="005334A4"/>
    <w:rsid w:val="00533F67"/>
    <w:rsid w:val="00534C20"/>
    <w:rsid w:val="00535AEA"/>
    <w:rsid w:val="00540325"/>
    <w:rsid w:val="0054179A"/>
    <w:rsid w:val="00542ABF"/>
    <w:rsid w:val="00543B90"/>
    <w:rsid w:val="00543C47"/>
    <w:rsid w:val="00544D49"/>
    <w:rsid w:val="00545CFB"/>
    <w:rsid w:val="0054737B"/>
    <w:rsid w:val="00551476"/>
    <w:rsid w:val="00552671"/>
    <w:rsid w:val="005528E8"/>
    <w:rsid w:val="005544AE"/>
    <w:rsid w:val="00555A53"/>
    <w:rsid w:val="00555ABE"/>
    <w:rsid w:val="005565C0"/>
    <w:rsid w:val="005579C7"/>
    <w:rsid w:val="00557A2B"/>
    <w:rsid w:val="00557ADD"/>
    <w:rsid w:val="00560DE9"/>
    <w:rsid w:val="00562424"/>
    <w:rsid w:val="00563062"/>
    <w:rsid w:val="00564071"/>
    <w:rsid w:val="005657D2"/>
    <w:rsid w:val="00566C43"/>
    <w:rsid w:val="00567401"/>
    <w:rsid w:val="0056791D"/>
    <w:rsid w:val="00567C81"/>
    <w:rsid w:val="00570E19"/>
    <w:rsid w:val="005710CA"/>
    <w:rsid w:val="00571E3A"/>
    <w:rsid w:val="00572936"/>
    <w:rsid w:val="00572987"/>
    <w:rsid w:val="005757F0"/>
    <w:rsid w:val="00576EAE"/>
    <w:rsid w:val="005774EF"/>
    <w:rsid w:val="00580288"/>
    <w:rsid w:val="0058100E"/>
    <w:rsid w:val="00584B1C"/>
    <w:rsid w:val="00584DF3"/>
    <w:rsid w:val="00585A43"/>
    <w:rsid w:val="00587285"/>
    <w:rsid w:val="005903DD"/>
    <w:rsid w:val="00590961"/>
    <w:rsid w:val="00591D5D"/>
    <w:rsid w:val="0059284C"/>
    <w:rsid w:val="00592F6D"/>
    <w:rsid w:val="00594500"/>
    <w:rsid w:val="00594553"/>
    <w:rsid w:val="005945CC"/>
    <w:rsid w:val="005948DA"/>
    <w:rsid w:val="0059503D"/>
    <w:rsid w:val="00595752"/>
    <w:rsid w:val="00595F19"/>
    <w:rsid w:val="005A0159"/>
    <w:rsid w:val="005A1048"/>
    <w:rsid w:val="005A3066"/>
    <w:rsid w:val="005A3DFF"/>
    <w:rsid w:val="005A4690"/>
    <w:rsid w:val="005A4EDA"/>
    <w:rsid w:val="005A58B0"/>
    <w:rsid w:val="005A681F"/>
    <w:rsid w:val="005A718E"/>
    <w:rsid w:val="005A7947"/>
    <w:rsid w:val="005B0384"/>
    <w:rsid w:val="005B1209"/>
    <w:rsid w:val="005B194C"/>
    <w:rsid w:val="005B2167"/>
    <w:rsid w:val="005B23EA"/>
    <w:rsid w:val="005B31FC"/>
    <w:rsid w:val="005B360D"/>
    <w:rsid w:val="005B4885"/>
    <w:rsid w:val="005B79E1"/>
    <w:rsid w:val="005C19A5"/>
    <w:rsid w:val="005C26AD"/>
    <w:rsid w:val="005C2F8D"/>
    <w:rsid w:val="005C37BC"/>
    <w:rsid w:val="005C48F4"/>
    <w:rsid w:val="005C6CAC"/>
    <w:rsid w:val="005C6D76"/>
    <w:rsid w:val="005C7479"/>
    <w:rsid w:val="005C7D21"/>
    <w:rsid w:val="005C7D2C"/>
    <w:rsid w:val="005D06B5"/>
    <w:rsid w:val="005D0F59"/>
    <w:rsid w:val="005D1949"/>
    <w:rsid w:val="005D1FA2"/>
    <w:rsid w:val="005D224A"/>
    <w:rsid w:val="005D2712"/>
    <w:rsid w:val="005D27E0"/>
    <w:rsid w:val="005D306D"/>
    <w:rsid w:val="005D3963"/>
    <w:rsid w:val="005D7A1B"/>
    <w:rsid w:val="005E0E93"/>
    <w:rsid w:val="005E33DD"/>
    <w:rsid w:val="005E36B1"/>
    <w:rsid w:val="005E391A"/>
    <w:rsid w:val="005E4441"/>
    <w:rsid w:val="005F05F2"/>
    <w:rsid w:val="005F2702"/>
    <w:rsid w:val="005F2C5B"/>
    <w:rsid w:val="005F2D5F"/>
    <w:rsid w:val="005F3AAF"/>
    <w:rsid w:val="005F3F0D"/>
    <w:rsid w:val="005F43B5"/>
    <w:rsid w:val="005F43F1"/>
    <w:rsid w:val="005F45E8"/>
    <w:rsid w:val="005F4668"/>
    <w:rsid w:val="005F54DB"/>
    <w:rsid w:val="005F78EB"/>
    <w:rsid w:val="005F798A"/>
    <w:rsid w:val="005F7B4B"/>
    <w:rsid w:val="005F7FEF"/>
    <w:rsid w:val="00600309"/>
    <w:rsid w:val="00600BC3"/>
    <w:rsid w:val="00600D46"/>
    <w:rsid w:val="00601B99"/>
    <w:rsid w:val="00601E4C"/>
    <w:rsid w:val="00602261"/>
    <w:rsid w:val="0060422E"/>
    <w:rsid w:val="006061DD"/>
    <w:rsid w:val="00606599"/>
    <w:rsid w:val="00606DB9"/>
    <w:rsid w:val="00607601"/>
    <w:rsid w:val="00607C94"/>
    <w:rsid w:val="006125B5"/>
    <w:rsid w:val="006127A0"/>
    <w:rsid w:val="0061402F"/>
    <w:rsid w:val="006154C8"/>
    <w:rsid w:val="0061599B"/>
    <w:rsid w:val="006165E4"/>
    <w:rsid w:val="00617D23"/>
    <w:rsid w:val="00621538"/>
    <w:rsid w:val="0062212F"/>
    <w:rsid w:val="006225BA"/>
    <w:rsid w:val="00622E2D"/>
    <w:rsid w:val="006242CC"/>
    <w:rsid w:val="006247EF"/>
    <w:rsid w:val="00625573"/>
    <w:rsid w:val="00627AB4"/>
    <w:rsid w:val="00632116"/>
    <w:rsid w:val="00632901"/>
    <w:rsid w:val="0063326D"/>
    <w:rsid w:val="0063382E"/>
    <w:rsid w:val="00635412"/>
    <w:rsid w:val="0063602B"/>
    <w:rsid w:val="006367CC"/>
    <w:rsid w:val="00636CAE"/>
    <w:rsid w:val="00636CE9"/>
    <w:rsid w:val="00642B1D"/>
    <w:rsid w:val="00643A03"/>
    <w:rsid w:val="00644273"/>
    <w:rsid w:val="00645220"/>
    <w:rsid w:val="00647255"/>
    <w:rsid w:val="00650FFD"/>
    <w:rsid w:val="00651EAF"/>
    <w:rsid w:val="00652BD2"/>
    <w:rsid w:val="0065545C"/>
    <w:rsid w:val="0065611C"/>
    <w:rsid w:val="0065669C"/>
    <w:rsid w:val="00656957"/>
    <w:rsid w:val="0066052B"/>
    <w:rsid w:val="006608BA"/>
    <w:rsid w:val="00660D54"/>
    <w:rsid w:val="006632BB"/>
    <w:rsid w:val="0066331F"/>
    <w:rsid w:val="006634CB"/>
    <w:rsid w:val="00663837"/>
    <w:rsid w:val="00663F25"/>
    <w:rsid w:val="0066772C"/>
    <w:rsid w:val="0066775E"/>
    <w:rsid w:val="00670333"/>
    <w:rsid w:val="006709E4"/>
    <w:rsid w:val="00673124"/>
    <w:rsid w:val="00674B2A"/>
    <w:rsid w:val="00676466"/>
    <w:rsid w:val="006777A6"/>
    <w:rsid w:val="00677850"/>
    <w:rsid w:val="006817FE"/>
    <w:rsid w:val="00683FA2"/>
    <w:rsid w:val="00684847"/>
    <w:rsid w:val="00685AFB"/>
    <w:rsid w:val="00686013"/>
    <w:rsid w:val="0068643B"/>
    <w:rsid w:val="00686A76"/>
    <w:rsid w:val="00687560"/>
    <w:rsid w:val="00687EA1"/>
    <w:rsid w:val="006928B1"/>
    <w:rsid w:val="006928DB"/>
    <w:rsid w:val="00692AAB"/>
    <w:rsid w:val="0069354B"/>
    <w:rsid w:val="006937AD"/>
    <w:rsid w:val="00693B3C"/>
    <w:rsid w:val="00696F07"/>
    <w:rsid w:val="00696F19"/>
    <w:rsid w:val="006972E3"/>
    <w:rsid w:val="00697E57"/>
    <w:rsid w:val="006A084F"/>
    <w:rsid w:val="006A4DEC"/>
    <w:rsid w:val="006A575E"/>
    <w:rsid w:val="006A7D5A"/>
    <w:rsid w:val="006B18DA"/>
    <w:rsid w:val="006B2131"/>
    <w:rsid w:val="006B36F9"/>
    <w:rsid w:val="006B4BA7"/>
    <w:rsid w:val="006B53A7"/>
    <w:rsid w:val="006B667A"/>
    <w:rsid w:val="006B7E2B"/>
    <w:rsid w:val="006C01AA"/>
    <w:rsid w:val="006C05F4"/>
    <w:rsid w:val="006C098A"/>
    <w:rsid w:val="006C0ABE"/>
    <w:rsid w:val="006C14F0"/>
    <w:rsid w:val="006C3542"/>
    <w:rsid w:val="006C376A"/>
    <w:rsid w:val="006C47DA"/>
    <w:rsid w:val="006C48F5"/>
    <w:rsid w:val="006C5366"/>
    <w:rsid w:val="006C56C3"/>
    <w:rsid w:val="006C5C78"/>
    <w:rsid w:val="006C5D49"/>
    <w:rsid w:val="006C71A6"/>
    <w:rsid w:val="006C7461"/>
    <w:rsid w:val="006C7556"/>
    <w:rsid w:val="006C774E"/>
    <w:rsid w:val="006C7757"/>
    <w:rsid w:val="006D04B4"/>
    <w:rsid w:val="006D0913"/>
    <w:rsid w:val="006D09EA"/>
    <w:rsid w:val="006D401E"/>
    <w:rsid w:val="006D41BB"/>
    <w:rsid w:val="006D4251"/>
    <w:rsid w:val="006D60C9"/>
    <w:rsid w:val="006D6A40"/>
    <w:rsid w:val="006D76BE"/>
    <w:rsid w:val="006D76FA"/>
    <w:rsid w:val="006D7863"/>
    <w:rsid w:val="006E0210"/>
    <w:rsid w:val="006E2839"/>
    <w:rsid w:val="006E2850"/>
    <w:rsid w:val="006E42DA"/>
    <w:rsid w:val="006E5233"/>
    <w:rsid w:val="006E54B1"/>
    <w:rsid w:val="006E755E"/>
    <w:rsid w:val="006E7A16"/>
    <w:rsid w:val="006F061B"/>
    <w:rsid w:val="006F0F81"/>
    <w:rsid w:val="006F316B"/>
    <w:rsid w:val="006F3AA0"/>
    <w:rsid w:val="006F51E6"/>
    <w:rsid w:val="006F563A"/>
    <w:rsid w:val="006F66DD"/>
    <w:rsid w:val="006F78F8"/>
    <w:rsid w:val="00700BE7"/>
    <w:rsid w:val="00701359"/>
    <w:rsid w:val="00701907"/>
    <w:rsid w:val="0070255A"/>
    <w:rsid w:val="00703974"/>
    <w:rsid w:val="00705B40"/>
    <w:rsid w:val="00705F29"/>
    <w:rsid w:val="0070771A"/>
    <w:rsid w:val="00710563"/>
    <w:rsid w:val="00710C19"/>
    <w:rsid w:val="00711A95"/>
    <w:rsid w:val="007120AA"/>
    <w:rsid w:val="007125F9"/>
    <w:rsid w:val="00712C44"/>
    <w:rsid w:val="00713400"/>
    <w:rsid w:val="007137CA"/>
    <w:rsid w:val="00713A3E"/>
    <w:rsid w:val="00713A48"/>
    <w:rsid w:val="00714922"/>
    <w:rsid w:val="00714936"/>
    <w:rsid w:val="00714CF5"/>
    <w:rsid w:val="007166D2"/>
    <w:rsid w:val="00717E09"/>
    <w:rsid w:val="007201E2"/>
    <w:rsid w:val="00723B71"/>
    <w:rsid w:val="00723E17"/>
    <w:rsid w:val="0072437C"/>
    <w:rsid w:val="00724889"/>
    <w:rsid w:val="00724EB2"/>
    <w:rsid w:val="007253F1"/>
    <w:rsid w:val="0072550D"/>
    <w:rsid w:val="00725DFD"/>
    <w:rsid w:val="007309F8"/>
    <w:rsid w:val="0073128C"/>
    <w:rsid w:val="00731832"/>
    <w:rsid w:val="007326BF"/>
    <w:rsid w:val="0073756E"/>
    <w:rsid w:val="00740CD9"/>
    <w:rsid w:val="007428A1"/>
    <w:rsid w:val="007443E8"/>
    <w:rsid w:val="007467C9"/>
    <w:rsid w:val="00747444"/>
    <w:rsid w:val="00751C3B"/>
    <w:rsid w:val="0075212D"/>
    <w:rsid w:val="00752845"/>
    <w:rsid w:val="00752A9C"/>
    <w:rsid w:val="00753CA5"/>
    <w:rsid w:val="0076013D"/>
    <w:rsid w:val="00762490"/>
    <w:rsid w:val="00762712"/>
    <w:rsid w:val="00762D99"/>
    <w:rsid w:val="00763489"/>
    <w:rsid w:val="00763944"/>
    <w:rsid w:val="00763DC6"/>
    <w:rsid w:val="007661A8"/>
    <w:rsid w:val="00766D03"/>
    <w:rsid w:val="007678B3"/>
    <w:rsid w:val="00770A55"/>
    <w:rsid w:val="00771022"/>
    <w:rsid w:val="007726F8"/>
    <w:rsid w:val="00773098"/>
    <w:rsid w:val="00773F9C"/>
    <w:rsid w:val="00775D6F"/>
    <w:rsid w:val="007764C5"/>
    <w:rsid w:val="007804B9"/>
    <w:rsid w:val="00781463"/>
    <w:rsid w:val="00781A94"/>
    <w:rsid w:val="00781ABA"/>
    <w:rsid w:val="00781DCC"/>
    <w:rsid w:val="007834CD"/>
    <w:rsid w:val="00787593"/>
    <w:rsid w:val="007875D0"/>
    <w:rsid w:val="007876D3"/>
    <w:rsid w:val="0079144D"/>
    <w:rsid w:val="00791766"/>
    <w:rsid w:val="007930F0"/>
    <w:rsid w:val="00793507"/>
    <w:rsid w:val="00793CBE"/>
    <w:rsid w:val="00796B12"/>
    <w:rsid w:val="007A2928"/>
    <w:rsid w:val="007A38A2"/>
    <w:rsid w:val="007A49A8"/>
    <w:rsid w:val="007A4A5B"/>
    <w:rsid w:val="007A5412"/>
    <w:rsid w:val="007A5572"/>
    <w:rsid w:val="007A5A7A"/>
    <w:rsid w:val="007B1EB3"/>
    <w:rsid w:val="007B1F09"/>
    <w:rsid w:val="007B2166"/>
    <w:rsid w:val="007B22B9"/>
    <w:rsid w:val="007B3299"/>
    <w:rsid w:val="007B37C9"/>
    <w:rsid w:val="007B51F5"/>
    <w:rsid w:val="007B645A"/>
    <w:rsid w:val="007B6A7E"/>
    <w:rsid w:val="007B77AC"/>
    <w:rsid w:val="007B7E66"/>
    <w:rsid w:val="007C098A"/>
    <w:rsid w:val="007C0B6B"/>
    <w:rsid w:val="007C42A4"/>
    <w:rsid w:val="007C4C2F"/>
    <w:rsid w:val="007C5FB5"/>
    <w:rsid w:val="007C61EF"/>
    <w:rsid w:val="007C6282"/>
    <w:rsid w:val="007C7ABC"/>
    <w:rsid w:val="007C7C8B"/>
    <w:rsid w:val="007D2277"/>
    <w:rsid w:val="007D3B74"/>
    <w:rsid w:val="007D3E7A"/>
    <w:rsid w:val="007D4DDA"/>
    <w:rsid w:val="007D5114"/>
    <w:rsid w:val="007D5FA8"/>
    <w:rsid w:val="007D6AC9"/>
    <w:rsid w:val="007D70B6"/>
    <w:rsid w:val="007E0467"/>
    <w:rsid w:val="007E0526"/>
    <w:rsid w:val="007E0EBE"/>
    <w:rsid w:val="007E4470"/>
    <w:rsid w:val="007E4FF2"/>
    <w:rsid w:val="007E518B"/>
    <w:rsid w:val="007E66E8"/>
    <w:rsid w:val="007E68E1"/>
    <w:rsid w:val="007F249E"/>
    <w:rsid w:val="007F44E4"/>
    <w:rsid w:val="007F4C58"/>
    <w:rsid w:val="007F7DB8"/>
    <w:rsid w:val="00800430"/>
    <w:rsid w:val="008041C0"/>
    <w:rsid w:val="00804FC1"/>
    <w:rsid w:val="008071EE"/>
    <w:rsid w:val="0081015E"/>
    <w:rsid w:val="00810BC0"/>
    <w:rsid w:val="00811172"/>
    <w:rsid w:val="008136C2"/>
    <w:rsid w:val="0081391F"/>
    <w:rsid w:val="008143CC"/>
    <w:rsid w:val="008145F5"/>
    <w:rsid w:val="008150AD"/>
    <w:rsid w:val="008152D8"/>
    <w:rsid w:val="0081708B"/>
    <w:rsid w:val="0082073B"/>
    <w:rsid w:val="00820C1C"/>
    <w:rsid w:val="008229D3"/>
    <w:rsid w:val="00822FE4"/>
    <w:rsid w:val="00823DE6"/>
    <w:rsid w:val="00825715"/>
    <w:rsid w:val="00826AD4"/>
    <w:rsid w:val="00830264"/>
    <w:rsid w:val="00831057"/>
    <w:rsid w:val="008319EA"/>
    <w:rsid w:val="00832919"/>
    <w:rsid w:val="00833128"/>
    <w:rsid w:val="00833611"/>
    <w:rsid w:val="00833DFC"/>
    <w:rsid w:val="0083541C"/>
    <w:rsid w:val="00840003"/>
    <w:rsid w:val="008405EE"/>
    <w:rsid w:val="00842ED6"/>
    <w:rsid w:val="00843775"/>
    <w:rsid w:val="00844470"/>
    <w:rsid w:val="00844B39"/>
    <w:rsid w:val="00844C2D"/>
    <w:rsid w:val="00845046"/>
    <w:rsid w:val="0084564D"/>
    <w:rsid w:val="008458AE"/>
    <w:rsid w:val="00845A6B"/>
    <w:rsid w:val="008466F1"/>
    <w:rsid w:val="00847A56"/>
    <w:rsid w:val="008507C2"/>
    <w:rsid w:val="008517CA"/>
    <w:rsid w:val="00852598"/>
    <w:rsid w:val="00852EA7"/>
    <w:rsid w:val="008544F5"/>
    <w:rsid w:val="00855857"/>
    <w:rsid w:val="00860055"/>
    <w:rsid w:val="00860CEF"/>
    <w:rsid w:val="00860DB6"/>
    <w:rsid w:val="00861B92"/>
    <w:rsid w:val="00863A9D"/>
    <w:rsid w:val="00863F16"/>
    <w:rsid w:val="00863F81"/>
    <w:rsid w:val="00865B86"/>
    <w:rsid w:val="00867D56"/>
    <w:rsid w:val="008701C1"/>
    <w:rsid w:val="008701E5"/>
    <w:rsid w:val="008735A3"/>
    <w:rsid w:val="00873732"/>
    <w:rsid w:val="00873CEF"/>
    <w:rsid w:val="00873F95"/>
    <w:rsid w:val="00874A4B"/>
    <w:rsid w:val="00875527"/>
    <w:rsid w:val="0087594D"/>
    <w:rsid w:val="00875AA8"/>
    <w:rsid w:val="0087656A"/>
    <w:rsid w:val="00877105"/>
    <w:rsid w:val="00881567"/>
    <w:rsid w:val="00882260"/>
    <w:rsid w:val="008847D7"/>
    <w:rsid w:val="008849E6"/>
    <w:rsid w:val="008862C8"/>
    <w:rsid w:val="00886A11"/>
    <w:rsid w:val="00887D98"/>
    <w:rsid w:val="0089296F"/>
    <w:rsid w:val="00893942"/>
    <w:rsid w:val="00894AA1"/>
    <w:rsid w:val="00894C25"/>
    <w:rsid w:val="0089531D"/>
    <w:rsid w:val="008953A8"/>
    <w:rsid w:val="008955A8"/>
    <w:rsid w:val="008977C8"/>
    <w:rsid w:val="008A0DF3"/>
    <w:rsid w:val="008A0E87"/>
    <w:rsid w:val="008A17F0"/>
    <w:rsid w:val="008A1C97"/>
    <w:rsid w:val="008A21AF"/>
    <w:rsid w:val="008A4259"/>
    <w:rsid w:val="008A444A"/>
    <w:rsid w:val="008A6CE4"/>
    <w:rsid w:val="008B013F"/>
    <w:rsid w:val="008B1318"/>
    <w:rsid w:val="008B1596"/>
    <w:rsid w:val="008B33EF"/>
    <w:rsid w:val="008B53C2"/>
    <w:rsid w:val="008B65C3"/>
    <w:rsid w:val="008B664A"/>
    <w:rsid w:val="008C1744"/>
    <w:rsid w:val="008C17F4"/>
    <w:rsid w:val="008C17FE"/>
    <w:rsid w:val="008C1C3B"/>
    <w:rsid w:val="008C49C0"/>
    <w:rsid w:val="008C6826"/>
    <w:rsid w:val="008C797C"/>
    <w:rsid w:val="008D0063"/>
    <w:rsid w:val="008D1647"/>
    <w:rsid w:val="008D23B7"/>
    <w:rsid w:val="008D3D6A"/>
    <w:rsid w:val="008E06C3"/>
    <w:rsid w:val="008E0FA1"/>
    <w:rsid w:val="008E1BD7"/>
    <w:rsid w:val="008E696D"/>
    <w:rsid w:val="008E6F72"/>
    <w:rsid w:val="008E704F"/>
    <w:rsid w:val="008F078B"/>
    <w:rsid w:val="008F1C91"/>
    <w:rsid w:val="008F324A"/>
    <w:rsid w:val="008F7328"/>
    <w:rsid w:val="008F74AA"/>
    <w:rsid w:val="00902515"/>
    <w:rsid w:val="00903B98"/>
    <w:rsid w:val="009067B5"/>
    <w:rsid w:val="0091040D"/>
    <w:rsid w:val="0091249E"/>
    <w:rsid w:val="00913BBB"/>
    <w:rsid w:val="00914129"/>
    <w:rsid w:val="00914310"/>
    <w:rsid w:val="009146D7"/>
    <w:rsid w:val="00915344"/>
    <w:rsid w:val="0091568F"/>
    <w:rsid w:val="0091651E"/>
    <w:rsid w:val="0092045A"/>
    <w:rsid w:val="0092083B"/>
    <w:rsid w:val="00922B08"/>
    <w:rsid w:val="00923396"/>
    <w:rsid w:val="009233ED"/>
    <w:rsid w:val="00924B1C"/>
    <w:rsid w:val="009254B5"/>
    <w:rsid w:val="009268FB"/>
    <w:rsid w:val="00927892"/>
    <w:rsid w:val="00931886"/>
    <w:rsid w:val="00934679"/>
    <w:rsid w:val="00934981"/>
    <w:rsid w:val="00936133"/>
    <w:rsid w:val="0093684A"/>
    <w:rsid w:val="00936D92"/>
    <w:rsid w:val="009410AB"/>
    <w:rsid w:val="00941C11"/>
    <w:rsid w:val="00942045"/>
    <w:rsid w:val="009421F3"/>
    <w:rsid w:val="009423CF"/>
    <w:rsid w:val="00942F6E"/>
    <w:rsid w:val="0094366A"/>
    <w:rsid w:val="00943D65"/>
    <w:rsid w:val="00945162"/>
    <w:rsid w:val="0094619D"/>
    <w:rsid w:val="009468E0"/>
    <w:rsid w:val="00947747"/>
    <w:rsid w:val="009521A0"/>
    <w:rsid w:val="009563C6"/>
    <w:rsid w:val="009602A2"/>
    <w:rsid w:val="009605D6"/>
    <w:rsid w:val="00961177"/>
    <w:rsid w:val="00961377"/>
    <w:rsid w:val="0096152E"/>
    <w:rsid w:val="009625FE"/>
    <w:rsid w:val="009632E2"/>
    <w:rsid w:val="00963CB7"/>
    <w:rsid w:val="00967D60"/>
    <w:rsid w:val="0097093B"/>
    <w:rsid w:val="00970D20"/>
    <w:rsid w:val="0097265D"/>
    <w:rsid w:val="00972C63"/>
    <w:rsid w:val="0097442B"/>
    <w:rsid w:val="009750CF"/>
    <w:rsid w:val="00975978"/>
    <w:rsid w:val="00976437"/>
    <w:rsid w:val="00977C15"/>
    <w:rsid w:val="00977F91"/>
    <w:rsid w:val="00980BF4"/>
    <w:rsid w:val="00983201"/>
    <w:rsid w:val="00983C60"/>
    <w:rsid w:val="009849B3"/>
    <w:rsid w:val="0098592C"/>
    <w:rsid w:val="009861EB"/>
    <w:rsid w:val="00992591"/>
    <w:rsid w:val="009935B4"/>
    <w:rsid w:val="00993FE6"/>
    <w:rsid w:val="009946D9"/>
    <w:rsid w:val="00994BC0"/>
    <w:rsid w:val="00994C3A"/>
    <w:rsid w:val="0099518F"/>
    <w:rsid w:val="00995414"/>
    <w:rsid w:val="009968C6"/>
    <w:rsid w:val="00996905"/>
    <w:rsid w:val="009970D9"/>
    <w:rsid w:val="0099729E"/>
    <w:rsid w:val="009A08E7"/>
    <w:rsid w:val="009A0DD2"/>
    <w:rsid w:val="009A16EB"/>
    <w:rsid w:val="009A364C"/>
    <w:rsid w:val="009A3C01"/>
    <w:rsid w:val="009A553F"/>
    <w:rsid w:val="009A642F"/>
    <w:rsid w:val="009A6810"/>
    <w:rsid w:val="009A6D2F"/>
    <w:rsid w:val="009A735A"/>
    <w:rsid w:val="009A74B9"/>
    <w:rsid w:val="009A7B12"/>
    <w:rsid w:val="009A7CAD"/>
    <w:rsid w:val="009B1AA3"/>
    <w:rsid w:val="009B3A6A"/>
    <w:rsid w:val="009B3B5F"/>
    <w:rsid w:val="009B52FA"/>
    <w:rsid w:val="009B59AF"/>
    <w:rsid w:val="009C0C6A"/>
    <w:rsid w:val="009C2AB6"/>
    <w:rsid w:val="009C2BD8"/>
    <w:rsid w:val="009C3559"/>
    <w:rsid w:val="009C5D62"/>
    <w:rsid w:val="009C66D8"/>
    <w:rsid w:val="009C67CA"/>
    <w:rsid w:val="009C680F"/>
    <w:rsid w:val="009C7572"/>
    <w:rsid w:val="009C776E"/>
    <w:rsid w:val="009C7B86"/>
    <w:rsid w:val="009D025C"/>
    <w:rsid w:val="009D07FD"/>
    <w:rsid w:val="009D0F01"/>
    <w:rsid w:val="009D14BE"/>
    <w:rsid w:val="009D158A"/>
    <w:rsid w:val="009D399D"/>
    <w:rsid w:val="009D4ACA"/>
    <w:rsid w:val="009D501B"/>
    <w:rsid w:val="009D54C5"/>
    <w:rsid w:val="009E0356"/>
    <w:rsid w:val="009E04C4"/>
    <w:rsid w:val="009E17A0"/>
    <w:rsid w:val="009E2920"/>
    <w:rsid w:val="009E320C"/>
    <w:rsid w:val="009E3994"/>
    <w:rsid w:val="009E5B5C"/>
    <w:rsid w:val="009E6D02"/>
    <w:rsid w:val="009E7CB8"/>
    <w:rsid w:val="009E7D34"/>
    <w:rsid w:val="009F0785"/>
    <w:rsid w:val="009F09CA"/>
    <w:rsid w:val="009F0F03"/>
    <w:rsid w:val="009F23FA"/>
    <w:rsid w:val="009F688E"/>
    <w:rsid w:val="00A00416"/>
    <w:rsid w:val="00A01264"/>
    <w:rsid w:val="00A01403"/>
    <w:rsid w:val="00A03075"/>
    <w:rsid w:val="00A03AED"/>
    <w:rsid w:val="00A03E99"/>
    <w:rsid w:val="00A070B5"/>
    <w:rsid w:val="00A07276"/>
    <w:rsid w:val="00A10346"/>
    <w:rsid w:val="00A10B9E"/>
    <w:rsid w:val="00A11385"/>
    <w:rsid w:val="00A12CCF"/>
    <w:rsid w:val="00A12D3B"/>
    <w:rsid w:val="00A156CA"/>
    <w:rsid w:val="00A20F84"/>
    <w:rsid w:val="00A21AAF"/>
    <w:rsid w:val="00A226A2"/>
    <w:rsid w:val="00A236E0"/>
    <w:rsid w:val="00A24C9B"/>
    <w:rsid w:val="00A2708D"/>
    <w:rsid w:val="00A310E3"/>
    <w:rsid w:val="00A31853"/>
    <w:rsid w:val="00A32BED"/>
    <w:rsid w:val="00A34E28"/>
    <w:rsid w:val="00A37236"/>
    <w:rsid w:val="00A37A21"/>
    <w:rsid w:val="00A37D29"/>
    <w:rsid w:val="00A41545"/>
    <w:rsid w:val="00A4191A"/>
    <w:rsid w:val="00A423E0"/>
    <w:rsid w:val="00A42796"/>
    <w:rsid w:val="00A42A2C"/>
    <w:rsid w:val="00A43EF5"/>
    <w:rsid w:val="00A43FEC"/>
    <w:rsid w:val="00A44518"/>
    <w:rsid w:val="00A45FF5"/>
    <w:rsid w:val="00A46369"/>
    <w:rsid w:val="00A46A7E"/>
    <w:rsid w:val="00A4755B"/>
    <w:rsid w:val="00A47B9F"/>
    <w:rsid w:val="00A5098C"/>
    <w:rsid w:val="00A52CEE"/>
    <w:rsid w:val="00A53298"/>
    <w:rsid w:val="00A53906"/>
    <w:rsid w:val="00A550D5"/>
    <w:rsid w:val="00A55737"/>
    <w:rsid w:val="00A55B4B"/>
    <w:rsid w:val="00A56522"/>
    <w:rsid w:val="00A56E3C"/>
    <w:rsid w:val="00A5711E"/>
    <w:rsid w:val="00A575EE"/>
    <w:rsid w:val="00A606B1"/>
    <w:rsid w:val="00A61BA7"/>
    <w:rsid w:val="00A62976"/>
    <w:rsid w:val="00A6379D"/>
    <w:rsid w:val="00A64E0A"/>
    <w:rsid w:val="00A64F2F"/>
    <w:rsid w:val="00A701DA"/>
    <w:rsid w:val="00A703A1"/>
    <w:rsid w:val="00A7289F"/>
    <w:rsid w:val="00A74622"/>
    <w:rsid w:val="00A74E24"/>
    <w:rsid w:val="00A75196"/>
    <w:rsid w:val="00A75DAB"/>
    <w:rsid w:val="00A76A3B"/>
    <w:rsid w:val="00A76EB2"/>
    <w:rsid w:val="00A777C3"/>
    <w:rsid w:val="00A80678"/>
    <w:rsid w:val="00A82673"/>
    <w:rsid w:val="00A86A42"/>
    <w:rsid w:val="00A86EDC"/>
    <w:rsid w:val="00A90386"/>
    <w:rsid w:val="00A90B91"/>
    <w:rsid w:val="00A94A43"/>
    <w:rsid w:val="00A94F72"/>
    <w:rsid w:val="00A9629C"/>
    <w:rsid w:val="00A966A1"/>
    <w:rsid w:val="00A96FFC"/>
    <w:rsid w:val="00A972A5"/>
    <w:rsid w:val="00A97B21"/>
    <w:rsid w:val="00AA08B3"/>
    <w:rsid w:val="00AA18EB"/>
    <w:rsid w:val="00AA4425"/>
    <w:rsid w:val="00AA5D11"/>
    <w:rsid w:val="00AA7C6F"/>
    <w:rsid w:val="00AB10C2"/>
    <w:rsid w:val="00AB1D05"/>
    <w:rsid w:val="00AB2ADB"/>
    <w:rsid w:val="00AB32D5"/>
    <w:rsid w:val="00AB3313"/>
    <w:rsid w:val="00AB3E09"/>
    <w:rsid w:val="00AB4076"/>
    <w:rsid w:val="00AB519D"/>
    <w:rsid w:val="00AB58B1"/>
    <w:rsid w:val="00AB6F76"/>
    <w:rsid w:val="00AB7F95"/>
    <w:rsid w:val="00AC08EE"/>
    <w:rsid w:val="00AC145C"/>
    <w:rsid w:val="00AC3950"/>
    <w:rsid w:val="00AC3E78"/>
    <w:rsid w:val="00AC5C2E"/>
    <w:rsid w:val="00AC5F47"/>
    <w:rsid w:val="00AC75FA"/>
    <w:rsid w:val="00AC78DA"/>
    <w:rsid w:val="00AD0D5D"/>
    <w:rsid w:val="00AD1835"/>
    <w:rsid w:val="00AD2711"/>
    <w:rsid w:val="00AD3E61"/>
    <w:rsid w:val="00AD49FE"/>
    <w:rsid w:val="00AD5E19"/>
    <w:rsid w:val="00AD787A"/>
    <w:rsid w:val="00AE08A6"/>
    <w:rsid w:val="00AE1F74"/>
    <w:rsid w:val="00AE2B62"/>
    <w:rsid w:val="00AE370A"/>
    <w:rsid w:val="00AE3C69"/>
    <w:rsid w:val="00AE4C5D"/>
    <w:rsid w:val="00AE4EC9"/>
    <w:rsid w:val="00AE664E"/>
    <w:rsid w:val="00AE703A"/>
    <w:rsid w:val="00AF1912"/>
    <w:rsid w:val="00AF2216"/>
    <w:rsid w:val="00AF230A"/>
    <w:rsid w:val="00AF59F8"/>
    <w:rsid w:val="00AF5E78"/>
    <w:rsid w:val="00AF6569"/>
    <w:rsid w:val="00AF77E4"/>
    <w:rsid w:val="00B025A8"/>
    <w:rsid w:val="00B02BA9"/>
    <w:rsid w:val="00B037A5"/>
    <w:rsid w:val="00B038BF"/>
    <w:rsid w:val="00B045EF"/>
    <w:rsid w:val="00B061E0"/>
    <w:rsid w:val="00B0672B"/>
    <w:rsid w:val="00B0678D"/>
    <w:rsid w:val="00B06E81"/>
    <w:rsid w:val="00B077BF"/>
    <w:rsid w:val="00B07A53"/>
    <w:rsid w:val="00B07B39"/>
    <w:rsid w:val="00B10E05"/>
    <w:rsid w:val="00B111EB"/>
    <w:rsid w:val="00B12A4D"/>
    <w:rsid w:val="00B1370B"/>
    <w:rsid w:val="00B16475"/>
    <w:rsid w:val="00B1674F"/>
    <w:rsid w:val="00B217F8"/>
    <w:rsid w:val="00B2287E"/>
    <w:rsid w:val="00B22F9A"/>
    <w:rsid w:val="00B248E1"/>
    <w:rsid w:val="00B26FBD"/>
    <w:rsid w:val="00B30A27"/>
    <w:rsid w:val="00B31985"/>
    <w:rsid w:val="00B319C8"/>
    <w:rsid w:val="00B31BB1"/>
    <w:rsid w:val="00B32A1A"/>
    <w:rsid w:val="00B33174"/>
    <w:rsid w:val="00B33BB6"/>
    <w:rsid w:val="00B340B3"/>
    <w:rsid w:val="00B34B10"/>
    <w:rsid w:val="00B34BCE"/>
    <w:rsid w:val="00B36174"/>
    <w:rsid w:val="00B36EF2"/>
    <w:rsid w:val="00B417DB"/>
    <w:rsid w:val="00B45020"/>
    <w:rsid w:val="00B4523C"/>
    <w:rsid w:val="00B458FE"/>
    <w:rsid w:val="00B45939"/>
    <w:rsid w:val="00B47073"/>
    <w:rsid w:val="00B47EEB"/>
    <w:rsid w:val="00B50F44"/>
    <w:rsid w:val="00B514FE"/>
    <w:rsid w:val="00B51D60"/>
    <w:rsid w:val="00B51EC2"/>
    <w:rsid w:val="00B52B59"/>
    <w:rsid w:val="00B538F7"/>
    <w:rsid w:val="00B53C9B"/>
    <w:rsid w:val="00B54DF6"/>
    <w:rsid w:val="00B55850"/>
    <w:rsid w:val="00B562DB"/>
    <w:rsid w:val="00B57078"/>
    <w:rsid w:val="00B64937"/>
    <w:rsid w:val="00B64D21"/>
    <w:rsid w:val="00B67371"/>
    <w:rsid w:val="00B7136D"/>
    <w:rsid w:val="00B71A0C"/>
    <w:rsid w:val="00B735BE"/>
    <w:rsid w:val="00B752F3"/>
    <w:rsid w:val="00B76DE8"/>
    <w:rsid w:val="00B76FAE"/>
    <w:rsid w:val="00B776AA"/>
    <w:rsid w:val="00B84650"/>
    <w:rsid w:val="00B84CE7"/>
    <w:rsid w:val="00B857F6"/>
    <w:rsid w:val="00B8649C"/>
    <w:rsid w:val="00B86E1D"/>
    <w:rsid w:val="00B872D6"/>
    <w:rsid w:val="00B87EE4"/>
    <w:rsid w:val="00B9332E"/>
    <w:rsid w:val="00B948CC"/>
    <w:rsid w:val="00B95221"/>
    <w:rsid w:val="00B9674C"/>
    <w:rsid w:val="00B96A78"/>
    <w:rsid w:val="00B96A8C"/>
    <w:rsid w:val="00B97342"/>
    <w:rsid w:val="00B97C42"/>
    <w:rsid w:val="00BA2089"/>
    <w:rsid w:val="00BA2549"/>
    <w:rsid w:val="00BA2A27"/>
    <w:rsid w:val="00BA4F75"/>
    <w:rsid w:val="00BA5EBB"/>
    <w:rsid w:val="00BA630E"/>
    <w:rsid w:val="00BA6BEB"/>
    <w:rsid w:val="00BA7372"/>
    <w:rsid w:val="00BA7C6D"/>
    <w:rsid w:val="00BB0393"/>
    <w:rsid w:val="00BB0856"/>
    <w:rsid w:val="00BB16F9"/>
    <w:rsid w:val="00BB1F1A"/>
    <w:rsid w:val="00BB20FC"/>
    <w:rsid w:val="00BB6872"/>
    <w:rsid w:val="00BB7875"/>
    <w:rsid w:val="00BC1A14"/>
    <w:rsid w:val="00BC23A8"/>
    <w:rsid w:val="00BC2AEF"/>
    <w:rsid w:val="00BC5C45"/>
    <w:rsid w:val="00BC62E5"/>
    <w:rsid w:val="00BD04D8"/>
    <w:rsid w:val="00BD1D34"/>
    <w:rsid w:val="00BD1DBE"/>
    <w:rsid w:val="00BD2937"/>
    <w:rsid w:val="00BD2BF6"/>
    <w:rsid w:val="00BD37CB"/>
    <w:rsid w:val="00BD41B2"/>
    <w:rsid w:val="00BD487F"/>
    <w:rsid w:val="00BD4940"/>
    <w:rsid w:val="00BD5843"/>
    <w:rsid w:val="00BD69CC"/>
    <w:rsid w:val="00BD7FDB"/>
    <w:rsid w:val="00BE30B7"/>
    <w:rsid w:val="00BE3213"/>
    <w:rsid w:val="00BE3461"/>
    <w:rsid w:val="00BE3563"/>
    <w:rsid w:val="00BE40D9"/>
    <w:rsid w:val="00BE4F96"/>
    <w:rsid w:val="00BE5CE4"/>
    <w:rsid w:val="00BE6DE5"/>
    <w:rsid w:val="00BE7DF5"/>
    <w:rsid w:val="00BF0609"/>
    <w:rsid w:val="00BF2115"/>
    <w:rsid w:val="00BF383F"/>
    <w:rsid w:val="00BF3FF0"/>
    <w:rsid w:val="00BF47A6"/>
    <w:rsid w:val="00BF4F1F"/>
    <w:rsid w:val="00BF6432"/>
    <w:rsid w:val="00C0104D"/>
    <w:rsid w:val="00C0203E"/>
    <w:rsid w:val="00C04B56"/>
    <w:rsid w:val="00C068D2"/>
    <w:rsid w:val="00C107A5"/>
    <w:rsid w:val="00C10B23"/>
    <w:rsid w:val="00C125BB"/>
    <w:rsid w:val="00C13A1C"/>
    <w:rsid w:val="00C149F1"/>
    <w:rsid w:val="00C15101"/>
    <w:rsid w:val="00C1668D"/>
    <w:rsid w:val="00C1781B"/>
    <w:rsid w:val="00C20FF0"/>
    <w:rsid w:val="00C229F6"/>
    <w:rsid w:val="00C22F14"/>
    <w:rsid w:val="00C245E0"/>
    <w:rsid w:val="00C259FA"/>
    <w:rsid w:val="00C279AD"/>
    <w:rsid w:val="00C3211D"/>
    <w:rsid w:val="00C32887"/>
    <w:rsid w:val="00C3469F"/>
    <w:rsid w:val="00C35FC4"/>
    <w:rsid w:val="00C365CF"/>
    <w:rsid w:val="00C40286"/>
    <w:rsid w:val="00C41457"/>
    <w:rsid w:val="00C417A5"/>
    <w:rsid w:val="00C421D6"/>
    <w:rsid w:val="00C4220A"/>
    <w:rsid w:val="00C459A2"/>
    <w:rsid w:val="00C462E8"/>
    <w:rsid w:val="00C4785A"/>
    <w:rsid w:val="00C47A3C"/>
    <w:rsid w:val="00C5072B"/>
    <w:rsid w:val="00C50F85"/>
    <w:rsid w:val="00C53EBE"/>
    <w:rsid w:val="00C55EBF"/>
    <w:rsid w:val="00C561EC"/>
    <w:rsid w:val="00C565E0"/>
    <w:rsid w:val="00C56CE7"/>
    <w:rsid w:val="00C57969"/>
    <w:rsid w:val="00C615D6"/>
    <w:rsid w:val="00C63E7C"/>
    <w:rsid w:val="00C6487D"/>
    <w:rsid w:val="00C64CE4"/>
    <w:rsid w:val="00C67E26"/>
    <w:rsid w:val="00C701F5"/>
    <w:rsid w:val="00C7088F"/>
    <w:rsid w:val="00C721C9"/>
    <w:rsid w:val="00C738BD"/>
    <w:rsid w:val="00C7626A"/>
    <w:rsid w:val="00C769B6"/>
    <w:rsid w:val="00C76CC3"/>
    <w:rsid w:val="00C777DE"/>
    <w:rsid w:val="00C80A82"/>
    <w:rsid w:val="00C80BEE"/>
    <w:rsid w:val="00C80DA9"/>
    <w:rsid w:val="00C8192C"/>
    <w:rsid w:val="00C81D20"/>
    <w:rsid w:val="00C82398"/>
    <w:rsid w:val="00C824ED"/>
    <w:rsid w:val="00C82724"/>
    <w:rsid w:val="00C82C14"/>
    <w:rsid w:val="00C83B95"/>
    <w:rsid w:val="00C841BF"/>
    <w:rsid w:val="00C851F0"/>
    <w:rsid w:val="00C85DC7"/>
    <w:rsid w:val="00C85EE1"/>
    <w:rsid w:val="00C87A6A"/>
    <w:rsid w:val="00C87EA9"/>
    <w:rsid w:val="00C90584"/>
    <w:rsid w:val="00C91B14"/>
    <w:rsid w:val="00C93308"/>
    <w:rsid w:val="00C950AD"/>
    <w:rsid w:val="00C9561F"/>
    <w:rsid w:val="00C9655F"/>
    <w:rsid w:val="00C97658"/>
    <w:rsid w:val="00CA0BE4"/>
    <w:rsid w:val="00CA2007"/>
    <w:rsid w:val="00CA2156"/>
    <w:rsid w:val="00CA2D1C"/>
    <w:rsid w:val="00CA3417"/>
    <w:rsid w:val="00CA3A08"/>
    <w:rsid w:val="00CA4E5C"/>
    <w:rsid w:val="00CA622D"/>
    <w:rsid w:val="00CA6635"/>
    <w:rsid w:val="00CA74BB"/>
    <w:rsid w:val="00CB0BCB"/>
    <w:rsid w:val="00CB12DF"/>
    <w:rsid w:val="00CB1D3F"/>
    <w:rsid w:val="00CB22BE"/>
    <w:rsid w:val="00CB2607"/>
    <w:rsid w:val="00CB272C"/>
    <w:rsid w:val="00CC10D7"/>
    <w:rsid w:val="00CC1EDA"/>
    <w:rsid w:val="00CC389D"/>
    <w:rsid w:val="00CC4F63"/>
    <w:rsid w:val="00CC5F3A"/>
    <w:rsid w:val="00CC6E53"/>
    <w:rsid w:val="00CD030E"/>
    <w:rsid w:val="00CD0BD9"/>
    <w:rsid w:val="00CD141B"/>
    <w:rsid w:val="00CD16DE"/>
    <w:rsid w:val="00CD3E37"/>
    <w:rsid w:val="00CD405A"/>
    <w:rsid w:val="00CD4AEC"/>
    <w:rsid w:val="00CD50E6"/>
    <w:rsid w:val="00CD5E15"/>
    <w:rsid w:val="00CD697C"/>
    <w:rsid w:val="00CE1015"/>
    <w:rsid w:val="00CE2C5A"/>
    <w:rsid w:val="00CE303B"/>
    <w:rsid w:val="00CE64B1"/>
    <w:rsid w:val="00CE6B81"/>
    <w:rsid w:val="00CF140A"/>
    <w:rsid w:val="00CF1C49"/>
    <w:rsid w:val="00CF1CF7"/>
    <w:rsid w:val="00CF2E99"/>
    <w:rsid w:val="00CF3C74"/>
    <w:rsid w:val="00CF45B8"/>
    <w:rsid w:val="00CF5CBF"/>
    <w:rsid w:val="00CF7B56"/>
    <w:rsid w:val="00D01CD1"/>
    <w:rsid w:val="00D031D9"/>
    <w:rsid w:val="00D03D5D"/>
    <w:rsid w:val="00D04408"/>
    <w:rsid w:val="00D04C1E"/>
    <w:rsid w:val="00D04D5D"/>
    <w:rsid w:val="00D04EB1"/>
    <w:rsid w:val="00D058D5"/>
    <w:rsid w:val="00D059A6"/>
    <w:rsid w:val="00D06337"/>
    <w:rsid w:val="00D063B4"/>
    <w:rsid w:val="00D0675F"/>
    <w:rsid w:val="00D06DD7"/>
    <w:rsid w:val="00D1100D"/>
    <w:rsid w:val="00D11A00"/>
    <w:rsid w:val="00D123A6"/>
    <w:rsid w:val="00D13242"/>
    <w:rsid w:val="00D13A17"/>
    <w:rsid w:val="00D203A5"/>
    <w:rsid w:val="00D22199"/>
    <w:rsid w:val="00D227D7"/>
    <w:rsid w:val="00D230D0"/>
    <w:rsid w:val="00D23383"/>
    <w:rsid w:val="00D24461"/>
    <w:rsid w:val="00D24C0A"/>
    <w:rsid w:val="00D24ECC"/>
    <w:rsid w:val="00D25FDD"/>
    <w:rsid w:val="00D26C18"/>
    <w:rsid w:val="00D2774F"/>
    <w:rsid w:val="00D30577"/>
    <w:rsid w:val="00D315C0"/>
    <w:rsid w:val="00D31D1A"/>
    <w:rsid w:val="00D32185"/>
    <w:rsid w:val="00D32DF1"/>
    <w:rsid w:val="00D3591B"/>
    <w:rsid w:val="00D364AD"/>
    <w:rsid w:val="00D3655B"/>
    <w:rsid w:val="00D366B3"/>
    <w:rsid w:val="00D3776D"/>
    <w:rsid w:val="00D40446"/>
    <w:rsid w:val="00D40D11"/>
    <w:rsid w:val="00D410DF"/>
    <w:rsid w:val="00D4250F"/>
    <w:rsid w:val="00D43421"/>
    <w:rsid w:val="00D434BE"/>
    <w:rsid w:val="00D44C83"/>
    <w:rsid w:val="00D45B62"/>
    <w:rsid w:val="00D46B7B"/>
    <w:rsid w:val="00D503E8"/>
    <w:rsid w:val="00D50FBF"/>
    <w:rsid w:val="00D51652"/>
    <w:rsid w:val="00D519C5"/>
    <w:rsid w:val="00D52502"/>
    <w:rsid w:val="00D53F13"/>
    <w:rsid w:val="00D555BB"/>
    <w:rsid w:val="00D56105"/>
    <w:rsid w:val="00D56D99"/>
    <w:rsid w:val="00D578CD"/>
    <w:rsid w:val="00D606B4"/>
    <w:rsid w:val="00D616F3"/>
    <w:rsid w:val="00D64050"/>
    <w:rsid w:val="00D65DBA"/>
    <w:rsid w:val="00D66F26"/>
    <w:rsid w:val="00D6743F"/>
    <w:rsid w:val="00D67A14"/>
    <w:rsid w:val="00D67BE7"/>
    <w:rsid w:val="00D701B0"/>
    <w:rsid w:val="00D70E0F"/>
    <w:rsid w:val="00D711C6"/>
    <w:rsid w:val="00D71468"/>
    <w:rsid w:val="00D73723"/>
    <w:rsid w:val="00D8007F"/>
    <w:rsid w:val="00D80E69"/>
    <w:rsid w:val="00D821B7"/>
    <w:rsid w:val="00D82900"/>
    <w:rsid w:val="00D82DA1"/>
    <w:rsid w:val="00D832DE"/>
    <w:rsid w:val="00D8569A"/>
    <w:rsid w:val="00D863F6"/>
    <w:rsid w:val="00D871CB"/>
    <w:rsid w:val="00D90882"/>
    <w:rsid w:val="00D919EE"/>
    <w:rsid w:val="00D91EE3"/>
    <w:rsid w:val="00D925B4"/>
    <w:rsid w:val="00D92E66"/>
    <w:rsid w:val="00D95D43"/>
    <w:rsid w:val="00D96685"/>
    <w:rsid w:val="00D9764D"/>
    <w:rsid w:val="00DA0602"/>
    <w:rsid w:val="00DA15D7"/>
    <w:rsid w:val="00DA1D3D"/>
    <w:rsid w:val="00DA2A1C"/>
    <w:rsid w:val="00DA2F52"/>
    <w:rsid w:val="00DA3168"/>
    <w:rsid w:val="00DA3BFA"/>
    <w:rsid w:val="00DA4B2E"/>
    <w:rsid w:val="00DA4F67"/>
    <w:rsid w:val="00DA56C3"/>
    <w:rsid w:val="00DA5906"/>
    <w:rsid w:val="00DA6752"/>
    <w:rsid w:val="00DA6CFB"/>
    <w:rsid w:val="00DA72E5"/>
    <w:rsid w:val="00DB1D89"/>
    <w:rsid w:val="00DB268D"/>
    <w:rsid w:val="00DB2A9E"/>
    <w:rsid w:val="00DB379D"/>
    <w:rsid w:val="00DB4032"/>
    <w:rsid w:val="00DB4142"/>
    <w:rsid w:val="00DB430A"/>
    <w:rsid w:val="00DB4B8C"/>
    <w:rsid w:val="00DB58E7"/>
    <w:rsid w:val="00DC2FA0"/>
    <w:rsid w:val="00DC3884"/>
    <w:rsid w:val="00DC461F"/>
    <w:rsid w:val="00DC57FA"/>
    <w:rsid w:val="00DC5E7E"/>
    <w:rsid w:val="00DC6382"/>
    <w:rsid w:val="00DC6904"/>
    <w:rsid w:val="00DD045C"/>
    <w:rsid w:val="00DD1B5D"/>
    <w:rsid w:val="00DD1C30"/>
    <w:rsid w:val="00DD291B"/>
    <w:rsid w:val="00DD2A6B"/>
    <w:rsid w:val="00DD6058"/>
    <w:rsid w:val="00DD7BEE"/>
    <w:rsid w:val="00DE0BAF"/>
    <w:rsid w:val="00DE1362"/>
    <w:rsid w:val="00DE1680"/>
    <w:rsid w:val="00DE1FCD"/>
    <w:rsid w:val="00DE2188"/>
    <w:rsid w:val="00DE2F57"/>
    <w:rsid w:val="00DE47CE"/>
    <w:rsid w:val="00DE5A22"/>
    <w:rsid w:val="00DE63EB"/>
    <w:rsid w:val="00DE66FF"/>
    <w:rsid w:val="00DE76A2"/>
    <w:rsid w:val="00DE78CE"/>
    <w:rsid w:val="00DE7CC9"/>
    <w:rsid w:val="00DF0762"/>
    <w:rsid w:val="00DF2476"/>
    <w:rsid w:val="00DF28C1"/>
    <w:rsid w:val="00DF3BD7"/>
    <w:rsid w:val="00DF4780"/>
    <w:rsid w:val="00DF76DD"/>
    <w:rsid w:val="00DF7786"/>
    <w:rsid w:val="00DF7C8C"/>
    <w:rsid w:val="00E01158"/>
    <w:rsid w:val="00E0189C"/>
    <w:rsid w:val="00E02E95"/>
    <w:rsid w:val="00E041DE"/>
    <w:rsid w:val="00E049A4"/>
    <w:rsid w:val="00E054EA"/>
    <w:rsid w:val="00E05AB3"/>
    <w:rsid w:val="00E05E78"/>
    <w:rsid w:val="00E10713"/>
    <w:rsid w:val="00E10CD0"/>
    <w:rsid w:val="00E1294E"/>
    <w:rsid w:val="00E1356B"/>
    <w:rsid w:val="00E1436A"/>
    <w:rsid w:val="00E166C7"/>
    <w:rsid w:val="00E17322"/>
    <w:rsid w:val="00E1735F"/>
    <w:rsid w:val="00E173B6"/>
    <w:rsid w:val="00E20C7C"/>
    <w:rsid w:val="00E21464"/>
    <w:rsid w:val="00E21D49"/>
    <w:rsid w:val="00E22B2A"/>
    <w:rsid w:val="00E26256"/>
    <w:rsid w:val="00E26B45"/>
    <w:rsid w:val="00E30182"/>
    <w:rsid w:val="00E30353"/>
    <w:rsid w:val="00E3040F"/>
    <w:rsid w:val="00E30DDC"/>
    <w:rsid w:val="00E319F9"/>
    <w:rsid w:val="00E3204D"/>
    <w:rsid w:val="00E32680"/>
    <w:rsid w:val="00E329C8"/>
    <w:rsid w:val="00E33B83"/>
    <w:rsid w:val="00E3633F"/>
    <w:rsid w:val="00E36686"/>
    <w:rsid w:val="00E3771F"/>
    <w:rsid w:val="00E424A3"/>
    <w:rsid w:val="00E42EBF"/>
    <w:rsid w:val="00E44255"/>
    <w:rsid w:val="00E452F6"/>
    <w:rsid w:val="00E511B1"/>
    <w:rsid w:val="00E53905"/>
    <w:rsid w:val="00E54456"/>
    <w:rsid w:val="00E55014"/>
    <w:rsid w:val="00E5764E"/>
    <w:rsid w:val="00E60041"/>
    <w:rsid w:val="00E60682"/>
    <w:rsid w:val="00E61327"/>
    <w:rsid w:val="00E61C00"/>
    <w:rsid w:val="00E620D5"/>
    <w:rsid w:val="00E62C77"/>
    <w:rsid w:val="00E62CF2"/>
    <w:rsid w:val="00E63D03"/>
    <w:rsid w:val="00E65642"/>
    <w:rsid w:val="00E65F2F"/>
    <w:rsid w:val="00E662CA"/>
    <w:rsid w:val="00E67B56"/>
    <w:rsid w:val="00E67D25"/>
    <w:rsid w:val="00E704D0"/>
    <w:rsid w:val="00E709AD"/>
    <w:rsid w:val="00E711E7"/>
    <w:rsid w:val="00E72050"/>
    <w:rsid w:val="00E7233C"/>
    <w:rsid w:val="00E72C70"/>
    <w:rsid w:val="00E72F12"/>
    <w:rsid w:val="00E738CC"/>
    <w:rsid w:val="00E73A37"/>
    <w:rsid w:val="00E76137"/>
    <w:rsid w:val="00E76D3C"/>
    <w:rsid w:val="00E77C0C"/>
    <w:rsid w:val="00E805D4"/>
    <w:rsid w:val="00E84C58"/>
    <w:rsid w:val="00E84CC5"/>
    <w:rsid w:val="00E850E0"/>
    <w:rsid w:val="00E85672"/>
    <w:rsid w:val="00E85D57"/>
    <w:rsid w:val="00E86121"/>
    <w:rsid w:val="00E91A2C"/>
    <w:rsid w:val="00E9332D"/>
    <w:rsid w:val="00E93E73"/>
    <w:rsid w:val="00E969F5"/>
    <w:rsid w:val="00EA0848"/>
    <w:rsid w:val="00EA1674"/>
    <w:rsid w:val="00EA22CF"/>
    <w:rsid w:val="00EA288B"/>
    <w:rsid w:val="00EA35FC"/>
    <w:rsid w:val="00EA367B"/>
    <w:rsid w:val="00EA3BCD"/>
    <w:rsid w:val="00EA4F29"/>
    <w:rsid w:val="00EA6413"/>
    <w:rsid w:val="00EA65F8"/>
    <w:rsid w:val="00EA6F4C"/>
    <w:rsid w:val="00EA76BB"/>
    <w:rsid w:val="00EA7CEF"/>
    <w:rsid w:val="00EB0BED"/>
    <w:rsid w:val="00EB125C"/>
    <w:rsid w:val="00EB15C1"/>
    <w:rsid w:val="00EB39E1"/>
    <w:rsid w:val="00EB3C9C"/>
    <w:rsid w:val="00EB4691"/>
    <w:rsid w:val="00EC4919"/>
    <w:rsid w:val="00EC5B17"/>
    <w:rsid w:val="00EC61A9"/>
    <w:rsid w:val="00EC6EE1"/>
    <w:rsid w:val="00EC7088"/>
    <w:rsid w:val="00EC73E7"/>
    <w:rsid w:val="00EC7D4E"/>
    <w:rsid w:val="00ED1B82"/>
    <w:rsid w:val="00ED1C2A"/>
    <w:rsid w:val="00ED2472"/>
    <w:rsid w:val="00ED2A77"/>
    <w:rsid w:val="00ED2B08"/>
    <w:rsid w:val="00ED3661"/>
    <w:rsid w:val="00ED3F16"/>
    <w:rsid w:val="00ED4B44"/>
    <w:rsid w:val="00ED4FA2"/>
    <w:rsid w:val="00ED5D5B"/>
    <w:rsid w:val="00EE1A74"/>
    <w:rsid w:val="00EE223E"/>
    <w:rsid w:val="00EE4040"/>
    <w:rsid w:val="00EE64CC"/>
    <w:rsid w:val="00EE6903"/>
    <w:rsid w:val="00EE6D73"/>
    <w:rsid w:val="00EE73C9"/>
    <w:rsid w:val="00EF0EEA"/>
    <w:rsid w:val="00EF1D9F"/>
    <w:rsid w:val="00EF3664"/>
    <w:rsid w:val="00F007B6"/>
    <w:rsid w:val="00F0084A"/>
    <w:rsid w:val="00F03A23"/>
    <w:rsid w:val="00F04132"/>
    <w:rsid w:val="00F04288"/>
    <w:rsid w:val="00F047C0"/>
    <w:rsid w:val="00F04B68"/>
    <w:rsid w:val="00F05358"/>
    <w:rsid w:val="00F0617E"/>
    <w:rsid w:val="00F10AE3"/>
    <w:rsid w:val="00F11E9B"/>
    <w:rsid w:val="00F12F38"/>
    <w:rsid w:val="00F138E6"/>
    <w:rsid w:val="00F145F4"/>
    <w:rsid w:val="00F1554C"/>
    <w:rsid w:val="00F160F3"/>
    <w:rsid w:val="00F16A20"/>
    <w:rsid w:val="00F20E7A"/>
    <w:rsid w:val="00F22A0E"/>
    <w:rsid w:val="00F24665"/>
    <w:rsid w:val="00F2507C"/>
    <w:rsid w:val="00F25651"/>
    <w:rsid w:val="00F2690D"/>
    <w:rsid w:val="00F269FC"/>
    <w:rsid w:val="00F307DD"/>
    <w:rsid w:val="00F312F6"/>
    <w:rsid w:val="00F313AC"/>
    <w:rsid w:val="00F3419E"/>
    <w:rsid w:val="00F354DD"/>
    <w:rsid w:val="00F355CC"/>
    <w:rsid w:val="00F3563D"/>
    <w:rsid w:val="00F375F3"/>
    <w:rsid w:val="00F41D55"/>
    <w:rsid w:val="00F423BC"/>
    <w:rsid w:val="00F425B0"/>
    <w:rsid w:val="00F431EB"/>
    <w:rsid w:val="00F43A7A"/>
    <w:rsid w:val="00F43DB0"/>
    <w:rsid w:val="00F44EB7"/>
    <w:rsid w:val="00F45A60"/>
    <w:rsid w:val="00F45CA7"/>
    <w:rsid w:val="00F46AD5"/>
    <w:rsid w:val="00F46CF5"/>
    <w:rsid w:val="00F478C8"/>
    <w:rsid w:val="00F5050C"/>
    <w:rsid w:val="00F51277"/>
    <w:rsid w:val="00F53AF2"/>
    <w:rsid w:val="00F53DB8"/>
    <w:rsid w:val="00F54B65"/>
    <w:rsid w:val="00F54D8D"/>
    <w:rsid w:val="00F565F5"/>
    <w:rsid w:val="00F57544"/>
    <w:rsid w:val="00F610AC"/>
    <w:rsid w:val="00F619F5"/>
    <w:rsid w:val="00F620EB"/>
    <w:rsid w:val="00F62A62"/>
    <w:rsid w:val="00F6553D"/>
    <w:rsid w:val="00F66CDD"/>
    <w:rsid w:val="00F674AD"/>
    <w:rsid w:val="00F67AD7"/>
    <w:rsid w:val="00F7027A"/>
    <w:rsid w:val="00F70394"/>
    <w:rsid w:val="00F70D98"/>
    <w:rsid w:val="00F71207"/>
    <w:rsid w:val="00F72286"/>
    <w:rsid w:val="00F7372B"/>
    <w:rsid w:val="00F74455"/>
    <w:rsid w:val="00F759BF"/>
    <w:rsid w:val="00F77137"/>
    <w:rsid w:val="00F77285"/>
    <w:rsid w:val="00F80E2A"/>
    <w:rsid w:val="00F81976"/>
    <w:rsid w:val="00F847F1"/>
    <w:rsid w:val="00F86261"/>
    <w:rsid w:val="00F8744B"/>
    <w:rsid w:val="00F874F5"/>
    <w:rsid w:val="00F87FCA"/>
    <w:rsid w:val="00F94C2F"/>
    <w:rsid w:val="00F95CCE"/>
    <w:rsid w:val="00F95E95"/>
    <w:rsid w:val="00F96566"/>
    <w:rsid w:val="00F96A2D"/>
    <w:rsid w:val="00FA030D"/>
    <w:rsid w:val="00FA0493"/>
    <w:rsid w:val="00FA148A"/>
    <w:rsid w:val="00FA18FF"/>
    <w:rsid w:val="00FA1CD2"/>
    <w:rsid w:val="00FA2542"/>
    <w:rsid w:val="00FA307E"/>
    <w:rsid w:val="00FA340B"/>
    <w:rsid w:val="00FA370D"/>
    <w:rsid w:val="00FA3B6E"/>
    <w:rsid w:val="00FA4979"/>
    <w:rsid w:val="00FA642B"/>
    <w:rsid w:val="00FA7147"/>
    <w:rsid w:val="00FB0B35"/>
    <w:rsid w:val="00FB243E"/>
    <w:rsid w:val="00FB26B3"/>
    <w:rsid w:val="00FB2B63"/>
    <w:rsid w:val="00FB2BAA"/>
    <w:rsid w:val="00FB4375"/>
    <w:rsid w:val="00FB511B"/>
    <w:rsid w:val="00FB5D32"/>
    <w:rsid w:val="00FB6885"/>
    <w:rsid w:val="00FB7E2E"/>
    <w:rsid w:val="00FC0B4E"/>
    <w:rsid w:val="00FC1B56"/>
    <w:rsid w:val="00FC2930"/>
    <w:rsid w:val="00FC45A0"/>
    <w:rsid w:val="00FC4719"/>
    <w:rsid w:val="00FC52AA"/>
    <w:rsid w:val="00FC6288"/>
    <w:rsid w:val="00FC6F64"/>
    <w:rsid w:val="00FC7A71"/>
    <w:rsid w:val="00FD16DB"/>
    <w:rsid w:val="00FD2D88"/>
    <w:rsid w:val="00FD3621"/>
    <w:rsid w:val="00FD51A9"/>
    <w:rsid w:val="00FD6C63"/>
    <w:rsid w:val="00FD7DB6"/>
    <w:rsid w:val="00FE06DA"/>
    <w:rsid w:val="00FE0851"/>
    <w:rsid w:val="00FE0C8E"/>
    <w:rsid w:val="00FE214C"/>
    <w:rsid w:val="00FE2521"/>
    <w:rsid w:val="00FE298A"/>
    <w:rsid w:val="00FE29F8"/>
    <w:rsid w:val="00FE3C96"/>
    <w:rsid w:val="00FE4854"/>
    <w:rsid w:val="00FE6295"/>
    <w:rsid w:val="00FE6C38"/>
    <w:rsid w:val="00FF0189"/>
    <w:rsid w:val="00FF0987"/>
    <w:rsid w:val="00FF0E5C"/>
    <w:rsid w:val="00FF1293"/>
    <w:rsid w:val="00FF1AFB"/>
    <w:rsid w:val="00FF4C2B"/>
    <w:rsid w:val="00FF5671"/>
    <w:rsid w:val="00FF5C4A"/>
    <w:rsid w:val="00FF67A1"/>
    <w:rsid w:val="00FF6A6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C13B"/>
  <w15:chartTrackingRefBased/>
  <w15:docId w15:val="{51AA001E-9700-4A05-90A7-1E5B196F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A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B9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B9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B92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B9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E1B92"/>
    <w:pPr>
      <w:spacing w:before="240" w:after="60"/>
      <w:outlineLvl w:val="5"/>
    </w:pPr>
    <w:rPr>
      <w:rFonts w:eastAsia="Batang"/>
      <w:b/>
      <w:bCs/>
      <w:sz w:val="22"/>
      <w:szCs w:val="22"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B92"/>
    <w:pPr>
      <w:keepNext/>
      <w:keepLines/>
      <w:autoSpaceDE w:val="0"/>
      <w:autoSpaceDN w:val="0"/>
      <w:spacing w:before="200"/>
      <w:outlineLvl w:val="6"/>
    </w:pPr>
    <w:rPr>
      <w:rFonts w:ascii="Cambria" w:hAnsi="Cambria"/>
      <w:i/>
      <w:iCs/>
      <w:color w:val="40404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091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4E1B92"/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link w:val="Heading2"/>
    <w:uiPriority w:val="9"/>
    <w:rsid w:val="004E1B92"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link w:val="Heading3"/>
    <w:uiPriority w:val="9"/>
    <w:semiHidden/>
    <w:rsid w:val="004E1B92"/>
    <w:rPr>
      <w:rFonts w:ascii="Calibri Light" w:hAnsi="Calibri Light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4E1B92"/>
    <w:rPr>
      <w:rFonts w:ascii="Calibri" w:hAnsi="Calibri" w:cs="Times New Roman"/>
      <w:b/>
      <w:bCs/>
      <w:sz w:val="28"/>
      <w:szCs w:val="28"/>
      <w:lang w:val="bg-BG"/>
    </w:rPr>
  </w:style>
  <w:style w:type="character" w:customStyle="1" w:styleId="Heading6Char">
    <w:name w:val="Heading 6 Char"/>
    <w:link w:val="Heading6"/>
    <w:rsid w:val="004E1B92"/>
    <w:rPr>
      <w:rFonts w:ascii="Times New Roman" w:eastAsia="Batang" w:hAnsi="Times New Roman" w:cs="Times New Roman"/>
      <w:b/>
      <w:bCs/>
      <w:lang w:val="en-AU" w:eastAsia="x-none"/>
    </w:rPr>
  </w:style>
  <w:style w:type="character" w:customStyle="1" w:styleId="Heading7Char">
    <w:name w:val="Heading 7 Char"/>
    <w:link w:val="Heading7"/>
    <w:uiPriority w:val="9"/>
    <w:semiHidden/>
    <w:rsid w:val="004E1B92"/>
    <w:rPr>
      <w:rFonts w:ascii="Cambria" w:hAnsi="Cambria" w:cs="Times New Roman"/>
      <w:i/>
      <w:iCs/>
      <w:color w:val="404040"/>
      <w:sz w:val="24"/>
      <w:szCs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4E1B92"/>
  </w:style>
  <w:style w:type="paragraph" w:styleId="Title">
    <w:name w:val="Title"/>
    <w:basedOn w:val="Normal"/>
    <w:link w:val="TitleChar"/>
    <w:qFormat/>
    <w:rsid w:val="004E1B92"/>
    <w:pPr>
      <w:widowControl w:val="0"/>
      <w:tabs>
        <w:tab w:val="left" w:pos="-720"/>
      </w:tabs>
      <w:suppressAutoHyphens/>
      <w:jc w:val="center"/>
    </w:pPr>
    <w:rPr>
      <w:rFonts w:eastAsia="Batang"/>
      <w:b/>
      <w:sz w:val="48"/>
      <w:lang w:val="en-US" w:eastAsia="en-US"/>
    </w:rPr>
  </w:style>
  <w:style w:type="character" w:customStyle="1" w:styleId="TitleChar">
    <w:name w:val="Title Char"/>
    <w:link w:val="Title"/>
    <w:rsid w:val="004E1B92"/>
    <w:rPr>
      <w:rFonts w:ascii="Times New Roman" w:eastAsia="Batang" w:hAnsi="Times New Roman" w:cs="Times New Roman"/>
      <w:b/>
      <w:sz w:val="4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E1B92"/>
    <w:pPr>
      <w:tabs>
        <w:tab w:val="center" w:pos="4536"/>
        <w:tab w:val="right" w:pos="9072"/>
      </w:tabs>
    </w:pPr>
    <w:rPr>
      <w:rFonts w:eastAsia="Batang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4E1B92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4E1B9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1B92"/>
    <w:pPr>
      <w:jc w:val="both"/>
    </w:pPr>
    <w:rPr>
      <w:rFonts w:ascii="Arial" w:eastAsia="Batang" w:hAnsi="Arial"/>
      <w:color w:val="000000"/>
      <w:sz w:val="20"/>
      <w:lang w:val="fr-FR" w:eastAsia="en-US"/>
    </w:rPr>
  </w:style>
  <w:style w:type="character" w:customStyle="1" w:styleId="BodyTextChar">
    <w:name w:val="Body Text Char"/>
    <w:link w:val="BodyText"/>
    <w:rsid w:val="004E1B92"/>
    <w:rPr>
      <w:rFonts w:ascii="Arial" w:eastAsia="Batang" w:hAnsi="Arial" w:cs="Times New Roman"/>
      <w:color w:val="000000"/>
      <w:sz w:val="20"/>
      <w:szCs w:val="20"/>
      <w:lang w:val="fr-FR"/>
    </w:rPr>
  </w:style>
  <w:style w:type="character" w:customStyle="1" w:styleId="FontStyle63">
    <w:name w:val="Font Style63"/>
    <w:rsid w:val="004E1B92"/>
    <w:rPr>
      <w:rFonts w:ascii="Verdana" w:hAnsi="Verdana"/>
      <w:sz w:val="20"/>
    </w:rPr>
  </w:style>
  <w:style w:type="paragraph" w:customStyle="1" w:styleId="Style2">
    <w:name w:val="Style2"/>
    <w:basedOn w:val="Normal"/>
    <w:rsid w:val="004E1B92"/>
    <w:pPr>
      <w:widowControl w:val="0"/>
      <w:autoSpaceDE w:val="0"/>
      <w:autoSpaceDN w:val="0"/>
      <w:adjustRightInd w:val="0"/>
      <w:spacing w:line="265" w:lineRule="exact"/>
      <w:ind w:firstLine="713"/>
      <w:jc w:val="both"/>
    </w:pPr>
    <w:rPr>
      <w:rFonts w:eastAsia="Batang"/>
      <w:szCs w:val="24"/>
    </w:rPr>
  </w:style>
  <w:style w:type="character" w:customStyle="1" w:styleId="FontStyle16">
    <w:name w:val="Font Style16"/>
    <w:rsid w:val="004E1B9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Header">
    <w:name w:val="header"/>
    <w:aliases w:val="(17) EPR Header"/>
    <w:basedOn w:val="Normal"/>
    <w:link w:val="HeaderChar"/>
    <w:uiPriority w:val="99"/>
    <w:rsid w:val="004E1B92"/>
    <w:pPr>
      <w:tabs>
        <w:tab w:val="center" w:pos="4536"/>
        <w:tab w:val="right" w:pos="9072"/>
      </w:tabs>
    </w:pPr>
    <w:rPr>
      <w:rFonts w:eastAsia="Batang"/>
      <w:szCs w:val="24"/>
      <w:lang w:val="x-none" w:eastAsia="x-none"/>
    </w:rPr>
  </w:style>
  <w:style w:type="character" w:customStyle="1" w:styleId="HeaderChar">
    <w:name w:val="Header Char"/>
    <w:aliases w:val="(17) EPR Header Char"/>
    <w:link w:val="Header"/>
    <w:uiPriority w:val="99"/>
    <w:rsid w:val="004E1B92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4E1B92"/>
    <w:pPr>
      <w:spacing w:before="100" w:beforeAutospacing="1" w:after="100" w:afterAutospacing="1"/>
    </w:pPr>
    <w:rPr>
      <w:rFonts w:eastAsia="Batang"/>
      <w:color w:val="000000"/>
      <w:szCs w:val="24"/>
    </w:rPr>
  </w:style>
  <w:style w:type="paragraph" w:styleId="BodyTextIndent3">
    <w:name w:val="Body Text Indent 3"/>
    <w:basedOn w:val="Normal"/>
    <w:link w:val="BodyTextIndent3Char"/>
    <w:rsid w:val="004E1B92"/>
    <w:pPr>
      <w:spacing w:after="120"/>
      <w:ind w:left="283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4E1B92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link w:val="DefaultChar"/>
    <w:rsid w:val="004E1B92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4E1B92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4E1B92"/>
    <w:rPr>
      <w:rFonts w:ascii="Times New Roman" w:eastAsia="Batang" w:hAnsi="Times New Roman" w:cs="Times New Roman"/>
      <w:spacing w:val="-2"/>
      <w:sz w:val="20"/>
      <w:szCs w:val="20"/>
    </w:rPr>
  </w:style>
  <w:style w:type="paragraph" w:styleId="BodyText2">
    <w:name w:val="Body Text 2"/>
    <w:basedOn w:val="Normal"/>
    <w:link w:val="BodyText2Char"/>
    <w:rsid w:val="004E1B92"/>
    <w:pPr>
      <w:spacing w:after="120" w:line="480" w:lineRule="auto"/>
    </w:pPr>
    <w:rPr>
      <w:rFonts w:eastAsia="Batang"/>
      <w:lang w:val="en-GB" w:eastAsia="en-US"/>
    </w:rPr>
  </w:style>
  <w:style w:type="character" w:customStyle="1" w:styleId="BodyText2Char">
    <w:name w:val="Body Text 2 Char"/>
    <w:link w:val="BodyText2"/>
    <w:rsid w:val="004E1B92"/>
    <w:rPr>
      <w:rFonts w:ascii="Times New Roman" w:eastAsia="Batang" w:hAnsi="Times New Roman" w:cs="Times New Roman"/>
      <w:sz w:val="24"/>
      <w:szCs w:val="20"/>
    </w:rPr>
  </w:style>
  <w:style w:type="character" w:styleId="FootnoteReference">
    <w:name w:val="footnote reference"/>
    <w:aliases w:val="Footnote symbol"/>
    <w:uiPriority w:val="99"/>
    <w:rsid w:val="004E1B92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CharChar1">
    <w:name w:val="Char Char1 Знак Знак"/>
    <w:basedOn w:val="Normal"/>
    <w:rsid w:val="004E1B92"/>
    <w:pPr>
      <w:tabs>
        <w:tab w:val="left" w:pos="709"/>
      </w:tabs>
    </w:pPr>
    <w:rPr>
      <w:rFonts w:ascii="Tahoma" w:eastAsia="Batang" w:hAnsi="Tahoma" w:cs="Tahoma"/>
      <w:szCs w:val="24"/>
      <w:lang w:val="pl-PL" w:eastAsia="pl-PL"/>
    </w:rPr>
  </w:style>
  <w:style w:type="paragraph" w:customStyle="1" w:styleId="Text1">
    <w:name w:val="Text 1"/>
    <w:uiPriority w:val="99"/>
    <w:rsid w:val="004E1B92"/>
    <w:pPr>
      <w:widowControl w:val="0"/>
      <w:tabs>
        <w:tab w:val="left" w:pos="-720"/>
      </w:tabs>
      <w:suppressAutoHyphens/>
      <w:jc w:val="both"/>
    </w:pPr>
    <w:rPr>
      <w:rFonts w:ascii="Courier New" w:eastAsia="Batang" w:hAnsi="Courier New"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E1B92"/>
    <w:pPr>
      <w:spacing w:after="120" w:line="480" w:lineRule="auto"/>
      <w:ind w:left="283"/>
    </w:pPr>
    <w:rPr>
      <w:rFonts w:eastAsia="Batang"/>
      <w:lang w:val="en-GB" w:eastAsia="en-US"/>
    </w:rPr>
  </w:style>
  <w:style w:type="character" w:customStyle="1" w:styleId="BodyTextIndent2Char">
    <w:name w:val="Body Text Indent 2 Char"/>
    <w:link w:val="BodyTextIndent2"/>
    <w:rsid w:val="004E1B92"/>
    <w:rPr>
      <w:rFonts w:ascii="Times New Roman" w:eastAsia="Batang" w:hAnsi="Times New Roman" w:cs="Times New Roman"/>
      <w:sz w:val="24"/>
      <w:szCs w:val="20"/>
    </w:rPr>
  </w:style>
  <w:style w:type="paragraph" w:customStyle="1" w:styleId="Style6">
    <w:name w:val="Style6"/>
    <w:basedOn w:val="Normal"/>
    <w:rsid w:val="004E1B92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  <w:szCs w:val="24"/>
    </w:rPr>
  </w:style>
  <w:style w:type="character" w:customStyle="1" w:styleId="FontStyle24">
    <w:name w:val="Font Style24"/>
    <w:rsid w:val="004E1B92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4E1B92"/>
    <w:pPr>
      <w:spacing w:line="240" w:lineRule="atLeast"/>
      <w:ind w:firstLine="840"/>
      <w:jc w:val="both"/>
    </w:pPr>
    <w:rPr>
      <w:rFonts w:eastAsia="Batang"/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E1B92"/>
    <w:pPr>
      <w:spacing w:after="120" w:line="276" w:lineRule="auto"/>
      <w:ind w:left="283"/>
    </w:pPr>
    <w:rPr>
      <w:rFonts w:eastAsia="Calibri"/>
      <w:sz w:val="28"/>
      <w:szCs w:val="28"/>
      <w:lang w:val="x-none" w:eastAsia="en-US"/>
    </w:rPr>
  </w:style>
  <w:style w:type="character" w:customStyle="1" w:styleId="BodyTextIndentChar">
    <w:name w:val="Body Text Indent Char"/>
    <w:link w:val="BodyTextIndent"/>
    <w:uiPriority w:val="99"/>
    <w:rsid w:val="004E1B92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FR2">
    <w:name w:val="FR2"/>
    <w:rsid w:val="004E1B92"/>
    <w:pPr>
      <w:widowControl w:val="0"/>
      <w:jc w:val="right"/>
    </w:pPr>
    <w:rPr>
      <w:rFonts w:ascii="Arial" w:eastAsia="Batang" w:hAnsi="Arial"/>
      <w:snapToGrid w:val="0"/>
      <w:sz w:val="24"/>
      <w:lang w:eastAsia="en-US"/>
    </w:rPr>
  </w:style>
  <w:style w:type="paragraph" w:customStyle="1" w:styleId="Application3">
    <w:name w:val="Application3"/>
    <w:basedOn w:val="Normal"/>
    <w:autoRedefine/>
    <w:rsid w:val="004E1B92"/>
    <w:pPr>
      <w:tabs>
        <w:tab w:val="left" w:pos="426"/>
      </w:tabs>
      <w:spacing w:before="100" w:beforeAutospacing="1" w:line="276" w:lineRule="auto"/>
      <w:ind w:left="360"/>
      <w:jc w:val="both"/>
    </w:pPr>
    <w:rPr>
      <w:rFonts w:ascii="Cambria" w:eastAsia="Batang" w:hAnsi="Cambria"/>
      <w:b/>
      <w:i/>
      <w:spacing w:val="-2"/>
      <w:szCs w:val="24"/>
      <w:lang w:eastAsia="en-US"/>
    </w:rPr>
  </w:style>
  <w:style w:type="paragraph" w:customStyle="1" w:styleId="Style8">
    <w:name w:val="Style8"/>
    <w:basedOn w:val="Normal"/>
    <w:rsid w:val="004E1B92"/>
    <w:pPr>
      <w:spacing w:before="120" w:after="120"/>
      <w:ind w:right="20"/>
      <w:jc w:val="both"/>
    </w:pPr>
    <w:rPr>
      <w:rFonts w:eastAsia="Arial Unicode MS"/>
      <w:szCs w:val="24"/>
      <w:lang w:val="ru-RU" w:eastAsia="en-US"/>
    </w:rPr>
  </w:style>
  <w:style w:type="paragraph" w:customStyle="1" w:styleId="Style4">
    <w:name w:val="Style4"/>
    <w:basedOn w:val="Normal"/>
    <w:rsid w:val="004E1B92"/>
    <w:pPr>
      <w:widowControl w:val="0"/>
      <w:autoSpaceDE w:val="0"/>
      <w:autoSpaceDN w:val="0"/>
      <w:adjustRightInd w:val="0"/>
      <w:spacing w:line="277" w:lineRule="exact"/>
      <w:ind w:hanging="140"/>
    </w:pPr>
    <w:rPr>
      <w:rFonts w:eastAsia="Batang"/>
      <w:szCs w:val="24"/>
    </w:rPr>
  </w:style>
  <w:style w:type="paragraph" w:customStyle="1" w:styleId="Style5">
    <w:name w:val="Style5"/>
    <w:basedOn w:val="Normal"/>
    <w:rsid w:val="004E1B92"/>
    <w:pPr>
      <w:widowControl w:val="0"/>
      <w:autoSpaceDE w:val="0"/>
      <w:autoSpaceDN w:val="0"/>
      <w:adjustRightInd w:val="0"/>
      <w:spacing w:line="263" w:lineRule="exact"/>
      <w:ind w:firstLine="626"/>
      <w:jc w:val="both"/>
    </w:pPr>
    <w:rPr>
      <w:rFonts w:eastAsia="Batang"/>
      <w:szCs w:val="24"/>
    </w:rPr>
  </w:style>
  <w:style w:type="paragraph" w:customStyle="1" w:styleId="Style1">
    <w:name w:val="Style1"/>
    <w:basedOn w:val="Normal"/>
    <w:rsid w:val="004E1B92"/>
    <w:pPr>
      <w:widowControl w:val="0"/>
      <w:autoSpaceDE w:val="0"/>
      <w:autoSpaceDN w:val="0"/>
      <w:adjustRightInd w:val="0"/>
    </w:pPr>
    <w:rPr>
      <w:rFonts w:eastAsia="Batang"/>
      <w:szCs w:val="24"/>
    </w:rPr>
  </w:style>
  <w:style w:type="paragraph" w:customStyle="1" w:styleId="Style3">
    <w:name w:val="Style3"/>
    <w:basedOn w:val="Normal"/>
    <w:rsid w:val="004E1B92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="Batang"/>
      <w:szCs w:val="24"/>
    </w:rPr>
  </w:style>
  <w:style w:type="paragraph" w:customStyle="1" w:styleId="Style7">
    <w:name w:val="Style7"/>
    <w:basedOn w:val="Normal"/>
    <w:rsid w:val="004E1B92"/>
    <w:pPr>
      <w:widowControl w:val="0"/>
      <w:autoSpaceDE w:val="0"/>
      <w:autoSpaceDN w:val="0"/>
      <w:adjustRightInd w:val="0"/>
      <w:spacing w:line="295" w:lineRule="exact"/>
      <w:ind w:hanging="349"/>
      <w:jc w:val="both"/>
    </w:pPr>
    <w:rPr>
      <w:rFonts w:eastAsia="Batang"/>
      <w:szCs w:val="24"/>
    </w:rPr>
  </w:style>
  <w:style w:type="character" w:customStyle="1" w:styleId="FontStyle17">
    <w:name w:val="Font Style17"/>
    <w:rsid w:val="004E1B9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4E1B9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4E1B92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4E1B92"/>
    <w:pPr>
      <w:widowControl w:val="0"/>
      <w:autoSpaceDE w:val="0"/>
      <w:autoSpaceDN w:val="0"/>
      <w:adjustRightInd w:val="0"/>
      <w:spacing w:line="247" w:lineRule="exact"/>
      <w:ind w:firstLine="720"/>
      <w:jc w:val="both"/>
    </w:pPr>
    <w:rPr>
      <w:rFonts w:eastAsia="Batang"/>
      <w:szCs w:val="24"/>
    </w:rPr>
  </w:style>
  <w:style w:type="paragraph" w:customStyle="1" w:styleId="Style10">
    <w:name w:val="Style10"/>
    <w:basedOn w:val="Normal"/>
    <w:rsid w:val="004E1B92"/>
    <w:pPr>
      <w:widowControl w:val="0"/>
      <w:autoSpaceDE w:val="0"/>
      <w:autoSpaceDN w:val="0"/>
      <w:adjustRightInd w:val="0"/>
    </w:pPr>
    <w:rPr>
      <w:rFonts w:eastAsia="Batang"/>
      <w:szCs w:val="24"/>
    </w:rPr>
  </w:style>
  <w:style w:type="paragraph" w:customStyle="1" w:styleId="Style11">
    <w:name w:val="Style11"/>
    <w:basedOn w:val="Normal"/>
    <w:rsid w:val="004E1B92"/>
    <w:pPr>
      <w:widowControl w:val="0"/>
      <w:autoSpaceDE w:val="0"/>
      <w:autoSpaceDN w:val="0"/>
      <w:adjustRightInd w:val="0"/>
    </w:pPr>
    <w:rPr>
      <w:rFonts w:eastAsia="Batang"/>
      <w:szCs w:val="24"/>
    </w:rPr>
  </w:style>
  <w:style w:type="character" w:customStyle="1" w:styleId="FontStyle20">
    <w:name w:val="Font Style20"/>
    <w:rsid w:val="004E1B9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E1B92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E1B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B92"/>
    <w:pPr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CommentTextChar">
    <w:name w:val="Comment Text Char"/>
    <w:link w:val="CommentText"/>
    <w:semiHidden/>
    <w:rsid w:val="004E1B92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92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semiHidden/>
    <w:rsid w:val="004E1B92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17EPRHeaderCharChar">
    <w:name w:val="(17) EPR Header Char Char"/>
    <w:rsid w:val="004E1B92"/>
    <w:rPr>
      <w:rFonts w:eastAsia="Times New Roman"/>
      <w:sz w:val="24"/>
      <w:szCs w:val="24"/>
      <w:lang w:val="en-US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4E1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E1B9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B92"/>
    <w:rPr>
      <w:b/>
      <w:bCs/>
      <w:lang w:val="bg-BG"/>
    </w:rPr>
  </w:style>
  <w:style w:type="character" w:customStyle="1" w:styleId="CommentSubjectChar">
    <w:name w:val="Comment Subject Char"/>
    <w:link w:val="CommentSubject"/>
    <w:uiPriority w:val="99"/>
    <w:semiHidden/>
    <w:rsid w:val="004E1B92"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qFormat/>
    <w:rsid w:val="004E1B92"/>
    <w:pPr>
      <w:tabs>
        <w:tab w:val="left" w:leader="dot" w:pos="5954"/>
      </w:tabs>
    </w:pPr>
    <w:rPr>
      <w:rFonts w:ascii="Arial" w:hAnsi="Arial"/>
      <w:b/>
      <w:sz w:val="20"/>
      <w:lang w:val="en-US" w:eastAsia="en-US"/>
    </w:rPr>
  </w:style>
  <w:style w:type="character" w:styleId="Strong">
    <w:name w:val="Strong"/>
    <w:qFormat/>
    <w:rsid w:val="004E1B92"/>
    <w:rPr>
      <w:b/>
      <w:bCs/>
    </w:rPr>
  </w:style>
  <w:style w:type="character" w:customStyle="1" w:styleId="NormalBoldChar">
    <w:name w:val="NormalBold Char"/>
    <w:link w:val="NormalBold"/>
    <w:locked/>
    <w:rsid w:val="004E1B92"/>
    <w:rPr>
      <w:b/>
      <w:sz w:val="24"/>
    </w:rPr>
  </w:style>
  <w:style w:type="paragraph" w:customStyle="1" w:styleId="NormalBold">
    <w:name w:val="NormalBold"/>
    <w:basedOn w:val="Normal"/>
    <w:link w:val="NormalBoldChar"/>
    <w:rsid w:val="004E1B92"/>
    <w:pPr>
      <w:widowControl w:val="0"/>
    </w:pPr>
    <w:rPr>
      <w:rFonts w:ascii="Calibri" w:hAnsi="Calibri"/>
      <w:b/>
      <w:szCs w:val="22"/>
      <w:lang w:val="en-GB" w:eastAsia="en-US"/>
    </w:rPr>
  </w:style>
  <w:style w:type="paragraph" w:customStyle="1" w:styleId="NormalLeft">
    <w:name w:val="Normal Left"/>
    <w:basedOn w:val="Normal"/>
    <w:rsid w:val="004E1B92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4E1B92"/>
    <w:pPr>
      <w:numPr>
        <w:numId w:val="1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4E1B92"/>
    <w:pPr>
      <w:numPr>
        <w:numId w:val="2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4E1B92"/>
    <w:pPr>
      <w:numPr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4E1B92"/>
    <w:pPr>
      <w:numPr>
        <w:ilvl w:val="1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4E1B92"/>
    <w:pPr>
      <w:numPr>
        <w:ilvl w:val="2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4E1B92"/>
    <w:pPr>
      <w:numPr>
        <w:ilvl w:val="3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4E1B92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4E1B92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4E1B92"/>
    <w:pPr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DeltaViewInsertion">
    <w:name w:val="DeltaView Insertion"/>
    <w:rsid w:val="004E1B92"/>
    <w:rPr>
      <w:b/>
      <w:bCs w:val="0"/>
      <w:i/>
      <w:iCs w:val="0"/>
      <w:spacing w:val="0"/>
      <w:lang w:val="bg-BG" w:eastAsia="bg-BG"/>
    </w:rPr>
  </w:style>
  <w:style w:type="paragraph" w:customStyle="1" w:styleId="BodyText4">
    <w:name w:val="Body Text4"/>
    <w:basedOn w:val="Normal"/>
    <w:rsid w:val="004E1B92"/>
    <w:pPr>
      <w:shd w:val="clear" w:color="auto" w:fill="FFFFFF"/>
      <w:spacing w:line="0" w:lineRule="atLeast"/>
      <w:ind w:hanging="720"/>
      <w:jc w:val="both"/>
    </w:pPr>
    <w:rPr>
      <w:rFonts w:eastAsia="Calibri"/>
      <w:szCs w:val="24"/>
    </w:rPr>
  </w:style>
  <w:style w:type="character" w:customStyle="1" w:styleId="BodyText20">
    <w:name w:val="Body Text2"/>
    <w:rsid w:val="004E1B92"/>
    <w:rPr>
      <w:sz w:val="24"/>
      <w:szCs w:val="24"/>
      <w:u w:val="single"/>
      <w:shd w:val="clear" w:color="auto" w:fill="FFFFFF"/>
    </w:rPr>
  </w:style>
  <w:style w:type="character" w:styleId="FollowedHyperlink">
    <w:name w:val="FollowedHyperlink"/>
    <w:uiPriority w:val="99"/>
    <w:semiHidden/>
    <w:unhideWhenUsed/>
    <w:rsid w:val="004E1B92"/>
    <w:rPr>
      <w:color w:val="954F72"/>
      <w:u w:val="single"/>
    </w:rPr>
  </w:style>
  <w:style w:type="character" w:customStyle="1" w:styleId="1">
    <w:name w:val="Текст под линия Знак1"/>
    <w:uiPriority w:val="99"/>
    <w:semiHidden/>
    <w:rsid w:val="008B1318"/>
    <w:rPr>
      <w:sz w:val="20"/>
      <w:szCs w:val="20"/>
    </w:rPr>
  </w:style>
  <w:style w:type="character" w:customStyle="1" w:styleId="FontStyle54">
    <w:name w:val="Font Style54"/>
    <w:rsid w:val="008B131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rsid w:val="008B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8B1318"/>
    <w:rPr>
      <w:rFonts w:ascii="Arial Narrow" w:hAnsi="Arial Narrow" w:cs="Arial Narrow" w:hint="default"/>
      <w:sz w:val="16"/>
      <w:szCs w:val="16"/>
    </w:rPr>
  </w:style>
  <w:style w:type="paragraph" w:customStyle="1" w:styleId="Char">
    <w:name w:val="Char"/>
    <w:basedOn w:val="Normal"/>
    <w:rsid w:val="008B131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Char Char Char"/>
    <w:basedOn w:val="Normal"/>
    <w:rsid w:val="008B131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Style9">
    <w:name w:val="Style9"/>
    <w:basedOn w:val="Normal"/>
    <w:rsid w:val="008B1318"/>
    <w:pPr>
      <w:widowControl w:val="0"/>
      <w:autoSpaceDE w:val="0"/>
      <w:autoSpaceDN w:val="0"/>
      <w:adjustRightInd w:val="0"/>
      <w:spacing w:line="406" w:lineRule="exact"/>
    </w:pPr>
    <w:rPr>
      <w:szCs w:val="24"/>
    </w:rPr>
  </w:style>
  <w:style w:type="paragraph" w:styleId="EndnoteText">
    <w:name w:val="endnote text"/>
    <w:aliases w:val=" Char"/>
    <w:basedOn w:val="Normal"/>
    <w:link w:val="EndnoteTextChar"/>
    <w:uiPriority w:val="99"/>
    <w:semiHidden/>
    <w:unhideWhenUsed/>
    <w:rsid w:val="008B1318"/>
    <w:rPr>
      <w:rFonts w:ascii="Calibri" w:eastAsia="Calibri" w:hAnsi="Calibri"/>
      <w:sz w:val="20"/>
      <w:lang w:eastAsia="en-US"/>
    </w:rPr>
  </w:style>
  <w:style w:type="character" w:customStyle="1" w:styleId="EndnoteTextChar">
    <w:name w:val="Endnote Text Char"/>
    <w:aliases w:val=" Char Char"/>
    <w:link w:val="EndnoteText"/>
    <w:uiPriority w:val="99"/>
    <w:semiHidden/>
    <w:rsid w:val="008B1318"/>
    <w:rPr>
      <w:rFonts w:eastAsia="Calibri"/>
      <w:lang w:eastAsia="en-US"/>
    </w:rPr>
  </w:style>
  <w:style w:type="character" w:styleId="EndnoteReference">
    <w:name w:val="endnote reference"/>
    <w:uiPriority w:val="99"/>
    <w:semiHidden/>
    <w:unhideWhenUsed/>
    <w:rsid w:val="008B131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8D23B7"/>
  </w:style>
  <w:style w:type="character" w:customStyle="1" w:styleId="inputvalue1">
    <w:name w:val="input_value1"/>
    <w:rsid w:val="0002761B"/>
    <w:rPr>
      <w:rFonts w:ascii="Courier New" w:hAnsi="Courier New" w:cs="Courier New" w:hint="default"/>
      <w:sz w:val="20"/>
      <w:szCs w:val="20"/>
    </w:rPr>
  </w:style>
  <w:style w:type="character" w:customStyle="1" w:styleId="DefaultChar">
    <w:name w:val="Default Char"/>
    <w:link w:val="Default"/>
    <w:locked/>
    <w:rsid w:val="00A24C9B"/>
    <w:rPr>
      <w:rFonts w:ascii="Times New Roman" w:eastAsia="Batang" w:hAnsi="Times New Roman"/>
      <w:color w:val="000000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rsid w:val="00BE5CE4"/>
    <w:rPr>
      <w:rFonts w:eastAsia="Calibri"/>
      <w:sz w:val="22"/>
      <w:szCs w:val="22"/>
      <w:lang w:eastAsia="en-US" w:bidi="ar-SA"/>
    </w:rPr>
  </w:style>
  <w:style w:type="character" w:customStyle="1" w:styleId="filled-value2">
    <w:name w:val="filled-value2"/>
    <w:rsid w:val="00FC4719"/>
    <w:rPr>
      <w:b w:val="0"/>
      <w:bCs w:val="0"/>
      <w:vanish w:val="0"/>
      <w:webHidden w:val="0"/>
      <w:sz w:val="23"/>
      <w:szCs w:val="23"/>
      <w:specVanish w:val="0"/>
    </w:rPr>
  </w:style>
  <w:style w:type="paragraph" w:styleId="Revision">
    <w:name w:val="Revision"/>
    <w:hidden/>
    <w:uiPriority w:val="99"/>
    <w:semiHidden/>
    <w:rsid w:val="00FA34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AE53-13F8-4DCC-BBF5-3C695E1D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Stefka Hlebarova</cp:lastModifiedBy>
  <cp:revision>23</cp:revision>
  <cp:lastPrinted>2019-08-02T14:03:00Z</cp:lastPrinted>
  <dcterms:created xsi:type="dcterms:W3CDTF">2019-06-18T09:34:00Z</dcterms:created>
  <dcterms:modified xsi:type="dcterms:W3CDTF">2019-08-02T14:11:00Z</dcterms:modified>
</cp:coreProperties>
</file>