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74A" w:rsidRDefault="000D374A" w:rsidP="00D83909">
      <w:pPr>
        <w:spacing w:after="0" w:line="240" w:lineRule="auto"/>
        <w:jc w:val="center"/>
        <w:rPr>
          <w:rFonts w:ascii="Times New Roman" w:eastAsia="Times New Roman" w:hAnsi="Times New Roman"/>
          <w:b/>
          <w:sz w:val="24"/>
          <w:szCs w:val="24"/>
        </w:rPr>
      </w:pPr>
    </w:p>
    <w:p w:rsidR="0079332A" w:rsidRDefault="0079332A" w:rsidP="00E55174">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Проект!</w:t>
      </w:r>
    </w:p>
    <w:p w:rsidR="0079332A" w:rsidRDefault="0079332A" w:rsidP="00E55174">
      <w:pPr>
        <w:spacing w:after="0" w:line="240" w:lineRule="auto"/>
        <w:jc w:val="center"/>
        <w:rPr>
          <w:rFonts w:ascii="Times New Roman" w:eastAsia="Times New Roman" w:hAnsi="Times New Roman"/>
          <w:b/>
          <w:sz w:val="24"/>
          <w:szCs w:val="24"/>
        </w:rPr>
      </w:pPr>
    </w:p>
    <w:p w:rsidR="00E55174" w:rsidRDefault="00D83909" w:rsidP="00E55174">
      <w:pPr>
        <w:spacing w:after="0" w:line="240" w:lineRule="auto"/>
        <w:jc w:val="center"/>
        <w:rPr>
          <w:rFonts w:ascii="Times New Roman" w:eastAsia="Times New Roman" w:hAnsi="Times New Roman"/>
          <w:b/>
          <w:sz w:val="24"/>
          <w:szCs w:val="24"/>
        </w:rPr>
      </w:pPr>
      <w:r w:rsidRPr="004118AE">
        <w:rPr>
          <w:rFonts w:ascii="Times New Roman" w:eastAsia="Times New Roman" w:hAnsi="Times New Roman"/>
          <w:b/>
          <w:sz w:val="24"/>
          <w:szCs w:val="24"/>
        </w:rPr>
        <w:t xml:space="preserve">ДОГОВОР ЗА ОБЩЕСТВЕНА ПОРЪЧКА ЗА ДОСТАВКА НА </w:t>
      </w:r>
      <w:r w:rsidR="00E55174" w:rsidRPr="00E55174">
        <w:rPr>
          <w:rFonts w:ascii="Times New Roman" w:eastAsia="Times New Roman" w:hAnsi="Times New Roman"/>
          <w:b/>
          <w:sz w:val="24"/>
          <w:szCs w:val="24"/>
        </w:rPr>
        <w:t>МЕДИЦИНСКА АПАРАТУРА</w:t>
      </w:r>
    </w:p>
    <w:p w:rsidR="009460F5" w:rsidRDefault="009460F5" w:rsidP="00E55174">
      <w:pPr>
        <w:spacing w:after="0" w:line="240" w:lineRule="auto"/>
        <w:jc w:val="center"/>
        <w:rPr>
          <w:rFonts w:ascii="Times New Roman" w:eastAsia="Times New Roman" w:hAnsi="Times New Roman"/>
          <w:b/>
          <w:sz w:val="24"/>
          <w:szCs w:val="24"/>
        </w:rPr>
      </w:pPr>
    </w:p>
    <w:p w:rsidR="00D83909" w:rsidRPr="004118AE" w:rsidRDefault="00D83909" w:rsidP="00E55174">
      <w:pPr>
        <w:spacing w:after="0" w:line="240" w:lineRule="auto"/>
        <w:jc w:val="center"/>
        <w:rPr>
          <w:rFonts w:ascii="Times New Roman" w:hAnsi="Times New Roman"/>
          <w:b/>
          <w:sz w:val="24"/>
          <w:szCs w:val="24"/>
        </w:rPr>
      </w:pPr>
      <w:r w:rsidRPr="004118AE">
        <w:rPr>
          <w:rFonts w:ascii="Times New Roman" w:eastAsia="Times New Roman" w:hAnsi="Times New Roman"/>
          <w:b/>
          <w:sz w:val="24"/>
          <w:szCs w:val="24"/>
        </w:rPr>
        <w:t>№</w:t>
      </w:r>
      <w:r w:rsidR="00984C2C">
        <w:rPr>
          <w:rFonts w:ascii="Times New Roman" w:hAnsi="Times New Roman"/>
          <w:sz w:val="24"/>
          <w:szCs w:val="24"/>
        </w:rPr>
        <w:t>………………………..</w:t>
      </w:r>
      <w:r w:rsidRPr="004118AE">
        <w:rPr>
          <w:rFonts w:ascii="Times New Roman" w:eastAsia="Times New Roman" w:hAnsi="Times New Roman"/>
          <w:b/>
          <w:sz w:val="24"/>
          <w:szCs w:val="24"/>
        </w:rPr>
        <w:t>/</w:t>
      </w:r>
      <w:r w:rsidR="00984C2C">
        <w:rPr>
          <w:rFonts w:ascii="Times New Roman" w:hAnsi="Times New Roman"/>
          <w:sz w:val="24"/>
          <w:szCs w:val="24"/>
        </w:rPr>
        <w:t>……………………………….</w:t>
      </w:r>
    </w:p>
    <w:p w:rsidR="00D83909" w:rsidRDefault="00D83909" w:rsidP="007C20CD">
      <w:pPr>
        <w:spacing w:after="0"/>
        <w:jc w:val="center"/>
        <w:rPr>
          <w:rFonts w:ascii="Times New Roman" w:eastAsia="Times New Roman" w:hAnsi="Times New Roman"/>
          <w:sz w:val="24"/>
          <w:szCs w:val="24"/>
        </w:rPr>
      </w:pPr>
    </w:p>
    <w:p w:rsidR="00E55174" w:rsidRPr="00E55174" w:rsidRDefault="00E55174" w:rsidP="007C20CD">
      <w:pPr>
        <w:spacing w:after="0"/>
        <w:jc w:val="center"/>
        <w:rPr>
          <w:rFonts w:ascii="Times New Roman" w:eastAsia="Times New Roman" w:hAnsi="Times New Roman"/>
          <w:sz w:val="24"/>
          <w:szCs w:val="24"/>
          <w:lang w:val="en-US"/>
        </w:rPr>
      </w:pPr>
    </w:p>
    <w:p w:rsidR="000D374A" w:rsidRPr="000D374A" w:rsidRDefault="000D374A" w:rsidP="007C20CD">
      <w:pPr>
        <w:shd w:val="clear" w:color="auto" w:fill="FFFFFF"/>
        <w:spacing w:after="0"/>
        <w:jc w:val="both"/>
        <w:rPr>
          <w:rFonts w:ascii="Times New Roman" w:eastAsia="Times New Roman" w:hAnsi="Times New Roman"/>
          <w:color w:val="000000"/>
          <w:spacing w:val="-1"/>
          <w:sz w:val="24"/>
          <w:szCs w:val="24"/>
        </w:rPr>
      </w:pPr>
      <w:r w:rsidRPr="000D374A">
        <w:rPr>
          <w:rFonts w:ascii="Times New Roman" w:eastAsia="Times New Roman" w:hAnsi="Times New Roman"/>
          <w:color w:val="000000"/>
          <w:spacing w:val="-4"/>
          <w:sz w:val="24"/>
          <w:szCs w:val="24"/>
        </w:rPr>
        <w:t>Днес…………………………….</w:t>
      </w:r>
      <w:r w:rsidRPr="000D374A">
        <w:rPr>
          <w:rFonts w:ascii="Times New Roman" w:eastAsia="Times New Roman" w:hAnsi="Times New Roman"/>
          <w:color w:val="000000"/>
          <w:spacing w:val="-1"/>
          <w:sz w:val="24"/>
          <w:szCs w:val="24"/>
        </w:rPr>
        <w:t xml:space="preserve"> в </w:t>
      </w:r>
      <w:r w:rsidRPr="000D374A">
        <w:rPr>
          <w:rFonts w:ascii="Times New Roman" w:eastAsia="Times New Roman" w:hAnsi="Times New Roman"/>
          <w:color w:val="000000"/>
          <w:sz w:val="24"/>
          <w:szCs w:val="24"/>
        </w:rPr>
        <w:t xml:space="preserve">град София, </w:t>
      </w:r>
      <w:r w:rsidRPr="000D374A">
        <w:rPr>
          <w:rFonts w:ascii="Times New Roman" w:eastAsia="Times New Roman" w:hAnsi="Times New Roman"/>
          <w:color w:val="000000"/>
          <w:spacing w:val="-1"/>
          <w:sz w:val="24"/>
          <w:szCs w:val="24"/>
        </w:rPr>
        <w:t>между:</w:t>
      </w:r>
    </w:p>
    <w:p w:rsidR="000D374A" w:rsidRPr="000D374A" w:rsidRDefault="000D374A" w:rsidP="007C20CD">
      <w:pPr>
        <w:shd w:val="clear" w:color="auto" w:fill="FFFFFF"/>
        <w:spacing w:after="0"/>
        <w:jc w:val="both"/>
        <w:rPr>
          <w:rFonts w:ascii="Times New Roman" w:eastAsia="Times New Roman" w:hAnsi="Times New Roman"/>
          <w:color w:val="000000"/>
          <w:sz w:val="24"/>
          <w:szCs w:val="24"/>
        </w:rPr>
      </w:pPr>
    </w:p>
    <w:p w:rsidR="000D374A" w:rsidRPr="000D374A" w:rsidRDefault="000D374A" w:rsidP="007C20CD">
      <w:pPr>
        <w:spacing w:after="0"/>
        <w:jc w:val="both"/>
        <w:rPr>
          <w:rFonts w:ascii="Times New Roman" w:eastAsia="Times New Roman" w:hAnsi="Times New Roman"/>
          <w:color w:val="000000"/>
          <w:sz w:val="24"/>
          <w:szCs w:val="24"/>
          <w:lang w:eastAsia="bg-BG"/>
        </w:rPr>
      </w:pPr>
      <w:r w:rsidRPr="000D374A">
        <w:rPr>
          <w:rFonts w:ascii="Times New Roman" w:eastAsia="Times New Roman" w:hAnsi="Times New Roman"/>
          <w:b/>
          <w:bCs/>
          <w:color w:val="000000"/>
          <w:sz w:val="24"/>
          <w:szCs w:val="24"/>
          <w:lang w:eastAsia="bg-BG"/>
        </w:rPr>
        <w:t>МИНИСТЕРСТВОТО НА ЗДРАВЕОПАЗВАНЕТО</w:t>
      </w:r>
      <w:r w:rsidRPr="000D374A">
        <w:rPr>
          <w:rFonts w:ascii="Times New Roman" w:eastAsia="Times New Roman" w:hAnsi="Times New Roman"/>
          <w:color w:val="000000"/>
          <w:sz w:val="24"/>
          <w:szCs w:val="24"/>
          <w:lang w:eastAsia="bg-BG"/>
        </w:rPr>
        <w:t>, с адрес: гр. София 1000, пл. “Света Неделя” № 5, БУЛСТАТ 000695317</w:t>
      </w:r>
      <w:r w:rsidR="00DE376B">
        <w:rPr>
          <w:rFonts w:ascii="Times New Roman" w:eastAsia="Times New Roman" w:hAnsi="Times New Roman"/>
          <w:color w:val="000000"/>
          <w:sz w:val="24"/>
          <w:szCs w:val="24"/>
          <w:lang w:eastAsia="bg-BG"/>
        </w:rPr>
        <w:t>,</w:t>
      </w:r>
      <w:r w:rsidRPr="000D374A">
        <w:rPr>
          <w:rFonts w:ascii="Times New Roman" w:eastAsia="Times New Roman" w:hAnsi="Times New Roman"/>
          <w:color w:val="000000"/>
          <w:sz w:val="24"/>
          <w:szCs w:val="24"/>
          <w:lang w:eastAsia="bg-BG"/>
        </w:rPr>
        <w:t xml:space="preserve"> представлявано от Кирил Ананиев – министър на здравеопазването и Мария </w:t>
      </w:r>
      <w:proofErr w:type="spellStart"/>
      <w:r w:rsidRPr="000D374A">
        <w:rPr>
          <w:rFonts w:ascii="Times New Roman" w:eastAsia="Times New Roman" w:hAnsi="Times New Roman"/>
          <w:color w:val="000000"/>
          <w:sz w:val="24"/>
          <w:szCs w:val="24"/>
          <w:lang w:eastAsia="bg-BG"/>
        </w:rPr>
        <w:t>Беломорова</w:t>
      </w:r>
      <w:proofErr w:type="spellEnd"/>
      <w:r w:rsidRPr="000D374A">
        <w:rPr>
          <w:rFonts w:ascii="Times New Roman" w:eastAsia="Times New Roman" w:hAnsi="Times New Roman"/>
          <w:color w:val="000000"/>
          <w:sz w:val="24"/>
          <w:szCs w:val="24"/>
          <w:lang w:eastAsia="bg-BG"/>
        </w:rPr>
        <w:t>, директор на дирекция „БФ”, наричано по-долу за краткост „</w:t>
      </w:r>
      <w:r w:rsidRPr="000D374A">
        <w:rPr>
          <w:rFonts w:ascii="Times New Roman" w:eastAsia="Times New Roman" w:hAnsi="Times New Roman"/>
          <w:b/>
          <w:bCs/>
          <w:color w:val="000000"/>
          <w:sz w:val="24"/>
          <w:szCs w:val="24"/>
          <w:lang w:eastAsia="bg-BG"/>
        </w:rPr>
        <w:t xml:space="preserve">ВЪЗЛОЖИТЕЛ” </w:t>
      </w:r>
      <w:r w:rsidRPr="000D374A">
        <w:rPr>
          <w:rFonts w:ascii="Times New Roman" w:eastAsia="Times New Roman" w:hAnsi="Times New Roman"/>
          <w:color w:val="000000"/>
          <w:sz w:val="24"/>
          <w:szCs w:val="24"/>
          <w:lang w:eastAsia="bg-BG"/>
        </w:rPr>
        <w:t xml:space="preserve">от една страна </w:t>
      </w:r>
    </w:p>
    <w:p w:rsidR="000D374A" w:rsidRPr="000D374A" w:rsidRDefault="000D374A" w:rsidP="007C20CD">
      <w:pPr>
        <w:shd w:val="clear" w:color="auto" w:fill="FFFFFF"/>
        <w:spacing w:after="0"/>
        <w:jc w:val="both"/>
        <w:rPr>
          <w:rFonts w:ascii="Times New Roman" w:eastAsia="Times New Roman" w:hAnsi="Times New Roman"/>
          <w:color w:val="000000"/>
          <w:spacing w:val="-1"/>
          <w:sz w:val="24"/>
          <w:szCs w:val="24"/>
        </w:rPr>
      </w:pPr>
      <w:r w:rsidRPr="000D374A">
        <w:rPr>
          <w:rFonts w:ascii="Times New Roman" w:eastAsia="Times New Roman" w:hAnsi="Times New Roman"/>
          <w:color w:val="000000"/>
          <w:sz w:val="24"/>
          <w:szCs w:val="24"/>
        </w:rPr>
        <w:t xml:space="preserve">и </w:t>
      </w:r>
    </w:p>
    <w:p w:rsidR="000D374A" w:rsidRPr="000D374A" w:rsidRDefault="000D374A" w:rsidP="007C20CD">
      <w:pPr>
        <w:spacing w:after="0"/>
        <w:jc w:val="both"/>
        <w:rPr>
          <w:rFonts w:ascii="Times New Roman" w:eastAsia="Times New Roman" w:hAnsi="Times New Roman"/>
          <w:color w:val="000000"/>
          <w:sz w:val="24"/>
          <w:szCs w:val="24"/>
        </w:rPr>
      </w:pPr>
      <w:r w:rsidRPr="000D374A">
        <w:rPr>
          <w:rFonts w:ascii="Times New Roman" w:eastAsia="Times New Roman" w:hAnsi="Times New Roman"/>
          <w:b/>
          <w:bCs/>
          <w:caps/>
          <w:color w:val="000000"/>
          <w:sz w:val="24"/>
          <w:szCs w:val="24"/>
        </w:rPr>
        <w:t>„…………………….</w:t>
      </w:r>
      <w:r w:rsidR="0037219F">
        <w:rPr>
          <w:rFonts w:ascii="Times New Roman" w:eastAsia="Times New Roman" w:hAnsi="Times New Roman"/>
          <w:b/>
          <w:bCs/>
          <w:caps/>
          <w:color w:val="000000"/>
          <w:sz w:val="24"/>
          <w:szCs w:val="24"/>
        </w:rPr>
        <w:t>“</w:t>
      </w:r>
      <w:r w:rsidRPr="000D374A">
        <w:rPr>
          <w:rFonts w:ascii="Times New Roman" w:eastAsia="Times New Roman" w:hAnsi="Times New Roman"/>
          <w:b/>
          <w:bCs/>
          <w:caps/>
          <w:color w:val="000000"/>
          <w:sz w:val="24"/>
          <w:szCs w:val="24"/>
        </w:rPr>
        <w:t xml:space="preserve"> ………….</w:t>
      </w:r>
      <w:r w:rsidRPr="000D374A">
        <w:rPr>
          <w:rFonts w:ascii="Times New Roman" w:eastAsia="Times New Roman" w:hAnsi="Times New Roman"/>
          <w:color w:val="000000"/>
          <w:sz w:val="24"/>
          <w:szCs w:val="24"/>
        </w:rPr>
        <w:t>, със седалище и адрес на управление: гр. …………………, ул. „………………</w:t>
      </w:r>
      <w:r w:rsidR="0037219F">
        <w:rPr>
          <w:rFonts w:ascii="Times New Roman" w:eastAsia="Times New Roman" w:hAnsi="Times New Roman"/>
          <w:color w:val="000000"/>
          <w:sz w:val="24"/>
          <w:szCs w:val="24"/>
        </w:rPr>
        <w:t>“</w:t>
      </w:r>
      <w:r w:rsidRPr="000D374A">
        <w:rPr>
          <w:rFonts w:ascii="Times New Roman" w:eastAsia="Times New Roman" w:hAnsi="Times New Roman"/>
          <w:color w:val="000000"/>
          <w:sz w:val="24"/>
          <w:szCs w:val="24"/>
        </w:rPr>
        <w:t xml:space="preserve"> № ………….., с ЕИК ………………………, ДДС </w:t>
      </w:r>
      <w:proofErr w:type="spellStart"/>
      <w:r w:rsidRPr="000D374A">
        <w:rPr>
          <w:rFonts w:ascii="Times New Roman" w:eastAsia="Times New Roman" w:hAnsi="Times New Roman"/>
          <w:color w:val="000000"/>
          <w:sz w:val="24"/>
          <w:szCs w:val="24"/>
        </w:rPr>
        <w:t>идeнт</w:t>
      </w:r>
      <w:proofErr w:type="spellEnd"/>
      <w:r w:rsidRPr="000D374A">
        <w:rPr>
          <w:rFonts w:ascii="Times New Roman" w:eastAsia="Times New Roman" w:hAnsi="Times New Roman"/>
          <w:color w:val="000000"/>
          <w:sz w:val="24"/>
          <w:szCs w:val="24"/>
        </w:rPr>
        <w:t xml:space="preserve">. № …………………………. представлявано от ………………………., в качеството му/и на </w:t>
      </w:r>
      <w:r w:rsidRPr="000D374A">
        <w:rPr>
          <w:rFonts w:ascii="Times New Roman" w:hAnsi="Times New Roman"/>
          <w:color w:val="000000"/>
          <w:sz w:val="24"/>
          <w:szCs w:val="24"/>
        </w:rPr>
        <w:t>.............................................</w:t>
      </w:r>
      <w:r w:rsidRPr="000D374A">
        <w:rPr>
          <w:rFonts w:ascii="Times New Roman" w:eastAsia="Times New Roman" w:hAnsi="Times New Roman"/>
          <w:color w:val="000000"/>
          <w:sz w:val="24"/>
          <w:szCs w:val="24"/>
          <w:lang w:eastAsia="bg-BG"/>
        </w:rPr>
        <w:t xml:space="preserve">, наричан/а/о за краткост </w:t>
      </w:r>
      <w:r w:rsidRPr="000D374A">
        <w:rPr>
          <w:rFonts w:ascii="Times New Roman" w:eastAsia="Times New Roman" w:hAnsi="Times New Roman"/>
          <w:b/>
          <w:color w:val="000000"/>
          <w:sz w:val="24"/>
          <w:szCs w:val="24"/>
        </w:rPr>
        <w:t>ИЗПЪЛНИТЕЛ</w:t>
      </w:r>
      <w:r w:rsidRPr="000D374A">
        <w:rPr>
          <w:rFonts w:ascii="Times New Roman" w:eastAsia="Times New Roman" w:hAnsi="Times New Roman"/>
          <w:color w:val="000000"/>
          <w:sz w:val="24"/>
          <w:szCs w:val="24"/>
          <w:lang w:eastAsia="bg-BG"/>
        </w:rPr>
        <w:t>, от друга страна,</w:t>
      </w:r>
    </w:p>
    <w:p w:rsidR="000D374A" w:rsidRPr="000D374A" w:rsidRDefault="000D374A" w:rsidP="007C20CD">
      <w:pPr>
        <w:shd w:val="clear" w:color="auto" w:fill="FFFFFF"/>
        <w:spacing w:after="0"/>
        <w:jc w:val="both"/>
        <w:rPr>
          <w:rFonts w:ascii="Times New Roman" w:eastAsia="Times New Roman" w:hAnsi="Times New Roman"/>
          <w:color w:val="000000"/>
          <w:sz w:val="24"/>
          <w:szCs w:val="24"/>
          <w:lang w:eastAsia="bg-BG"/>
        </w:rPr>
      </w:pPr>
    </w:p>
    <w:p w:rsidR="000D374A" w:rsidRPr="000D374A" w:rsidRDefault="000D374A" w:rsidP="007C20CD">
      <w:pPr>
        <w:shd w:val="clear" w:color="auto" w:fill="FFFFFF"/>
        <w:spacing w:after="0"/>
        <w:jc w:val="both"/>
        <w:rPr>
          <w:rFonts w:ascii="Times New Roman" w:eastAsia="Times New Roman" w:hAnsi="Times New Roman"/>
          <w:color w:val="000000"/>
          <w:sz w:val="24"/>
          <w:szCs w:val="24"/>
          <w:lang w:eastAsia="bg-BG"/>
        </w:rPr>
      </w:pPr>
      <w:r w:rsidRPr="000D374A">
        <w:rPr>
          <w:rFonts w:ascii="Times New Roman" w:eastAsia="Times New Roman" w:hAnsi="Times New Roman"/>
          <w:color w:val="000000"/>
          <w:sz w:val="24"/>
          <w:szCs w:val="24"/>
          <w:lang w:eastAsia="bg-BG"/>
        </w:rPr>
        <w:t>(</w:t>
      </w:r>
      <w:r w:rsidRPr="000D374A">
        <w:rPr>
          <w:rFonts w:ascii="Times New Roman" w:eastAsia="Times New Roman" w:hAnsi="Times New Roman"/>
          <w:color w:val="000000"/>
          <w:sz w:val="24"/>
          <w:szCs w:val="24"/>
        </w:rPr>
        <w:t>ВЪЗЛОЖИТЕЛЯТ и ИЗПЪЛНИТЕЛЯТ наричани заедно „</w:t>
      </w:r>
      <w:r w:rsidRPr="000D374A">
        <w:rPr>
          <w:rFonts w:ascii="Times New Roman" w:eastAsia="Times New Roman" w:hAnsi="Times New Roman"/>
          <w:b/>
          <w:color w:val="000000"/>
          <w:sz w:val="24"/>
          <w:szCs w:val="24"/>
        </w:rPr>
        <w:t>Страните</w:t>
      </w:r>
      <w:r w:rsidRPr="000D374A">
        <w:rPr>
          <w:rFonts w:ascii="Times New Roman" w:eastAsia="Times New Roman" w:hAnsi="Times New Roman"/>
          <w:color w:val="000000"/>
          <w:sz w:val="24"/>
          <w:szCs w:val="24"/>
        </w:rPr>
        <w:t>“, а всеки от тях поотделно „</w:t>
      </w:r>
      <w:r w:rsidRPr="000D374A">
        <w:rPr>
          <w:rFonts w:ascii="Times New Roman" w:eastAsia="Times New Roman" w:hAnsi="Times New Roman"/>
          <w:b/>
          <w:color w:val="000000"/>
          <w:sz w:val="24"/>
          <w:szCs w:val="24"/>
        </w:rPr>
        <w:t>Страна</w:t>
      </w:r>
      <w:r w:rsidRPr="000D374A">
        <w:rPr>
          <w:rFonts w:ascii="Times New Roman" w:eastAsia="Times New Roman" w:hAnsi="Times New Roman"/>
          <w:color w:val="000000"/>
          <w:sz w:val="24"/>
          <w:szCs w:val="24"/>
        </w:rPr>
        <w:t>“</w:t>
      </w:r>
      <w:r w:rsidRPr="000D374A">
        <w:rPr>
          <w:rFonts w:ascii="Times New Roman" w:eastAsia="Times New Roman" w:hAnsi="Times New Roman"/>
          <w:color w:val="000000"/>
          <w:sz w:val="24"/>
          <w:szCs w:val="24"/>
          <w:lang w:eastAsia="bg-BG"/>
        </w:rPr>
        <w:t>);</w:t>
      </w:r>
    </w:p>
    <w:p w:rsidR="000D374A" w:rsidRPr="000D374A" w:rsidRDefault="000D374A" w:rsidP="007C20CD">
      <w:pPr>
        <w:shd w:val="clear" w:color="auto" w:fill="FFFFFF"/>
        <w:spacing w:after="0"/>
        <w:jc w:val="both"/>
        <w:rPr>
          <w:rFonts w:ascii="Times New Roman" w:eastAsia="Times New Roman" w:hAnsi="Times New Roman"/>
          <w:color w:val="000000"/>
          <w:sz w:val="24"/>
          <w:szCs w:val="24"/>
        </w:rPr>
      </w:pPr>
    </w:p>
    <w:p w:rsidR="00D83909" w:rsidRPr="004118AE" w:rsidRDefault="000D374A" w:rsidP="00982D1A">
      <w:pPr>
        <w:autoSpaceDE w:val="0"/>
        <w:autoSpaceDN w:val="0"/>
        <w:spacing w:after="0"/>
        <w:jc w:val="both"/>
        <w:rPr>
          <w:rFonts w:ascii="Times New Roman" w:hAnsi="Times New Roman"/>
          <w:sz w:val="24"/>
          <w:szCs w:val="24"/>
        </w:rPr>
      </w:pPr>
      <w:r w:rsidRPr="000D374A">
        <w:rPr>
          <w:rFonts w:ascii="Times New Roman" w:eastAsia="Times New Roman" w:hAnsi="Times New Roman"/>
          <w:b/>
          <w:color w:val="000000"/>
          <w:sz w:val="24"/>
          <w:szCs w:val="24"/>
        </w:rPr>
        <w:t>на основание</w:t>
      </w:r>
      <w:r w:rsidRPr="000D374A">
        <w:rPr>
          <w:rFonts w:ascii="Times New Roman" w:eastAsia="Times New Roman" w:hAnsi="Times New Roman"/>
          <w:color w:val="000000"/>
          <w:sz w:val="24"/>
          <w:szCs w:val="24"/>
        </w:rPr>
        <w:t xml:space="preserve"> чл. 112 от Закона за обществените поръчки („</w:t>
      </w:r>
      <w:r w:rsidRPr="000D374A">
        <w:rPr>
          <w:rFonts w:ascii="Times New Roman" w:eastAsia="Times New Roman" w:hAnsi="Times New Roman"/>
          <w:b/>
          <w:color w:val="000000"/>
          <w:sz w:val="24"/>
          <w:szCs w:val="24"/>
        </w:rPr>
        <w:t>ЗОП</w:t>
      </w:r>
      <w:r w:rsidRPr="000D374A">
        <w:rPr>
          <w:rFonts w:ascii="Times New Roman" w:eastAsia="Times New Roman" w:hAnsi="Times New Roman"/>
          <w:color w:val="000000"/>
          <w:sz w:val="24"/>
          <w:szCs w:val="24"/>
        </w:rPr>
        <w:t>“) и Решение № ……………</w:t>
      </w:r>
      <w:r w:rsidR="003213BC" w:rsidRPr="003213BC">
        <w:rPr>
          <w:rFonts w:ascii="Times New Roman" w:eastAsia="Times New Roman" w:hAnsi="Times New Roman"/>
          <w:color w:val="000000"/>
          <w:sz w:val="24"/>
          <w:szCs w:val="24"/>
        </w:rPr>
        <w:t xml:space="preserve"> </w:t>
      </w:r>
      <w:r w:rsidR="003213BC" w:rsidRPr="004118AE">
        <w:rPr>
          <w:rFonts w:ascii="Times New Roman" w:eastAsia="Times New Roman" w:hAnsi="Times New Roman"/>
          <w:color w:val="000000"/>
          <w:sz w:val="24"/>
          <w:szCs w:val="24"/>
        </w:rPr>
        <w:t xml:space="preserve">на </w:t>
      </w:r>
      <w:r w:rsidR="003213BC" w:rsidRPr="004118AE">
        <w:rPr>
          <w:rFonts w:ascii="Times New Roman" w:eastAsia="Times New Roman" w:hAnsi="Times New Roman"/>
          <w:sz w:val="24"/>
          <w:szCs w:val="24"/>
        </w:rPr>
        <w:t>ВЪЗЛОЖИТЕЛЯ</w:t>
      </w:r>
      <w:r w:rsidR="003213BC" w:rsidRPr="004118AE">
        <w:rPr>
          <w:rFonts w:ascii="Times New Roman" w:eastAsia="Times New Roman" w:hAnsi="Times New Roman"/>
          <w:color w:val="000000"/>
          <w:sz w:val="24"/>
          <w:szCs w:val="24"/>
        </w:rPr>
        <w:t xml:space="preserve"> за определяне на ИЗПЪЛНИТЕЛ </w:t>
      </w:r>
      <w:r w:rsidR="003213BC">
        <w:rPr>
          <w:rFonts w:ascii="Times New Roman" w:eastAsia="Times New Roman" w:hAnsi="Times New Roman"/>
          <w:sz w:val="24"/>
          <w:szCs w:val="24"/>
        </w:rPr>
        <w:t>на обществена поръчка с предмет:</w:t>
      </w:r>
      <w:r w:rsidR="00475B35">
        <w:rPr>
          <w:rFonts w:ascii="Times New Roman" w:eastAsia="Times New Roman" w:hAnsi="Times New Roman"/>
          <w:sz w:val="24"/>
          <w:szCs w:val="24"/>
        </w:rPr>
        <w:t xml:space="preserve"> </w:t>
      </w:r>
      <w:r w:rsidR="00C6377F" w:rsidRPr="00C6377F">
        <w:rPr>
          <w:rFonts w:ascii="Times New Roman" w:eastAsia="Batang" w:hAnsi="Times New Roman"/>
          <w:b/>
          <w:bCs/>
          <w:sz w:val="24"/>
          <w:szCs w:val="24"/>
        </w:rPr>
        <w:t>„</w:t>
      </w:r>
      <w:r w:rsidR="00C6377F" w:rsidRPr="00C6377F">
        <w:rPr>
          <w:rFonts w:ascii="Times New Roman" w:eastAsia="Batang" w:hAnsi="Times New Roman"/>
          <w:b/>
          <w:bCs/>
          <w:i/>
          <w:sz w:val="24"/>
          <w:szCs w:val="24"/>
        </w:rPr>
        <w:t xml:space="preserve">Доставка на апарати за дихателна реанимация и </w:t>
      </w:r>
      <w:proofErr w:type="spellStart"/>
      <w:r w:rsidR="00C6377F" w:rsidRPr="00C6377F">
        <w:rPr>
          <w:rFonts w:ascii="Times New Roman" w:eastAsia="Batang" w:hAnsi="Times New Roman"/>
          <w:b/>
          <w:bCs/>
          <w:i/>
          <w:sz w:val="24"/>
          <w:szCs w:val="24"/>
        </w:rPr>
        <w:t>кувьози</w:t>
      </w:r>
      <w:proofErr w:type="spellEnd"/>
      <w:r w:rsidR="00C6377F" w:rsidRPr="00C6377F">
        <w:rPr>
          <w:rFonts w:ascii="Times New Roman" w:eastAsia="Batang" w:hAnsi="Times New Roman"/>
          <w:b/>
          <w:bCs/>
          <w:i/>
          <w:sz w:val="24"/>
          <w:szCs w:val="24"/>
        </w:rPr>
        <w:t xml:space="preserve"> за нуждите на детското здравеопазване в страната“</w:t>
      </w:r>
      <w:r w:rsidR="00433A09">
        <w:rPr>
          <w:rFonts w:ascii="Times New Roman" w:eastAsia="Batang" w:hAnsi="Times New Roman"/>
          <w:b/>
          <w:sz w:val="24"/>
          <w:szCs w:val="24"/>
        </w:rPr>
        <w:t xml:space="preserve"> </w:t>
      </w:r>
      <w:r w:rsidR="00433A09" w:rsidRPr="00C6377F">
        <w:rPr>
          <w:rFonts w:ascii="Times New Roman" w:eastAsia="Batang" w:hAnsi="Times New Roman"/>
          <w:b/>
          <w:i/>
          <w:iCs/>
          <w:sz w:val="24"/>
          <w:szCs w:val="24"/>
        </w:rPr>
        <w:t>по обособена позиция № …………………</w:t>
      </w:r>
      <w:r w:rsidR="00982D1A">
        <w:rPr>
          <w:rFonts w:ascii="Times New Roman" w:eastAsia="Batang" w:hAnsi="Times New Roman"/>
          <w:b/>
          <w:i/>
          <w:iCs/>
          <w:sz w:val="24"/>
          <w:szCs w:val="24"/>
        </w:rPr>
        <w:t xml:space="preserve">с предмет: …………………………………… </w:t>
      </w:r>
      <w:r w:rsidR="00D83909" w:rsidRPr="004118AE">
        <w:rPr>
          <w:rFonts w:ascii="Times New Roman" w:eastAsia="Times New Roman" w:hAnsi="Times New Roman"/>
          <w:sz w:val="24"/>
          <w:szCs w:val="24"/>
        </w:rPr>
        <w:t>е сключи този договор („</w:t>
      </w:r>
      <w:r w:rsidR="00D83909" w:rsidRPr="004118AE">
        <w:rPr>
          <w:rFonts w:ascii="Times New Roman" w:eastAsia="Times New Roman" w:hAnsi="Times New Roman"/>
          <w:b/>
          <w:sz w:val="24"/>
          <w:szCs w:val="24"/>
        </w:rPr>
        <w:t>Договора</w:t>
      </w:r>
      <w:r w:rsidR="00D83909" w:rsidRPr="004118AE">
        <w:rPr>
          <w:rFonts w:ascii="Times New Roman" w:eastAsia="Times New Roman" w:hAnsi="Times New Roman"/>
          <w:sz w:val="24"/>
          <w:szCs w:val="24"/>
        </w:rPr>
        <w:t>/</w:t>
      </w:r>
      <w:r w:rsidR="00D83909" w:rsidRPr="004118AE">
        <w:rPr>
          <w:rFonts w:ascii="Times New Roman" w:eastAsia="Times New Roman" w:hAnsi="Times New Roman"/>
          <w:b/>
          <w:sz w:val="24"/>
          <w:szCs w:val="24"/>
        </w:rPr>
        <w:t>Договорът</w:t>
      </w:r>
      <w:r w:rsidR="00D83909" w:rsidRPr="004118AE">
        <w:rPr>
          <w:rFonts w:ascii="Times New Roman" w:eastAsia="Times New Roman" w:hAnsi="Times New Roman"/>
          <w:sz w:val="24"/>
          <w:szCs w:val="24"/>
        </w:rPr>
        <w:t xml:space="preserve">“) </w:t>
      </w:r>
      <w:r w:rsidR="00D83909" w:rsidRPr="004118AE">
        <w:rPr>
          <w:rFonts w:ascii="Times New Roman" w:hAnsi="Times New Roman"/>
          <w:sz w:val="24"/>
          <w:szCs w:val="24"/>
        </w:rPr>
        <w:t>при следните условия:</w:t>
      </w:r>
    </w:p>
    <w:p w:rsidR="00D83909" w:rsidRPr="004118AE" w:rsidRDefault="00D83909" w:rsidP="007C20CD">
      <w:pPr>
        <w:tabs>
          <w:tab w:val="left" w:pos="-720"/>
        </w:tabs>
        <w:spacing w:after="0"/>
        <w:jc w:val="both"/>
        <w:rPr>
          <w:rFonts w:ascii="Times New Roman" w:hAnsi="Times New Roman"/>
          <w:sz w:val="24"/>
          <w:szCs w:val="24"/>
        </w:rPr>
      </w:pPr>
    </w:p>
    <w:p w:rsidR="00D83909" w:rsidRPr="004118AE" w:rsidRDefault="00D83909" w:rsidP="007C20CD">
      <w:pPr>
        <w:pStyle w:val="ListParagraph"/>
        <w:numPr>
          <w:ilvl w:val="0"/>
          <w:numId w:val="12"/>
        </w:numPr>
        <w:tabs>
          <w:tab w:val="left" w:pos="0"/>
        </w:tabs>
        <w:suppressAutoHyphens w:val="0"/>
        <w:spacing w:after="0"/>
        <w:ind w:left="0" w:firstLine="0"/>
        <w:contextualSpacing/>
        <w:jc w:val="center"/>
        <w:rPr>
          <w:rFonts w:ascii="Times New Roman" w:eastAsia="Times New Roman" w:hAnsi="Times New Roman"/>
          <w:b/>
          <w:sz w:val="24"/>
          <w:szCs w:val="24"/>
          <w:lang w:eastAsia="bg-BG"/>
        </w:rPr>
      </w:pPr>
      <w:r w:rsidRPr="004118AE">
        <w:rPr>
          <w:rFonts w:ascii="Times New Roman" w:eastAsia="Times New Roman" w:hAnsi="Times New Roman"/>
          <w:b/>
          <w:sz w:val="24"/>
          <w:szCs w:val="24"/>
          <w:lang w:eastAsia="bg-BG"/>
        </w:rPr>
        <w:t>ПРЕДМЕТ НА ДОГОВОРА</w:t>
      </w:r>
    </w:p>
    <w:p w:rsidR="00D83909" w:rsidRPr="004118AE" w:rsidRDefault="00D83909" w:rsidP="007C20CD">
      <w:pPr>
        <w:tabs>
          <w:tab w:val="left" w:pos="3402"/>
          <w:tab w:val="left" w:pos="3544"/>
        </w:tabs>
        <w:spacing w:after="0"/>
        <w:jc w:val="center"/>
        <w:rPr>
          <w:rFonts w:ascii="Times New Roman" w:eastAsia="Times New Roman" w:hAnsi="Times New Roman"/>
          <w:b/>
          <w:sz w:val="24"/>
          <w:szCs w:val="24"/>
          <w:lang w:eastAsia="bg-BG"/>
        </w:rPr>
      </w:pPr>
    </w:p>
    <w:p w:rsidR="00D83909" w:rsidRPr="004118AE" w:rsidRDefault="00D83909" w:rsidP="0045133C">
      <w:pPr>
        <w:widowControl w:val="0"/>
        <w:spacing w:after="0"/>
        <w:jc w:val="both"/>
        <w:rPr>
          <w:rFonts w:ascii="Times New Roman" w:eastAsia="Times New Roman" w:hAnsi="Times New Roman"/>
          <w:b/>
          <w:sz w:val="24"/>
          <w:szCs w:val="24"/>
          <w:lang w:eastAsia="bg-BG"/>
        </w:rPr>
      </w:pPr>
      <w:r w:rsidRPr="004118AE">
        <w:rPr>
          <w:rFonts w:ascii="Times New Roman" w:eastAsia="Times New Roman" w:hAnsi="Times New Roman"/>
          <w:b/>
          <w:sz w:val="24"/>
          <w:szCs w:val="24"/>
          <w:lang w:eastAsia="bg-BG"/>
        </w:rPr>
        <w:t>Член 1. Предмет</w:t>
      </w:r>
    </w:p>
    <w:p w:rsidR="00D83909" w:rsidRPr="004118AE" w:rsidRDefault="00D83909" w:rsidP="0045133C">
      <w:pPr>
        <w:spacing w:after="0"/>
        <w:jc w:val="both"/>
        <w:rPr>
          <w:rFonts w:ascii="Times New Roman" w:hAnsi="Times New Roman"/>
          <w:sz w:val="24"/>
          <w:szCs w:val="24"/>
        </w:rPr>
      </w:pPr>
      <w:r w:rsidRPr="004118AE">
        <w:rPr>
          <w:rFonts w:ascii="Times New Roman" w:hAnsi="Times New Roman"/>
          <w:sz w:val="24"/>
          <w:szCs w:val="24"/>
        </w:rPr>
        <w:t xml:space="preserve">(1.1) Възложителят възлага, а Изпълнителят приема да достави и прехвърли собствеността </w:t>
      </w:r>
      <w:r w:rsidR="00433A09">
        <w:rPr>
          <w:rFonts w:ascii="Times New Roman" w:hAnsi="Times New Roman"/>
          <w:sz w:val="24"/>
          <w:szCs w:val="24"/>
        </w:rPr>
        <w:t xml:space="preserve">на Възложителя на </w:t>
      </w:r>
      <w:r w:rsidRPr="004118AE">
        <w:rPr>
          <w:rFonts w:ascii="Times New Roman" w:hAnsi="Times New Roman"/>
          <w:sz w:val="24"/>
          <w:szCs w:val="24"/>
        </w:rPr>
        <w:t>медицинска апаратура</w:t>
      </w:r>
      <w:r w:rsidR="00D51F02">
        <w:rPr>
          <w:rFonts w:ascii="Times New Roman" w:hAnsi="Times New Roman"/>
          <w:sz w:val="24"/>
          <w:szCs w:val="24"/>
        </w:rPr>
        <w:t xml:space="preserve"> по</w:t>
      </w:r>
      <w:r w:rsidR="002050F2">
        <w:rPr>
          <w:rFonts w:ascii="Times New Roman" w:hAnsi="Times New Roman"/>
          <w:sz w:val="24"/>
          <w:szCs w:val="24"/>
        </w:rPr>
        <w:t xml:space="preserve"> обособена позиция № ………………………….</w:t>
      </w:r>
      <w:r w:rsidRPr="004118AE">
        <w:rPr>
          <w:rFonts w:ascii="Times New Roman" w:hAnsi="Times New Roman"/>
          <w:sz w:val="24"/>
          <w:szCs w:val="24"/>
        </w:rPr>
        <w:t>,</w:t>
      </w:r>
      <w:r w:rsidR="002050F2">
        <w:rPr>
          <w:rFonts w:ascii="Times New Roman" w:hAnsi="Times New Roman"/>
          <w:sz w:val="24"/>
          <w:szCs w:val="24"/>
        </w:rPr>
        <w:t xml:space="preserve"> </w:t>
      </w:r>
      <w:r w:rsidRPr="004118AE">
        <w:rPr>
          <w:rFonts w:ascii="Times New Roman" w:hAnsi="Times New Roman"/>
          <w:sz w:val="24"/>
          <w:szCs w:val="24"/>
        </w:rPr>
        <w:t>съгласно Техническата спецификация на</w:t>
      </w:r>
      <w:r w:rsidR="002050F2">
        <w:rPr>
          <w:rFonts w:ascii="Times New Roman" w:hAnsi="Times New Roman"/>
          <w:sz w:val="24"/>
          <w:szCs w:val="24"/>
        </w:rPr>
        <w:t xml:space="preserve"> Възложителя, </w:t>
      </w:r>
      <w:r w:rsidRPr="004118AE">
        <w:rPr>
          <w:rFonts w:ascii="Times New Roman" w:hAnsi="Times New Roman"/>
          <w:sz w:val="24"/>
          <w:szCs w:val="24"/>
        </w:rPr>
        <w:t>Приложени</w:t>
      </w:r>
      <w:r w:rsidR="006B7CD7">
        <w:rPr>
          <w:rFonts w:ascii="Times New Roman" w:hAnsi="Times New Roman"/>
          <w:sz w:val="24"/>
          <w:szCs w:val="24"/>
        </w:rPr>
        <w:t>е</w:t>
      </w:r>
      <w:r w:rsidRPr="004118AE">
        <w:rPr>
          <w:rFonts w:ascii="Times New Roman" w:hAnsi="Times New Roman"/>
          <w:sz w:val="24"/>
          <w:szCs w:val="24"/>
        </w:rPr>
        <w:t xml:space="preserve"> № </w:t>
      </w:r>
      <w:r w:rsidR="002050F2">
        <w:rPr>
          <w:rFonts w:ascii="Times New Roman" w:hAnsi="Times New Roman"/>
          <w:sz w:val="24"/>
          <w:szCs w:val="24"/>
        </w:rPr>
        <w:t xml:space="preserve">1 </w:t>
      </w:r>
      <w:r w:rsidRPr="004118AE">
        <w:rPr>
          <w:rFonts w:ascii="Times New Roman" w:hAnsi="Times New Roman"/>
          <w:sz w:val="24"/>
          <w:szCs w:val="24"/>
        </w:rPr>
        <w:t xml:space="preserve">и детайлно описана в Техническото и Ценово предложение на Изпълнителя </w:t>
      </w:r>
      <w:r w:rsidR="002050F2">
        <w:rPr>
          <w:rFonts w:ascii="Times New Roman" w:hAnsi="Times New Roman"/>
          <w:sz w:val="24"/>
          <w:szCs w:val="24"/>
        </w:rPr>
        <w:t>Приложения № 2 и №</w:t>
      </w:r>
      <w:r w:rsidR="007255D5">
        <w:rPr>
          <w:rFonts w:ascii="Times New Roman" w:hAnsi="Times New Roman"/>
          <w:sz w:val="24"/>
          <w:szCs w:val="24"/>
        </w:rPr>
        <w:t xml:space="preserve"> </w:t>
      </w:r>
      <w:r w:rsidR="002050F2">
        <w:rPr>
          <w:rFonts w:ascii="Times New Roman" w:hAnsi="Times New Roman"/>
          <w:sz w:val="24"/>
          <w:szCs w:val="24"/>
        </w:rPr>
        <w:t xml:space="preserve">3 </w:t>
      </w:r>
      <w:r w:rsidRPr="004118AE">
        <w:rPr>
          <w:rFonts w:ascii="Times New Roman" w:hAnsi="Times New Roman"/>
          <w:sz w:val="24"/>
          <w:szCs w:val="24"/>
        </w:rPr>
        <w:t>, неразделна част от Договора</w:t>
      </w:r>
      <w:r w:rsidR="00D51F02">
        <w:rPr>
          <w:rFonts w:ascii="Times New Roman" w:hAnsi="Times New Roman"/>
          <w:sz w:val="24"/>
          <w:szCs w:val="24"/>
        </w:rPr>
        <w:t>,</w:t>
      </w:r>
      <w:r w:rsidRPr="004118AE">
        <w:rPr>
          <w:rFonts w:ascii="Times New Roman" w:hAnsi="Times New Roman"/>
          <w:sz w:val="24"/>
          <w:szCs w:val="24"/>
        </w:rPr>
        <w:t xml:space="preserve"> срещу задължението на Възложителя да я приеме и да заплати договорената цена съгласно условията, посочени по-долу.</w:t>
      </w:r>
    </w:p>
    <w:p w:rsidR="00D83909" w:rsidRPr="004118AE" w:rsidRDefault="00D83909" w:rsidP="0045133C">
      <w:pPr>
        <w:spacing w:after="0"/>
        <w:jc w:val="both"/>
        <w:rPr>
          <w:rFonts w:ascii="Times New Roman" w:hAnsi="Times New Roman"/>
          <w:sz w:val="24"/>
          <w:szCs w:val="24"/>
        </w:rPr>
      </w:pPr>
      <w:r w:rsidRPr="004118AE">
        <w:rPr>
          <w:rFonts w:ascii="Times New Roman" w:hAnsi="Times New Roman"/>
          <w:sz w:val="24"/>
          <w:szCs w:val="24"/>
        </w:rPr>
        <w:t xml:space="preserve">(1.2) Освен доставката по алинея (1.1) предметът на Договора включва и изпълнението на следните </w:t>
      </w:r>
      <w:r w:rsidRPr="004118AE">
        <w:rPr>
          <w:rFonts w:ascii="Times New Roman" w:hAnsi="Times New Roman"/>
          <w:sz w:val="24"/>
          <w:szCs w:val="24"/>
        </w:rPr>
        <w:t>дейности:</w:t>
      </w:r>
    </w:p>
    <w:p w:rsidR="006F62D6" w:rsidRPr="00624C5B" w:rsidRDefault="00D51F02" w:rsidP="0045133C">
      <w:pPr>
        <w:pStyle w:val="ListParagraph"/>
        <w:numPr>
          <w:ilvl w:val="0"/>
          <w:numId w:val="31"/>
        </w:numPr>
        <w:suppressAutoHyphens w:val="0"/>
        <w:spacing w:after="0"/>
        <w:ind w:left="0" w:firstLine="0"/>
        <w:contextualSpacing/>
        <w:jc w:val="both"/>
        <w:rPr>
          <w:rFonts w:ascii="Times New Roman" w:hAnsi="Times New Roman"/>
          <w:i/>
          <w:sz w:val="24"/>
          <w:szCs w:val="24"/>
        </w:rPr>
      </w:pPr>
      <w:r w:rsidRPr="00D51F02">
        <w:rPr>
          <w:rFonts w:ascii="Times New Roman" w:hAnsi="Times New Roman"/>
          <w:bCs/>
          <w:sz w:val="24"/>
          <w:szCs w:val="24"/>
        </w:rPr>
        <w:t>монтаж, инсталация и въвеждане в експлоатация на доставената медицинска апаратура</w:t>
      </w:r>
      <w:r>
        <w:rPr>
          <w:rFonts w:ascii="Times New Roman" w:hAnsi="Times New Roman"/>
          <w:bCs/>
          <w:sz w:val="24"/>
          <w:szCs w:val="24"/>
        </w:rPr>
        <w:t xml:space="preserve"> след пробно изпитване</w:t>
      </w:r>
      <w:r w:rsidR="006F62D6" w:rsidRPr="00D51F02">
        <w:rPr>
          <w:rFonts w:ascii="Times New Roman" w:hAnsi="Times New Roman"/>
          <w:sz w:val="24"/>
          <w:szCs w:val="24"/>
        </w:rPr>
        <w:t>;</w:t>
      </w:r>
    </w:p>
    <w:p w:rsidR="00D51F02" w:rsidRPr="00404E48" w:rsidRDefault="00D51F02" w:rsidP="0045133C">
      <w:pPr>
        <w:numPr>
          <w:ilvl w:val="0"/>
          <w:numId w:val="31"/>
        </w:numPr>
        <w:tabs>
          <w:tab w:val="num" w:pos="284"/>
        </w:tabs>
        <w:spacing w:after="0"/>
        <w:ind w:hanging="502"/>
        <w:contextualSpacing/>
        <w:jc w:val="both"/>
        <w:rPr>
          <w:rFonts w:ascii="Times New Roman" w:hAnsi="Times New Roman"/>
          <w:bCs/>
          <w:sz w:val="24"/>
          <w:szCs w:val="24"/>
        </w:rPr>
      </w:pPr>
      <w:r w:rsidRPr="00404E48">
        <w:rPr>
          <w:rFonts w:ascii="Times New Roman" w:hAnsi="Times New Roman"/>
          <w:bCs/>
          <w:sz w:val="24"/>
          <w:szCs w:val="24"/>
        </w:rPr>
        <w:t>обучение за работа с доставената медицинска апаратура;</w:t>
      </w:r>
    </w:p>
    <w:p w:rsidR="00475B35" w:rsidRPr="00D51F02" w:rsidRDefault="00D83909" w:rsidP="0045133C">
      <w:pPr>
        <w:pStyle w:val="ListParagraph"/>
        <w:numPr>
          <w:ilvl w:val="0"/>
          <w:numId w:val="31"/>
        </w:numPr>
        <w:suppressAutoHyphens w:val="0"/>
        <w:spacing w:after="0"/>
        <w:ind w:left="0" w:firstLine="0"/>
        <w:contextualSpacing/>
        <w:jc w:val="both"/>
        <w:rPr>
          <w:rFonts w:ascii="Times New Roman" w:hAnsi="Times New Roman"/>
          <w:iCs/>
          <w:sz w:val="24"/>
          <w:szCs w:val="24"/>
        </w:rPr>
      </w:pPr>
      <w:r w:rsidRPr="004118AE">
        <w:rPr>
          <w:rFonts w:ascii="Times New Roman" w:hAnsi="Times New Roman"/>
          <w:sz w:val="24"/>
          <w:szCs w:val="24"/>
        </w:rPr>
        <w:t>гаранционно обслужване</w:t>
      </w:r>
      <w:r w:rsidR="00A50BA1">
        <w:rPr>
          <w:rFonts w:ascii="Times New Roman" w:hAnsi="Times New Roman"/>
          <w:sz w:val="24"/>
          <w:szCs w:val="24"/>
        </w:rPr>
        <w:t xml:space="preserve"> (гаранционна поддръжка)</w:t>
      </w:r>
      <w:r w:rsidRPr="004118AE">
        <w:rPr>
          <w:rFonts w:ascii="Times New Roman" w:hAnsi="Times New Roman"/>
          <w:sz w:val="24"/>
          <w:szCs w:val="24"/>
        </w:rPr>
        <w:t xml:space="preserve"> на </w:t>
      </w:r>
      <w:r w:rsidR="00D51F02" w:rsidRPr="00404E48">
        <w:rPr>
          <w:rFonts w:ascii="Times New Roman" w:eastAsia="Calibri" w:hAnsi="Times New Roman" w:cs="Times New Roman"/>
          <w:bCs/>
          <w:sz w:val="24"/>
          <w:szCs w:val="24"/>
          <w:lang w:eastAsia="en-US"/>
        </w:rPr>
        <w:t>доставената медицинска апаратура</w:t>
      </w:r>
      <w:r w:rsidR="00D51F02" w:rsidRPr="004118AE">
        <w:rPr>
          <w:rFonts w:ascii="Times New Roman" w:hAnsi="Times New Roman"/>
          <w:sz w:val="24"/>
          <w:szCs w:val="24"/>
        </w:rPr>
        <w:t xml:space="preserve"> </w:t>
      </w:r>
      <w:r w:rsidRPr="00873776">
        <w:rPr>
          <w:rFonts w:ascii="Times New Roman" w:hAnsi="Times New Roman"/>
          <w:color w:val="000000" w:themeColor="text1"/>
          <w:sz w:val="24"/>
          <w:szCs w:val="24"/>
        </w:rPr>
        <w:t>в рамките на</w:t>
      </w:r>
      <w:r w:rsidR="00475B35" w:rsidRPr="00873776">
        <w:rPr>
          <w:rFonts w:ascii="Times New Roman" w:hAnsi="Times New Roman"/>
          <w:color w:val="000000" w:themeColor="text1"/>
          <w:sz w:val="24"/>
          <w:szCs w:val="24"/>
        </w:rPr>
        <w:t xml:space="preserve"> </w:t>
      </w:r>
      <w:r w:rsidR="00A50BA1" w:rsidRPr="00873776">
        <w:rPr>
          <w:rFonts w:ascii="Times New Roman" w:hAnsi="Times New Roman"/>
          <w:color w:val="000000" w:themeColor="text1"/>
          <w:sz w:val="24"/>
          <w:szCs w:val="24"/>
        </w:rPr>
        <w:t xml:space="preserve">гаранционния </w:t>
      </w:r>
      <w:r w:rsidR="00A50BA1" w:rsidRPr="0058187D">
        <w:rPr>
          <w:rFonts w:ascii="Times New Roman" w:hAnsi="Times New Roman"/>
          <w:sz w:val="24"/>
          <w:szCs w:val="24"/>
        </w:rPr>
        <w:t>срок по алинея (4.</w:t>
      </w:r>
      <w:r w:rsidR="00625EA1">
        <w:rPr>
          <w:rFonts w:ascii="Times New Roman" w:hAnsi="Times New Roman"/>
          <w:sz w:val="24"/>
          <w:szCs w:val="24"/>
        </w:rPr>
        <w:t>4</w:t>
      </w:r>
      <w:r w:rsidR="00A50BA1" w:rsidRPr="0058187D">
        <w:rPr>
          <w:rFonts w:ascii="Times New Roman" w:hAnsi="Times New Roman"/>
          <w:sz w:val="24"/>
          <w:szCs w:val="24"/>
        </w:rPr>
        <w:t>).</w:t>
      </w:r>
      <w:r w:rsidRPr="0058187D">
        <w:rPr>
          <w:rFonts w:ascii="Times New Roman" w:eastAsia="Times New Roman" w:hAnsi="Times New Roman"/>
          <w:sz w:val="24"/>
          <w:szCs w:val="24"/>
          <w:lang w:eastAsia="bg-BG"/>
        </w:rPr>
        <w:t xml:space="preserve"> </w:t>
      </w:r>
      <w:r w:rsidR="007255D5" w:rsidRPr="007255D5">
        <w:rPr>
          <w:rFonts w:ascii="Times New Roman" w:eastAsia="Times New Roman" w:hAnsi="Times New Roman"/>
          <w:sz w:val="24"/>
          <w:szCs w:val="24"/>
          <w:lang w:eastAsia="bg-BG"/>
        </w:rPr>
        <w:t>Д</w:t>
      </w:r>
      <w:r w:rsidRPr="007255D5">
        <w:rPr>
          <w:rFonts w:ascii="Times New Roman" w:eastAsia="Times New Roman" w:hAnsi="Times New Roman"/>
          <w:sz w:val="24"/>
          <w:szCs w:val="24"/>
          <w:lang w:eastAsia="bg-BG"/>
        </w:rPr>
        <w:t>е</w:t>
      </w:r>
      <w:r w:rsidRPr="004118AE">
        <w:rPr>
          <w:rFonts w:ascii="Times New Roman" w:eastAsia="Times New Roman" w:hAnsi="Times New Roman"/>
          <w:sz w:val="24"/>
          <w:szCs w:val="24"/>
          <w:lang w:eastAsia="bg-BG"/>
        </w:rPr>
        <w:t xml:space="preserve">йностите и условията на гаранционното </w:t>
      </w:r>
      <w:r w:rsidRPr="004118AE">
        <w:rPr>
          <w:rFonts w:ascii="Times New Roman" w:eastAsia="Times New Roman" w:hAnsi="Times New Roman"/>
          <w:sz w:val="24"/>
          <w:szCs w:val="24"/>
          <w:lang w:eastAsia="bg-BG"/>
        </w:rPr>
        <w:lastRenderedPageBreak/>
        <w:t xml:space="preserve">обслужване </w:t>
      </w:r>
      <w:r w:rsidR="00C96256">
        <w:rPr>
          <w:rFonts w:ascii="Times New Roman" w:hAnsi="Times New Roman"/>
          <w:sz w:val="24"/>
          <w:szCs w:val="24"/>
        </w:rPr>
        <w:t xml:space="preserve">(гаранционната поддръжка) </w:t>
      </w:r>
      <w:r w:rsidRPr="004118AE">
        <w:rPr>
          <w:rFonts w:ascii="Times New Roman" w:eastAsia="Times New Roman" w:hAnsi="Times New Roman"/>
          <w:sz w:val="24"/>
          <w:szCs w:val="24"/>
          <w:lang w:eastAsia="bg-BG"/>
        </w:rPr>
        <w:t>са описани в Техническото предложение на Изпълнителя</w:t>
      </w:r>
      <w:r w:rsidR="00475B35">
        <w:rPr>
          <w:rFonts w:ascii="Times New Roman" w:hAnsi="Times New Roman"/>
          <w:sz w:val="24"/>
          <w:szCs w:val="24"/>
        </w:rPr>
        <w:t xml:space="preserve"> </w:t>
      </w:r>
      <w:r w:rsidR="00042341">
        <w:rPr>
          <w:rFonts w:ascii="Times New Roman" w:hAnsi="Times New Roman"/>
          <w:sz w:val="24"/>
          <w:szCs w:val="24"/>
        </w:rPr>
        <w:t xml:space="preserve">и </w:t>
      </w:r>
      <w:r w:rsidR="00042341" w:rsidRPr="004118AE">
        <w:rPr>
          <w:rFonts w:ascii="Times New Roman" w:hAnsi="Times New Roman"/>
          <w:sz w:val="24"/>
          <w:szCs w:val="24"/>
        </w:rPr>
        <w:t>Техническата спецификация на Възложителя</w:t>
      </w:r>
      <w:r w:rsidR="00475B35" w:rsidRPr="00D51F02">
        <w:rPr>
          <w:rFonts w:ascii="Times New Roman" w:hAnsi="Times New Roman"/>
          <w:iCs/>
          <w:sz w:val="24"/>
          <w:szCs w:val="24"/>
        </w:rPr>
        <w:t>;</w:t>
      </w:r>
    </w:p>
    <w:p w:rsidR="00D83909" w:rsidRPr="004118AE" w:rsidRDefault="00D83909" w:rsidP="0045133C">
      <w:pPr>
        <w:spacing w:after="0"/>
        <w:jc w:val="both"/>
        <w:rPr>
          <w:rFonts w:ascii="Times New Roman" w:hAnsi="Times New Roman"/>
          <w:sz w:val="24"/>
          <w:szCs w:val="24"/>
        </w:rPr>
      </w:pPr>
      <w:r w:rsidRPr="004118AE">
        <w:rPr>
          <w:rFonts w:ascii="Times New Roman" w:hAnsi="Times New Roman"/>
          <w:sz w:val="24"/>
          <w:szCs w:val="24"/>
        </w:rPr>
        <w:t>(1.3) Изпълнителят се задължава да изпълни дейностите по алинея (1.1) и алинея</w:t>
      </w:r>
      <w:r w:rsidR="00693862">
        <w:rPr>
          <w:rFonts w:ascii="Times New Roman" w:hAnsi="Times New Roman"/>
          <w:sz w:val="24"/>
          <w:szCs w:val="24"/>
        </w:rPr>
        <w:t xml:space="preserve"> </w:t>
      </w:r>
      <w:r w:rsidRPr="004118AE">
        <w:rPr>
          <w:rFonts w:ascii="Times New Roman" w:hAnsi="Times New Roman"/>
          <w:sz w:val="24"/>
          <w:szCs w:val="24"/>
        </w:rPr>
        <w:t xml:space="preserve">(1.2) в съответствие с изискванията на Техническата спецификация на Възложителя, Техническото и </w:t>
      </w:r>
      <w:r w:rsidR="00C96256" w:rsidRPr="004118AE">
        <w:rPr>
          <w:rFonts w:ascii="Times New Roman" w:hAnsi="Times New Roman"/>
          <w:sz w:val="24"/>
          <w:szCs w:val="24"/>
        </w:rPr>
        <w:t xml:space="preserve">Ценовото предложение </w:t>
      </w:r>
      <w:r w:rsidRPr="004118AE">
        <w:rPr>
          <w:rFonts w:ascii="Times New Roman" w:hAnsi="Times New Roman"/>
          <w:sz w:val="24"/>
          <w:szCs w:val="24"/>
        </w:rPr>
        <w:t>на Изпълнителя, които са неразделна част от настоящия Договор, в сроковете по настоящия Договор.</w:t>
      </w:r>
    </w:p>
    <w:p w:rsidR="00D83909" w:rsidRPr="004118AE" w:rsidRDefault="00D83909" w:rsidP="0045133C">
      <w:pPr>
        <w:spacing w:after="0"/>
        <w:jc w:val="both"/>
        <w:rPr>
          <w:rFonts w:ascii="Times New Roman" w:eastAsia="Times New Roman" w:hAnsi="Times New Roman"/>
          <w:sz w:val="24"/>
          <w:szCs w:val="24"/>
          <w:lang w:eastAsia="bg-BG"/>
        </w:rPr>
      </w:pPr>
    </w:p>
    <w:p w:rsidR="00D83909" w:rsidRPr="004118AE" w:rsidRDefault="00D83909" w:rsidP="0045133C">
      <w:pPr>
        <w:pStyle w:val="ListParagraph"/>
        <w:numPr>
          <w:ilvl w:val="0"/>
          <w:numId w:val="12"/>
        </w:numPr>
        <w:tabs>
          <w:tab w:val="left" w:pos="0"/>
        </w:tabs>
        <w:suppressAutoHyphens w:val="0"/>
        <w:spacing w:after="0"/>
        <w:ind w:left="0" w:firstLine="0"/>
        <w:contextualSpacing/>
        <w:jc w:val="center"/>
        <w:rPr>
          <w:rFonts w:ascii="Times New Roman" w:eastAsia="Times New Roman" w:hAnsi="Times New Roman"/>
          <w:b/>
          <w:sz w:val="24"/>
          <w:szCs w:val="24"/>
          <w:lang w:eastAsia="bg-BG"/>
        </w:rPr>
      </w:pPr>
      <w:r w:rsidRPr="004118AE">
        <w:rPr>
          <w:rFonts w:ascii="Times New Roman" w:eastAsia="Times New Roman" w:hAnsi="Times New Roman"/>
          <w:b/>
          <w:sz w:val="24"/>
          <w:szCs w:val="24"/>
          <w:lang w:eastAsia="bg-BG"/>
        </w:rPr>
        <w:t>ЦЕНИ И НАЧИН НА ПЛАЩАНЕ</w:t>
      </w:r>
    </w:p>
    <w:p w:rsidR="00D83909" w:rsidRPr="004118AE" w:rsidRDefault="00D83909" w:rsidP="0045133C">
      <w:pPr>
        <w:suppressAutoHyphens/>
        <w:spacing w:after="0"/>
        <w:jc w:val="center"/>
        <w:rPr>
          <w:rFonts w:ascii="Times New Roman" w:eastAsia="Times New Roman" w:hAnsi="Times New Roman"/>
          <w:b/>
          <w:sz w:val="24"/>
          <w:szCs w:val="24"/>
          <w:lang w:eastAsia="ar-SA"/>
        </w:rPr>
      </w:pPr>
    </w:p>
    <w:p w:rsidR="00D83909" w:rsidRPr="004118AE" w:rsidRDefault="00D83909" w:rsidP="0045133C">
      <w:pPr>
        <w:spacing w:after="0"/>
        <w:jc w:val="both"/>
        <w:rPr>
          <w:rFonts w:ascii="Times New Roman" w:eastAsia="Times New Roman" w:hAnsi="Times New Roman"/>
          <w:b/>
          <w:sz w:val="24"/>
          <w:szCs w:val="24"/>
          <w:lang w:eastAsia="bg-BG"/>
        </w:rPr>
      </w:pPr>
      <w:r w:rsidRPr="004118AE">
        <w:rPr>
          <w:rFonts w:ascii="Times New Roman" w:eastAsia="Times New Roman" w:hAnsi="Times New Roman"/>
          <w:b/>
          <w:sz w:val="24"/>
          <w:szCs w:val="24"/>
          <w:lang w:eastAsia="bg-BG"/>
        </w:rPr>
        <w:t>Член 2. Цена</w:t>
      </w:r>
    </w:p>
    <w:p w:rsidR="00D83909" w:rsidRPr="004118AE" w:rsidRDefault="00D83909" w:rsidP="0045133C">
      <w:pPr>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 xml:space="preserve">(2.1) За изпълнението на предмета на Договора, Възложителят се задължава да заплати на Изпълнителя обща цена в размер на </w:t>
      </w:r>
      <w:r w:rsidR="00475B35">
        <w:rPr>
          <w:rFonts w:ascii="Times New Roman" w:eastAsia="Times New Roman" w:hAnsi="Times New Roman"/>
          <w:sz w:val="24"/>
          <w:szCs w:val="24"/>
          <w:lang w:eastAsia="bg-BG"/>
        </w:rPr>
        <w:t>………………………..</w:t>
      </w:r>
      <w:r w:rsidR="00D51F02">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lang w:eastAsia="bg-BG"/>
        </w:rPr>
        <w:t>лева без ДДС (</w:t>
      </w:r>
      <w:r w:rsidRPr="004118AE">
        <w:rPr>
          <w:rFonts w:ascii="Times New Roman" w:eastAsia="Times New Roman" w:hAnsi="Times New Roman"/>
          <w:i/>
          <w:sz w:val="24"/>
          <w:szCs w:val="24"/>
          <w:lang w:eastAsia="bg-BG"/>
        </w:rPr>
        <w:t>с думи</w:t>
      </w:r>
      <w:r w:rsidRPr="004118AE">
        <w:rPr>
          <w:rFonts w:ascii="Times New Roman" w:eastAsia="Times New Roman" w:hAnsi="Times New Roman"/>
          <w:sz w:val="24"/>
          <w:szCs w:val="24"/>
          <w:lang w:eastAsia="bg-BG"/>
        </w:rPr>
        <w:t xml:space="preserve">: </w:t>
      </w:r>
      <w:r w:rsidR="00475B35">
        <w:rPr>
          <w:rFonts w:ascii="Times New Roman" w:eastAsia="Times New Roman" w:hAnsi="Times New Roman"/>
          <w:sz w:val="24"/>
          <w:szCs w:val="24"/>
          <w:lang w:eastAsia="bg-BG"/>
        </w:rPr>
        <w:t>………………………………..</w:t>
      </w:r>
      <w:r w:rsidRPr="004118AE">
        <w:rPr>
          <w:rFonts w:ascii="Times New Roman" w:eastAsia="Times New Roman" w:hAnsi="Times New Roman"/>
          <w:sz w:val="24"/>
          <w:szCs w:val="24"/>
          <w:lang w:eastAsia="bg-BG"/>
        </w:rPr>
        <w:t xml:space="preserve">) и </w:t>
      </w:r>
      <w:r w:rsidR="00475B35">
        <w:rPr>
          <w:rFonts w:ascii="Times New Roman" w:eastAsia="Times New Roman" w:hAnsi="Times New Roman"/>
          <w:sz w:val="24"/>
          <w:szCs w:val="24"/>
          <w:lang w:eastAsia="bg-BG"/>
        </w:rPr>
        <w:t>……………………………</w:t>
      </w:r>
      <w:r w:rsidRPr="004118AE">
        <w:rPr>
          <w:rFonts w:ascii="Times New Roman" w:eastAsia="Times New Roman" w:hAnsi="Times New Roman"/>
          <w:sz w:val="24"/>
          <w:szCs w:val="24"/>
          <w:lang w:eastAsia="bg-BG"/>
        </w:rPr>
        <w:t>лева (</w:t>
      </w:r>
      <w:r w:rsidRPr="004118AE">
        <w:rPr>
          <w:rFonts w:ascii="Times New Roman" w:eastAsia="Times New Roman" w:hAnsi="Times New Roman"/>
          <w:i/>
          <w:sz w:val="24"/>
          <w:szCs w:val="24"/>
          <w:lang w:eastAsia="bg-BG"/>
        </w:rPr>
        <w:t>с думи</w:t>
      </w:r>
      <w:r w:rsidRPr="004118AE">
        <w:rPr>
          <w:rFonts w:ascii="Times New Roman" w:eastAsia="Times New Roman" w:hAnsi="Times New Roman"/>
          <w:sz w:val="24"/>
          <w:szCs w:val="24"/>
          <w:lang w:eastAsia="bg-BG"/>
        </w:rPr>
        <w:t xml:space="preserve">: </w:t>
      </w:r>
      <w:r w:rsidR="00475B35">
        <w:rPr>
          <w:rFonts w:ascii="Times New Roman" w:eastAsia="Times New Roman" w:hAnsi="Times New Roman"/>
          <w:sz w:val="24"/>
          <w:szCs w:val="24"/>
          <w:lang w:eastAsia="bg-BG"/>
        </w:rPr>
        <w:t>……………………………</w:t>
      </w:r>
      <w:r w:rsidRPr="004118AE">
        <w:rPr>
          <w:rFonts w:ascii="Times New Roman" w:eastAsia="Times New Roman" w:hAnsi="Times New Roman"/>
          <w:sz w:val="24"/>
          <w:szCs w:val="24"/>
          <w:lang w:eastAsia="bg-BG"/>
        </w:rPr>
        <w:t>) с включен ДДС, съгласно Ценовото му предложение</w:t>
      </w:r>
      <w:r w:rsidR="00475B35">
        <w:rPr>
          <w:rFonts w:ascii="Times New Roman" w:eastAsia="Times New Roman" w:hAnsi="Times New Roman"/>
          <w:color w:val="000000"/>
          <w:sz w:val="24"/>
          <w:szCs w:val="24"/>
          <w:lang w:eastAsia="bg-BG"/>
        </w:rPr>
        <w:t xml:space="preserve">, </w:t>
      </w:r>
      <w:r w:rsidRPr="004118AE">
        <w:rPr>
          <w:rFonts w:ascii="Times New Roman" w:eastAsia="Times New Roman" w:hAnsi="Times New Roman"/>
          <w:color w:val="000000"/>
          <w:sz w:val="24"/>
          <w:szCs w:val="24"/>
          <w:lang w:eastAsia="bg-BG"/>
        </w:rPr>
        <w:t>Приложени</w:t>
      </w:r>
      <w:r w:rsidR="008674EB">
        <w:rPr>
          <w:rFonts w:ascii="Times New Roman" w:eastAsia="Times New Roman" w:hAnsi="Times New Roman"/>
          <w:color w:val="000000"/>
          <w:sz w:val="24"/>
          <w:szCs w:val="24"/>
          <w:lang w:eastAsia="bg-BG"/>
        </w:rPr>
        <w:t>е</w:t>
      </w:r>
      <w:r w:rsidRPr="004118AE">
        <w:rPr>
          <w:rFonts w:ascii="Times New Roman" w:eastAsia="Times New Roman" w:hAnsi="Times New Roman"/>
          <w:color w:val="000000"/>
          <w:sz w:val="24"/>
          <w:szCs w:val="24"/>
          <w:lang w:eastAsia="bg-BG"/>
        </w:rPr>
        <w:t xml:space="preserve"> № </w:t>
      </w:r>
      <w:r w:rsidR="00475B35">
        <w:rPr>
          <w:rFonts w:ascii="Times New Roman" w:hAnsi="Times New Roman"/>
          <w:sz w:val="24"/>
          <w:szCs w:val="24"/>
        </w:rPr>
        <w:t>3</w:t>
      </w:r>
      <w:r w:rsidRPr="004118AE">
        <w:rPr>
          <w:rFonts w:ascii="Times New Roman" w:eastAsia="Times New Roman" w:hAnsi="Times New Roman"/>
          <w:sz w:val="24"/>
          <w:szCs w:val="24"/>
          <w:lang w:eastAsia="bg-BG"/>
        </w:rPr>
        <w:t>, неразделна част от настоящия Договор.</w:t>
      </w:r>
    </w:p>
    <w:p w:rsidR="00D83909" w:rsidRPr="000F23EF" w:rsidRDefault="00D83909" w:rsidP="0045133C">
      <w:pPr>
        <w:spacing w:after="0"/>
        <w:jc w:val="both"/>
        <w:rPr>
          <w:rFonts w:ascii="Times New Roman" w:eastAsia="Times New Roman" w:hAnsi="Times New Roman"/>
          <w:strike/>
          <w:sz w:val="24"/>
          <w:szCs w:val="24"/>
          <w:lang w:eastAsia="bg-BG"/>
        </w:rPr>
      </w:pPr>
      <w:r w:rsidRPr="004118AE">
        <w:rPr>
          <w:rFonts w:ascii="Times New Roman" w:eastAsia="Times New Roman" w:hAnsi="Times New Roman"/>
          <w:sz w:val="24"/>
          <w:szCs w:val="24"/>
          <w:lang w:eastAsia="bg-BG"/>
        </w:rPr>
        <w:t xml:space="preserve">(2.2) </w:t>
      </w:r>
      <w:r w:rsidR="00873776">
        <w:rPr>
          <w:rFonts w:ascii="Times New Roman" w:eastAsia="Times New Roman" w:hAnsi="Times New Roman"/>
          <w:sz w:val="24"/>
          <w:szCs w:val="24"/>
          <w:lang w:eastAsia="bg-BG"/>
        </w:rPr>
        <w:t xml:space="preserve">В </w:t>
      </w:r>
      <w:r w:rsidR="00873776" w:rsidRPr="004118AE">
        <w:rPr>
          <w:rFonts w:ascii="Times New Roman" w:eastAsia="Times New Roman" w:hAnsi="Times New Roman"/>
          <w:sz w:val="24"/>
          <w:szCs w:val="24"/>
          <w:lang w:eastAsia="bg-BG"/>
        </w:rPr>
        <w:t xml:space="preserve">цената </w:t>
      </w:r>
      <w:r w:rsidRPr="004118AE">
        <w:rPr>
          <w:rFonts w:ascii="Times New Roman" w:eastAsia="Times New Roman" w:hAnsi="Times New Roman"/>
          <w:sz w:val="24"/>
          <w:szCs w:val="24"/>
          <w:lang w:eastAsia="bg-BG"/>
        </w:rPr>
        <w:t>по алинея</w:t>
      </w:r>
      <w:r w:rsidR="00C97AD3">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lang w:eastAsia="bg-BG"/>
        </w:rPr>
        <w:t>(</w:t>
      </w:r>
      <w:r w:rsidR="00873776">
        <w:rPr>
          <w:rFonts w:ascii="Times New Roman" w:eastAsia="Times New Roman" w:hAnsi="Times New Roman"/>
          <w:sz w:val="24"/>
          <w:szCs w:val="24"/>
          <w:lang w:eastAsia="bg-BG"/>
        </w:rPr>
        <w:t xml:space="preserve">2.1) е включена </w:t>
      </w:r>
      <w:r w:rsidR="00873776" w:rsidRPr="004118AE">
        <w:rPr>
          <w:rFonts w:ascii="Times New Roman" w:eastAsia="Times New Roman" w:hAnsi="Times New Roman"/>
          <w:sz w:val="24"/>
          <w:szCs w:val="24"/>
        </w:rPr>
        <w:t xml:space="preserve">цената </w:t>
      </w:r>
      <w:r w:rsidRPr="004118AE">
        <w:rPr>
          <w:rFonts w:ascii="Times New Roman" w:eastAsia="Times New Roman" w:hAnsi="Times New Roman"/>
          <w:sz w:val="24"/>
          <w:szCs w:val="24"/>
        </w:rPr>
        <w:t xml:space="preserve">за доставка и прехвърляне на собствеността на </w:t>
      </w:r>
      <w:r w:rsidR="0048497D">
        <w:rPr>
          <w:rFonts w:ascii="Times New Roman" w:eastAsia="Times New Roman" w:hAnsi="Times New Roman"/>
          <w:sz w:val="24"/>
          <w:szCs w:val="24"/>
        </w:rPr>
        <w:t>м</w:t>
      </w:r>
      <w:r w:rsidR="00C97AD3" w:rsidRPr="00C97AD3">
        <w:rPr>
          <w:rFonts w:ascii="Times New Roman" w:eastAsia="Times New Roman" w:hAnsi="Times New Roman"/>
          <w:sz w:val="24"/>
          <w:szCs w:val="24"/>
        </w:rPr>
        <w:t>едицинската апаратура</w:t>
      </w:r>
      <w:r w:rsidRPr="00C97AD3">
        <w:rPr>
          <w:rFonts w:ascii="Times New Roman" w:eastAsia="Times New Roman" w:hAnsi="Times New Roman"/>
          <w:sz w:val="24"/>
          <w:szCs w:val="24"/>
        </w:rPr>
        <w:t>,</w:t>
      </w:r>
      <w:r w:rsidRPr="004118AE">
        <w:rPr>
          <w:rFonts w:ascii="Times New Roman" w:eastAsia="Times New Roman" w:hAnsi="Times New Roman"/>
          <w:sz w:val="24"/>
          <w:szCs w:val="24"/>
        </w:rPr>
        <w:t xml:space="preserve"> предмет на Договора, монтажа</w:t>
      </w:r>
      <w:r w:rsidR="00C97AD3">
        <w:rPr>
          <w:rFonts w:ascii="Times New Roman" w:eastAsia="Times New Roman" w:hAnsi="Times New Roman"/>
          <w:sz w:val="24"/>
          <w:szCs w:val="24"/>
        </w:rPr>
        <w:t xml:space="preserve"> и инсталацията</w:t>
      </w:r>
      <w:r w:rsidRPr="004118AE">
        <w:rPr>
          <w:rFonts w:ascii="Times New Roman" w:eastAsia="Times New Roman" w:hAnsi="Times New Roman"/>
          <w:sz w:val="24"/>
          <w:szCs w:val="24"/>
        </w:rPr>
        <w:t xml:space="preserve">, </w:t>
      </w:r>
      <w:r w:rsidR="00C97AD3">
        <w:rPr>
          <w:rFonts w:ascii="Times New Roman" w:eastAsia="Times New Roman" w:hAnsi="Times New Roman"/>
          <w:sz w:val="24"/>
          <w:szCs w:val="24"/>
        </w:rPr>
        <w:t>пробното изпитване и въвеждането</w:t>
      </w:r>
      <w:r w:rsidRPr="004118AE">
        <w:rPr>
          <w:rFonts w:ascii="Times New Roman" w:eastAsia="Times New Roman" w:hAnsi="Times New Roman"/>
          <w:sz w:val="24"/>
          <w:szCs w:val="24"/>
        </w:rPr>
        <w:t xml:space="preserve"> в експлоатация </w:t>
      </w:r>
      <w:r w:rsidR="00C97AD3" w:rsidRPr="004118AE">
        <w:rPr>
          <w:rFonts w:ascii="Times New Roman" w:hAnsi="Times New Roman"/>
          <w:sz w:val="24"/>
          <w:szCs w:val="24"/>
        </w:rPr>
        <w:t xml:space="preserve">на </w:t>
      </w:r>
      <w:r w:rsidR="0048497D">
        <w:rPr>
          <w:rFonts w:ascii="Times New Roman" w:hAnsi="Times New Roman"/>
          <w:sz w:val="24"/>
          <w:szCs w:val="24"/>
        </w:rPr>
        <w:t>доставената м</w:t>
      </w:r>
      <w:r w:rsidR="00C97AD3" w:rsidRPr="00624C5B">
        <w:rPr>
          <w:rFonts w:ascii="Times New Roman" w:hAnsi="Times New Roman"/>
          <w:sz w:val="24"/>
          <w:szCs w:val="24"/>
        </w:rPr>
        <w:t>едицинска апаратура</w:t>
      </w:r>
      <w:r w:rsidR="00B21352">
        <w:rPr>
          <w:rFonts w:ascii="Times New Roman" w:hAnsi="Times New Roman"/>
          <w:sz w:val="24"/>
          <w:szCs w:val="24"/>
        </w:rPr>
        <w:t>,</w:t>
      </w:r>
      <w:r w:rsidRPr="004118AE">
        <w:rPr>
          <w:rFonts w:ascii="Times New Roman" w:eastAsia="Times New Roman" w:hAnsi="Times New Roman"/>
          <w:sz w:val="24"/>
          <w:szCs w:val="24"/>
        </w:rPr>
        <w:t xml:space="preserve"> обучението на персонала на </w:t>
      </w:r>
      <w:r w:rsidR="00EF42FD">
        <w:rPr>
          <w:rFonts w:ascii="Times New Roman" w:eastAsia="Times New Roman" w:hAnsi="Times New Roman"/>
          <w:sz w:val="24"/>
          <w:szCs w:val="24"/>
        </w:rPr>
        <w:t xml:space="preserve">крайните получатели </w:t>
      </w:r>
      <w:r w:rsidRPr="004118AE">
        <w:rPr>
          <w:rFonts w:ascii="Times New Roman" w:eastAsia="Times New Roman" w:hAnsi="Times New Roman"/>
          <w:sz w:val="24"/>
          <w:szCs w:val="24"/>
        </w:rPr>
        <w:t>за работа с нея</w:t>
      </w:r>
      <w:r w:rsidR="00B21352" w:rsidRPr="00B21352">
        <w:rPr>
          <w:rFonts w:ascii="Times New Roman" w:hAnsi="Times New Roman"/>
          <w:bCs/>
          <w:sz w:val="24"/>
          <w:szCs w:val="24"/>
        </w:rPr>
        <w:t xml:space="preserve"> </w:t>
      </w:r>
      <w:r w:rsidR="00B21352">
        <w:rPr>
          <w:rFonts w:ascii="Times New Roman" w:hAnsi="Times New Roman"/>
          <w:bCs/>
          <w:sz w:val="24"/>
          <w:szCs w:val="24"/>
        </w:rPr>
        <w:t xml:space="preserve">и </w:t>
      </w:r>
      <w:r w:rsidR="00B21352" w:rsidRPr="00B21352">
        <w:rPr>
          <w:rFonts w:ascii="Times New Roman" w:hAnsi="Times New Roman"/>
          <w:bCs/>
          <w:sz w:val="24"/>
          <w:szCs w:val="24"/>
        </w:rPr>
        <w:t>гаранционно</w:t>
      </w:r>
      <w:r w:rsidR="00B21352">
        <w:rPr>
          <w:rFonts w:ascii="Times New Roman" w:hAnsi="Times New Roman"/>
          <w:bCs/>
          <w:sz w:val="24"/>
          <w:szCs w:val="24"/>
        </w:rPr>
        <w:t>то</w:t>
      </w:r>
      <w:r w:rsidR="00B21352" w:rsidRPr="00B21352">
        <w:rPr>
          <w:rFonts w:ascii="Times New Roman" w:hAnsi="Times New Roman"/>
          <w:bCs/>
          <w:sz w:val="24"/>
          <w:szCs w:val="24"/>
        </w:rPr>
        <w:t xml:space="preserve"> обслужване</w:t>
      </w:r>
      <w:r w:rsidR="006D55FB">
        <w:rPr>
          <w:rFonts w:ascii="Times New Roman" w:hAnsi="Times New Roman"/>
          <w:bCs/>
          <w:sz w:val="24"/>
          <w:szCs w:val="24"/>
        </w:rPr>
        <w:t xml:space="preserve"> </w:t>
      </w:r>
      <w:r w:rsidR="006D55FB">
        <w:rPr>
          <w:rFonts w:ascii="Times New Roman" w:hAnsi="Times New Roman"/>
          <w:sz w:val="24"/>
          <w:szCs w:val="24"/>
        </w:rPr>
        <w:t>(гаранционната поддръжка)</w:t>
      </w:r>
      <w:r w:rsidR="00B21352" w:rsidRPr="00B21352">
        <w:rPr>
          <w:rFonts w:ascii="Times New Roman" w:hAnsi="Times New Roman"/>
          <w:bCs/>
          <w:sz w:val="24"/>
          <w:szCs w:val="24"/>
        </w:rPr>
        <w:t xml:space="preserve"> на доставената медицинска апаратура</w:t>
      </w:r>
      <w:r w:rsidR="00B21352">
        <w:rPr>
          <w:rFonts w:ascii="Times New Roman" w:eastAsia="Times New Roman" w:hAnsi="Times New Roman"/>
          <w:sz w:val="24"/>
          <w:szCs w:val="24"/>
        </w:rPr>
        <w:t>.</w:t>
      </w:r>
    </w:p>
    <w:p w:rsidR="00D83909" w:rsidRPr="0048497D" w:rsidRDefault="00D83909" w:rsidP="0045133C">
      <w:pPr>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(2.3) Посочените цени са крайни и включват всички разходи и възнаграждения на Изпълнителя</w:t>
      </w:r>
      <w:r w:rsidR="00261889">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lang w:eastAsia="bg-BG"/>
        </w:rPr>
        <w:t xml:space="preserve">за изпълнение на предмета на настоящия Договор, като но не само: </w:t>
      </w:r>
      <w:r w:rsidRPr="0048497D">
        <w:rPr>
          <w:rFonts w:ascii="Times New Roman" w:eastAsia="Times New Roman" w:hAnsi="Times New Roman"/>
          <w:sz w:val="24"/>
          <w:szCs w:val="24"/>
          <w:lang w:eastAsia="bg-BG"/>
        </w:rPr>
        <w:t xml:space="preserve">разходите за транспортиране и доставка на </w:t>
      </w:r>
      <w:r w:rsidR="0048497D">
        <w:rPr>
          <w:rFonts w:ascii="Times New Roman" w:eastAsia="Times New Roman" w:hAnsi="Times New Roman"/>
          <w:sz w:val="24"/>
          <w:szCs w:val="24"/>
          <w:lang w:eastAsia="bg-BG"/>
        </w:rPr>
        <w:t>м</w:t>
      </w:r>
      <w:r w:rsidR="00E15156" w:rsidRPr="0048497D">
        <w:rPr>
          <w:rFonts w:ascii="Times New Roman" w:eastAsia="Times New Roman" w:hAnsi="Times New Roman"/>
          <w:sz w:val="24"/>
          <w:szCs w:val="24"/>
          <w:lang w:eastAsia="bg-BG"/>
        </w:rPr>
        <w:t>едицинската апаратура</w:t>
      </w:r>
      <w:r w:rsidRPr="0048497D">
        <w:rPr>
          <w:rFonts w:ascii="Times New Roman" w:eastAsia="Times New Roman" w:hAnsi="Times New Roman"/>
          <w:sz w:val="24"/>
          <w:szCs w:val="24"/>
          <w:lang w:eastAsia="bg-BG"/>
        </w:rPr>
        <w:t xml:space="preserve"> до мястото </w:t>
      </w:r>
      <w:r w:rsidR="009E773C" w:rsidRPr="0048497D">
        <w:rPr>
          <w:rFonts w:ascii="Times New Roman" w:eastAsia="Times New Roman" w:hAnsi="Times New Roman"/>
          <w:sz w:val="24"/>
          <w:szCs w:val="24"/>
          <w:lang w:eastAsia="bg-BG"/>
        </w:rPr>
        <w:t>на изпълнение</w:t>
      </w:r>
      <w:r w:rsidRPr="0048497D">
        <w:rPr>
          <w:rFonts w:ascii="Times New Roman" w:eastAsia="Times New Roman" w:hAnsi="Times New Roman"/>
          <w:sz w:val="24"/>
          <w:szCs w:val="24"/>
          <w:lang w:eastAsia="bg-BG"/>
        </w:rPr>
        <w:t xml:space="preserve">, включително </w:t>
      </w:r>
      <w:r w:rsidR="009E773C" w:rsidRPr="0048497D">
        <w:rPr>
          <w:rFonts w:ascii="Times New Roman" w:eastAsia="Times New Roman" w:hAnsi="Times New Roman" w:cs="Arial"/>
          <w:sz w:val="24"/>
          <w:szCs w:val="24"/>
          <w:lang w:eastAsia="bg-BG"/>
        </w:rPr>
        <w:t>опаковка, транспорт, застраховки, митни сборове, такси, инсталация, монтаж, пробно изпитване, въвеждане в експлоатация с всички необходими за експлоатацията принадлежности и консумативи на медицинската апаратура</w:t>
      </w:r>
      <w:r w:rsidR="002111FB" w:rsidRPr="002111FB">
        <w:rPr>
          <w:rFonts w:ascii="Times New Roman" w:eastAsia="Times New Roman" w:hAnsi="Times New Roman"/>
          <w:iCs/>
          <w:sz w:val="24"/>
          <w:szCs w:val="24"/>
          <w:lang w:eastAsia="bg-BG"/>
        </w:rPr>
        <w:t>,</w:t>
      </w:r>
      <w:r w:rsidRPr="002111FB">
        <w:rPr>
          <w:rFonts w:ascii="Times New Roman" w:eastAsia="Times New Roman" w:hAnsi="Times New Roman"/>
          <w:iCs/>
          <w:sz w:val="24"/>
          <w:szCs w:val="24"/>
          <w:lang w:eastAsia="bg-BG"/>
        </w:rPr>
        <w:t xml:space="preserve"> о</w:t>
      </w:r>
      <w:r w:rsidRPr="0048497D">
        <w:rPr>
          <w:rFonts w:ascii="Times New Roman" w:eastAsia="Times New Roman" w:hAnsi="Times New Roman"/>
          <w:sz w:val="24"/>
          <w:szCs w:val="24"/>
          <w:lang w:eastAsia="bg-BG"/>
        </w:rPr>
        <w:t xml:space="preserve">бучение </w:t>
      </w:r>
      <w:r w:rsidR="002111FB" w:rsidRPr="002111FB">
        <w:rPr>
          <w:rFonts w:ascii="Times New Roman" w:eastAsia="Times New Roman" w:hAnsi="Times New Roman"/>
          <w:sz w:val="24"/>
          <w:szCs w:val="24"/>
          <w:lang w:eastAsia="bg-BG"/>
        </w:rPr>
        <w:t>на персонала на крайните получатели за работа с нея</w:t>
      </w:r>
      <w:r w:rsidR="002111FB">
        <w:rPr>
          <w:rFonts w:ascii="Times New Roman" w:eastAsia="Times New Roman" w:hAnsi="Times New Roman"/>
          <w:sz w:val="24"/>
          <w:szCs w:val="24"/>
          <w:lang w:eastAsia="bg-BG"/>
        </w:rPr>
        <w:t>,</w:t>
      </w:r>
      <w:r w:rsidRPr="0048497D">
        <w:rPr>
          <w:rFonts w:ascii="Times New Roman" w:eastAsia="Times New Roman" w:hAnsi="Times New Roman"/>
          <w:sz w:val="24"/>
          <w:szCs w:val="24"/>
          <w:lang w:eastAsia="bg-BG"/>
        </w:rPr>
        <w:t xml:space="preserve"> доставка на цялата </w:t>
      </w:r>
      <w:r w:rsidR="009E773C" w:rsidRPr="0048497D">
        <w:rPr>
          <w:rFonts w:ascii="Times New Roman" w:eastAsia="Times New Roman" w:hAnsi="Times New Roman"/>
          <w:sz w:val="24"/>
          <w:szCs w:val="24"/>
          <w:lang w:eastAsia="bg-BG"/>
        </w:rPr>
        <w:t>техническа документация, ръководства за употреба, лицензи</w:t>
      </w:r>
      <w:r w:rsidR="0048497D" w:rsidRPr="0048497D">
        <w:rPr>
          <w:rFonts w:ascii="Times New Roman" w:eastAsia="Times New Roman" w:hAnsi="Times New Roman"/>
          <w:sz w:val="24"/>
          <w:szCs w:val="24"/>
          <w:lang w:eastAsia="bg-BG"/>
        </w:rPr>
        <w:t xml:space="preserve">, </w:t>
      </w:r>
      <w:r w:rsidRPr="0048497D">
        <w:rPr>
          <w:rFonts w:ascii="Times New Roman" w:eastAsia="Times New Roman" w:hAnsi="Times New Roman"/>
          <w:sz w:val="24"/>
          <w:szCs w:val="24"/>
          <w:lang w:eastAsia="bg-BG"/>
        </w:rPr>
        <w:t>всички разходи за извършване на гаранционно</w:t>
      </w:r>
      <w:r w:rsidR="00261889" w:rsidRPr="0048497D">
        <w:rPr>
          <w:rFonts w:ascii="Times New Roman" w:eastAsia="Times New Roman" w:hAnsi="Times New Roman"/>
          <w:sz w:val="24"/>
          <w:szCs w:val="24"/>
          <w:lang w:eastAsia="bg-BG"/>
        </w:rPr>
        <w:t xml:space="preserve"> </w:t>
      </w:r>
      <w:r w:rsidRPr="0048497D">
        <w:rPr>
          <w:rFonts w:ascii="Times New Roman" w:eastAsia="Times New Roman" w:hAnsi="Times New Roman"/>
          <w:sz w:val="24"/>
          <w:szCs w:val="24"/>
          <w:lang w:eastAsia="bg-BG"/>
        </w:rPr>
        <w:t>обслужване</w:t>
      </w:r>
      <w:r w:rsidR="006D55FB">
        <w:rPr>
          <w:rFonts w:ascii="Times New Roman" w:eastAsia="Times New Roman" w:hAnsi="Times New Roman"/>
          <w:sz w:val="24"/>
          <w:szCs w:val="24"/>
          <w:lang w:eastAsia="bg-BG"/>
        </w:rPr>
        <w:t xml:space="preserve"> </w:t>
      </w:r>
      <w:r w:rsidR="006D55FB">
        <w:rPr>
          <w:rFonts w:ascii="Times New Roman" w:hAnsi="Times New Roman"/>
          <w:sz w:val="24"/>
          <w:szCs w:val="24"/>
        </w:rPr>
        <w:t>(гаранционна поддръжка)</w:t>
      </w:r>
      <w:r w:rsidR="006D55FB" w:rsidRPr="00B21352">
        <w:rPr>
          <w:rFonts w:ascii="Times New Roman" w:hAnsi="Times New Roman"/>
          <w:bCs/>
          <w:sz w:val="24"/>
          <w:szCs w:val="24"/>
        </w:rPr>
        <w:t xml:space="preserve"> </w:t>
      </w:r>
      <w:r w:rsidR="00261889" w:rsidRPr="0048497D">
        <w:rPr>
          <w:rFonts w:ascii="Times New Roman" w:eastAsia="Times New Roman" w:hAnsi="Times New Roman"/>
          <w:sz w:val="24"/>
          <w:szCs w:val="24"/>
          <w:lang w:eastAsia="bg-BG"/>
        </w:rPr>
        <w:t xml:space="preserve"> </w:t>
      </w:r>
      <w:r w:rsidRPr="0048497D">
        <w:rPr>
          <w:rFonts w:ascii="Times New Roman" w:eastAsia="Times New Roman" w:hAnsi="Times New Roman"/>
          <w:sz w:val="24"/>
          <w:szCs w:val="24"/>
          <w:lang w:eastAsia="bg-BG"/>
        </w:rPr>
        <w:t>в срока на гаранцията (за труд, резервни части</w:t>
      </w:r>
      <w:r w:rsidR="009E773C" w:rsidRPr="0048497D">
        <w:rPr>
          <w:rFonts w:ascii="Times New Roman" w:eastAsia="Times New Roman" w:hAnsi="Times New Roman"/>
          <w:sz w:val="24"/>
          <w:szCs w:val="24"/>
          <w:lang w:eastAsia="bg-BG"/>
        </w:rPr>
        <w:t>,</w:t>
      </w:r>
      <w:r w:rsidRPr="0048497D">
        <w:rPr>
          <w:rFonts w:ascii="Times New Roman" w:eastAsia="Times New Roman" w:hAnsi="Times New Roman"/>
          <w:sz w:val="24"/>
          <w:szCs w:val="24"/>
          <w:lang w:eastAsia="bg-BG"/>
        </w:rPr>
        <w:t xml:space="preserve"> консумативи</w:t>
      </w:r>
      <w:r w:rsidR="009E773C" w:rsidRPr="0048497D">
        <w:rPr>
          <w:rFonts w:ascii="Times New Roman" w:eastAsia="Times New Roman" w:hAnsi="Times New Roman"/>
          <w:sz w:val="24"/>
          <w:szCs w:val="24"/>
          <w:lang w:eastAsia="bg-BG"/>
        </w:rPr>
        <w:t xml:space="preserve"> и актуализация на софтуера</w:t>
      </w:r>
      <w:r w:rsidRPr="0048497D">
        <w:rPr>
          <w:rFonts w:ascii="Times New Roman" w:eastAsia="Times New Roman" w:hAnsi="Times New Roman"/>
          <w:sz w:val="24"/>
          <w:szCs w:val="24"/>
          <w:lang w:eastAsia="bg-BG"/>
        </w:rPr>
        <w:t>),</w:t>
      </w:r>
      <w:r w:rsidR="009E773C" w:rsidRPr="0048497D">
        <w:rPr>
          <w:rFonts w:ascii="Times New Roman" w:eastAsia="Times New Roman" w:hAnsi="Times New Roman"/>
          <w:sz w:val="24"/>
          <w:szCs w:val="24"/>
          <w:lang w:eastAsia="bg-BG"/>
        </w:rPr>
        <w:t xml:space="preserve"> </w:t>
      </w:r>
      <w:r w:rsidRPr="0048497D">
        <w:rPr>
          <w:rFonts w:ascii="Times New Roman" w:eastAsia="Times New Roman" w:hAnsi="Times New Roman"/>
          <w:sz w:val="24"/>
          <w:szCs w:val="24"/>
          <w:lang w:eastAsia="bg-BG"/>
        </w:rPr>
        <w:t>както и разходи за</w:t>
      </w:r>
      <w:r w:rsidR="00261889" w:rsidRPr="0048497D">
        <w:rPr>
          <w:rFonts w:ascii="Times New Roman" w:eastAsia="Times New Roman" w:hAnsi="Times New Roman"/>
          <w:sz w:val="24"/>
          <w:szCs w:val="24"/>
          <w:lang w:eastAsia="bg-BG"/>
        </w:rPr>
        <w:t xml:space="preserve"> </w:t>
      </w:r>
      <w:r w:rsidRPr="0048497D">
        <w:rPr>
          <w:rFonts w:ascii="Times New Roman" w:eastAsia="Times New Roman" w:hAnsi="Times New Roman"/>
          <w:sz w:val="24"/>
          <w:szCs w:val="24"/>
          <w:lang w:eastAsia="bg-BG"/>
        </w:rPr>
        <w:t>отстраняване за сметка на и от Изпълнителя на всички технически неизправности, възникнали не по вина на Възложителя и покрити от гаранционните условия и гаранционната отговорност на Изпълнителя.</w:t>
      </w:r>
    </w:p>
    <w:p w:rsidR="00D83909" w:rsidRDefault="00D83909" w:rsidP="0045133C">
      <w:pPr>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(2.</w:t>
      </w:r>
      <w:r w:rsidR="0038425E">
        <w:rPr>
          <w:rFonts w:ascii="Times New Roman" w:eastAsia="Times New Roman" w:hAnsi="Times New Roman"/>
          <w:sz w:val="24"/>
          <w:szCs w:val="24"/>
          <w:lang w:eastAsia="bg-BG"/>
        </w:rPr>
        <w:t>4</w:t>
      </w:r>
      <w:r w:rsidRPr="004118AE">
        <w:rPr>
          <w:rFonts w:ascii="Times New Roman" w:eastAsia="Times New Roman" w:hAnsi="Times New Roman"/>
          <w:sz w:val="24"/>
          <w:szCs w:val="24"/>
          <w:lang w:eastAsia="bg-BG"/>
        </w:rPr>
        <w:t>) Посочените в настоящия Договор цени са крайни и остават непроменени за срока на действието му.</w:t>
      </w:r>
    </w:p>
    <w:p w:rsidR="007B0A36" w:rsidRPr="004118AE" w:rsidRDefault="007B0A36" w:rsidP="0045133C">
      <w:pPr>
        <w:spacing w:after="0"/>
        <w:jc w:val="both"/>
        <w:rPr>
          <w:rFonts w:ascii="Times New Roman" w:eastAsia="Times New Roman" w:hAnsi="Times New Roman"/>
          <w:sz w:val="24"/>
          <w:szCs w:val="24"/>
          <w:lang w:eastAsia="bg-BG"/>
        </w:rPr>
      </w:pPr>
    </w:p>
    <w:p w:rsidR="00D83909" w:rsidRPr="004118AE" w:rsidRDefault="00D83909" w:rsidP="0045133C">
      <w:pPr>
        <w:spacing w:after="0"/>
        <w:jc w:val="both"/>
        <w:rPr>
          <w:rFonts w:ascii="Times New Roman" w:eastAsia="Times New Roman" w:hAnsi="Times New Roman"/>
          <w:b/>
          <w:sz w:val="24"/>
          <w:szCs w:val="24"/>
        </w:rPr>
      </w:pPr>
      <w:r w:rsidRPr="004118AE">
        <w:rPr>
          <w:rFonts w:ascii="Times New Roman" w:eastAsia="Times New Roman" w:hAnsi="Times New Roman"/>
          <w:b/>
          <w:sz w:val="24"/>
          <w:szCs w:val="24"/>
        </w:rPr>
        <w:t>Член 3. Начин на плащане</w:t>
      </w:r>
    </w:p>
    <w:p w:rsidR="00D83909" w:rsidRPr="004118AE" w:rsidRDefault="00D83909" w:rsidP="0045133C">
      <w:pPr>
        <w:spacing w:after="0"/>
        <w:jc w:val="both"/>
        <w:rPr>
          <w:rFonts w:ascii="Times New Roman" w:eastAsia="Times New Roman" w:hAnsi="Times New Roman"/>
          <w:sz w:val="24"/>
          <w:szCs w:val="24"/>
          <w:lang w:eastAsia="bg-BG"/>
        </w:rPr>
      </w:pPr>
    </w:p>
    <w:p w:rsidR="00D83909" w:rsidRPr="004118AE" w:rsidRDefault="00D83909" w:rsidP="0045133C">
      <w:pPr>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(3.1) Плащанията се извършват в български лева, с платежно нареждане по следната банкова сметка, посочена от Изпълнителя:</w:t>
      </w:r>
      <w:r w:rsidR="000C3525">
        <w:rPr>
          <w:rFonts w:ascii="Times New Roman" w:hAnsi="Times New Roman"/>
          <w:sz w:val="24"/>
          <w:szCs w:val="24"/>
        </w:rPr>
        <w:t>…………………………………………………………………………………</w:t>
      </w:r>
      <w:r w:rsidRPr="004118AE">
        <w:rPr>
          <w:rFonts w:ascii="Times New Roman" w:hAnsi="Times New Roman"/>
          <w:sz w:val="24"/>
          <w:szCs w:val="24"/>
        </w:rPr>
        <w:t>.</w:t>
      </w:r>
      <w:r w:rsidRPr="004118AE">
        <w:rPr>
          <w:rFonts w:ascii="Times New Roman" w:eastAsia="Times New Roman" w:hAnsi="Times New Roman"/>
          <w:sz w:val="24"/>
          <w:szCs w:val="24"/>
          <w:lang w:eastAsia="bg-BG"/>
        </w:rPr>
        <w:t xml:space="preserve"> Изпълнителят е длъжен да уведомява писмено Възложителя за всички последващи промени</w:t>
      </w:r>
      <w:r w:rsidR="00261889">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lang w:eastAsia="bg-BG"/>
        </w:rPr>
        <w:t xml:space="preserve">на банковата му сметка в </w:t>
      </w:r>
      <w:r w:rsidRPr="006A7D4C">
        <w:rPr>
          <w:rFonts w:ascii="Times New Roman" w:eastAsia="Times New Roman" w:hAnsi="Times New Roman"/>
          <w:sz w:val="24"/>
          <w:szCs w:val="24"/>
          <w:lang w:eastAsia="bg-BG"/>
        </w:rPr>
        <w:t xml:space="preserve">срок до </w:t>
      </w:r>
      <w:r w:rsidR="001C218E" w:rsidRPr="006A7D4C">
        <w:rPr>
          <w:rFonts w:ascii="Times New Roman" w:eastAsia="Times New Roman" w:hAnsi="Times New Roman"/>
          <w:sz w:val="24"/>
          <w:szCs w:val="24"/>
        </w:rPr>
        <w:t xml:space="preserve">7 </w:t>
      </w:r>
      <w:r w:rsidRPr="006A7D4C">
        <w:rPr>
          <w:rFonts w:ascii="Times New Roman" w:eastAsia="Times New Roman" w:hAnsi="Times New Roman"/>
          <w:sz w:val="24"/>
          <w:szCs w:val="24"/>
        </w:rPr>
        <w:t>(</w:t>
      </w:r>
      <w:r w:rsidR="001C218E" w:rsidRPr="006A7D4C">
        <w:rPr>
          <w:rFonts w:ascii="Times New Roman" w:eastAsia="Times New Roman" w:hAnsi="Times New Roman"/>
          <w:i/>
          <w:sz w:val="24"/>
          <w:szCs w:val="24"/>
        </w:rPr>
        <w:t>седем</w:t>
      </w:r>
      <w:r w:rsidR="00873776" w:rsidRPr="006A7D4C">
        <w:rPr>
          <w:rFonts w:ascii="Times New Roman" w:eastAsia="Times New Roman" w:hAnsi="Times New Roman"/>
          <w:sz w:val="24"/>
          <w:szCs w:val="24"/>
        </w:rPr>
        <w:t>) календарни</w:t>
      </w:r>
      <w:r w:rsidRPr="006A7D4C">
        <w:rPr>
          <w:rFonts w:ascii="Times New Roman" w:eastAsia="Times New Roman" w:hAnsi="Times New Roman"/>
          <w:sz w:val="24"/>
          <w:szCs w:val="24"/>
        </w:rPr>
        <w:t xml:space="preserve"> дни</w:t>
      </w:r>
      <w:r w:rsidR="001C218E" w:rsidRPr="006A7D4C">
        <w:rPr>
          <w:rFonts w:ascii="Times New Roman" w:eastAsia="Times New Roman" w:hAnsi="Times New Roman"/>
          <w:sz w:val="24"/>
          <w:szCs w:val="24"/>
          <w:lang w:eastAsia="bg-BG"/>
        </w:rPr>
        <w:t xml:space="preserve">, </w:t>
      </w:r>
      <w:r w:rsidRPr="006A7D4C">
        <w:rPr>
          <w:rFonts w:ascii="Times New Roman" w:eastAsia="Times New Roman" w:hAnsi="Times New Roman"/>
          <w:sz w:val="24"/>
          <w:szCs w:val="24"/>
          <w:lang w:eastAsia="bg-BG"/>
        </w:rPr>
        <w:t xml:space="preserve">считано </w:t>
      </w:r>
      <w:r w:rsidRPr="004118AE">
        <w:rPr>
          <w:rFonts w:ascii="Times New Roman" w:eastAsia="Times New Roman" w:hAnsi="Times New Roman"/>
          <w:sz w:val="24"/>
          <w:szCs w:val="24"/>
          <w:lang w:eastAsia="bg-BG"/>
        </w:rPr>
        <w:t>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rsidR="00D83909" w:rsidRPr="004118AE" w:rsidRDefault="00D83909" w:rsidP="0045133C">
      <w:pPr>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(3.2) Плащането на цената по алинея</w:t>
      </w:r>
      <w:r w:rsidR="007B0A36">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lang w:eastAsia="bg-BG"/>
        </w:rPr>
        <w:t>(2.1)</w:t>
      </w:r>
      <w:r w:rsidR="007E784B">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lang w:eastAsia="bg-BG"/>
        </w:rPr>
        <w:t>по настоящия Договор се извършва, както следва:</w:t>
      </w:r>
    </w:p>
    <w:p w:rsidR="00D83909" w:rsidRPr="009E68D8" w:rsidRDefault="00D83909" w:rsidP="0045133C">
      <w:pPr>
        <w:pStyle w:val="ListParagraph"/>
        <w:numPr>
          <w:ilvl w:val="0"/>
          <w:numId w:val="14"/>
        </w:numPr>
        <w:spacing w:after="0"/>
        <w:ind w:left="0" w:firstLine="0"/>
        <w:jc w:val="both"/>
        <w:rPr>
          <w:rFonts w:ascii="Times New Roman" w:hAnsi="Times New Roman" w:cs="Times New Roman"/>
          <w:bCs/>
          <w:i/>
          <w:color w:val="000000" w:themeColor="text1"/>
          <w:sz w:val="24"/>
          <w:szCs w:val="24"/>
        </w:rPr>
      </w:pPr>
      <w:r w:rsidRPr="00CB2758">
        <w:rPr>
          <w:rFonts w:ascii="Times New Roman" w:eastAsia="Times New Roman" w:hAnsi="Times New Roman"/>
          <w:sz w:val="24"/>
          <w:szCs w:val="24"/>
          <w:lang w:eastAsia="bg-BG"/>
        </w:rPr>
        <w:t xml:space="preserve">Възложителят заплаща авансово </w:t>
      </w:r>
      <w:r w:rsidR="00D86003">
        <w:rPr>
          <w:rFonts w:ascii="Times New Roman" w:eastAsia="Times New Roman" w:hAnsi="Times New Roman"/>
          <w:sz w:val="24"/>
          <w:szCs w:val="24"/>
          <w:lang w:eastAsia="bg-BG"/>
        </w:rPr>
        <w:t>100 % (</w:t>
      </w:r>
      <w:r w:rsidR="0038425E" w:rsidRPr="00CB2758">
        <w:rPr>
          <w:rFonts w:ascii="Times New Roman" w:eastAsia="Times New Roman" w:hAnsi="Times New Roman"/>
          <w:sz w:val="24"/>
          <w:szCs w:val="24"/>
          <w:lang w:eastAsia="bg-BG"/>
        </w:rPr>
        <w:t>сто</w:t>
      </w:r>
      <w:r w:rsidR="00D86003">
        <w:rPr>
          <w:rFonts w:ascii="Times New Roman" w:eastAsia="Times New Roman" w:hAnsi="Times New Roman"/>
          <w:sz w:val="24"/>
          <w:szCs w:val="24"/>
          <w:lang w:eastAsia="bg-BG"/>
        </w:rPr>
        <w:t xml:space="preserve"> процента</w:t>
      </w:r>
      <w:r w:rsidR="0038425E" w:rsidRPr="00CB2758">
        <w:rPr>
          <w:rFonts w:ascii="Times New Roman" w:eastAsia="Times New Roman" w:hAnsi="Times New Roman"/>
          <w:sz w:val="24"/>
          <w:szCs w:val="24"/>
          <w:lang w:eastAsia="bg-BG"/>
        </w:rPr>
        <w:t xml:space="preserve">) </w:t>
      </w:r>
      <w:r w:rsidRPr="00CB2758">
        <w:rPr>
          <w:rFonts w:ascii="Times New Roman" w:eastAsia="Times New Roman" w:hAnsi="Times New Roman"/>
          <w:sz w:val="24"/>
          <w:szCs w:val="24"/>
          <w:lang w:eastAsia="bg-BG"/>
        </w:rPr>
        <w:t xml:space="preserve">от цената по алинея (2.1) </w:t>
      </w:r>
      <w:r w:rsidR="0038425E" w:rsidRPr="00CB2758">
        <w:rPr>
          <w:rFonts w:ascii="Times New Roman" w:eastAsia="Times New Roman" w:hAnsi="Times New Roman"/>
          <w:sz w:val="24"/>
          <w:szCs w:val="24"/>
          <w:lang w:eastAsia="bg-BG"/>
        </w:rPr>
        <w:t xml:space="preserve">с </w:t>
      </w:r>
      <w:r w:rsidR="0065204D" w:rsidRPr="00CB2758">
        <w:rPr>
          <w:rFonts w:ascii="Times New Roman" w:eastAsia="Times New Roman" w:hAnsi="Times New Roman"/>
          <w:sz w:val="24"/>
          <w:szCs w:val="24"/>
          <w:lang w:eastAsia="bg-BG"/>
        </w:rPr>
        <w:t xml:space="preserve">вкл. </w:t>
      </w:r>
      <w:r w:rsidR="0038425E" w:rsidRPr="00CB2758">
        <w:rPr>
          <w:rFonts w:ascii="Times New Roman" w:eastAsia="Times New Roman" w:hAnsi="Times New Roman"/>
          <w:sz w:val="24"/>
          <w:szCs w:val="24"/>
          <w:lang w:eastAsia="bg-BG"/>
        </w:rPr>
        <w:t>ДДС</w:t>
      </w:r>
      <w:r w:rsidR="0065204D" w:rsidRPr="00CB2758">
        <w:rPr>
          <w:rFonts w:ascii="Times New Roman" w:eastAsia="Times New Roman" w:hAnsi="Times New Roman"/>
          <w:sz w:val="24"/>
          <w:szCs w:val="24"/>
          <w:lang w:eastAsia="bg-BG"/>
        </w:rPr>
        <w:t xml:space="preserve"> в срок </w:t>
      </w:r>
      <w:r w:rsidR="0038425E" w:rsidRPr="00CB2758">
        <w:rPr>
          <w:rFonts w:ascii="Times New Roman" w:eastAsia="Times New Roman" w:hAnsi="Times New Roman"/>
          <w:sz w:val="24"/>
          <w:szCs w:val="24"/>
          <w:lang w:eastAsia="bg-BG"/>
        </w:rPr>
        <w:t xml:space="preserve">до 30 (тридесет) дни </w:t>
      </w:r>
      <w:r w:rsidRPr="00CB2758">
        <w:rPr>
          <w:rFonts w:ascii="Times New Roman" w:eastAsia="Times New Roman" w:hAnsi="Times New Roman"/>
          <w:sz w:val="24"/>
          <w:szCs w:val="24"/>
          <w:lang w:eastAsia="bg-BG"/>
        </w:rPr>
        <w:t xml:space="preserve">от подписване на настоящия Договор </w:t>
      </w:r>
      <w:r w:rsidR="0065204D" w:rsidRPr="00CB2758">
        <w:rPr>
          <w:rFonts w:ascii="Times New Roman" w:eastAsia="Times New Roman" w:hAnsi="Times New Roman"/>
          <w:sz w:val="24"/>
          <w:szCs w:val="24"/>
          <w:lang w:eastAsia="bg-BG"/>
        </w:rPr>
        <w:t xml:space="preserve">и след представяне </w:t>
      </w:r>
      <w:r w:rsidR="00C87575">
        <w:rPr>
          <w:rFonts w:ascii="Times New Roman" w:eastAsia="Times New Roman" w:hAnsi="Times New Roman"/>
          <w:sz w:val="24"/>
          <w:szCs w:val="24"/>
          <w:lang w:eastAsia="bg-BG"/>
        </w:rPr>
        <w:t xml:space="preserve">от </w:t>
      </w:r>
      <w:r w:rsidR="00C87575" w:rsidRPr="00CB2758">
        <w:rPr>
          <w:rFonts w:ascii="Times New Roman" w:eastAsia="Times New Roman" w:hAnsi="Times New Roman"/>
          <w:sz w:val="24"/>
          <w:szCs w:val="24"/>
          <w:lang w:eastAsia="bg-BG"/>
        </w:rPr>
        <w:t xml:space="preserve">Изпълнителя на Възложителя </w:t>
      </w:r>
      <w:r w:rsidR="0065204D" w:rsidRPr="00CB2758">
        <w:rPr>
          <w:rFonts w:ascii="Times New Roman" w:eastAsia="Times New Roman" w:hAnsi="Times New Roman"/>
          <w:sz w:val="24"/>
          <w:szCs w:val="24"/>
          <w:lang w:eastAsia="bg-BG"/>
        </w:rPr>
        <w:t xml:space="preserve">на безусловна и неотменяема гаранция, покриваща 100% от стойността на авансово </w:t>
      </w:r>
      <w:r w:rsidR="0065204D" w:rsidRPr="00CB2758">
        <w:rPr>
          <w:rFonts w:ascii="Times New Roman" w:eastAsia="Times New Roman" w:hAnsi="Times New Roman"/>
          <w:sz w:val="24"/>
          <w:szCs w:val="24"/>
          <w:lang w:eastAsia="bg-BG"/>
        </w:rPr>
        <w:lastRenderedPageBreak/>
        <w:t>предоставените средства в размер на …………………………………..</w:t>
      </w:r>
      <w:r w:rsidRPr="00CB2758">
        <w:rPr>
          <w:rFonts w:ascii="Times New Roman" w:eastAsia="Times New Roman" w:hAnsi="Times New Roman"/>
          <w:sz w:val="24"/>
          <w:szCs w:val="24"/>
          <w:lang w:eastAsia="bg-BG"/>
        </w:rPr>
        <w:t xml:space="preserve"> лева, в една от формите, посочени в член 11 от Договора. </w:t>
      </w:r>
      <w:r w:rsidR="0065204D" w:rsidRPr="00787799">
        <w:rPr>
          <w:rFonts w:ascii="Times New Roman" w:hAnsi="Times New Roman" w:cs="Times New Roman"/>
          <w:color w:val="000000" w:themeColor="text1"/>
          <w:sz w:val="24"/>
          <w:szCs w:val="24"/>
        </w:rPr>
        <w:t>Гаранцията за авансово предоставените средства, следва да е със срок минимум 30 (тридесет)</w:t>
      </w:r>
      <w:r w:rsidR="00787799">
        <w:rPr>
          <w:rFonts w:ascii="Times New Roman" w:hAnsi="Times New Roman" w:cs="Times New Roman"/>
          <w:color w:val="000000" w:themeColor="text1"/>
          <w:sz w:val="24"/>
          <w:szCs w:val="24"/>
        </w:rPr>
        <w:t xml:space="preserve"> календарни</w:t>
      </w:r>
      <w:r w:rsidR="0065204D" w:rsidRPr="00787799">
        <w:rPr>
          <w:rFonts w:ascii="Times New Roman" w:hAnsi="Times New Roman" w:cs="Times New Roman"/>
          <w:color w:val="000000" w:themeColor="text1"/>
          <w:sz w:val="24"/>
          <w:szCs w:val="24"/>
        </w:rPr>
        <w:t xml:space="preserve"> дни след изтичане срока </w:t>
      </w:r>
      <w:r w:rsidR="00F605AC" w:rsidRPr="00787799">
        <w:rPr>
          <w:rFonts w:ascii="Times New Roman" w:hAnsi="Times New Roman" w:cs="Times New Roman"/>
          <w:color w:val="000000" w:themeColor="text1"/>
          <w:sz w:val="24"/>
          <w:szCs w:val="24"/>
        </w:rPr>
        <w:t>посочен в алинея (4.1.1)</w:t>
      </w:r>
      <w:r w:rsidR="003E03FF">
        <w:rPr>
          <w:rFonts w:ascii="Times New Roman" w:hAnsi="Times New Roman" w:cs="Times New Roman"/>
          <w:sz w:val="24"/>
          <w:szCs w:val="24"/>
        </w:rPr>
        <w:t>.</w:t>
      </w:r>
      <w:r w:rsidR="00787799">
        <w:rPr>
          <w:rFonts w:ascii="Times New Roman" w:hAnsi="Times New Roman" w:cs="Times New Roman"/>
          <w:sz w:val="24"/>
          <w:szCs w:val="24"/>
        </w:rPr>
        <w:t xml:space="preserve"> </w:t>
      </w:r>
    </w:p>
    <w:p w:rsidR="00291972" w:rsidRPr="00551810" w:rsidRDefault="00AA7C0D" w:rsidP="0045133C">
      <w:pPr>
        <w:pStyle w:val="ListParagraph"/>
        <w:numPr>
          <w:ilvl w:val="0"/>
          <w:numId w:val="14"/>
        </w:numPr>
        <w:suppressAutoHyphens w:val="0"/>
        <w:spacing w:after="0"/>
        <w:ind w:left="0" w:firstLine="0"/>
        <w:contextualSpacing/>
        <w:jc w:val="both"/>
        <w:rPr>
          <w:rFonts w:ascii="Times New Roman" w:eastAsia="Times New Roman" w:hAnsi="Times New Roman"/>
          <w:sz w:val="24"/>
          <w:szCs w:val="24"/>
        </w:rPr>
      </w:pPr>
      <w:r w:rsidRPr="00307442">
        <w:rPr>
          <w:rFonts w:ascii="Times New Roman" w:hAnsi="Times New Roman" w:cs="Times New Roman"/>
          <w:sz w:val="24"/>
          <w:szCs w:val="24"/>
        </w:rPr>
        <w:t xml:space="preserve">На основание чл. 113, ал. 4 от </w:t>
      </w:r>
      <w:r w:rsidRPr="007520A8">
        <w:rPr>
          <w:rFonts w:ascii="Times New Roman" w:hAnsi="Times New Roman" w:cs="Times New Roman"/>
          <w:sz w:val="24"/>
          <w:szCs w:val="24"/>
        </w:rPr>
        <w:t>Закона за данък върху добавената стойност</w:t>
      </w:r>
      <w:r>
        <w:rPr>
          <w:rFonts w:ascii="Times New Roman" w:hAnsi="Times New Roman" w:cs="Times New Roman"/>
          <w:sz w:val="24"/>
          <w:szCs w:val="24"/>
        </w:rPr>
        <w:t>,</w:t>
      </w:r>
      <w:r w:rsidRPr="00307442">
        <w:rPr>
          <w:rFonts w:ascii="Times New Roman" w:hAnsi="Times New Roman" w:cs="Times New Roman"/>
          <w:sz w:val="24"/>
          <w:szCs w:val="24"/>
        </w:rPr>
        <w:t xml:space="preserve"> изпълнителят издава фактура за авансовото плащане не по-късно от 5 дни от датата на получаване на плащането и я предоставя на възложителя</w:t>
      </w:r>
      <w:r>
        <w:rPr>
          <w:rFonts w:ascii="Times New Roman" w:hAnsi="Times New Roman" w:cs="Times New Roman"/>
          <w:sz w:val="24"/>
          <w:szCs w:val="24"/>
        </w:rPr>
        <w:t>.</w:t>
      </w:r>
    </w:p>
    <w:p w:rsidR="00D83909" w:rsidRDefault="00D83909" w:rsidP="0045133C">
      <w:pPr>
        <w:tabs>
          <w:tab w:val="left" w:pos="3402"/>
        </w:tabs>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(3.3) За дата на плащането, се счита датата на заверяване на банковата сметка на Изпълнителя със съответната дължима сума.</w:t>
      </w:r>
    </w:p>
    <w:p w:rsidR="009A08D3" w:rsidRPr="004118AE" w:rsidRDefault="009A08D3" w:rsidP="0045133C">
      <w:pPr>
        <w:tabs>
          <w:tab w:val="left" w:pos="3402"/>
        </w:tabs>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(3.4) И</w:t>
      </w:r>
      <w:r w:rsidRPr="009A08D3">
        <w:rPr>
          <w:rFonts w:ascii="Times New Roman" w:eastAsia="Times New Roman" w:hAnsi="Times New Roman"/>
          <w:sz w:val="24"/>
          <w:szCs w:val="24"/>
          <w:lang w:eastAsia="bg-BG"/>
        </w:rPr>
        <w:t>зпълнителя</w:t>
      </w:r>
      <w:r>
        <w:rPr>
          <w:rFonts w:ascii="Times New Roman" w:eastAsia="Times New Roman" w:hAnsi="Times New Roman"/>
          <w:sz w:val="24"/>
          <w:szCs w:val="24"/>
          <w:lang w:eastAsia="bg-BG"/>
        </w:rPr>
        <w:t>т издава</w:t>
      </w:r>
      <w:r w:rsidRPr="009A08D3">
        <w:rPr>
          <w:rFonts w:ascii="Times New Roman" w:eastAsia="Times New Roman" w:hAnsi="Times New Roman"/>
          <w:sz w:val="24"/>
          <w:szCs w:val="24"/>
          <w:lang w:eastAsia="bg-BG"/>
        </w:rPr>
        <w:t xml:space="preserve"> оригинална фактура за цялата доставена апаратура по договора, с приспадната сума на авансовия превод за доставената апаратура и подписани приемо-предавателни протоколи за </w:t>
      </w:r>
      <w:r w:rsidR="00D82839" w:rsidRPr="00D82839">
        <w:rPr>
          <w:rFonts w:ascii="Times New Roman" w:hAnsi="Times New Roman"/>
          <w:sz w:val="24"/>
          <w:szCs w:val="24"/>
          <w:lang w:eastAsia="bg-BG"/>
        </w:rPr>
        <w:t>доставка, монтаж, инсталация, извършени приемателни тестове и въвеждане на апаратурата в експлоатация, както и протоколи за проведено обучение</w:t>
      </w:r>
      <w:r w:rsidRPr="009A08D3">
        <w:rPr>
          <w:rFonts w:ascii="Times New Roman" w:eastAsia="Times New Roman" w:hAnsi="Times New Roman"/>
          <w:sz w:val="24"/>
          <w:szCs w:val="24"/>
          <w:lang w:eastAsia="bg-BG"/>
        </w:rPr>
        <w:t>.</w:t>
      </w:r>
    </w:p>
    <w:p w:rsidR="00D83909" w:rsidRDefault="00D83909" w:rsidP="0045133C">
      <w:pPr>
        <w:spacing w:after="0"/>
        <w:jc w:val="both"/>
        <w:rPr>
          <w:rFonts w:ascii="Times New Roman" w:hAnsi="Times New Roman"/>
          <w:color w:val="000000" w:themeColor="text1"/>
          <w:sz w:val="24"/>
          <w:szCs w:val="24"/>
        </w:rPr>
      </w:pPr>
      <w:r w:rsidRPr="00862CC1">
        <w:rPr>
          <w:rFonts w:ascii="Times New Roman" w:hAnsi="Times New Roman"/>
          <w:color w:val="000000" w:themeColor="text1"/>
          <w:sz w:val="24"/>
          <w:szCs w:val="24"/>
        </w:rPr>
        <w:t>(3.</w:t>
      </w:r>
      <w:r w:rsidR="009A08D3">
        <w:rPr>
          <w:rFonts w:ascii="Times New Roman" w:hAnsi="Times New Roman"/>
          <w:color w:val="000000" w:themeColor="text1"/>
          <w:sz w:val="24"/>
          <w:szCs w:val="24"/>
        </w:rPr>
        <w:t>5</w:t>
      </w:r>
      <w:r w:rsidR="00AA7C0D">
        <w:rPr>
          <w:rFonts w:ascii="Times New Roman" w:hAnsi="Times New Roman"/>
          <w:color w:val="000000" w:themeColor="text1"/>
          <w:sz w:val="24"/>
          <w:szCs w:val="24"/>
        </w:rPr>
        <w:t xml:space="preserve">) </w:t>
      </w:r>
      <w:r w:rsidRPr="008A7E22">
        <w:rPr>
          <w:rFonts w:ascii="Times New Roman" w:hAnsi="Times New Roman"/>
          <w:color w:val="000000" w:themeColor="text1"/>
          <w:sz w:val="24"/>
          <w:szCs w:val="24"/>
        </w:rPr>
        <w:t>Фактур</w:t>
      </w:r>
      <w:r w:rsidR="00AA7C0D">
        <w:rPr>
          <w:rFonts w:ascii="Times New Roman" w:hAnsi="Times New Roman"/>
          <w:color w:val="000000" w:themeColor="text1"/>
          <w:sz w:val="24"/>
          <w:szCs w:val="24"/>
        </w:rPr>
        <w:t>ите</w:t>
      </w:r>
      <w:r w:rsidR="008A7E22" w:rsidRPr="008A7E22">
        <w:rPr>
          <w:rFonts w:ascii="Times New Roman" w:hAnsi="Times New Roman"/>
          <w:color w:val="000000" w:themeColor="text1"/>
          <w:sz w:val="24"/>
          <w:szCs w:val="24"/>
        </w:rPr>
        <w:t>,</w:t>
      </w:r>
      <w:r w:rsidRPr="008A7E22">
        <w:rPr>
          <w:rFonts w:ascii="Times New Roman" w:hAnsi="Times New Roman"/>
          <w:color w:val="000000" w:themeColor="text1"/>
          <w:sz w:val="24"/>
          <w:szCs w:val="24"/>
        </w:rPr>
        <w:t xml:space="preserve"> издаден</w:t>
      </w:r>
      <w:r w:rsidR="00AA7C0D">
        <w:rPr>
          <w:rFonts w:ascii="Times New Roman" w:hAnsi="Times New Roman"/>
          <w:color w:val="000000" w:themeColor="text1"/>
          <w:sz w:val="24"/>
          <w:szCs w:val="24"/>
        </w:rPr>
        <w:t>и</w:t>
      </w:r>
      <w:r w:rsidRPr="008A7E22">
        <w:rPr>
          <w:rFonts w:ascii="Times New Roman" w:hAnsi="Times New Roman"/>
          <w:color w:val="000000" w:themeColor="text1"/>
          <w:sz w:val="24"/>
          <w:szCs w:val="24"/>
        </w:rPr>
        <w:t xml:space="preserve"> от Изпълнителя и подписан</w:t>
      </w:r>
      <w:r w:rsidR="00AA7C0D">
        <w:rPr>
          <w:rFonts w:ascii="Times New Roman" w:hAnsi="Times New Roman"/>
          <w:color w:val="000000" w:themeColor="text1"/>
          <w:sz w:val="24"/>
          <w:szCs w:val="24"/>
        </w:rPr>
        <w:t>и</w:t>
      </w:r>
      <w:r w:rsidRPr="008A7E22">
        <w:rPr>
          <w:rFonts w:ascii="Times New Roman" w:hAnsi="Times New Roman"/>
          <w:color w:val="000000" w:themeColor="text1"/>
          <w:sz w:val="24"/>
          <w:szCs w:val="24"/>
        </w:rPr>
        <w:t xml:space="preserve"> от Възложителя или упълномощено от него лице, съдърж</w:t>
      </w:r>
      <w:r w:rsidR="00AA7C0D">
        <w:rPr>
          <w:rFonts w:ascii="Times New Roman" w:hAnsi="Times New Roman"/>
          <w:color w:val="000000" w:themeColor="text1"/>
          <w:sz w:val="24"/>
          <w:szCs w:val="24"/>
        </w:rPr>
        <w:t>ат</w:t>
      </w:r>
      <w:r w:rsidRPr="008A7E22">
        <w:rPr>
          <w:rFonts w:ascii="Times New Roman" w:hAnsi="Times New Roman"/>
          <w:color w:val="000000" w:themeColor="text1"/>
          <w:sz w:val="24"/>
          <w:szCs w:val="24"/>
        </w:rPr>
        <w:t xml:space="preserve"> всички законови реквизити</w:t>
      </w:r>
      <w:r w:rsidR="007823DA">
        <w:rPr>
          <w:rFonts w:ascii="Times New Roman" w:hAnsi="Times New Roman"/>
          <w:color w:val="000000" w:themeColor="text1"/>
          <w:sz w:val="24"/>
          <w:szCs w:val="24"/>
        </w:rPr>
        <w:t>.</w:t>
      </w:r>
    </w:p>
    <w:p w:rsidR="0076106A" w:rsidRDefault="006A727C" w:rsidP="0045133C">
      <w:pPr>
        <w:spacing w:after="0"/>
        <w:jc w:val="both"/>
        <w:rPr>
          <w:rFonts w:ascii="Times New Roman" w:eastAsia="Batang" w:hAnsi="Times New Roman"/>
          <w:iCs/>
          <w:sz w:val="24"/>
          <w:szCs w:val="24"/>
          <w:lang w:eastAsia="bg-BG"/>
        </w:rPr>
      </w:pPr>
      <w:r w:rsidRPr="0054459D">
        <w:rPr>
          <w:rFonts w:ascii="Times New Roman" w:eastAsia="Times New Roman" w:hAnsi="Times New Roman"/>
          <w:bCs/>
          <w:sz w:val="24"/>
          <w:szCs w:val="24"/>
          <w:lang w:eastAsia="bg-BG"/>
        </w:rPr>
        <w:t>(3.</w:t>
      </w:r>
      <w:r w:rsidR="009A08D3" w:rsidRPr="0054459D">
        <w:rPr>
          <w:rFonts w:ascii="Times New Roman" w:eastAsia="Times New Roman" w:hAnsi="Times New Roman"/>
          <w:bCs/>
          <w:sz w:val="24"/>
          <w:szCs w:val="24"/>
          <w:lang w:eastAsia="bg-BG"/>
        </w:rPr>
        <w:t>6</w:t>
      </w:r>
      <w:r w:rsidRPr="0054459D">
        <w:rPr>
          <w:rFonts w:ascii="Times New Roman" w:eastAsia="Times New Roman" w:hAnsi="Times New Roman"/>
          <w:bCs/>
          <w:sz w:val="24"/>
          <w:szCs w:val="24"/>
          <w:lang w:eastAsia="bg-BG"/>
        </w:rPr>
        <w:t xml:space="preserve">) </w:t>
      </w:r>
      <w:r w:rsidR="00111E6A" w:rsidRPr="0054459D">
        <w:rPr>
          <w:rFonts w:ascii="Times New Roman" w:eastAsia="Times New Roman" w:hAnsi="Times New Roman"/>
          <w:bCs/>
          <w:sz w:val="24"/>
          <w:szCs w:val="24"/>
          <w:lang w:eastAsia="bg-BG"/>
        </w:rPr>
        <w:t xml:space="preserve">Договорът се сключва под условие </w:t>
      </w:r>
      <w:r w:rsidR="00111E6A" w:rsidRPr="0054459D">
        <w:rPr>
          <w:rFonts w:ascii="Times New Roman" w:eastAsia="Times New Roman" w:hAnsi="Times New Roman"/>
          <w:bCs/>
          <w:iCs/>
          <w:sz w:val="24"/>
          <w:szCs w:val="24"/>
          <w:lang w:eastAsia="bg-BG"/>
        </w:rPr>
        <w:t xml:space="preserve">с оглед на това, че финансирането е целево и разхода следва да бъде извършен до края на календарната 2019 година. </w:t>
      </w:r>
      <w:r w:rsidR="0076106A" w:rsidRPr="0076106A">
        <w:rPr>
          <w:rFonts w:ascii="Times New Roman" w:eastAsia="Batang" w:hAnsi="Times New Roman"/>
          <w:iCs/>
          <w:sz w:val="24"/>
          <w:szCs w:val="24"/>
          <w:lang w:eastAsia="bg-BG"/>
        </w:rPr>
        <w:t>В случай, че договорът се сключи през 2020 година или плащането по договора следва да се извърши през 2020 г, финансирането на настоящата обществена поръчка не е осигурено.</w:t>
      </w:r>
    </w:p>
    <w:p w:rsidR="00D83909" w:rsidRDefault="0076106A" w:rsidP="0045133C">
      <w:pPr>
        <w:spacing w:after="0"/>
        <w:jc w:val="both"/>
        <w:rPr>
          <w:rFonts w:ascii="Times New Roman" w:eastAsia="Times New Roman" w:hAnsi="Times New Roman"/>
          <w:bCs/>
          <w:iCs/>
          <w:sz w:val="24"/>
          <w:szCs w:val="24"/>
          <w:lang w:eastAsia="bg-BG"/>
        </w:rPr>
      </w:pPr>
      <w:r>
        <w:rPr>
          <w:rFonts w:ascii="Times New Roman" w:eastAsia="Batang" w:hAnsi="Times New Roman"/>
          <w:iCs/>
          <w:sz w:val="24"/>
          <w:szCs w:val="24"/>
          <w:lang w:eastAsia="bg-BG"/>
        </w:rPr>
        <w:t xml:space="preserve">(3.7) В случаите на алинея (3.6), изречение второ, </w:t>
      </w:r>
      <w:r w:rsidRPr="0076106A">
        <w:rPr>
          <w:rFonts w:ascii="Times New Roman" w:eastAsia="Batang" w:hAnsi="Times New Roman"/>
          <w:iCs/>
          <w:sz w:val="24"/>
          <w:szCs w:val="24"/>
          <w:lang w:eastAsia="bg-BG"/>
        </w:rPr>
        <w:t>Договорът е с отложено изпълнение. Изпълнението на Договорът започва след като Възложителят осигури финансиране и уведоми писмено Изпълнителят за това.</w:t>
      </w:r>
    </w:p>
    <w:p w:rsidR="00111E6A" w:rsidRPr="006A727C" w:rsidRDefault="00111E6A" w:rsidP="0045133C">
      <w:pPr>
        <w:spacing w:after="0"/>
        <w:jc w:val="both"/>
        <w:rPr>
          <w:rFonts w:ascii="Times New Roman" w:eastAsia="Times New Roman" w:hAnsi="Times New Roman"/>
          <w:bCs/>
          <w:sz w:val="24"/>
          <w:szCs w:val="24"/>
          <w:lang w:eastAsia="bg-BG"/>
        </w:rPr>
      </w:pPr>
    </w:p>
    <w:p w:rsidR="00D83909" w:rsidRPr="004118AE" w:rsidRDefault="00D83909" w:rsidP="0045133C">
      <w:pPr>
        <w:pStyle w:val="ListParagraph"/>
        <w:numPr>
          <w:ilvl w:val="0"/>
          <w:numId w:val="12"/>
        </w:numPr>
        <w:tabs>
          <w:tab w:val="left" w:pos="0"/>
        </w:tabs>
        <w:suppressAutoHyphens w:val="0"/>
        <w:spacing w:after="0"/>
        <w:ind w:left="0" w:firstLine="0"/>
        <w:contextualSpacing/>
        <w:jc w:val="center"/>
        <w:rPr>
          <w:rFonts w:ascii="Times New Roman" w:eastAsia="Times New Roman" w:hAnsi="Times New Roman"/>
          <w:b/>
          <w:sz w:val="24"/>
          <w:szCs w:val="24"/>
          <w:lang w:eastAsia="bg-BG"/>
        </w:rPr>
      </w:pPr>
      <w:r w:rsidRPr="004118AE">
        <w:rPr>
          <w:rFonts w:ascii="Times New Roman" w:eastAsia="Times New Roman" w:hAnsi="Times New Roman"/>
          <w:b/>
          <w:sz w:val="24"/>
          <w:szCs w:val="24"/>
          <w:lang w:eastAsia="bg-BG"/>
        </w:rPr>
        <w:t>СРОКОВЕ. МЯСТО И УСЛОВИЯ НА ДОСТАВКА. ПРЕМИНАВАНЕ НА СОБСТВЕНОСТТА И РИСКА</w:t>
      </w:r>
    </w:p>
    <w:p w:rsidR="00D83909" w:rsidRPr="004118AE" w:rsidRDefault="00D83909" w:rsidP="0045133C">
      <w:pPr>
        <w:suppressAutoHyphens/>
        <w:spacing w:after="0"/>
        <w:jc w:val="center"/>
        <w:rPr>
          <w:rFonts w:ascii="Times New Roman" w:eastAsia="Times New Roman" w:hAnsi="Times New Roman"/>
          <w:b/>
          <w:sz w:val="24"/>
          <w:szCs w:val="24"/>
          <w:lang w:eastAsia="ar-SA"/>
        </w:rPr>
      </w:pPr>
    </w:p>
    <w:p w:rsidR="00D83909" w:rsidRPr="004118AE" w:rsidRDefault="00387939" w:rsidP="0045133C">
      <w:pPr>
        <w:suppressAutoHyphens/>
        <w:spacing w:after="0"/>
        <w:jc w:val="both"/>
        <w:rPr>
          <w:rFonts w:ascii="Times New Roman" w:eastAsia="Times New Roman" w:hAnsi="Times New Roman"/>
          <w:b/>
          <w:sz w:val="24"/>
          <w:szCs w:val="24"/>
          <w:lang w:eastAsia="ar-SA"/>
        </w:rPr>
      </w:pPr>
      <w:r>
        <w:rPr>
          <w:rFonts w:ascii="Times New Roman" w:eastAsia="Times New Roman" w:hAnsi="Times New Roman"/>
          <w:b/>
          <w:sz w:val="24"/>
          <w:szCs w:val="24"/>
          <w:lang w:eastAsia="ar-SA"/>
        </w:rPr>
        <w:t xml:space="preserve">Член 4.Срокове, </w:t>
      </w:r>
      <w:r w:rsidR="00D83909" w:rsidRPr="004118AE">
        <w:rPr>
          <w:rFonts w:ascii="Times New Roman" w:eastAsia="Times New Roman" w:hAnsi="Times New Roman"/>
          <w:b/>
          <w:sz w:val="24"/>
          <w:szCs w:val="24"/>
          <w:lang w:eastAsia="ar-SA"/>
        </w:rPr>
        <w:t xml:space="preserve">място </w:t>
      </w:r>
      <w:r>
        <w:rPr>
          <w:rFonts w:ascii="Times New Roman" w:eastAsia="Times New Roman" w:hAnsi="Times New Roman"/>
          <w:b/>
          <w:sz w:val="24"/>
          <w:szCs w:val="24"/>
          <w:lang w:eastAsia="ar-SA"/>
        </w:rPr>
        <w:t xml:space="preserve">на </w:t>
      </w:r>
      <w:r w:rsidR="00D83909" w:rsidRPr="004118AE">
        <w:rPr>
          <w:rFonts w:ascii="Times New Roman" w:eastAsia="Times New Roman" w:hAnsi="Times New Roman"/>
          <w:b/>
          <w:sz w:val="24"/>
          <w:szCs w:val="24"/>
          <w:lang w:eastAsia="ar-SA"/>
        </w:rPr>
        <w:t>доставка</w:t>
      </w:r>
      <w:r>
        <w:rPr>
          <w:rFonts w:ascii="Times New Roman" w:eastAsia="Times New Roman" w:hAnsi="Times New Roman"/>
          <w:b/>
          <w:sz w:val="24"/>
          <w:szCs w:val="24"/>
          <w:lang w:eastAsia="ar-SA"/>
        </w:rPr>
        <w:t xml:space="preserve"> и условия </w:t>
      </w:r>
      <w:r w:rsidRPr="004118AE">
        <w:rPr>
          <w:rFonts w:ascii="Times New Roman" w:eastAsia="Times New Roman" w:hAnsi="Times New Roman"/>
          <w:b/>
          <w:sz w:val="24"/>
          <w:szCs w:val="24"/>
          <w:lang w:eastAsia="ar-SA"/>
        </w:rPr>
        <w:t>на</w:t>
      </w:r>
      <w:r>
        <w:rPr>
          <w:rFonts w:ascii="Times New Roman" w:eastAsia="Times New Roman" w:hAnsi="Times New Roman"/>
          <w:b/>
          <w:sz w:val="24"/>
          <w:szCs w:val="24"/>
          <w:lang w:eastAsia="ar-SA"/>
        </w:rPr>
        <w:t xml:space="preserve"> заявяване.</w:t>
      </w:r>
    </w:p>
    <w:p w:rsidR="00D83909" w:rsidRDefault="00D83909" w:rsidP="0045133C">
      <w:pPr>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ar-SA"/>
        </w:rPr>
        <w:t>(4.1)</w:t>
      </w:r>
      <w:r w:rsidR="003934DE">
        <w:rPr>
          <w:rFonts w:ascii="Times New Roman" w:eastAsia="Times New Roman" w:hAnsi="Times New Roman"/>
          <w:sz w:val="24"/>
          <w:szCs w:val="24"/>
          <w:lang w:eastAsia="ar-SA"/>
        </w:rPr>
        <w:t xml:space="preserve"> </w:t>
      </w:r>
      <w:r w:rsidRPr="004118AE">
        <w:rPr>
          <w:rFonts w:ascii="Times New Roman" w:eastAsia="Times New Roman" w:hAnsi="Times New Roman"/>
          <w:sz w:val="24"/>
          <w:szCs w:val="24"/>
          <w:lang w:eastAsia="bg-BG"/>
        </w:rPr>
        <w:t xml:space="preserve">Настоящият Договор </w:t>
      </w:r>
      <w:r w:rsidR="006652D6">
        <w:rPr>
          <w:rFonts w:ascii="Times New Roman" w:eastAsia="Times New Roman" w:hAnsi="Times New Roman"/>
          <w:sz w:val="24"/>
          <w:szCs w:val="24"/>
          <w:lang w:eastAsia="bg-BG"/>
        </w:rPr>
        <w:t>влиза в сила, считано от дата на сключването му.</w:t>
      </w:r>
    </w:p>
    <w:p w:rsidR="007262D8" w:rsidRDefault="003934DE" w:rsidP="0045133C">
      <w:pPr>
        <w:spacing w:after="0"/>
        <w:jc w:val="both"/>
        <w:rPr>
          <w:rFonts w:ascii="Times New Roman" w:hAnsi="Times New Roman"/>
          <w:sz w:val="24"/>
          <w:szCs w:val="24"/>
        </w:rPr>
      </w:pPr>
      <w:r>
        <w:rPr>
          <w:rFonts w:ascii="Times New Roman" w:eastAsia="Times New Roman" w:hAnsi="Times New Roman"/>
          <w:sz w:val="24"/>
          <w:szCs w:val="24"/>
          <w:lang w:eastAsia="bg-BG"/>
        </w:rPr>
        <w:t xml:space="preserve">(4.1.1) </w:t>
      </w:r>
      <w:r w:rsidRPr="00213AA1">
        <w:rPr>
          <w:rFonts w:ascii="Times New Roman" w:hAnsi="Times New Roman"/>
          <w:sz w:val="24"/>
          <w:szCs w:val="24"/>
        </w:rPr>
        <w:t>Дейностите по</w:t>
      </w:r>
      <w:r w:rsidR="00D9554E">
        <w:rPr>
          <w:rFonts w:ascii="Times New Roman" w:hAnsi="Times New Roman"/>
          <w:sz w:val="24"/>
          <w:szCs w:val="24"/>
        </w:rPr>
        <w:t xml:space="preserve"> алинея </w:t>
      </w:r>
      <w:r w:rsidR="0057648C" w:rsidRPr="0057648C">
        <w:rPr>
          <w:rFonts w:ascii="Times New Roman" w:hAnsi="Times New Roman"/>
          <w:sz w:val="24"/>
          <w:szCs w:val="24"/>
        </w:rPr>
        <w:t xml:space="preserve">(1.2, без </w:t>
      </w:r>
      <w:r w:rsidR="0057648C" w:rsidRPr="0057648C">
        <w:rPr>
          <w:rFonts w:ascii="Times New Roman" w:hAnsi="Times New Roman"/>
          <w:sz w:val="24"/>
          <w:szCs w:val="24"/>
        </w:rPr>
        <w:t>буква „</w:t>
      </w:r>
      <w:r w:rsidR="0057648C" w:rsidRPr="0057648C">
        <w:rPr>
          <w:rFonts w:ascii="Times New Roman" w:hAnsi="Times New Roman"/>
          <w:i/>
          <w:iCs/>
          <w:sz w:val="24"/>
          <w:szCs w:val="24"/>
          <w:lang w:val="en-US"/>
        </w:rPr>
        <w:t>i</w:t>
      </w:r>
      <w:r w:rsidR="006D55FB">
        <w:rPr>
          <w:rFonts w:ascii="Times New Roman" w:hAnsi="Times New Roman"/>
          <w:i/>
          <w:iCs/>
          <w:sz w:val="24"/>
          <w:szCs w:val="24"/>
          <w:lang w:val="en-US"/>
        </w:rPr>
        <w:t>ii</w:t>
      </w:r>
      <w:r w:rsidR="0057648C" w:rsidRPr="0057648C">
        <w:rPr>
          <w:rFonts w:ascii="Times New Roman" w:hAnsi="Times New Roman"/>
          <w:sz w:val="24"/>
          <w:szCs w:val="24"/>
        </w:rPr>
        <w:t>“)</w:t>
      </w:r>
      <w:r w:rsidRPr="00213AA1">
        <w:rPr>
          <w:rFonts w:ascii="Times New Roman" w:hAnsi="Times New Roman"/>
          <w:sz w:val="24"/>
          <w:szCs w:val="24"/>
        </w:rPr>
        <w:t xml:space="preserve">, </w:t>
      </w:r>
      <w:r w:rsidRPr="00213AA1">
        <w:rPr>
          <w:rFonts w:ascii="Times New Roman" w:hAnsi="Times New Roman"/>
          <w:sz w:val="24"/>
          <w:szCs w:val="24"/>
        </w:rPr>
        <w:t xml:space="preserve">следва да бъдат изпълнени </w:t>
      </w:r>
      <w:r w:rsidR="007262D8">
        <w:rPr>
          <w:rFonts w:ascii="Times New Roman" w:hAnsi="Times New Roman"/>
          <w:sz w:val="24"/>
          <w:szCs w:val="24"/>
        </w:rPr>
        <w:t xml:space="preserve">в срок до </w:t>
      </w:r>
      <w:r w:rsidR="0057648C">
        <w:rPr>
          <w:rFonts w:ascii="Times New Roman" w:hAnsi="Times New Roman"/>
          <w:sz w:val="24"/>
          <w:szCs w:val="24"/>
        </w:rPr>
        <w:t>4</w:t>
      </w:r>
      <w:r w:rsidR="007262D8">
        <w:rPr>
          <w:rFonts w:ascii="Times New Roman" w:hAnsi="Times New Roman"/>
          <w:sz w:val="24"/>
          <w:szCs w:val="24"/>
        </w:rPr>
        <w:t xml:space="preserve"> месеца </w:t>
      </w:r>
      <w:r w:rsidR="007262D8" w:rsidRPr="000D7BE7">
        <w:rPr>
          <w:rFonts w:ascii="Times New Roman" w:hAnsi="Times New Roman"/>
          <w:sz w:val="24"/>
          <w:szCs w:val="24"/>
        </w:rPr>
        <w:t xml:space="preserve">от </w:t>
      </w:r>
      <w:r w:rsidR="005728CC">
        <w:rPr>
          <w:rFonts w:ascii="Times New Roman" w:hAnsi="Times New Roman"/>
          <w:sz w:val="24"/>
          <w:szCs w:val="24"/>
        </w:rPr>
        <w:t>датата на сключване на договора</w:t>
      </w:r>
      <w:r w:rsidR="007262D8">
        <w:rPr>
          <w:rFonts w:ascii="Times New Roman" w:hAnsi="Times New Roman"/>
          <w:sz w:val="24"/>
          <w:szCs w:val="24"/>
        </w:rPr>
        <w:t>.</w:t>
      </w:r>
    </w:p>
    <w:p w:rsidR="00D83909" w:rsidRPr="007262D8" w:rsidRDefault="003934DE" w:rsidP="0045133C">
      <w:pPr>
        <w:spacing w:after="0"/>
        <w:jc w:val="both"/>
        <w:rPr>
          <w:rFonts w:ascii="Times New Roman" w:hAnsi="Times New Roman"/>
          <w:sz w:val="24"/>
          <w:szCs w:val="24"/>
        </w:rPr>
      </w:pPr>
      <w:r w:rsidRPr="008A7E22">
        <w:rPr>
          <w:rFonts w:ascii="Times New Roman" w:hAnsi="Times New Roman"/>
          <w:color w:val="000000" w:themeColor="text1"/>
          <w:sz w:val="24"/>
          <w:szCs w:val="24"/>
        </w:rPr>
        <w:t>(4.1.2)</w:t>
      </w:r>
      <w:r w:rsidRPr="008A7E22">
        <w:rPr>
          <w:rFonts w:ascii="Times New Roman" w:hAnsi="Times New Roman"/>
          <w:b/>
          <w:color w:val="000000" w:themeColor="text1"/>
          <w:sz w:val="24"/>
          <w:szCs w:val="24"/>
        </w:rPr>
        <w:t xml:space="preserve"> </w:t>
      </w:r>
      <w:r w:rsidR="00D83909" w:rsidRPr="007262D8">
        <w:rPr>
          <w:rFonts w:ascii="Times New Roman" w:hAnsi="Times New Roman"/>
          <w:sz w:val="24"/>
          <w:szCs w:val="24"/>
        </w:rPr>
        <w:t>Срокът на настоящия Договор изтича след изтичането н</w:t>
      </w:r>
      <w:r w:rsidR="007262D8" w:rsidRPr="007262D8">
        <w:rPr>
          <w:rFonts w:ascii="Times New Roman" w:hAnsi="Times New Roman"/>
          <w:sz w:val="24"/>
          <w:szCs w:val="24"/>
        </w:rPr>
        <w:t>а</w:t>
      </w:r>
      <w:r w:rsidR="00111F75">
        <w:rPr>
          <w:rFonts w:ascii="Times New Roman" w:hAnsi="Times New Roman"/>
          <w:sz w:val="24"/>
          <w:szCs w:val="24"/>
        </w:rPr>
        <w:t xml:space="preserve"> срока на </w:t>
      </w:r>
      <w:r w:rsidR="00F16DF8" w:rsidRPr="00F16DF8">
        <w:rPr>
          <w:rFonts w:ascii="Times New Roman" w:hAnsi="Times New Roman"/>
          <w:sz w:val="24"/>
          <w:szCs w:val="24"/>
        </w:rPr>
        <w:t>гаранционно</w:t>
      </w:r>
      <w:r w:rsidR="00F16DF8">
        <w:rPr>
          <w:rFonts w:ascii="Times New Roman" w:hAnsi="Times New Roman"/>
          <w:sz w:val="24"/>
          <w:szCs w:val="24"/>
        </w:rPr>
        <w:t>то</w:t>
      </w:r>
      <w:r w:rsidR="00F16DF8" w:rsidRPr="00F16DF8">
        <w:rPr>
          <w:rFonts w:ascii="Times New Roman" w:hAnsi="Times New Roman"/>
          <w:sz w:val="24"/>
          <w:szCs w:val="24"/>
        </w:rPr>
        <w:t xml:space="preserve"> обслужване </w:t>
      </w:r>
      <w:r w:rsidR="008C304D">
        <w:rPr>
          <w:rFonts w:ascii="Times New Roman" w:hAnsi="Times New Roman"/>
          <w:sz w:val="24"/>
          <w:szCs w:val="24"/>
        </w:rPr>
        <w:t>(гаранционната поддръжка)</w:t>
      </w:r>
      <w:r w:rsidR="008C304D" w:rsidRPr="00B21352">
        <w:rPr>
          <w:rFonts w:ascii="Times New Roman" w:hAnsi="Times New Roman"/>
          <w:bCs/>
          <w:sz w:val="24"/>
          <w:szCs w:val="24"/>
        </w:rPr>
        <w:t xml:space="preserve"> </w:t>
      </w:r>
      <w:r w:rsidR="00D83909" w:rsidRPr="007262D8">
        <w:rPr>
          <w:rFonts w:ascii="Times New Roman" w:hAnsi="Times New Roman"/>
          <w:sz w:val="24"/>
          <w:szCs w:val="24"/>
        </w:rPr>
        <w:t xml:space="preserve">на </w:t>
      </w:r>
      <w:r w:rsidR="007823DA">
        <w:rPr>
          <w:rFonts w:ascii="Times New Roman" w:hAnsi="Times New Roman"/>
          <w:sz w:val="24"/>
          <w:szCs w:val="24"/>
        </w:rPr>
        <w:t>м</w:t>
      </w:r>
      <w:r w:rsidR="006652D6" w:rsidRPr="007262D8">
        <w:rPr>
          <w:rFonts w:ascii="Times New Roman" w:hAnsi="Times New Roman"/>
          <w:sz w:val="24"/>
          <w:szCs w:val="24"/>
        </w:rPr>
        <w:t>едицинската апаратура</w:t>
      </w:r>
      <w:r w:rsidR="00D83909" w:rsidRPr="007262D8">
        <w:rPr>
          <w:rFonts w:ascii="Times New Roman" w:hAnsi="Times New Roman"/>
          <w:sz w:val="24"/>
          <w:szCs w:val="24"/>
        </w:rPr>
        <w:t>, предмет на Договора.</w:t>
      </w:r>
    </w:p>
    <w:p w:rsidR="004D2731" w:rsidRDefault="00D83909" w:rsidP="0045133C">
      <w:pPr>
        <w:suppressAutoHyphens/>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ar-SA"/>
        </w:rPr>
        <w:t>(4.2)</w:t>
      </w:r>
      <w:r w:rsidR="004D2731">
        <w:rPr>
          <w:rFonts w:ascii="Times New Roman" w:eastAsia="Times New Roman" w:hAnsi="Times New Roman"/>
          <w:sz w:val="24"/>
          <w:szCs w:val="24"/>
          <w:lang w:eastAsia="ar-SA"/>
        </w:rPr>
        <w:t xml:space="preserve"> </w:t>
      </w:r>
      <w:r w:rsidR="001E6AC1" w:rsidRPr="001E6AC1">
        <w:rPr>
          <w:rFonts w:ascii="Times New Roman" w:eastAsia="Times New Roman" w:hAnsi="Times New Roman"/>
          <w:sz w:val="24"/>
          <w:szCs w:val="24"/>
          <w:lang w:eastAsia="bg-BG"/>
        </w:rPr>
        <w:t xml:space="preserve">Изпълнителят уведомява възложителя писмено в срок </w:t>
      </w:r>
      <w:r w:rsidR="0097519A" w:rsidRPr="0097519A">
        <w:rPr>
          <w:rFonts w:ascii="Times New Roman" w:eastAsia="Times New Roman" w:hAnsi="Times New Roman"/>
          <w:sz w:val="24"/>
          <w:szCs w:val="24"/>
          <w:lang w:eastAsia="bg-BG"/>
        </w:rPr>
        <w:t>не по-кратък от</w:t>
      </w:r>
      <w:r w:rsidR="001E6AC1" w:rsidRPr="001E6AC1">
        <w:rPr>
          <w:rFonts w:ascii="Times New Roman" w:eastAsia="Times New Roman" w:hAnsi="Times New Roman"/>
          <w:sz w:val="24"/>
          <w:szCs w:val="24"/>
          <w:lang w:eastAsia="bg-BG"/>
        </w:rPr>
        <w:t xml:space="preserve"> 7</w:t>
      </w:r>
      <w:r w:rsidR="001E6AC1" w:rsidRPr="001E6AC1">
        <w:rPr>
          <w:rFonts w:ascii="Times New Roman" w:eastAsia="Times New Roman" w:hAnsi="Times New Roman"/>
          <w:sz w:val="24"/>
          <w:szCs w:val="24"/>
        </w:rPr>
        <w:t xml:space="preserve"> (седем) календарни дни</w:t>
      </w:r>
      <w:r w:rsidR="001E6AC1" w:rsidRPr="001E6AC1">
        <w:rPr>
          <w:rFonts w:ascii="Times New Roman" w:eastAsia="Times New Roman" w:hAnsi="Times New Roman"/>
          <w:sz w:val="24"/>
          <w:szCs w:val="24"/>
          <w:lang w:eastAsia="bg-BG"/>
        </w:rPr>
        <w:t xml:space="preserve"> предварително за конкретните място, дата и час, на които ще се извърши съответната доставка</w:t>
      </w:r>
      <w:r w:rsidR="001E6AC1">
        <w:rPr>
          <w:rFonts w:ascii="Times New Roman" w:eastAsia="Times New Roman" w:hAnsi="Times New Roman"/>
          <w:sz w:val="24"/>
          <w:szCs w:val="24"/>
          <w:lang w:eastAsia="bg-BG"/>
        </w:rPr>
        <w:t>.</w:t>
      </w:r>
      <w:r w:rsidR="004E761F">
        <w:rPr>
          <w:rFonts w:ascii="Times New Roman" w:eastAsia="Times New Roman" w:hAnsi="Times New Roman"/>
          <w:sz w:val="24"/>
          <w:szCs w:val="24"/>
          <w:lang w:eastAsia="bg-BG"/>
        </w:rPr>
        <w:t xml:space="preserve"> </w:t>
      </w:r>
    </w:p>
    <w:p w:rsidR="00C636AA" w:rsidRDefault="00D83909" w:rsidP="0045133C">
      <w:pPr>
        <w:suppressAutoHyphens/>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ar-SA"/>
        </w:rPr>
        <w:t>(4.3)</w:t>
      </w:r>
      <w:r w:rsidR="00D9554E">
        <w:rPr>
          <w:rFonts w:ascii="Times New Roman" w:eastAsia="Times New Roman" w:hAnsi="Times New Roman"/>
          <w:sz w:val="24"/>
          <w:szCs w:val="24"/>
          <w:lang w:eastAsia="ar-SA"/>
        </w:rPr>
        <w:t xml:space="preserve"> </w:t>
      </w:r>
      <w:r w:rsidRPr="004118AE">
        <w:rPr>
          <w:rFonts w:ascii="Times New Roman" w:eastAsia="Times New Roman" w:hAnsi="Times New Roman"/>
          <w:sz w:val="24"/>
          <w:szCs w:val="24"/>
          <w:lang w:eastAsia="bg-BG"/>
        </w:rPr>
        <w:t xml:space="preserve">Срокът за обучение на </w:t>
      </w:r>
      <w:r w:rsidR="0059752E">
        <w:rPr>
          <w:rFonts w:ascii="Times New Roman" w:eastAsia="Times New Roman" w:hAnsi="Times New Roman"/>
          <w:sz w:val="24"/>
          <w:szCs w:val="24"/>
          <w:lang w:eastAsia="bg-BG"/>
        </w:rPr>
        <w:t>персонала на крайните получатели</w:t>
      </w:r>
      <w:r w:rsidRPr="004118AE">
        <w:rPr>
          <w:rFonts w:ascii="Times New Roman" w:eastAsia="Times New Roman" w:hAnsi="Times New Roman"/>
          <w:sz w:val="24"/>
          <w:szCs w:val="24"/>
          <w:lang w:eastAsia="bg-BG"/>
        </w:rPr>
        <w:t xml:space="preserve"> за работа с </w:t>
      </w:r>
      <w:r w:rsidR="00427500">
        <w:rPr>
          <w:rFonts w:ascii="Times New Roman" w:eastAsia="Times New Roman" w:hAnsi="Times New Roman"/>
          <w:sz w:val="24"/>
          <w:szCs w:val="24"/>
          <w:lang w:eastAsia="bg-BG"/>
        </w:rPr>
        <w:t>м</w:t>
      </w:r>
      <w:r w:rsidR="00E14CA2" w:rsidRPr="00E14CA2">
        <w:rPr>
          <w:rFonts w:ascii="Times New Roman" w:eastAsia="Times New Roman" w:hAnsi="Times New Roman"/>
          <w:sz w:val="24"/>
          <w:szCs w:val="24"/>
          <w:lang w:eastAsia="bg-BG"/>
        </w:rPr>
        <w:t>едицинската апаратура</w:t>
      </w:r>
      <w:r w:rsidRPr="004118AE">
        <w:rPr>
          <w:rFonts w:ascii="Times New Roman" w:eastAsia="Times New Roman" w:hAnsi="Times New Roman"/>
          <w:sz w:val="24"/>
          <w:szCs w:val="24"/>
          <w:lang w:eastAsia="bg-BG"/>
        </w:rPr>
        <w:t xml:space="preserve"> е </w:t>
      </w:r>
      <w:r w:rsidR="00F16DF8" w:rsidRPr="00F16DF8">
        <w:rPr>
          <w:rFonts w:ascii="Times New Roman" w:eastAsia="Times New Roman" w:hAnsi="Times New Roman"/>
          <w:sz w:val="24"/>
          <w:szCs w:val="24"/>
          <w:lang w:eastAsia="bg-BG"/>
        </w:rPr>
        <w:t>в рамките на един работен ден</w:t>
      </w:r>
      <w:r w:rsidR="00387939">
        <w:rPr>
          <w:rFonts w:ascii="Times New Roman" w:eastAsia="Times New Roman" w:hAnsi="Times New Roman"/>
          <w:sz w:val="24"/>
          <w:szCs w:val="24"/>
          <w:lang w:eastAsia="bg-BG"/>
        </w:rPr>
        <w:t>.</w:t>
      </w:r>
    </w:p>
    <w:p w:rsidR="00D83909" w:rsidRDefault="00D83909" w:rsidP="0045133C">
      <w:pPr>
        <w:suppressAutoHyphens/>
        <w:spacing w:after="0"/>
        <w:jc w:val="both"/>
        <w:rPr>
          <w:rFonts w:ascii="Times New Roman" w:eastAsia="Times New Roman" w:hAnsi="Times New Roman"/>
          <w:sz w:val="24"/>
          <w:szCs w:val="24"/>
          <w:lang w:eastAsia="bg-BG"/>
        </w:rPr>
      </w:pPr>
      <w:r w:rsidRPr="004118AE">
        <w:rPr>
          <w:rFonts w:ascii="Times New Roman" w:eastAsia="MS Mincho" w:hAnsi="Times New Roman"/>
          <w:sz w:val="24"/>
          <w:szCs w:val="24"/>
        </w:rPr>
        <w:t>(4.</w:t>
      </w:r>
      <w:r w:rsidR="00F16DF8">
        <w:rPr>
          <w:rFonts w:ascii="Times New Roman" w:eastAsia="MS Mincho" w:hAnsi="Times New Roman"/>
          <w:sz w:val="24"/>
          <w:szCs w:val="24"/>
        </w:rPr>
        <w:t>4</w:t>
      </w:r>
      <w:r w:rsidRPr="004118AE">
        <w:rPr>
          <w:rFonts w:ascii="Times New Roman" w:eastAsia="MS Mincho" w:hAnsi="Times New Roman"/>
          <w:sz w:val="24"/>
          <w:szCs w:val="24"/>
        </w:rPr>
        <w:t xml:space="preserve">) Гаранционният срок на </w:t>
      </w:r>
      <w:r w:rsidR="008674E7">
        <w:rPr>
          <w:rFonts w:ascii="Times New Roman" w:eastAsia="Times New Roman" w:hAnsi="Times New Roman"/>
          <w:sz w:val="24"/>
          <w:szCs w:val="24"/>
          <w:lang w:eastAsia="bg-BG"/>
        </w:rPr>
        <w:t>м</w:t>
      </w:r>
      <w:r w:rsidR="00863D6A" w:rsidRPr="00E14CA2">
        <w:rPr>
          <w:rFonts w:ascii="Times New Roman" w:eastAsia="Times New Roman" w:hAnsi="Times New Roman"/>
          <w:sz w:val="24"/>
          <w:szCs w:val="24"/>
          <w:lang w:eastAsia="bg-BG"/>
        </w:rPr>
        <w:t>едицинската апаратура</w:t>
      </w:r>
      <w:r w:rsidR="00074862">
        <w:rPr>
          <w:rFonts w:ascii="Times New Roman" w:eastAsia="Times New Roman" w:hAnsi="Times New Roman"/>
          <w:sz w:val="24"/>
          <w:szCs w:val="24"/>
          <w:lang w:eastAsia="bg-BG"/>
        </w:rPr>
        <w:t xml:space="preserve"> е ………………………месеца (не по-малко</w:t>
      </w:r>
      <w:r w:rsidRPr="004118AE">
        <w:rPr>
          <w:rFonts w:ascii="Times New Roman" w:eastAsia="Times New Roman" w:hAnsi="Times New Roman"/>
          <w:sz w:val="24"/>
          <w:szCs w:val="24"/>
          <w:lang w:eastAsia="bg-BG"/>
        </w:rPr>
        <w:t xml:space="preserve"> </w:t>
      </w:r>
      <w:r w:rsidR="003E52EA">
        <w:rPr>
          <w:rFonts w:ascii="Times New Roman" w:eastAsia="Times New Roman" w:hAnsi="Times New Roman"/>
          <w:sz w:val="24"/>
          <w:szCs w:val="24"/>
          <w:lang w:eastAsia="bg-BG"/>
        </w:rPr>
        <w:t>от 24 месеца и не повече от 60 месеца), считано от</w:t>
      </w:r>
      <w:r w:rsidR="00F16DF8" w:rsidRPr="00F16DF8">
        <w:rPr>
          <w:rFonts w:ascii="Times New Roman" w:hAnsi="Times New Roman"/>
          <w:sz w:val="24"/>
          <w:szCs w:val="24"/>
        </w:rPr>
        <w:t xml:space="preserve"> </w:t>
      </w:r>
      <w:r w:rsidR="00F16DF8">
        <w:rPr>
          <w:rFonts w:ascii="Times New Roman" w:hAnsi="Times New Roman"/>
          <w:sz w:val="24"/>
          <w:szCs w:val="24"/>
        </w:rPr>
        <w:t xml:space="preserve">датата на </w:t>
      </w:r>
      <w:r w:rsidR="00F16DF8" w:rsidRPr="00F16DF8">
        <w:rPr>
          <w:rFonts w:ascii="Times New Roman" w:eastAsia="Times New Roman" w:hAnsi="Times New Roman"/>
          <w:sz w:val="24"/>
          <w:szCs w:val="24"/>
          <w:lang w:eastAsia="bg-BG"/>
        </w:rPr>
        <w:t>доставк</w:t>
      </w:r>
      <w:r w:rsidR="00F16DF8">
        <w:rPr>
          <w:rFonts w:ascii="Times New Roman" w:eastAsia="Times New Roman" w:hAnsi="Times New Roman"/>
          <w:sz w:val="24"/>
          <w:szCs w:val="24"/>
          <w:lang w:eastAsia="bg-BG"/>
        </w:rPr>
        <w:t>ата</w:t>
      </w:r>
      <w:r w:rsidR="00F16DF8" w:rsidRPr="00F16DF8">
        <w:rPr>
          <w:rFonts w:ascii="Times New Roman" w:eastAsia="Times New Roman" w:hAnsi="Times New Roman"/>
          <w:sz w:val="24"/>
          <w:szCs w:val="24"/>
          <w:lang w:eastAsia="bg-BG"/>
        </w:rPr>
        <w:t>, монтаж</w:t>
      </w:r>
      <w:r w:rsidR="00F16DF8">
        <w:rPr>
          <w:rFonts w:ascii="Times New Roman" w:eastAsia="Times New Roman" w:hAnsi="Times New Roman"/>
          <w:sz w:val="24"/>
          <w:szCs w:val="24"/>
          <w:lang w:eastAsia="bg-BG"/>
        </w:rPr>
        <w:t>а</w:t>
      </w:r>
      <w:r w:rsidR="00F16DF8" w:rsidRPr="00F16DF8">
        <w:rPr>
          <w:rFonts w:ascii="Times New Roman" w:eastAsia="Times New Roman" w:hAnsi="Times New Roman"/>
          <w:sz w:val="24"/>
          <w:szCs w:val="24"/>
          <w:lang w:eastAsia="bg-BG"/>
        </w:rPr>
        <w:t>, инсталация</w:t>
      </w:r>
      <w:r w:rsidR="00F16DF8">
        <w:rPr>
          <w:rFonts w:ascii="Times New Roman" w:eastAsia="Times New Roman" w:hAnsi="Times New Roman"/>
          <w:sz w:val="24"/>
          <w:szCs w:val="24"/>
          <w:lang w:eastAsia="bg-BG"/>
        </w:rPr>
        <w:t>та</w:t>
      </w:r>
      <w:r w:rsidR="00F16DF8" w:rsidRPr="00F16DF8">
        <w:rPr>
          <w:rFonts w:ascii="Times New Roman" w:eastAsia="Times New Roman" w:hAnsi="Times New Roman"/>
          <w:sz w:val="24"/>
          <w:szCs w:val="24"/>
          <w:lang w:eastAsia="bg-BG"/>
        </w:rPr>
        <w:t xml:space="preserve"> и въвеждане</w:t>
      </w:r>
      <w:r w:rsidR="00F16DF8">
        <w:rPr>
          <w:rFonts w:ascii="Times New Roman" w:eastAsia="Times New Roman" w:hAnsi="Times New Roman"/>
          <w:sz w:val="24"/>
          <w:szCs w:val="24"/>
          <w:lang w:eastAsia="bg-BG"/>
        </w:rPr>
        <w:t>то</w:t>
      </w:r>
      <w:r w:rsidR="00F16DF8" w:rsidRPr="00F16DF8">
        <w:rPr>
          <w:rFonts w:ascii="Times New Roman" w:eastAsia="Times New Roman" w:hAnsi="Times New Roman"/>
          <w:sz w:val="24"/>
          <w:szCs w:val="24"/>
          <w:lang w:eastAsia="bg-BG"/>
        </w:rPr>
        <w:t xml:space="preserve"> в експлоатация</w:t>
      </w:r>
      <w:r w:rsidR="00F16DF8">
        <w:rPr>
          <w:rFonts w:ascii="Times New Roman" w:eastAsia="Times New Roman" w:hAnsi="Times New Roman"/>
          <w:sz w:val="24"/>
          <w:szCs w:val="24"/>
          <w:lang w:eastAsia="bg-BG"/>
        </w:rPr>
        <w:t>.</w:t>
      </w:r>
    </w:p>
    <w:p w:rsidR="00D83909" w:rsidRDefault="00D83909" w:rsidP="0045133C">
      <w:pPr>
        <w:suppressAutoHyphens/>
        <w:spacing w:after="0"/>
        <w:jc w:val="both"/>
        <w:rPr>
          <w:rFonts w:ascii="Times New Roman" w:hAnsi="Times New Roman"/>
          <w:sz w:val="24"/>
          <w:szCs w:val="24"/>
        </w:rPr>
      </w:pPr>
      <w:r w:rsidRPr="004118AE">
        <w:rPr>
          <w:rFonts w:ascii="Times New Roman" w:eastAsia="Times New Roman" w:hAnsi="Times New Roman"/>
          <w:sz w:val="24"/>
          <w:szCs w:val="24"/>
          <w:lang w:eastAsia="bg-BG"/>
        </w:rPr>
        <w:t>(4.</w:t>
      </w:r>
      <w:r w:rsidR="00F16DF8">
        <w:rPr>
          <w:rFonts w:ascii="Times New Roman" w:eastAsia="Times New Roman" w:hAnsi="Times New Roman"/>
          <w:sz w:val="24"/>
          <w:szCs w:val="24"/>
          <w:lang w:eastAsia="bg-BG"/>
        </w:rPr>
        <w:t>5</w:t>
      </w:r>
      <w:r w:rsidRPr="004118AE">
        <w:rPr>
          <w:rFonts w:ascii="Times New Roman" w:eastAsia="Times New Roman" w:hAnsi="Times New Roman"/>
          <w:sz w:val="24"/>
          <w:szCs w:val="24"/>
          <w:lang w:eastAsia="bg-BG"/>
        </w:rPr>
        <w:t xml:space="preserve">) Изпълнителят е длъжен да извършва </w:t>
      </w:r>
      <w:r w:rsidR="00111F75">
        <w:rPr>
          <w:rFonts w:ascii="Times New Roman" w:hAnsi="Times New Roman"/>
          <w:sz w:val="24"/>
          <w:szCs w:val="24"/>
        </w:rPr>
        <w:t>гаранционно обслужване</w:t>
      </w:r>
      <w:r w:rsidR="007B5E31">
        <w:rPr>
          <w:rFonts w:ascii="Times New Roman" w:hAnsi="Times New Roman"/>
          <w:sz w:val="24"/>
          <w:szCs w:val="24"/>
        </w:rPr>
        <w:t xml:space="preserve"> (гаранционна поддръжка)</w:t>
      </w:r>
      <w:r w:rsidR="007B5E31" w:rsidRPr="00B21352">
        <w:rPr>
          <w:rFonts w:ascii="Times New Roman" w:hAnsi="Times New Roman"/>
          <w:bCs/>
          <w:sz w:val="24"/>
          <w:szCs w:val="24"/>
        </w:rPr>
        <w:t xml:space="preserve"> </w:t>
      </w:r>
      <w:r w:rsidR="00111F75">
        <w:rPr>
          <w:rFonts w:ascii="Times New Roman" w:hAnsi="Times New Roman"/>
          <w:sz w:val="24"/>
          <w:szCs w:val="24"/>
        </w:rPr>
        <w:t xml:space="preserve"> </w:t>
      </w:r>
      <w:r w:rsidRPr="004118AE">
        <w:rPr>
          <w:rFonts w:ascii="Times New Roman" w:hAnsi="Times New Roman"/>
          <w:sz w:val="24"/>
          <w:szCs w:val="24"/>
        </w:rPr>
        <w:t xml:space="preserve">на доставената </w:t>
      </w:r>
      <w:r w:rsidR="008674E7">
        <w:rPr>
          <w:rFonts w:ascii="Times New Roman" w:hAnsi="Times New Roman"/>
          <w:sz w:val="24"/>
          <w:szCs w:val="24"/>
        </w:rPr>
        <w:t>м</w:t>
      </w:r>
      <w:r w:rsidRPr="004118AE">
        <w:rPr>
          <w:rFonts w:ascii="Times New Roman" w:hAnsi="Times New Roman"/>
          <w:sz w:val="24"/>
          <w:szCs w:val="24"/>
        </w:rPr>
        <w:t>едицинска апаратура, в рамките на гаранцио</w:t>
      </w:r>
      <w:r w:rsidR="000C3525">
        <w:rPr>
          <w:rFonts w:ascii="Times New Roman" w:hAnsi="Times New Roman"/>
          <w:sz w:val="24"/>
          <w:szCs w:val="24"/>
        </w:rPr>
        <w:t xml:space="preserve">нния срок по предходната алинея. </w:t>
      </w:r>
    </w:p>
    <w:p w:rsidR="005F495B" w:rsidRDefault="00D83909" w:rsidP="0045133C">
      <w:pPr>
        <w:tabs>
          <w:tab w:val="left" w:pos="3585"/>
        </w:tabs>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ar-SA"/>
        </w:rPr>
        <w:t>(4.</w:t>
      </w:r>
      <w:r w:rsidR="00F16DF8">
        <w:rPr>
          <w:rFonts w:ascii="Times New Roman" w:eastAsia="Times New Roman" w:hAnsi="Times New Roman"/>
          <w:sz w:val="24"/>
          <w:szCs w:val="24"/>
          <w:lang w:eastAsia="ar-SA"/>
        </w:rPr>
        <w:t>6</w:t>
      </w:r>
      <w:r w:rsidRPr="004118AE">
        <w:rPr>
          <w:rFonts w:ascii="Times New Roman" w:eastAsia="Times New Roman" w:hAnsi="Times New Roman"/>
          <w:sz w:val="24"/>
          <w:szCs w:val="24"/>
          <w:lang w:eastAsia="ar-SA"/>
        </w:rPr>
        <w:t>)</w:t>
      </w:r>
      <w:r w:rsidR="00D9554E">
        <w:rPr>
          <w:rFonts w:ascii="Times New Roman" w:eastAsia="Times New Roman" w:hAnsi="Times New Roman"/>
          <w:sz w:val="24"/>
          <w:szCs w:val="24"/>
          <w:lang w:eastAsia="ar-SA"/>
        </w:rPr>
        <w:t xml:space="preserve"> </w:t>
      </w:r>
      <w:r w:rsidRPr="004118AE">
        <w:rPr>
          <w:rFonts w:ascii="Times New Roman" w:eastAsia="Times New Roman" w:hAnsi="Times New Roman"/>
          <w:sz w:val="24"/>
          <w:szCs w:val="24"/>
          <w:lang w:eastAsia="bg-BG"/>
        </w:rPr>
        <w:t>Мястото</w:t>
      </w:r>
      <w:r w:rsidR="00D9554E">
        <w:rPr>
          <w:rFonts w:ascii="Times New Roman" w:eastAsia="Times New Roman" w:hAnsi="Times New Roman"/>
          <w:sz w:val="24"/>
          <w:szCs w:val="24"/>
          <w:lang w:eastAsia="bg-BG"/>
        </w:rPr>
        <w:t xml:space="preserve"> на изпълнение на обществената поръчка са </w:t>
      </w:r>
      <w:r w:rsidR="00F16DF8">
        <w:rPr>
          <w:rFonts w:ascii="Times New Roman" w:eastAsia="Times New Roman" w:hAnsi="Times New Roman"/>
          <w:sz w:val="24"/>
          <w:szCs w:val="24"/>
          <w:lang w:eastAsia="bg-BG"/>
        </w:rPr>
        <w:t>крайните получатели</w:t>
      </w:r>
      <w:r w:rsidR="006F3503">
        <w:rPr>
          <w:rFonts w:ascii="Times New Roman" w:eastAsia="Times New Roman" w:hAnsi="Times New Roman"/>
          <w:sz w:val="24"/>
          <w:szCs w:val="24"/>
          <w:lang w:eastAsia="bg-BG"/>
        </w:rPr>
        <w:t>, съгласно Приложение № 4</w:t>
      </w:r>
      <w:r w:rsidR="005F495B">
        <w:rPr>
          <w:rFonts w:ascii="Times New Roman" w:eastAsia="Times New Roman" w:hAnsi="Times New Roman"/>
          <w:sz w:val="24"/>
          <w:szCs w:val="24"/>
          <w:lang w:eastAsia="bg-BG"/>
        </w:rPr>
        <w:t xml:space="preserve"> – </w:t>
      </w:r>
      <w:r w:rsidR="00A61DB7">
        <w:rPr>
          <w:rFonts w:ascii="Times New Roman" w:eastAsia="Times New Roman" w:hAnsi="Times New Roman"/>
          <w:sz w:val="24"/>
          <w:szCs w:val="24"/>
          <w:lang w:eastAsia="bg-BG"/>
        </w:rPr>
        <w:t xml:space="preserve">Списък на </w:t>
      </w:r>
      <w:r w:rsidR="00F16DF8">
        <w:rPr>
          <w:rFonts w:ascii="Times New Roman" w:eastAsia="Times New Roman" w:hAnsi="Times New Roman"/>
          <w:sz w:val="24"/>
          <w:szCs w:val="24"/>
          <w:lang w:eastAsia="bg-BG"/>
        </w:rPr>
        <w:t>лечебните заведения</w:t>
      </w:r>
      <w:r w:rsidR="005F495B">
        <w:rPr>
          <w:rFonts w:ascii="Times New Roman" w:eastAsia="Times New Roman" w:hAnsi="Times New Roman"/>
          <w:sz w:val="24"/>
          <w:szCs w:val="24"/>
          <w:lang w:eastAsia="bg-BG"/>
        </w:rPr>
        <w:t xml:space="preserve"> </w:t>
      </w:r>
      <w:r w:rsidR="00A61DB7">
        <w:rPr>
          <w:rFonts w:ascii="Times New Roman" w:eastAsia="Times New Roman" w:hAnsi="Times New Roman"/>
          <w:sz w:val="24"/>
          <w:szCs w:val="24"/>
          <w:lang w:eastAsia="bg-BG"/>
        </w:rPr>
        <w:t>з</w:t>
      </w:r>
      <w:r w:rsidR="005F495B">
        <w:rPr>
          <w:rFonts w:ascii="Times New Roman" w:eastAsia="Times New Roman" w:hAnsi="Times New Roman"/>
          <w:sz w:val="24"/>
          <w:szCs w:val="24"/>
          <w:lang w:eastAsia="bg-BG"/>
        </w:rPr>
        <w:t>а доставка</w:t>
      </w:r>
      <w:r w:rsidR="009E0F29">
        <w:rPr>
          <w:rFonts w:ascii="Times New Roman" w:eastAsia="Times New Roman" w:hAnsi="Times New Roman"/>
          <w:sz w:val="24"/>
          <w:szCs w:val="24"/>
          <w:lang w:eastAsia="bg-BG"/>
        </w:rPr>
        <w:t>, неразделна част от Договора.</w:t>
      </w:r>
    </w:p>
    <w:p w:rsidR="00412AF3" w:rsidRDefault="00412AF3" w:rsidP="0045133C">
      <w:pPr>
        <w:tabs>
          <w:tab w:val="left" w:pos="3585"/>
        </w:tabs>
        <w:spacing w:after="0"/>
        <w:jc w:val="both"/>
        <w:rPr>
          <w:rFonts w:ascii="Times New Roman" w:eastAsia="Times New Roman" w:hAnsi="Times New Roman"/>
          <w:sz w:val="24"/>
          <w:szCs w:val="24"/>
          <w:lang w:eastAsia="bg-BG"/>
        </w:rPr>
      </w:pPr>
    </w:p>
    <w:p w:rsidR="00D83909" w:rsidRPr="004118AE" w:rsidRDefault="00D83909" w:rsidP="0045133C">
      <w:pPr>
        <w:tabs>
          <w:tab w:val="left" w:pos="3585"/>
        </w:tabs>
        <w:spacing w:after="0"/>
        <w:jc w:val="both"/>
        <w:rPr>
          <w:rFonts w:ascii="Times New Roman" w:eastAsia="Times New Roman" w:hAnsi="Times New Roman"/>
          <w:b/>
          <w:color w:val="000000"/>
          <w:sz w:val="24"/>
          <w:szCs w:val="24"/>
          <w:lang w:eastAsia="bg-BG"/>
        </w:rPr>
      </w:pPr>
      <w:r w:rsidRPr="004118AE">
        <w:rPr>
          <w:rFonts w:ascii="Times New Roman" w:eastAsia="Times New Roman" w:hAnsi="Times New Roman"/>
          <w:b/>
          <w:color w:val="000000"/>
          <w:sz w:val="24"/>
          <w:szCs w:val="24"/>
          <w:lang w:eastAsia="bg-BG"/>
        </w:rPr>
        <w:t>Член 5. Условия на доставка</w:t>
      </w:r>
    </w:p>
    <w:p w:rsidR="00D83909" w:rsidRPr="004118AE" w:rsidRDefault="00D83909" w:rsidP="0045133C">
      <w:pPr>
        <w:tabs>
          <w:tab w:val="left" w:pos="3585"/>
        </w:tabs>
        <w:spacing w:after="0"/>
        <w:jc w:val="both"/>
        <w:rPr>
          <w:rFonts w:ascii="Times New Roman" w:eastAsia="Times New Roman" w:hAnsi="Times New Roman"/>
          <w:b/>
          <w:color w:val="000000"/>
          <w:sz w:val="24"/>
          <w:szCs w:val="24"/>
          <w:lang w:eastAsia="bg-BG"/>
        </w:rPr>
      </w:pPr>
    </w:p>
    <w:p w:rsidR="00D83909" w:rsidRPr="004118AE" w:rsidRDefault="00D83909" w:rsidP="0045133C">
      <w:pPr>
        <w:tabs>
          <w:tab w:val="left" w:pos="3585"/>
        </w:tabs>
        <w:spacing w:after="0"/>
        <w:jc w:val="both"/>
        <w:rPr>
          <w:rFonts w:ascii="Times New Roman" w:eastAsia="Times New Roman" w:hAnsi="Times New Roman"/>
          <w:b/>
          <w:color w:val="000000"/>
          <w:sz w:val="24"/>
          <w:szCs w:val="24"/>
          <w:lang w:eastAsia="bg-BG"/>
        </w:rPr>
      </w:pPr>
      <w:r w:rsidRPr="004118AE">
        <w:rPr>
          <w:rFonts w:ascii="Times New Roman" w:eastAsia="Times New Roman" w:hAnsi="Times New Roman"/>
          <w:b/>
          <w:color w:val="000000"/>
          <w:sz w:val="24"/>
          <w:szCs w:val="24"/>
          <w:lang w:eastAsia="bg-BG"/>
        </w:rPr>
        <w:t xml:space="preserve">(5.1) Доставка </w:t>
      </w:r>
    </w:p>
    <w:p w:rsidR="006E6B58" w:rsidRDefault="00D83909" w:rsidP="0045133C">
      <w:pPr>
        <w:autoSpaceDE w:val="0"/>
        <w:autoSpaceDN w:val="0"/>
        <w:spacing w:after="0"/>
        <w:contextualSpacing/>
        <w:jc w:val="both"/>
        <w:rPr>
          <w:rFonts w:ascii="Times New Roman" w:eastAsia="Times New Roman" w:hAnsi="Times New Roman"/>
          <w:sz w:val="24"/>
          <w:szCs w:val="24"/>
          <w:lang w:eastAsia="bg-BG"/>
        </w:rPr>
      </w:pPr>
      <w:r w:rsidRPr="004118AE">
        <w:rPr>
          <w:rFonts w:ascii="Times New Roman" w:eastAsia="Times New Roman" w:hAnsi="Times New Roman"/>
          <w:color w:val="000000"/>
          <w:sz w:val="24"/>
          <w:szCs w:val="24"/>
          <w:lang w:eastAsia="bg-BG"/>
        </w:rPr>
        <w:lastRenderedPageBreak/>
        <w:t xml:space="preserve">(5.1.1) </w:t>
      </w:r>
      <w:r w:rsidRPr="004118AE">
        <w:rPr>
          <w:rFonts w:ascii="Times New Roman" w:eastAsia="Times New Roman" w:hAnsi="Times New Roman"/>
          <w:sz w:val="24"/>
          <w:szCs w:val="24"/>
          <w:lang w:eastAsia="bg-BG"/>
        </w:rPr>
        <w:t>Изпълнит</w:t>
      </w:r>
      <w:r w:rsidR="00DB16FD">
        <w:rPr>
          <w:rFonts w:ascii="Times New Roman" w:eastAsia="Times New Roman" w:hAnsi="Times New Roman"/>
          <w:sz w:val="24"/>
          <w:szCs w:val="24"/>
          <w:lang w:eastAsia="bg-BG"/>
        </w:rPr>
        <w:t>е</w:t>
      </w:r>
      <w:r w:rsidR="00D17E33">
        <w:rPr>
          <w:rFonts w:ascii="Times New Roman" w:eastAsia="Times New Roman" w:hAnsi="Times New Roman"/>
          <w:sz w:val="24"/>
          <w:szCs w:val="24"/>
          <w:lang w:eastAsia="bg-BG"/>
        </w:rPr>
        <w:t>лят се задължава да извърши вся</w:t>
      </w:r>
      <w:r w:rsidR="00EC556F">
        <w:rPr>
          <w:rFonts w:ascii="Times New Roman" w:eastAsia="Times New Roman" w:hAnsi="Times New Roman"/>
          <w:sz w:val="24"/>
          <w:szCs w:val="24"/>
          <w:lang w:eastAsia="bg-BG"/>
        </w:rPr>
        <w:t xml:space="preserve">ка отделна доставка </w:t>
      </w:r>
      <w:r w:rsidR="00DB16FD">
        <w:rPr>
          <w:rFonts w:ascii="Times New Roman" w:eastAsia="Times New Roman" w:hAnsi="Times New Roman"/>
          <w:sz w:val="24"/>
          <w:szCs w:val="24"/>
          <w:lang w:eastAsia="bg-BG"/>
        </w:rPr>
        <w:t xml:space="preserve">до </w:t>
      </w:r>
      <w:r w:rsidR="006E6B58">
        <w:rPr>
          <w:rFonts w:ascii="Times New Roman" w:eastAsia="Times New Roman" w:hAnsi="Times New Roman"/>
          <w:sz w:val="24"/>
          <w:szCs w:val="24"/>
          <w:lang w:eastAsia="bg-BG"/>
        </w:rPr>
        <w:t xml:space="preserve">мястото/местата </w:t>
      </w:r>
      <w:r w:rsidRPr="004118AE">
        <w:rPr>
          <w:rFonts w:ascii="Times New Roman" w:eastAsia="Times New Roman" w:hAnsi="Times New Roman"/>
          <w:sz w:val="24"/>
          <w:szCs w:val="24"/>
          <w:lang w:eastAsia="bg-BG"/>
        </w:rPr>
        <w:t>на доставка</w:t>
      </w:r>
      <w:r w:rsidR="001F3544">
        <w:rPr>
          <w:rFonts w:ascii="Times New Roman" w:eastAsia="Times New Roman" w:hAnsi="Times New Roman"/>
          <w:sz w:val="24"/>
          <w:szCs w:val="24"/>
          <w:lang w:eastAsia="bg-BG"/>
        </w:rPr>
        <w:t xml:space="preserve">, след уведомлението по алинея </w:t>
      </w:r>
      <w:r w:rsidR="001F3544" w:rsidRPr="001F3544">
        <w:rPr>
          <w:rFonts w:ascii="Times New Roman" w:eastAsia="Times New Roman" w:hAnsi="Times New Roman"/>
          <w:sz w:val="24"/>
          <w:szCs w:val="24"/>
          <w:lang w:eastAsia="bg-BG"/>
        </w:rPr>
        <w:t xml:space="preserve">(4.2) </w:t>
      </w:r>
      <w:r w:rsidR="006E6B58">
        <w:rPr>
          <w:rFonts w:ascii="Times New Roman" w:eastAsia="Times New Roman" w:hAnsi="Times New Roman"/>
          <w:sz w:val="24"/>
          <w:szCs w:val="24"/>
          <w:lang w:eastAsia="bg-BG"/>
        </w:rPr>
        <w:t xml:space="preserve">и да </w:t>
      </w:r>
      <w:r w:rsidRPr="004118AE">
        <w:rPr>
          <w:rFonts w:ascii="Times New Roman" w:eastAsia="Times New Roman" w:hAnsi="Times New Roman"/>
          <w:sz w:val="24"/>
          <w:szCs w:val="24"/>
          <w:lang w:eastAsia="bg-BG"/>
        </w:rPr>
        <w:t>предаде на Възложителя</w:t>
      </w:r>
      <w:r w:rsidR="00880911">
        <w:rPr>
          <w:rFonts w:ascii="Times New Roman" w:eastAsia="Times New Roman" w:hAnsi="Times New Roman"/>
          <w:sz w:val="24"/>
          <w:szCs w:val="24"/>
          <w:lang w:eastAsia="bg-BG"/>
        </w:rPr>
        <w:t xml:space="preserve">, съответната </w:t>
      </w:r>
      <w:r w:rsidR="008674E7">
        <w:rPr>
          <w:rFonts w:ascii="Times New Roman" w:eastAsia="Times New Roman" w:hAnsi="Times New Roman"/>
          <w:sz w:val="24"/>
          <w:szCs w:val="24"/>
          <w:lang w:eastAsia="bg-BG"/>
        </w:rPr>
        <w:t>м</w:t>
      </w:r>
      <w:r w:rsidR="00880911" w:rsidRPr="00D9554E">
        <w:rPr>
          <w:rFonts w:ascii="Times New Roman" w:eastAsia="Times New Roman" w:hAnsi="Times New Roman"/>
          <w:sz w:val="24"/>
          <w:szCs w:val="24"/>
          <w:lang w:eastAsia="bg-BG"/>
        </w:rPr>
        <w:t>едицинска апаратура</w:t>
      </w:r>
      <w:r w:rsidRPr="004118AE">
        <w:rPr>
          <w:rFonts w:ascii="Times New Roman" w:eastAsia="Times New Roman" w:hAnsi="Times New Roman"/>
          <w:sz w:val="24"/>
          <w:szCs w:val="24"/>
          <w:lang w:eastAsia="bg-BG"/>
        </w:rPr>
        <w:t>, предмет на доста</w:t>
      </w:r>
      <w:r w:rsidR="00095E1B">
        <w:rPr>
          <w:rFonts w:ascii="Times New Roman" w:eastAsia="Times New Roman" w:hAnsi="Times New Roman"/>
          <w:sz w:val="24"/>
          <w:szCs w:val="24"/>
          <w:lang w:eastAsia="bg-BG"/>
        </w:rPr>
        <w:t>вката,</w:t>
      </w:r>
      <w:r w:rsidRPr="004118AE">
        <w:rPr>
          <w:rFonts w:ascii="Times New Roman" w:eastAsia="Times New Roman" w:hAnsi="Times New Roman"/>
          <w:sz w:val="24"/>
          <w:szCs w:val="24"/>
          <w:lang w:eastAsia="bg-BG"/>
        </w:rPr>
        <w:t xml:space="preserve"> </w:t>
      </w:r>
      <w:r w:rsidR="00E26E86">
        <w:rPr>
          <w:rFonts w:ascii="Times New Roman" w:eastAsia="Times New Roman" w:hAnsi="Times New Roman"/>
          <w:sz w:val="24"/>
          <w:szCs w:val="24"/>
          <w:lang w:eastAsia="bg-BG"/>
        </w:rPr>
        <w:t>отговарящи</w:t>
      </w:r>
      <w:r w:rsidRPr="004118AE">
        <w:rPr>
          <w:rFonts w:ascii="Times New Roman" w:eastAsia="Times New Roman" w:hAnsi="Times New Roman"/>
          <w:sz w:val="24"/>
          <w:szCs w:val="24"/>
          <w:lang w:eastAsia="bg-BG"/>
        </w:rPr>
        <w:t xml:space="preserve"> на техническите стандарти и изисквания и окомплектован</w:t>
      </w:r>
      <w:r w:rsidR="00E26E86">
        <w:rPr>
          <w:rFonts w:ascii="Times New Roman" w:eastAsia="Times New Roman" w:hAnsi="Times New Roman"/>
          <w:sz w:val="24"/>
          <w:szCs w:val="24"/>
          <w:lang w:eastAsia="bg-BG"/>
        </w:rPr>
        <w:t>и</w:t>
      </w:r>
      <w:r w:rsidR="006E6B58">
        <w:rPr>
          <w:rFonts w:ascii="Times New Roman" w:eastAsia="Times New Roman" w:hAnsi="Times New Roman"/>
          <w:sz w:val="24"/>
          <w:szCs w:val="24"/>
          <w:lang w:eastAsia="bg-BG"/>
        </w:rPr>
        <w:t>:</w:t>
      </w:r>
    </w:p>
    <w:p w:rsidR="006E6B58" w:rsidRDefault="006E6B58" w:rsidP="0045133C">
      <w:pPr>
        <w:pStyle w:val="ListParagraph"/>
        <w:numPr>
          <w:ilvl w:val="0"/>
          <w:numId w:val="36"/>
        </w:numPr>
        <w:suppressAutoHyphens w:val="0"/>
        <w:spacing w:after="0"/>
        <w:ind w:left="0" w:firstLine="0"/>
        <w:contextualSpacing/>
        <w:jc w:val="both"/>
        <w:rPr>
          <w:rFonts w:ascii="Times New Roman" w:hAnsi="Times New Roman"/>
          <w:sz w:val="24"/>
          <w:szCs w:val="24"/>
        </w:rPr>
      </w:pPr>
      <w:r>
        <w:rPr>
          <w:rFonts w:ascii="Times New Roman" w:eastAsia="Times New Roman" w:hAnsi="Times New Roman"/>
          <w:sz w:val="24"/>
          <w:szCs w:val="24"/>
          <w:lang w:eastAsia="bg-BG"/>
        </w:rPr>
        <w:t xml:space="preserve">с </w:t>
      </w:r>
      <w:r w:rsidR="00745638" w:rsidRPr="00213AA1">
        <w:rPr>
          <w:rFonts w:ascii="Times New Roman" w:hAnsi="Times New Roman"/>
          <w:sz w:val="24"/>
          <w:szCs w:val="24"/>
        </w:rPr>
        <w:t xml:space="preserve">пълно Ръководство за употреба на български и английски език на хартиен и електронен носител, в което да има ясни инструкции и подробно описание на съответните протоколи и функции на всички приложения, както и </w:t>
      </w:r>
    </w:p>
    <w:p w:rsidR="006E6B58" w:rsidRPr="00144B37" w:rsidRDefault="00745638" w:rsidP="0045133C">
      <w:pPr>
        <w:pStyle w:val="ListParagraph"/>
        <w:numPr>
          <w:ilvl w:val="0"/>
          <w:numId w:val="36"/>
        </w:numPr>
        <w:suppressAutoHyphens w:val="0"/>
        <w:spacing w:after="0"/>
        <w:ind w:left="0" w:firstLine="0"/>
        <w:contextualSpacing/>
        <w:jc w:val="both"/>
        <w:rPr>
          <w:rFonts w:ascii="Times New Roman" w:hAnsi="Times New Roman"/>
          <w:i/>
          <w:sz w:val="24"/>
          <w:szCs w:val="24"/>
        </w:rPr>
      </w:pPr>
      <w:r w:rsidRPr="006E6B58">
        <w:rPr>
          <w:rFonts w:ascii="Times New Roman" w:hAnsi="Times New Roman"/>
          <w:sz w:val="24"/>
          <w:szCs w:val="24"/>
        </w:rPr>
        <w:t>необходимите материали за провеждане на обучения за потребителите</w:t>
      </w:r>
      <w:r w:rsidRPr="00144B37">
        <w:rPr>
          <w:rFonts w:ascii="Times New Roman" w:hAnsi="Times New Roman"/>
          <w:i/>
          <w:sz w:val="24"/>
          <w:szCs w:val="24"/>
        </w:rPr>
        <w:t xml:space="preserve">, </w:t>
      </w:r>
    </w:p>
    <w:p w:rsidR="0003126F" w:rsidRDefault="00745638" w:rsidP="0045133C">
      <w:pPr>
        <w:pStyle w:val="ListParagraph"/>
        <w:numPr>
          <w:ilvl w:val="0"/>
          <w:numId w:val="36"/>
        </w:numPr>
        <w:suppressAutoHyphens w:val="0"/>
        <w:spacing w:after="0"/>
        <w:ind w:left="0" w:firstLine="0"/>
        <w:contextualSpacing/>
        <w:jc w:val="both"/>
        <w:rPr>
          <w:rFonts w:ascii="Times New Roman" w:hAnsi="Times New Roman"/>
          <w:sz w:val="24"/>
          <w:szCs w:val="24"/>
        </w:rPr>
      </w:pPr>
      <w:r w:rsidRPr="006E6B58">
        <w:rPr>
          <w:rFonts w:ascii="Times New Roman" w:hAnsi="Times New Roman"/>
          <w:sz w:val="24"/>
          <w:szCs w:val="24"/>
        </w:rPr>
        <w:t xml:space="preserve">пълен списък на всички материали и консумативи, необходими за работата на </w:t>
      </w:r>
      <w:r w:rsidR="004559F7">
        <w:rPr>
          <w:rFonts w:ascii="Times New Roman" w:hAnsi="Times New Roman"/>
          <w:sz w:val="24"/>
          <w:szCs w:val="24"/>
        </w:rPr>
        <w:t>м</w:t>
      </w:r>
      <w:r w:rsidR="0003126F">
        <w:rPr>
          <w:rFonts w:ascii="Times New Roman" w:hAnsi="Times New Roman"/>
          <w:sz w:val="24"/>
          <w:szCs w:val="24"/>
        </w:rPr>
        <w:t xml:space="preserve">едицинската </w:t>
      </w:r>
      <w:r w:rsidR="00805A07">
        <w:rPr>
          <w:rFonts w:ascii="Times New Roman" w:hAnsi="Times New Roman"/>
          <w:sz w:val="24"/>
          <w:szCs w:val="24"/>
        </w:rPr>
        <w:t>апаратура,</w:t>
      </w:r>
    </w:p>
    <w:p w:rsidR="00D83909" w:rsidRPr="0003126F" w:rsidRDefault="00745638" w:rsidP="0045133C">
      <w:pPr>
        <w:pStyle w:val="ListParagraph"/>
        <w:numPr>
          <w:ilvl w:val="0"/>
          <w:numId w:val="36"/>
        </w:numPr>
        <w:suppressAutoHyphens w:val="0"/>
        <w:spacing w:after="0"/>
        <w:ind w:left="0" w:firstLine="0"/>
        <w:contextualSpacing/>
        <w:jc w:val="both"/>
        <w:rPr>
          <w:rStyle w:val="FontStyle54"/>
          <w:rFonts w:cs="font265"/>
          <w:color w:val="auto"/>
          <w:sz w:val="24"/>
          <w:szCs w:val="24"/>
        </w:rPr>
      </w:pPr>
      <w:r w:rsidRPr="0003126F">
        <w:rPr>
          <w:rFonts w:ascii="Times New Roman" w:hAnsi="Times New Roman"/>
          <w:sz w:val="24"/>
          <w:szCs w:val="24"/>
        </w:rPr>
        <w:t>други документи</w:t>
      </w:r>
      <w:r w:rsidR="00D83909" w:rsidRPr="0003126F">
        <w:rPr>
          <w:rStyle w:val="FontStyle54"/>
          <w:sz w:val="24"/>
          <w:szCs w:val="24"/>
        </w:rPr>
        <w:t>, изискващи се съгласно Техническата спецификация на Възложителя и Техническото предложение на Изпълнителя.</w:t>
      </w:r>
    </w:p>
    <w:p w:rsidR="00D83909" w:rsidRDefault="00D83909" w:rsidP="0045133C">
      <w:pPr>
        <w:tabs>
          <w:tab w:val="left" w:pos="3585"/>
        </w:tabs>
        <w:spacing w:after="0"/>
        <w:jc w:val="both"/>
        <w:rPr>
          <w:rFonts w:ascii="Times New Roman" w:eastAsia="Times New Roman" w:hAnsi="Times New Roman"/>
          <w:sz w:val="24"/>
          <w:szCs w:val="24"/>
        </w:rPr>
      </w:pPr>
      <w:r w:rsidRPr="004118AE">
        <w:rPr>
          <w:rStyle w:val="FontStyle54"/>
          <w:sz w:val="24"/>
          <w:szCs w:val="24"/>
        </w:rPr>
        <w:t xml:space="preserve">(5.1.2) </w:t>
      </w:r>
      <w:r w:rsidRPr="004118AE">
        <w:rPr>
          <w:rFonts w:ascii="Times New Roman" w:hAnsi="Times New Roman"/>
          <w:sz w:val="24"/>
          <w:szCs w:val="24"/>
        </w:rPr>
        <w:t xml:space="preserve">Изпълнителят предава </w:t>
      </w:r>
      <w:r w:rsidR="00095E1B" w:rsidRPr="00095E1B">
        <w:rPr>
          <w:rFonts w:ascii="Times New Roman" w:hAnsi="Times New Roman"/>
          <w:sz w:val="24"/>
          <w:szCs w:val="24"/>
        </w:rPr>
        <w:t xml:space="preserve">съответната </w:t>
      </w:r>
      <w:r w:rsidR="00F05050">
        <w:rPr>
          <w:rFonts w:ascii="Times New Roman" w:hAnsi="Times New Roman"/>
          <w:sz w:val="24"/>
          <w:szCs w:val="24"/>
        </w:rPr>
        <w:t>м</w:t>
      </w:r>
      <w:r w:rsidR="00095E1B" w:rsidRPr="00095E1B">
        <w:rPr>
          <w:rFonts w:ascii="Times New Roman" w:hAnsi="Times New Roman"/>
          <w:sz w:val="24"/>
          <w:szCs w:val="24"/>
        </w:rPr>
        <w:t xml:space="preserve">едицинска апаратура </w:t>
      </w:r>
      <w:r w:rsidRPr="004118AE">
        <w:rPr>
          <w:rFonts w:ascii="Times New Roman" w:hAnsi="Times New Roman"/>
          <w:sz w:val="24"/>
          <w:szCs w:val="24"/>
        </w:rPr>
        <w:t xml:space="preserve">на упълномощен представител на Възложителя. </w:t>
      </w:r>
      <w:r w:rsidR="00E26E86">
        <w:rPr>
          <w:rFonts w:ascii="Times New Roman" w:hAnsi="Times New Roman"/>
          <w:sz w:val="24"/>
          <w:szCs w:val="24"/>
        </w:rPr>
        <w:t>За съответствието на доставен</w:t>
      </w:r>
      <w:r w:rsidR="001F3544">
        <w:rPr>
          <w:rFonts w:ascii="Times New Roman" w:hAnsi="Times New Roman"/>
          <w:sz w:val="24"/>
          <w:szCs w:val="24"/>
        </w:rPr>
        <w:t>ата</w:t>
      </w:r>
      <w:r w:rsidRPr="004118AE">
        <w:rPr>
          <w:rFonts w:ascii="Times New Roman" w:hAnsi="Times New Roman"/>
          <w:sz w:val="24"/>
          <w:szCs w:val="24"/>
        </w:rPr>
        <w:t xml:space="preserve"> </w:t>
      </w:r>
      <w:r w:rsidR="00F05050">
        <w:rPr>
          <w:rFonts w:ascii="Times New Roman" w:hAnsi="Times New Roman"/>
          <w:sz w:val="24"/>
          <w:szCs w:val="24"/>
        </w:rPr>
        <w:t>м</w:t>
      </w:r>
      <w:r w:rsidR="00095E1B" w:rsidRPr="00095E1B">
        <w:rPr>
          <w:rFonts w:ascii="Times New Roman" w:hAnsi="Times New Roman"/>
          <w:sz w:val="24"/>
          <w:szCs w:val="24"/>
        </w:rPr>
        <w:t xml:space="preserve">едицинска апаратура </w:t>
      </w:r>
      <w:r w:rsidRPr="004118AE">
        <w:rPr>
          <w:rFonts w:ascii="Times New Roman" w:hAnsi="Times New Roman"/>
          <w:sz w:val="24"/>
          <w:szCs w:val="24"/>
        </w:rPr>
        <w:t xml:space="preserve">и приемането </w:t>
      </w:r>
      <w:r w:rsidR="00E26E86">
        <w:rPr>
          <w:rFonts w:ascii="Times New Roman" w:hAnsi="Times New Roman"/>
          <w:sz w:val="24"/>
          <w:szCs w:val="24"/>
        </w:rPr>
        <w:t>им</w:t>
      </w:r>
      <w:r w:rsidRPr="004118AE">
        <w:rPr>
          <w:rFonts w:ascii="Times New Roman" w:hAnsi="Times New Roman"/>
          <w:sz w:val="24"/>
          <w:szCs w:val="24"/>
        </w:rPr>
        <w:t xml:space="preserve"> по вид, количество, </w:t>
      </w:r>
      <w:r w:rsidR="00E26E86">
        <w:rPr>
          <w:rFonts w:ascii="Times New Roman" w:hAnsi="Times New Roman"/>
          <w:sz w:val="24"/>
          <w:szCs w:val="24"/>
        </w:rPr>
        <w:t>компоненти и</w:t>
      </w:r>
      <w:r w:rsidRPr="004118AE">
        <w:rPr>
          <w:rFonts w:ascii="Times New Roman" w:hAnsi="Times New Roman"/>
          <w:sz w:val="24"/>
          <w:szCs w:val="24"/>
        </w:rPr>
        <w:t xml:space="preserve"> окомплектовка се подписв</w:t>
      </w:r>
      <w:r w:rsidR="00EC556F">
        <w:rPr>
          <w:rFonts w:ascii="Times New Roman" w:hAnsi="Times New Roman"/>
          <w:sz w:val="24"/>
          <w:szCs w:val="24"/>
        </w:rPr>
        <w:t xml:space="preserve">а приемо-предавателен протокол </w:t>
      </w:r>
      <w:r w:rsidRPr="004118AE">
        <w:rPr>
          <w:rFonts w:ascii="Times New Roman" w:eastAsia="MS Mincho" w:hAnsi="Times New Roman"/>
          <w:sz w:val="24"/>
          <w:szCs w:val="24"/>
        </w:rPr>
        <w:t>(„</w:t>
      </w:r>
      <w:r w:rsidRPr="004118AE">
        <w:rPr>
          <w:rFonts w:ascii="Times New Roman" w:eastAsia="MS Mincho" w:hAnsi="Times New Roman"/>
          <w:b/>
          <w:sz w:val="24"/>
          <w:szCs w:val="24"/>
        </w:rPr>
        <w:t>Приемо-предавателен протокол</w:t>
      </w:r>
      <w:r w:rsidRPr="004118AE">
        <w:rPr>
          <w:rFonts w:ascii="Times New Roman" w:eastAsia="MS Mincho" w:hAnsi="Times New Roman"/>
          <w:sz w:val="24"/>
          <w:szCs w:val="24"/>
        </w:rPr>
        <w:t>“) от Страните или техни упълномощени представители,</w:t>
      </w:r>
      <w:r w:rsidR="00261889">
        <w:rPr>
          <w:rFonts w:ascii="Times New Roman" w:eastAsia="MS Mincho" w:hAnsi="Times New Roman"/>
          <w:sz w:val="24"/>
          <w:szCs w:val="24"/>
        </w:rPr>
        <w:t xml:space="preserve"> </w:t>
      </w:r>
      <w:r w:rsidRPr="004118AE">
        <w:rPr>
          <w:rFonts w:ascii="Times New Roman" w:eastAsia="Times New Roman" w:hAnsi="Times New Roman"/>
          <w:sz w:val="24"/>
          <w:szCs w:val="24"/>
          <w:lang w:eastAsia="bg-BG"/>
        </w:rPr>
        <w:t>след проверка за: отсъствие на „</w:t>
      </w:r>
      <w:r w:rsidRPr="004118AE">
        <w:rPr>
          <w:rFonts w:ascii="Times New Roman" w:eastAsia="Times New Roman" w:hAnsi="Times New Roman"/>
          <w:b/>
          <w:sz w:val="24"/>
          <w:szCs w:val="24"/>
          <w:lang w:eastAsia="bg-BG"/>
        </w:rPr>
        <w:t>Несъответствия</w:t>
      </w:r>
      <w:r w:rsidRPr="004118AE">
        <w:rPr>
          <w:rFonts w:ascii="Times New Roman" w:eastAsia="Times New Roman" w:hAnsi="Times New Roman"/>
          <w:sz w:val="24"/>
          <w:szCs w:val="24"/>
          <w:lang w:eastAsia="bg-BG"/>
        </w:rPr>
        <w:t xml:space="preserve">“ (недостатъци, дефекти, повреди, липси и/или несъответствия на </w:t>
      </w:r>
      <w:r w:rsidR="00E26E86" w:rsidRPr="00E26E86">
        <w:rPr>
          <w:rFonts w:ascii="Times New Roman" w:eastAsia="Times New Roman" w:hAnsi="Times New Roman"/>
          <w:sz w:val="24"/>
          <w:szCs w:val="24"/>
          <w:lang w:eastAsia="bg-BG"/>
        </w:rPr>
        <w:t>доставен</w:t>
      </w:r>
      <w:r w:rsidR="001F3544">
        <w:rPr>
          <w:rFonts w:ascii="Times New Roman" w:eastAsia="Times New Roman" w:hAnsi="Times New Roman"/>
          <w:sz w:val="24"/>
          <w:szCs w:val="24"/>
          <w:lang w:eastAsia="bg-BG"/>
        </w:rPr>
        <w:t>ата</w:t>
      </w:r>
      <w:r w:rsidR="00E26E86" w:rsidRPr="00E26E86">
        <w:rPr>
          <w:rFonts w:ascii="Times New Roman" w:eastAsia="Times New Roman" w:hAnsi="Times New Roman"/>
          <w:sz w:val="24"/>
          <w:szCs w:val="24"/>
          <w:lang w:eastAsia="bg-BG"/>
        </w:rPr>
        <w:t xml:space="preserve"> </w:t>
      </w:r>
      <w:r w:rsidR="00F05050">
        <w:rPr>
          <w:rFonts w:ascii="Times New Roman" w:eastAsia="Times New Roman" w:hAnsi="Times New Roman"/>
          <w:sz w:val="24"/>
          <w:szCs w:val="24"/>
          <w:lang w:eastAsia="bg-BG"/>
        </w:rPr>
        <w:t>м</w:t>
      </w:r>
      <w:r w:rsidR="00E26E86" w:rsidRPr="00E26E86">
        <w:rPr>
          <w:rFonts w:ascii="Times New Roman" w:eastAsia="Times New Roman" w:hAnsi="Times New Roman"/>
          <w:sz w:val="24"/>
          <w:szCs w:val="24"/>
          <w:lang w:eastAsia="bg-BG"/>
        </w:rPr>
        <w:t xml:space="preserve">едицинска апаратура </w:t>
      </w:r>
      <w:r w:rsidRPr="004118AE">
        <w:rPr>
          <w:rFonts w:ascii="Times New Roman" w:eastAsia="Times New Roman" w:hAnsi="Times New Roman"/>
          <w:sz w:val="24"/>
          <w:szCs w:val="24"/>
          <w:lang w:eastAsia="bg-BG"/>
        </w:rPr>
        <w:t>и/или придружаващата я документация и аксесоари с изискванията на настоящия Договор, както и с техническите характеристики и с изискванията, представени в Техническото предложение на Изпълнителя и Техническата спецификация на Възложителя), наличие на</w:t>
      </w:r>
      <w:r w:rsidR="00261889">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lang w:eastAsia="bg-BG"/>
        </w:rPr>
        <w:t>окомплектовка на доставката и представяне на документите, изискващи се съгласно алинея (5.1.1). Приемо-предавателният протокол съдържа основанието за съставянето му (номер на договора), сериен номер [</w:t>
      </w:r>
      <w:r w:rsidRPr="004118AE">
        <w:rPr>
          <w:rFonts w:ascii="Times New Roman" w:eastAsia="Times New Roman" w:hAnsi="Times New Roman"/>
          <w:i/>
          <w:sz w:val="24"/>
          <w:szCs w:val="24"/>
          <w:lang w:eastAsia="bg-BG"/>
        </w:rPr>
        <w:t>серийни номера или други идентифициращи</w:t>
      </w:r>
      <w:r w:rsidR="00144B37">
        <w:rPr>
          <w:rFonts w:ascii="Times New Roman" w:eastAsia="Times New Roman" w:hAnsi="Times New Roman"/>
          <w:i/>
          <w:sz w:val="24"/>
          <w:szCs w:val="24"/>
          <w:lang w:eastAsia="bg-BG"/>
        </w:rPr>
        <w:t xml:space="preserve"> </w:t>
      </w:r>
      <w:r w:rsidRPr="004118AE">
        <w:rPr>
          <w:rFonts w:ascii="Times New Roman" w:eastAsia="Times New Roman" w:hAnsi="Times New Roman"/>
          <w:i/>
          <w:sz w:val="24"/>
          <w:szCs w:val="24"/>
          <w:lang w:eastAsia="bg-BG"/>
        </w:rPr>
        <w:t>апаратурата данни</w:t>
      </w:r>
      <w:r w:rsidRPr="004118AE">
        <w:rPr>
          <w:rFonts w:ascii="Times New Roman" w:eastAsia="Times New Roman" w:hAnsi="Times New Roman"/>
          <w:sz w:val="24"/>
          <w:szCs w:val="24"/>
          <w:lang w:eastAsia="bg-BG"/>
        </w:rPr>
        <w:t>]</w:t>
      </w:r>
      <w:r w:rsidRPr="004118AE">
        <w:rPr>
          <w:rFonts w:ascii="Times New Roman" w:eastAsia="Times New Roman" w:hAnsi="Times New Roman"/>
          <w:sz w:val="24"/>
          <w:szCs w:val="24"/>
        </w:rPr>
        <w:t xml:space="preserve">, предмет на </w:t>
      </w:r>
      <w:r w:rsidR="00144B37">
        <w:rPr>
          <w:rFonts w:ascii="Times New Roman" w:eastAsia="Times New Roman" w:hAnsi="Times New Roman"/>
          <w:sz w:val="24"/>
          <w:szCs w:val="24"/>
        </w:rPr>
        <w:t xml:space="preserve">конкретната </w:t>
      </w:r>
      <w:r w:rsidRPr="004118AE">
        <w:rPr>
          <w:rFonts w:ascii="Times New Roman" w:eastAsia="Times New Roman" w:hAnsi="Times New Roman"/>
          <w:sz w:val="24"/>
          <w:szCs w:val="24"/>
        </w:rPr>
        <w:t xml:space="preserve">доставка. </w:t>
      </w:r>
    </w:p>
    <w:p w:rsidR="00D83909" w:rsidRPr="004118AE" w:rsidRDefault="00D83909" w:rsidP="0045133C">
      <w:pPr>
        <w:tabs>
          <w:tab w:val="left" w:pos="3585"/>
        </w:tabs>
        <w:spacing w:after="0"/>
        <w:jc w:val="both"/>
        <w:rPr>
          <w:rFonts w:ascii="Times New Roman" w:eastAsia="MS Mincho" w:hAnsi="Times New Roman"/>
          <w:b/>
          <w:sz w:val="24"/>
          <w:szCs w:val="24"/>
        </w:rPr>
      </w:pPr>
      <w:r w:rsidRPr="004118AE">
        <w:rPr>
          <w:rFonts w:ascii="Times New Roman" w:eastAsia="MS Mincho" w:hAnsi="Times New Roman"/>
          <w:sz w:val="24"/>
          <w:szCs w:val="24"/>
        </w:rPr>
        <w:t>(5.1.3)</w:t>
      </w:r>
      <w:r w:rsidR="00144B37">
        <w:rPr>
          <w:rFonts w:ascii="Times New Roman" w:eastAsia="MS Mincho" w:hAnsi="Times New Roman"/>
          <w:sz w:val="24"/>
          <w:szCs w:val="24"/>
        </w:rPr>
        <w:t xml:space="preserve"> </w:t>
      </w:r>
      <w:r w:rsidRPr="004118AE">
        <w:rPr>
          <w:rStyle w:val="FontStyle54"/>
          <w:sz w:val="24"/>
          <w:szCs w:val="24"/>
        </w:rPr>
        <w:t xml:space="preserve">При предаването на </w:t>
      </w:r>
      <w:r w:rsidR="000A414B">
        <w:rPr>
          <w:rFonts w:ascii="Times New Roman" w:hAnsi="Times New Roman"/>
          <w:color w:val="000000"/>
          <w:sz w:val="24"/>
          <w:szCs w:val="24"/>
        </w:rPr>
        <w:t>м</w:t>
      </w:r>
      <w:r w:rsidR="00FE716D" w:rsidRPr="00FE716D">
        <w:rPr>
          <w:rFonts w:ascii="Times New Roman" w:hAnsi="Times New Roman"/>
          <w:color w:val="000000"/>
          <w:sz w:val="24"/>
          <w:szCs w:val="24"/>
        </w:rPr>
        <w:t>едицинска</w:t>
      </w:r>
      <w:r w:rsidR="00FE716D">
        <w:rPr>
          <w:rFonts w:ascii="Times New Roman" w:hAnsi="Times New Roman"/>
          <w:color w:val="000000"/>
          <w:sz w:val="24"/>
          <w:szCs w:val="24"/>
        </w:rPr>
        <w:t>та</w:t>
      </w:r>
      <w:r w:rsidR="00FE716D" w:rsidRPr="00FE716D">
        <w:rPr>
          <w:rFonts w:ascii="Times New Roman" w:hAnsi="Times New Roman"/>
          <w:color w:val="000000"/>
          <w:sz w:val="24"/>
          <w:szCs w:val="24"/>
        </w:rPr>
        <w:t xml:space="preserve"> апаратура</w:t>
      </w:r>
      <w:r w:rsidRPr="00FE716D">
        <w:rPr>
          <w:rFonts w:ascii="Times New Roman" w:hAnsi="Times New Roman"/>
          <w:color w:val="000000"/>
          <w:sz w:val="24"/>
          <w:szCs w:val="24"/>
        </w:rPr>
        <w:t>,</w:t>
      </w:r>
      <w:r w:rsidRPr="004118AE">
        <w:rPr>
          <w:rStyle w:val="FontStyle54"/>
          <w:sz w:val="24"/>
          <w:szCs w:val="24"/>
        </w:rPr>
        <w:t xml:space="preserve"> Изпълнителят осигурява на Възложителя необходимото според обстоятелствата време да я прегледа за явни Несъответствия</w:t>
      </w:r>
      <w:r w:rsidRPr="00DB01E6">
        <w:rPr>
          <w:rStyle w:val="FontStyle54"/>
          <w:color w:val="auto"/>
          <w:sz w:val="24"/>
          <w:szCs w:val="24"/>
        </w:rPr>
        <w:t>.</w:t>
      </w:r>
    </w:p>
    <w:p w:rsidR="006A1095" w:rsidRDefault="00D83909" w:rsidP="0045133C">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w:t>
      </w:r>
      <w:r w:rsidRPr="004118AE">
        <w:rPr>
          <w:rFonts w:ascii="Times New Roman" w:eastAsia="MS Mincho" w:hAnsi="Times New Roman"/>
          <w:sz w:val="24"/>
          <w:szCs w:val="24"/>
        </w:rPr>
        <w:t>5.1.4</w:t>
      </w:r>
      <w:r w:rsidRPr="004118AE">
        <w:rPr>
          <w:rFonts w:ascii="Times New Roman" w:eastAsia="Times New Roman" w:hAnsi="Times New Roman"/>
          <w:sz w:val="24"/>
          <w:szCs w:val="24"/>
          <w:lang w:eastAsia="bg-BG"/>
        </w:rPr>
        <w:t xml:space="preserve">) При констатиране на явни Несъответствия, Възложителят има право да откаже да подпише </w:t>
      </w:r>
      <w:r w:rsidR="00144B37">
        <w:rPr>
          <w:rFonts w:ascii="Times New Roman" w:eastAsia="Times New Roman" w:hAnsi="Times New Roman"/>
          <w:sz w:val="24"/>
          <w:szCs w:val="24"/>
          <w:lang w:eastAsia="bg-BG"/>
        </w:rPr>
        <w:t xml:space="preserve">съответния </w:t>
      </w:r>
      <w:r w:rsidRPr="004118AE">
        <w:rPr>
          <w:rFonts w:ascii="Times New Roman" w:eastAsia="Times New Roman" w:hAnsi="Times New Roman"/>
          <w:sz w:val="24"/>
          <w:szCs w:val="24"/>
          <w:lang w:eastAsia="bg-BG"/>
        </w:rPr>
        <w:t xml:space="preserve">приемо-предавателен протокол. В тези случаи, Страните подписват </w:t>
      </w:r>
      <w:r w:rsidRPr="004118AE">
        <w:rPr>
          <w:rFonts w:ascii="Times New Roman" w:eastAsia="Times New Roman" w:hAnsi="Times New Roman"/>
          <w:b/>
          <w:sz w:val="24"/>
          <w:szCs w:val="24"/>
          <w:lang w:eastAsia="bg-BG"/>
        </w:rPr>
        <w:t>констативен протокол</w:t>
      </w:r>
      <w:r w:rsidRPr="004118AE">
        <w:rPr>
          <w:rFonts w:ascii="Times New Roman" w:eastAsia="Times New Roman" w:hAnsi="Times New Roman"/>
          <w:sz w:val="24"/>
          <w:szCs w:val="24"/>
          <w:lang w:eastAsia="bg-BG"/>
        </w:rPr>
        <w:t xml:space="preserve">, в който се описват констатираните Несъответствия, и се посочва срокът, в който същите ще бъдат отстранени. След отстраняване на Несъответствията, Страните подписват двустранен Приемо-предавателен протокол за приемане на </w:t>
      </w:r>
      <w:r w:rsidR="00144B37">
        <w:rPr>
          <w:rFonts w:ascii="Times New Roman" w:eastAsia="Times New Roman" w:hAnsi="Times New Roman"/>
          <w:sz w:val="24"/>
          <w:szCs w:val="24"/>
          <w:lang w:eastAsia="bg-BG"/>
        </w:rPr>
        <w:t>съответната доставка</w:t>
      </w:r>
      <w:r w:rsidRPr="004118AE">
        <w:rPr>
          <w:rFonts w:ascii="Times New Roman" w:eastAsia="Times New Roman" w:hAnsi="Times New Roman"/>
          <w:sz w:val="24"/>
          <w:szCs w:val="24"/>
          <w:lang w:eastAsia="bg-BG"/>
        </w:rPr>
        <w:t xml:space="preserve">. </w:t>
      </w:r>
    </w:p>
    <w:p w:rsidR="00E731F7" w:rsidRPr="000E3DA6" w:rsidRDefault="006A1095" w:rsidP="0045133C">
      <w:pPr>
        <w:autoSpaceDE w:val="0"/>
        <w:autoSpaceDN w:val="0"/>
        <w:adjustRightInd w:val="0"/>
        <w:spacing w:after="0"/>
        <w:jc w:val="both"/>
        <w:rPr>
          <w:rFonts w:ascii="Times New Roman" w:eastAsia="Times New Roman" w:hAnsi="Times New Roman"/>
          <w:sz w:val="24"/>
          <w:szCs w:val="24"/>
          <w:lang w:eastAsia="bg-BG"/>
        </w:rPr>
      </w:pPr>
      <w:r w:rsidRPr="000E3DA6">
        <w:rPr>
          <w:rFonts w:ascii="Times New Roman" w:eastAsia="Times New Roman" w:hAnsi="Times New Roman"/>
          <w:sz w:val="24"/>
          <w:szCs w:val="24"/>
          <w:lang w:eastAsia="bg-BG"/>
        </w:rPr>
        <w:t xml:space="preserve">(5.1.5) </w:t>
      </w:r>
      <w:r w:rsidR="00D83909" w:rsidRPr="000E3DA6">
        <w:rPr>
          <w:rFonts w:ascii="Times New Roman" w:eastAsia="Times New Roman" w:hAnsi="Times New Roman"/>
          <w:sz w:val="24"/>
          <w:szCs w:val="24"/>
          <w:lang w:eastAsia="bg-BG"/>
        </w:rPr>
        <w:t>В случай че Несъответствията</w:t>
      </w:r>
      <w:r w:rsidR="00261889" w:rsidRPr="000E3DA6">
        <w:rPr>
          <w:rFonts w:ascii="Times New Roman" w:eastAsia="Times New Roman" w:hAnsi="Times New Roman"/>
          <w:sz w:val="24"/>
          <w:szCs w:val="24"/>
          <w:lang w:eastAsia="bg-BG"/>
        </w:rPr>
        <w:t xml:space="preserve"> </w:t>
      </w:r>
      <w:r w:rsidR="00D83909" w:rsidRPr="000E3DA6">
        <w:rPr>
          <w:rFonts w:ascii="Times New Roman" w:eastAsia="Times New Roman" w:hAnsi="Times New Roman"/>
          <w:sz w:val="24"/>
          <w:szCs w:val="24"/>
          <w:lang w:eastAsia="bg-BG"/>
        </w:rPr>
        <w:t>са съществени и не бъдат отстранени в рамките на дадения от Възложителя срок</w:t>
      </w:r>
      <w:r w:rsidRPr="000E3DA6">
        <w:rPr>
          <w:rFonts w:ascii="Times New Roman" w:eastAsia="Times New Roman" w:hAnsi="Times New Roman"/>
          <w:sz w:val="24"/>
          <w:szCs w:val="24"/>
          <w:lang w:eastAsia="bg-BG"/>
        </w:rPr>
        <w:t xml:space="preserve"> по алинея (5.1.4)</w:t>
      </w:r>
      <w:r w:rsidR="00D83909" w:rsidRPr="000E3DA6">
        <w:rPr>
          <w:rFonts w:ascii="Times New Roman" w:eastAsia="Times New Roman" w:hAnsi="Times New Roman"/>
          <w:sz w:val="24"/>
          <w:szCs w:val="24"/>
          <w:lang w:eastAsia="bg-BG"/>
        </w:rPr>
        <w:t>, или при забавяне на</w:t>
      </w:r>
      <w:r w:rsidRPr="000E3DA6">
        <w:rPr>
          <w:rFonts w:ascii="Times New Roman" w:eastAsia="Times New Roman" w:hAnsi="Times New Roman"/>
          <w:sz w:val="24"/>
          <w:szCs w:val="24"/>
          <w:lang w:eastAsia="bg-BG"/>
        </w:rPr>
        <w:t xml:space="preserve"> съответна доставка</w:t>
      </w:r>
      <w:r w:rsidR="00D83909" w:rsidRPr="000E3DA6">
        <w:rPr>
          <w:rFonts w:ascii="Times New Roman" w:eastAsia="Times New Roman" w:hAnsi="Times New Roman"/>
          <w:sz w:val="24"/>
          <w:szCs w:val="24"/>
          <w:lang w:eastAsia="bg-BG"/>
        </w:rPr>
        <w:t xml:space="preserve"> на </w:t>
      </w:r>
      <w:r w:rsidR="0061296C" w:rsidRPr="000E3DA6">
        <w:rPr>
          <w:rFonts w:ascii="Times New Roman" w:eastAsia="Times New Roman" w:hAnsi="Times New Roman"/>
          <w:sz w:val="24"/>
          <w:szCs w:val="24"/>
          <w:lang w:eastAsia="bg-BG"/>
        </w:rPr>
        <w:t>м</w:t>
      </w:r>
      <w:r w:rsidR="00055A07" w:rsidRPr="000E3DA6">
        <w:rPr>
          <w:rFonts w:ascii="Times New Roman" w:eastAsia="Times New Roman" w:hAnsi="Times New Roman"/>
          <w:sz w:val="24"/>
          <w:szCs w:val="24"/>
          <w:lang w:eastAsia="bg-BG"/>
        </w:rPr>
        <w:t>едицинска апаратура</w:t>
      </w:r>
      <w:r w:rsidR="00D83909" w:rsidRPr="000E3DA6">
        <w:rPr>
          <w:rFonts w:ascii="Times New Roman" w:eastAsia="Times New Roman" w:hAnsi="Times New Roman"/>
          <w:sz w:val="24"/>
          <w:szCs w:val="24"/>
          <w:lang w:eastAsia="bg-BG"/>
        </w:rPr>
        <w:t xml:space="preserve"> с повече от </w:t>
      </w:r>
      <w:r w:rsidR="00602705">
        <w:rPr>
          <w:rFonts w:ascii="Times New Roman" w:eastAsia="Times New Roman" w:hAnsi="Times New Roman"/>
          <w:sz w:val="24"/>
          <w:szCs w:val="24"/>
          <w:lang w:eastAsia="bg-BG"/>
        </w:rPr>
        <w:t>15</w:t>
      </w:r>
      <w:r w:rsidR="0003126F" w:rsidRPr="000E3DA6">
        <w:rPr>
          <w:rFonts w:ascii="Times New Roman" w:eastAsia="Times New Roman" w:hAnsi="Times New Roman"/>
          <w:sz w:val="24"/>
          <w:szCs w:val="24"/>
        </w:rPr>
        <w:t xml:space="preserve"> </w:t>
      </w:r>
      <w:r w:rsidRPr="000E3DA6">
        <w:rPr>
          <w:rFonts w:ascii="Times New Roman" w:eastAsia="Times New Roman" w:hAnsi="Times New Roman"/>
          <w:sz w:val="24"/>
          <w:szCs w:val="24"/>
        </w:rPr>
        <w:t>(</w:t>
      </w:r>
      <w:r w:rsidR="00602705">
        <w:rPr>
          <w:rFonts w:ascii="Times New Roman" w:eastAsia="Times New Roman" w:hAnsi="Times New Roman"/>
          <w:sz w:val="24"/>
          <w:szCs w:val="24"/>
        </w:rPr>
        <w:t>петна</w:t>
      </w:r>
      <w:r w:rsidR="00DF202C" w:rsidRPr="000E3DA6">
        <w:rPr>
          <w:rFonts w:ascii="Times New Roman" w:eastAsia="Times New Roman" w:hAnsi="Times New Roman"/>
          <w:sz w:val="24"/>
          <w:szCs w:val="24"/>
        </w:rPr>
        <w:t>десет</w:t>
      </w:r>
      <w:r w:rsidR="0003126F" w:rsidRPr="000E3DA6">
        <w:rPr>
          <w:rFonts w:ascii="Times New Roman" w:eastAsia="Times New Roman" w:hAnsi="Times New Roman"/>
          <w:sz w:val="24"/>
          <w:szCs w:val="24"/>
        </w:rPr>
        <w:t>)</w:t>
      </w:r>
      <w:r w:rsidRPr="000E3DA6">
        <w:rPr>
          <w:rFonts w:ascii="Times New Roman" w:eastAsia="Times New Roman" w:hAnsi="Times New Roman"/>
          <w:sz w:val="24"/>
          <w:szCs w:val="24"/>
        </w:rPr>
        <w:t xml:space="preserve"> календарни</w:t>
      </w:r>
      <w:r w:rsidR="0003126F" w:rsidRPr="000E3DA6">
        <w:rPr>
          <w:rFonts w:ascii="Times New Roman" w:eastAsia="Times New Roman" w:hAnsi="Times New Roman"/>
          <w:sz w:val="24"/>
          <w:szCs w:val="24"/>
        </w:rPr>
        <w:t xml:space="preserve"> </w:t>
      </w:r>
      <w:r w:rsidR="00D83909" w:rsidRPr="000E3DA6">
        <w:rPr>
          <w:rFonts w:ascii="Times New Roman" w:eastAsia="Times New Roman" w:hAnsi="Times New Roman"/>
          <w:sz w:val="24"/>
          <w:szCs w:val="24"/>
        </w:rPr>
        <w:t>дни</w:t>
      </w:r>
      <w:r w:rsidRPr="000E3DA6">
        <w:rPr>
          <w:rFonts w:ascii="Times New Roman" w:eastAsia="Times New Roman" w:hAnsi="Times New Roman"/>
          <w:sz w:val="24"/>
          <w:szCs w:val="24"/>
        </w:rPr>
        <w:t>, считано от датата/датите посочени в уведомлението на Изпълнителя по алинея (</w:t>
      </w:r>
      <w:r w:rsidR="005C50DD">
        <w:rPr>
          <w:rFonts w:ascii="Times New Roman" w:eastAsia="Times New Roman" w:hAnsi="Times New Roman"/>
          <w:sz w:val="24"/>
          <w:szCs w:val="24"/>
        </w:rPr>
        <w:t>4.2</w:t>
      </w:r>
      <w:r w:rsidRPr="000E3DA6">
        <w:rPr>
          <w:rFonts w:ascii="Times New Roman" w:eastAsia="Times New Roman" w:hAnsi="Times New Roman"/>
          <w:sz w:val="24"/>
          <w:szCs w:val="24"/>
        </w:rPr>
        <w:t xml:space="preserve">) </w:t>
      </w:r>
      <w:r w:rsidR="00E731F7" w:rsidRPr="000E3DA6">
        <w:rPr>
          <w:rFonts w:ascii="Times New Roman" w:eastAsia="Times New Roman" w:hAnsi="Times New Roman"/>
          <w:sz w:val="24"/>
          <w:szCs w:val="24"/>
          <w:lang w:eastAsia="bg-BG"/>
        </w:rPr>
        <w:t>Възложителят има</w:t>
      </w:r>
      <w:r w:rsidR="00D83909" w:rsidRPr="000E3DA6">
        <w:rPr>
          <w:rFonts w:ascii="Times New Roman" w:eastAsia="Times New Roman" w:hAnsi="Times New Roman"/>
          <w:sz w:val="24"/>
          <w:szCs w:val="24"/>
          <w:lang w:eastAsia="bg-BG"/>
        </w:rPr>
        <w:t xml:space="preserve"> право да прекрати</w:t>
      </w:r>
      <w:r w:rsidR="00261889" w:rsidRPr="000E3DA6">
        <w:rPr>
          <w:rFonts w:ascii="Times New Roman" w:eastAsia="Times New Roman" w:hAnsi="Times New Roman"/>
          <w:sz w:val="24"/>
          <w:szCs w:val="24"/>
          <w:lang w:eastAsia="bg-BG"/>
        </w:rPr>
        <w:t xml:space="preserve"> </w:t>
      </w:r>
      <w:r w:rsidR="00D83909" w:rsidRPr="000E3DA6">
        <w:rPr>
          <w:rFonts w:ascii="Times New Roman" w:eastAsia="Times New Roman" w:hAnsi="Times New Roman"/>
          <w:sz w:val="24"/>
          <w:szCs w:val="24"/>
          <w:lang w:eastAsia="bg-BG"/>
        </w:rPr>
        <w:t>Договора, както и право да получи неустойка в размер на сумата по гаран</w:t>
      </w:r>
      <w:r w:rsidR="0032201F" w:rsidRPr="000E3DA6">
        <w:rPr>
          <w:rFonts w:ascii="Times New Roman" w:eastAsia="Times New Roman" w:hAnsi="Times New Roman"/>
          <w:sz w:val="24"/>
          <w:szCs w:val="24"/>
          <w:lang w:eastAsia="bg-BG"/>
        </w:rPr>
        <w:t>цията за изпълнение на Договора. При прекратяване на Договора по предходното изречение Възложителят има право да получи</w:t>
      </w:r>
      <w:r w:rsidR="00D83909" w:rsidRPr="000E3DA6">
        <w:rPr>
          <w:rFonts w:ascii="Times New Roman" w:eastAsia="Times New Roman" w:hAnsi="Times New Roman"/>
          <w:sz w:val="24"/>
          <w:szCs w:val="24"/>
          <w:lang w:eastAsia="bg-BG"/>
        </w:rPr>
        <w:t xml:space="preserve"> обратно всички платени авансово от </w:t>
      </w:r>
      <w:r w:rsidR="0032201F" w:rsidRPr="000E3DA6">
        <w:rPr>
          <w:rFonts w:ascii="Times New Roman" w:eastAsia="Times New Roman" w:hAnsi="Times New Roman"/>
          <w:sz w:val="24"/>
          <w:szCs w:val="24"/>
          <w:lang w:eastAsia="bg-BG"/>
        </w:rPr>
        <w:t>него</w:t>
      </w:r>
      <w:r w:rsidR="00D83909" w:rsidRPr="000E3DA6">
        <w:rPr>
          <w:rFonts w:ascii="Times New Roman" w:eastAsia="Times New Roman" w:hAnsi="Times New Roman"/>
          <w:sz w:val="24"/>
          <w:szCs w:val="24"/>
          <w:lang w:eastAsia="bg-BG"/>
        </w:rPr>
        <w:t xml:space="preserve"> суми, с изключение на авансово платените суми за </w:t>
      </w:r>
      <w:r w:rsidR="00BD6903">
        <w:rPr>
          <w:rFonts w:ascii="Times New Roman" w:eastAsia="Times New Roman" w:hAnsi="Times New Roman"/>
          <w:sz w:val="24"/>
          <w:szCs w:val="24"/>
          <w:lang w:eastAsia="bg-BG"/>
        </w:rPr>
        <w:t>апаратурата</w:t>
      </w:r>
      <w:r w:rsidR="00D83909" w:rsidRPr="000E3DA6">
        <w:rPr>
          <w:rFonts w:ascii="Times New Roman" w:eastAsia="Times New Roman" w:hAnsi="Times New Roman"/>
          <w:sz w:val="24"/>
          <w:szCs w:val="24"/>
          <w:lang w:eastAsia="bg-BG"/>
        </w:rPr>
        <w:t>, ко</w:t>
      </w:r>
      <w:r w:rsidR="00BD6903">
        <w:rPr>
          <w:rFonts w:ascii="Times New Roman" w:eastAsia="Times New Roman" w:hAnsi="Times New Roman"/>
          <w:sz w:val="24"/>
          <w:szCs w:val="24"/>
          <w:lang w:eastAsia="bg-BG"/>
        </w:rPr>
        <w:t>я</w:t>
      </w:r>
      <w:r w:rsidR="00D83909" w:rsidRPr="000E3DA6">
        <w:rPr>
          <w:rFonts w:ascii="Times New Roman" w:eastAsia="Times New Roman" w:hAnsi="Times New Roman"/>
          <w:sz w:val="24"/>
          <w:szCs w:val="24"/>
          <w:lang w:eastAsia="bg-BG"/>
        </w:rPr>
        <w:t xml:space="preserve">то </w:t>
      </w:r>
      <w:r w:rsidR="00BD6903">
        <w:rPr>
          <w:rFonts w:ascii="Times New Roman" w:eastAsia="Times New Roman" w:hAnsi="Times New Roman"/>
          <w:sz w:val="24"/>
          <w:szCs w:val="24"/>
          <w:lang w:eastAsia="bg-BG"/>
        </w:rPr>
        <w:t>е</w:t>
      </w:r>
      <w:r w:rsidR="00D83909" w:rsidRPr="000E3DA6">
        <w:rPr>
          <w:rFonts w:ascii="Times New Roman" w:eastAsia="Times New Roman" w:hAnsi="Times New Roman"/>
          <w:sz w:val="24"/>
          <w:szCs w:val="24"/>
          <w:lang w:eastAsia="bg-BG"/>
        </w:rPr>
        <w:t xml:space="preserve"> доставен</w:t>
      </w:r>
      <w:r w:rsidR="00BD6903">
        <w:rPr>
          <w:rFonts w:ascii="Times New Roman" w:eastAsia="Times New Roman" w:hAnsi="Times New Roman"/>
          <w:sz w:val="24"/>
          <w:szCs w:val="24"/>
          <w:lang w:eastAsia="bg-BG"/>
        </w:rPr>
        <w:t>а</w:t>
      </w:r>
      <w:r w:rsidR="00D83909" w:rsidRPr="000E3DA6">
        <w:rPr>
          <w:rFonts w:ascii="Times New Roman" w:eastAsia="Times New Roman" w:hAnsi="Times New Roman"/>
          <w:sz w:val="24"/>
          <w:szCs w:val="24"/>
          <w:lang w:eastAsia="bg-BG"/>
        </w:rPr>
        <w:t xml:space="preserve"> от Изпълнителя и приет</w:t>
      </w:r>
      <w:r w:rsidR="00BD6903">
        <w:rPr>
          <w:rFonts w:ascii="Times New Roman" w:eastAsia="Times New Roman" w:hAnsi="Times New Roman"/>
          <w:sz w:val="24"/>
          <w:szCs w:val="24"/>
          <w:lang w:eastAsia="bg-BG"/>
        </w:rPr>
        <w:t>а</w:t>
      </w:r>
      <w:r w:rsidR="00D83909" w:rsidRPr="000E3DA6">
        <w:rPr>
          <w:rFonts w:ascii="Times New Roman" w:eastAsia="Times New Roman" w:hAnsi="Times New Roman"/>
          <w:sz w:val="24"/>
          <w:szCs w:val="24"/>
          <w:lang w:eastAsia="bg-BG"/>
        </w:rPr>
        <w:t xml:space="preserve"> от Възложителя </w:t>
      </w:r>
      <w:r w:rsidR="00DF202C" w:rsidRPr="000E3DA6">
        <w:rPr>
          <w:rFonts w:ascii="Times New Roman" w:eastAsia="Times New Roman" w:hAnsi="Times New Roman"/>
          <w:sz w:val="24"/>
          <w:szCs w:val="24"/>
          <w:lang w:eastAsia="bg-BG"/>
        </w:rPr>
        <w:t>или</w:t>
      </w:r>
      <w:r w:rsidR="00D83909" w:rsidRPr="000E3DA6">
        <w:rPr>
          <w:rFonts w:ascii="Times New Roman" w:eastAsia="Times New Roman" w:hAnsi="Times New Roman"/>
          <w:sz w:val="24"/>
          <w:szCs w:val="24"/>
          <w:lang w:eastAsia="bg-BG"/>
        </w:rPr>
        <w:t xml:space="preserve"> да усвои сумите по предоставен</w:t>
      </w:r>
      <w:r w:rsidR="00BD6903">
        <w:rPr>
          <w:rFonts w:ascii="Times New Roman" w:eastAsia="Times New Roman" w:hAnsi="Times New Roman"/>
          <w:sz w:val="24"/>
          <w:szCs w:val="24"/>
          <w:lang w:eastAsia="bg-BG"/>
        </w:rPr>
        <w:t>ата</w:t>
      </w:r>
      <w:r w:rsidR="00261889" w:rsidRPr="000E3DA6">
        <w:rPr>
          <w:rFonts w:ascii="Times New Roman" w:eastAsia="Times New Roman" w:hAnsi="Times New Roman"/>
          <w:sz w:val="24"/>
          <w:szCs w:val="24"/>
          <w:lang w:eastAsia="bg-BG"/>
        </w:rPr>
        <w:t xml:space="preserve"> </w:t>
      </w:r>
      <w:r w:rsidR="00D83909" w:rsidRPr="000E3DA6">
        <w:rPr>
          <w:rFonts w:ascii="Times New Roman" w:eastAsia="Times New Roman" w:hAnsi="Times New Roman"/>
          <w:sz w:val="24"/>
          <w:szCs w:val="24"/>
          <w:lang w:eastAsia="bg-BG"/>
        </w:rPr>
        <w:t>гаранци</w:t>
      </w:r>
      <w:r w:rsidR="00BD6903">
        <w:rPr>
          <w:rFonts w:ascii="Times New Roman" w:eastAsia="Times New Roman" w:hAnsi="Times New Roman"/>
          <w:sz w:val="24"/>
          <w:szCs w:val="24"/>
          <w:lang w:eastAsia="bg-BG"/>
        </w:rPr>
        <w:t>я</w:t>
      </w:r>
      <w:r w:rsidRPr="000E3DA6">
        <w:rPr>
          <w:rFonts w:ascii="Times New Roman" w:eastAsia="Times New Roman" w:hAnsi="Times New Roman"/>
          <w:sz w:val="24"/>
          <w:szCs w:val="24"/>
          <w:lang w:eastAsia="bg-BG"/>
        </w:rPr>
        <w:t xml:space="preserve"> за авансово плащане</w:t>
      </w:r>
      <w:r w:rsidR="005A61F0" w:rsidRPr="000E3DA6">
        <w:rPr>
          <w:rFonts w:ascii="Times New Roman" w:eastAsia="Times New Roman" w:hAnsi="Times New Roman"/>
          <w:sz w:val="24"/>
          <w:szCs w:val="24"/>
          <w:lang w:eastAsia="bg-BG"/>
        </w:rPr>
        <w:t xml:space="preserve"> в размера на </w:t>
      </w:r>
      <w:proofErr w:type="spellStart"/>
      <w:r w:rsidR="005A61F0" w:rsidRPr="000E3DA6">
        <w:rPr>
          <w:rFonts w:ascii="Times New Roman" w:eastAsia="Times New Roman" w:hAnsi="Times New Roman"/>
          <w:sz w:val="24"/>
          <w:szCs w:val="24"/>
          <w:lang w:eastAsia="bg-BG"/>
        </w:rPr>
        <w:t>недоставен</w:t>
      </w:r>
      <w:r w:rsidR="00BD6903">
        <w:rPr>
          <w:rFonts w:ascii="Times New Roman" w:eastAsia="Times New Roman" w:hAnsi="Times New Roman"/>
          <w:sz w:val="24"/>
          <w:szCs w:val="24"/>
          <w:lang w:eastAsia="bg-BG"/>
        </w:rPr>
        <w:t>ата</w:t>
      </w:r>
      <w:proofErr w:type="spellEnd"/>
      <w:r w:rsidR="005A61F0" w:rsidRPr="000E3DA6">
        <w:rPr>
          <w:rFonts w:ascii="Times New Roman" w:eastAsia="Times New Roman" w:hAnsi="Times New Roman"/>
          <w:sz w:val="24"/>
          <w:szCs w:val="24"/>
          <w:lang w:eastAsia="bg-BG"/>
        </w:rPr>
        <w:t xml:space="preserve"> </w:t>
      </w:r>
      <w:r w:rsidR="00BD6903">
        <w:rPr>
          <w:rFonts w:ascii="Times New Roman" w:eastAsia="Times New Roman" w:hAnsi="Times New Roman"/>
          <w:sz w:val="24"/>
          <w:szCs w:val="24"/>
          <w:lang w:eastAsia="bg-BG"/>
        </w:rPr>
        <w:t>апаратура</w:t>
      </w:r>
      <w:r w:rsidR="00D83909" w:rsidRPr="000E3DA6">
        <w:rPr>
          <w:rFonts w:ascii="Times New Roman" w:eastAsia="Times New Roman" w:hAnsi="Times New Roman"/>
          <w:sz w:val="24"/>
          <w:szCs w:val="24"/>
          <w:lang w:eastAsia="bg-BG"/>
        </w:rPr>
        <w:t>.</w:t>
      </w:r>
      <w:r w:rsidR="00E731F7" w:rsidRPr="000E3DA6">
        <w:rPr>
          <w:rFonts w:ascii="Times New Roman" w:eastAsia="Times New Roman" w:hAnsi="Times New Roman"/>
          <w:sz w:val="24"/>
          <w:szCs w:val="24"/>
          <w:lang w:eastAsia="bg-BG"/>
        </w:rPr>
        <w:t xml:space="preserve"> </w:t>
      </w:r>
      <w:r w:rsidR="00E731F7" w:rsidRPr="000E3DA6">
        <w:rPr>
          <w:rFonts w:ascii="Times New Roman" w:eastAsia="Times New Roman" w:hAnsi="Times New Roman"/>
          <w:color w:val="000000"/>
          <w:sz w:val="24"/>
          <w:szCs w:val="24"/>
          <w:lang w:eastAsia="bg-BG"/>
        </w:rPr>
        <w:t xml:space="preserve">Не са налице съществени Несъответствия или забавяне на съответната доставка, когато Възложителят с писмено изявление се е съгласил при наличието на обстоятелствата по настоящата алинея сроковете за </w:t>
      </w:r>
      <w:r w:rsidR="00BD6903">
        <w:rPr>
          <w:rFonts w:ascii="Times New Roman" w:eastAsia="Times New Roman" w:hAnsi="Times New Roman"/>
          <w:color w:val="000000"/>
          <w:sz w:val="24"/>
          <w:szCs w:val="24"/>
          <w:lang w:eastAsia="bg-BG"/>
        </w:rPr>
        <w:t>доставка</w:t>
      </w:r>
      <w:r w:rsidR="00E731F7" w:rsidRPr="000E3DA6">
        <w:rPr>
          <w:rFonts w:ascii="Times New Roman" w:eastAsia="Times New Roman" w:hAnsi="Times New Roman"/>
          <w:color w:val="000000"/>
          <w:sz w:val="24"/>
          <w:szCs w:val="24"/>
          <w:lang w:eastAsia="bg-BG"/>
        </w:rPr>
        <w:t xml:space="preserve"> да бъдат удължени.</w:t>
      </w:r>
    </w:p>
    <w:p w:rsidR="00D83909" w:rsidRPr="000E3DA6" w:rsidRDefault="006A1095" w:rsidP="0045133C">
      <w:pPr>
        <w:spacing w:after="0"/>
        <w:jc w:val="both"/>
        <w:rPr>
          <w:rFonts w:ascii="Times New Roman" w:eastAsia="Times New Roman" w:hAnsi="Times New Roman"/>
          <w:sz w:val="24"/>
          <w:szCs w:val="24"/>
          <w:lang w:eastAsia="bg-BG"/>
        </w:rPr>
      </w:pPr>
      <w:r w:rsidRPr="000E3DA6">
        <w:rPr>
          <w:rFonts w:ascii="Times New Roman" w:eastAsia="Times New Roman" w:hAnsi="Times New Roman"/>
          <w:sz w:val="24"/>
          <w:szCs w:val="24"/>
          <w:lang w:eastAsia="bg-BG"/>
        </w:rPr>
        <w:t xml:space="preserve">(5.1.6) </w:t>
      </w:r>
      <w:r w:rsidR="00D83909" w:rsidRPr="000E3DA6">
        <w:rPr>
          <w:rFonts w:ascii="Times New Roman" w:eastAsia="Times New Roman" w:hAnsi="Times New Roman"/>
          <w:sz w:val="24"/>
          <w:szCs w:val="24"/>
          <w:lang w:eastAsia="bg-BG"/>
        </w:rPr>
        <w:t xml:space="preserve">Подписването на </w:t>
      </w:r>
      <w:r w:rsidR="00055A07" w:rsidRPr="000E3DA6">
        <w:rPr>
          <w:rFonts w:ascii="Times New Roman" w:eastAsia="Times New Roman" w:hAnsi="Times New Roman"/>
          <w:sz w:val="24"/>
          <w:szCs w:val="24"/>
          <w:lang w:eastAsia="bg-BG"/>
        </w:rPr>
        <w:t xml:space="preserve">съответния </w:t>
      </w:r>
      <w:r w:rsidR="00E91DF3" w:rsidRPr="000E3DA6">
        <w:rPr>
          <w:rFonts w:ascii="Times New Roman" w:eastAsia="Times New Roman" w:hAnsi="Times New Roman"/>
          <w:sz w:val="24"/>
          <w:szCs w:val="24"/>
          <w:lang w:eastAsia="bg-BG"/>
        </w:rPr>
        <w:t>приемо-предавателен</w:t>
      </w:r>
      <w:r w:rsidR="00D83909" w:rsidRPr="000E3DA6">
        <w:rPr>
          <w:rFonts w:ascii="Times New Roman" w:eastAsia="Times New Roman" w:hAnsi="Times New Roman"/>
          <w:sz w:val="24"/>
          <w:szCs w:val="24"/>
          <w:lang w:eastAsia="bg-BG"/>
        </w:rPr>
        <w:t xml:space="preserve"> протокол по </w:t>
      </w:r>
      <w:r w:rsidR="00055A07" w:rsidRPr="000E3DA6">
        <w:rPr>
          <w:rFonts w:ascii="Times New Roman" w:eastAsia="Times New Roman" w:hAnsi="Times New Roman"/>
          <w:sz w:val="24"/>
          <w:szCs w:val="24"/>
          <w:lang w:eastAsia="bg-BG"/>
        </w:rPr>
        <w:t>алинея (5.1.2)</w:t>
      </w:r>
      <w:r w:rsidR="00D83909" w:rsidRPr="000E3DA6">
        <w:rPr>
          <w:rFonts w:ascii="Times New Roman" w:eastAsia="Times New Roman" w:hAnsi="Times New Roman"/>
          <w:sz w:val="24"/>
          <w:szCs w:val="24"/>
          <w:lang w:eastAsia="bg-BG"/>
        </w:rPr>
        <w:t xml:space="preserve"> без забележки има силата на приемане на доставката от страна на Възложителя, освен в случаите на "скрити Несъответствия", които не могат да бъдат установени при обикновения преглед на </w:t>
      </w:r>
      <w:r w:rsidR="00BD6903">
        <w:rPr>
          <w:rFonts w:ascii="Times New Roman" w:eastAsia="Times New Roman" w:hAnsi="Times New Roman"/>
          <w:sz w:val="24"/>
          <w:szCs w:val="24"/>
          <w:lang w:eastAsia="bg-BG"/>
        </w:rPr>
        <w:t xml:space="preserve">доставената </w:t>
      </w:r>
      <w:r w:rsidR="0061296C" w:rsidRPr="000E3DA6">
        <w:rPr>
          <w:rFonts w:ascii="Times New Roman" w:eastAsia="Times New Roman" w:hAnsi="Times New Roman"/>
          <w:sz w:val="24"/>
          <w:szCs w:val="24"/>
          <w:lang w:eastAsia="bg-BG"/>
        </w:rPr>
        <w:lastRenderedPageBreak/>
        <w:t>м</w:t>
      </w:r>
      <w:r w:rsidR="00055A07" w:rsidRPr="000E3DA6">
        <w:rPr>
          <w:rFonts w:ascii="Times New Roman" w:eastAsia="Times New Roman" w:hAnsi="Times New Roman"/>
          <w:sz w:val="24"/>
          <w:szCs w:val="24"/>
          <w:lang w:eastAsia="bg-BG"/>
        </w:rPr>
        <w:t>едицинска апаратура</w:t>
      </w:r>
      <w:r w:rsidR="00D83909" w:rsidRPr="000E3DA6">
        <w:rPr>
          <w:rFonts w:ascii="Times New Roman" w:eastAsia="Times New Roman" w:hAnsi="Times New Roman"/>
          <w:sz w:val="24"/>
          <w:szCs w:val="24"/>
          <w:lang w:eastAsia="bg-BG"/>
        </w:rPr>
        <w:t xml:space="preserve">. Приемането на доставката на </w:t>
      </w:r>
      <w:r w:rsidR="0061296C" w:rsidRPr="000E3DA6">
        <w:rPr>
          <w:rFonts w:ascii="Times New Roman" w:eastAsia="Times New Roman" w:hAnsi="Times New Roman"/>
          <w:sz w:val="24"/>
          <w:szCs w:val="24"/>
          <w:lang w:eastAsia="bg-BG"/>
        </w:rPr>
        <w:t>м</w:t>
      </w:r>
      <w:r w:rsidR="00055A07" w:rsidRPr="000E3DA6">
        <w:rPr>
          <w:rFonts w:ascii="Times New Roman" w:eastAsia="Times New Roman" w:hAnsi="Times New Roman"/>
          <w:sz w:val="24"/>
          <w:szCs w:val="24"/>
          <w:lang w:eastAsia="bg-BG"/>
        </w:rPr>
        <w:t>едицинската апаратура</w:t>
      </w:r>
      <w:r w:rsidR="00D83909" w:rsidRPr="000E3DA6">
        <w:rPr>
          <w:rFonts w:ascii="Times New Roman" w:eastAsia="Times New Roman" w:hAnsi="Times New Roman"/>
          <w:sz w:val="24"/>
          <w:szCs w:val="24"/>
          <w:lang w:eastAsia="bg-BG"/>
        </w:rPr>
        <w:t xml:space="preserve"> с Приемо-предавателния протокол по </w:t>
      </w:r>
      <w:r w:rsidR="00055A07" w:rsidRPr="000E3DA6">
        <w:rPr>
          <w:rFonts w:ascii="Times New Roman" w:eastAsia="Times New Roman" w:hAnsi="Times New Roman"/>
          <w:sz w:val="24"/>
          <w:szCs w:val="24"/>
          <w:lang w:eastAsia="bg-BG"/>
        </w:rPr>
        <w:t>алинея (5.1.2)</w:t>
      </w:r>
      <w:r w:rsidR="0003126F" w:rsidRPr="000E3DA6">
        <w:rPr>
          <w:rFonts w:ascii="Times New Roman" w:eastAsia="Times New Roman" w:hAnsi="Times New Roman"/>
          <w:sz w:val="24"/>
          <w:szCs w:val="24"/>
          <w:lang w:eastAsia="bg-BG"/>
        </w:rPr>
        <w:t xml:space="preserve"> </w:t>
      </w:r>
      <w:r w:rsidR="00D83909" w:rsidRPr="000E3DA6">
        <w:rPr>
          <w:rFonts w:ascii="Times New Roman" w:eastAsia="Times New Roman" w:hAnsi="Times New Roman"/>
          <w:sz w:val="24"/>
          <w:szCs w:val="24"/>
          <w:lang w:eastAsia="bg-BG"/>
        </w:rPr>
        <w:t xml:space="preserve">няма отношение към установените </w:t>
      </w:r>
      <w:r w:rsidR="00E91DF3" w:rsidRPr="000E3DA6">
        <w:rPr>
          <w:rFonts w:ascii="Times New Roman" w:eastAsia="Times New Roman" w:hAnsi="Times New Roman"/>
          <w:sz w:val="24"/>
          <w:szCs w:val="24"/>
          <w:lang w:eastAsia="bg-BG"/>
        </w:rPr>
        <w:t>по време на</w:t>
      </w:r>
      <w:r w:rsidR="00D83909" w:rsidRPr="000E3DA6">
        <w:rPr>
          <w:rFonts w:ascii="Times New Roman" w:eastAsia="Times New Roman" w:hAnsi="Times New Roman"/>
          <w:sz w:val="24"/>
          <w:szCs w:val="24"/>
          <w:lang w:eastAsia="bg-BG"/>
        </w:rPr>
        <w:t xml:space="preserve"> гаранционния срок Несъответствия.</w:t>
      </w:r>
    </w:p>
    <w:p w:rsidR="00D83909" w:rsidRPr="000E3DA6" w:rsidRDefault="006A1095" w:rsidP="0045133C">
      <w:pPr>
        <w:spacing w:after="0"/>
        <w:jc w:val="both"/>
        <w:rPr>
          <w:rFonts w:ascii="Times New Roman" w:eastAsia="Times New Roman" w:hAnsi="Times New Roman"/>
          <w:sz w:val="24"/>
          <w:szCs w:val="24"/>
          <w:lang w:eastAsia="bg-BG"/>
        </w:rPr>
      </w:pPr>
      <w:r w:rsidRPr="000E3DA6">
        <w:rPr>
          <w:rFonts w:ascii="Times New Roman" w:eastAsia="Times New Roman" w:hAnsi="Times New Roman"/>
          <w:sz w:val="24"/>
          <w:szCs w:val="24"/>
          <w:lang w:eastAsia="bg-BG"/>
        </w:rPr>
        <w:t xml:space="preserve">(5.1.7) </w:t>
      </w:r>
      <w:r w:rsidR="00D83909" w:rsidRPr="000E3DA6">
        <w:rPr>
          <w:rFonts w:ascii="Times New Roman" w:eastAsia="Times New Roman" w:hAnsi="Times New Roman"/>
          <w:sz w:val="24"/>
          <w:szCs w:val="24"/>
          <w:lang w:eastAsia="bg-BG"/>
        </w:rPr>
        <w:t xml:space="preserve">Възложителят се задължава да уведоми писмено Изпълнителя за всички скрити Несъответствия, които не е могъл да узнае при приемането на доставката в срок до </w:t>
      </w:r>
      <w:r w:rsidR="00000B5B" w:rsidRPr="000E3DA6">
        <w:rPr>
          <w:rFonts w:ascii="Times New Roman" w:eastAsia="Times New Roman" w:hAnsi="Times New Roman"/>
          <w:sz w:val="24"/>
          <w:szCs w:val="24"/>
        </w:rPr>
        <w:t>7 (седем)</w:t>
      </w:r>
      <w:r w:rsidR="00D83909" w:rsidRPr="000E3DA6">
        <w:rPr>
          <w:rFonts w:ascii="Times New Roman" w:eastAsia="Times New Roman" w:hAnsi="Times New Roman"/>
          <w:sz w:val="24"/>
          <w:szCs w:val="24"/>
        </w:rPr>
        <w:t xml:space="preserve"> дни</w:t>
      </w:r>
      <w:r w:rsidR="00D83909" w:rsidRPr="000E3DA6">
        <w:rPr>
          <w:rFonts w:ascii="Times New Roman" w:eastAsia="Times New Roman" w:hAnsi="Times New Roman"/>
          <w:sz w:val="24"/>
          <w:szCs w:val="24"/>
          <w:lang w:eastAsia="bg-BG"/>
        </w:rPr>
        <w:t xml:space="preserve"> от узнаването им, но не по-късно от изтичане на гаранционния срок.</w:t>
      </w:r>
    </w:p>
    <w:p w:rsidR="004D2599" w:rsidRPr="000E3DA6" w:rsidRDefault="006A1095" w:rsidP="0045133C">
      <w:pPr>
        <w:autoSpaceDE w:val="0"/>
        <w:autoSpaceDN w:val="0"/>
        <w:adjustRightInd w:val="0"/>
        <w:spacing w:after="0"/>
        <w:jc w:val="both"/>
        <w:rPr>
          <w:rFonts w:ascii="Times New Roman" w:eastAsia="Times New Roman" w:hAnsi="Times New Roman"/>
          <w:sz w:val="24"/>
          <w:szCs w:val="24"/>
          <w:lang w:eastAsia="bg-BG"/>
        </w:rPr>
      </w:pPr>
      <w:r w:rsidRPr="000E3DA6">
        <w:rPr>
          <w:rFonts w:ascii="Times New Roman" w:eastAsia="Times New Roman" w:hAnsi="Times New Roman"/>
          <w:sz w:val="24"/>
          <w:szCs w:val="24"/>
          <w:lang w:eastAsia="bg-BG"/>
        </w:rPr>
        <w:t>(5.1.8)</w:t>
      </w:r>
      <w:r w:rsidR="00000B5B" w:rsidRPr="000E3DA6">
        <w:rPr>
          <w:rFonts w:ascii="Times New Roman" w:eastAsia="Times New Roman" w:hAnsi="Times New Roman"/>
          <w:sz w:val="24"/>
          <w:szCs w:val="24"/>
          <w:lang w:eastAsia="bg-BG"/>
        </w:rPr>
        <w:t xml:space="preserve"> </w:t>
      </w:r>
      <w:r w:rsidR="00D83909" w:rsidRPr="000E3DA6">
        <w:rPr>
          <w:rFonts w:ascii="Times New Roman" w:eastAsia="Times New Roman" w:hAnsi="Times New Roman"/>
          <w:sz w:val="24"/>
          <w:szCs w:val="24"/>
          <w:lang w:eastAsia="bg-BG"/>
        </w:rPr>
        <w:t>При наличие на явни Несъответствия посочени в</w:t>
      </w:r>
      <w:r w:rsidR="004D2599" w:rsidRPr="000E3DA6">
        <w:rPr>
          <w:rFonts w:ascii="Times New Roman" w:eastAsia="Times New Roman" w:hAnsi="Times New Roman"/>
          <w:sz w:val="24"/>
          <w:szCs w:val="24"/>
          <w:lang w:eastAsia="bg-BG"/>
        </w:rPr>
        <w:t xml:space="preserve"> съответния констативен</w:t>
      </w:r>
      <w:r w:rsidR="00D83909" w:rsidRPr="000E3DA6">
        <w:rPr>
          <w:rFonts w:ascii="Times New Roman" w:eastAsia="Times New Roman" w:hAnsi="Times New Roman"/>
          <w:sz w:val="24"/>
          <w:szCs w:val="24"/>
          <w:lang w:eastAsia="bg-BG"/>
        </w:rPr>
        <w:t xml:space="preserve"> протокол по алинея (5.1.4) и/или при наличие на скрити Несъответствия, констатирани от Възложителя и съобщени на Изпълнителя по реда на алинея (5.1.</w:t>
      </w:r>
      <w:r w:rsidRPr="000E3DA6">
        <w:rPr>
          <w:rFonts w:ascii="Times New Roman" w:eastAsia="Times New Roman" w:hAnsi="Times New Roman"/>
          <w:sz w:val="24"/>
          <w:szCs w:val="24"/>
          <w:lang w:eastAsia="bg-BG"/>
        </w:rPr>
        <w:t>7</w:t>
      </w:r>
      <w:r w:rsidR="00D83909" w:rsidRPr="000E3DA6">
        <w:rPr>
          <w:rFonts w:ascii="Times New Roman" w:eastAsia="Times New Roman" w:hAnsi="Times New Roman"/>
          <w:sz w:val="24"/>
          <w:szCs w:val="24"/>
          <w:lang w:eastAsia="bg-BG"/>
        </w:rPr>
        <w:t xml:space="preserve">): </w:t>
      </w:r>
    </w:p>
    <w:p w:rsidR="004D2599" w:rsidRPr="000E3DA6" w:rsidRDefault="00D83909" w:rsidP="0045133C">
      <w:pPr>
        <w:autoSpaceDE w:val="0"/>
        <w:autoSpaceDN w:val="0"/>
        <w:adjustRightInd w:val="0"/>
        <w:spacing w:after="0"/>
        <w:jc w:val="both"/>
        <w:rPr>
          <w:rFonts w:ascii="Times New Roman" w:eastAsia="Times New Roman" w:hAnsi="Times New Roman"/>
          <w:sz w:val="24"/>
          <w:szCs w:val="24"/>
          <w:lang w:eastAsia="bg-BG"/>
        </w:rPr>
      </w:pPr>
      <w:r w:rsidRPr="000E3DA6">
        <w:rPr>
          <w:rFonts w:ascii="Times New Roman" w:eastAsia="Times New Roman" w:hAnsi="Times New Roman"/>
          <w:sz w:val="24"/>
          <w:szCs w:val="24"/>
          <w:lang w:eastAsia="bg-BG"/>
        </w:rPr>
        <w:t xml:space="preserve">(i) Изпълнителят заменя </w:t>
      </w:r>
      <w:r w:rsidR="00055A07" w:rsidRPr="000E3DA6">
        <w:rPr>
          <w:rFonts w:ascii="Times New Roman" w:eastAsia="Times New Roman" w:hAnsi="Times New Roman"/>
          <w:sz w:val="24"/>
          <w:szCs w:val="24"/>
          <w:lang w:eastAsia="bg-BG"/>
        </w:rPr>
        <w:t xml:space="preserve">доставената </w:t>
      </w:r>
      <w:r w:rsidR="00BA4070" w:rsidRPr="000E3DA6">
        <w:rPr>
          <w:rFonts w:ascii="Times New Roman" w:eastAsia="Times New Roman" w:hAnsi="Times New Roman"/>
          <w:sz w:val="24"/>
          <w:szCs w:val="24"/>
          <w:lang w:eastAsia="bg-BG"/>
        </w:rPr>
        <w:t>м</w:t>
      </w:r>
      <w:r w:rsidR="00055A07" w:rsidRPr="000E3DA6">
        <w:rPr>
          <w:rFonts w:ascii="Times New Roman" w:eastAsia="Times New Roman" w:hAnsi="Times New Roman"/>
          <w:sz w:val="24"/>
          <w:szCs w:val="24"/>
          <w:lang w:eastAsia="bg-BG"/>
        </w:rPr>
        <w:t xml:space="preserve">едицинска апаратура </w:t>
      </w:r>
      <w:r w:rsidRPr="000E3DA6">
        <w:rPr>
          <w:rFonts w:ascii="Times New Roman" w:eastAsia="Times New Roman" w:hAnsi="Times New Roman"/>
          <w:sz w:val="24"/>
          <w:szCs w:val="24"/>
          <w:lang w:eastAsia="bg-BG"/>
        </w:rPr>
        <w:t xml:space="preserve">или съответния компонент със съответстващи с изискванията на настоящия Договор </w:t>
      </w:r>
      <w:r w:rsidR="007F03E8" w:rsidRPr="000E3DA6">
        <w:rPr>
          <w:rFonts w:ascii="Times New Roman" w:eastAsia="Times New Roman" w:hAnsi="Times New Roman"/>
          <w:sz w:val="24"/>
          <w:szCs w:val="24"/>
          <w:lang w:eastAsia="bg-BG"/>
        </w:rPr>
        <w:t xml:space="preserve">такива, </w:t>
      </w:r>
      <w:r w:rsidRPr="000E3DA6">
        <w:rPr>
          <w:rFonts w:ascii="Times New Roman" w:eastAsia="Times New Roman" w:hAnsi="Times New Roman"/>
          <w:sz w:val="24"/>
          <w:szCs w:val="24"/>
          <w:lang w:eastAsia="bg-BG"/>
        </w:rPr>
        <w:t>в срока посочен съответно в констативния протокол и/или в разумен срок след получаване на уведомлението по алинея (5.1.</w:t>
      </w:r>
      <w:r w:rsidR="00000B5B" w:rsidRPr="000E3DA6">
        <w:rPr>
          <w:rFonts w:ascii="Times New Roman" w:eastAsia="Times New Roman" w:hAnsi="Times New Roman"/>
          <w:sz w:val="24"/>
          <w:szCs w:val="24"/>
          <w:lang w:eastAsia="bg-BG"/>
        </w:rPr>
        <w:t>7</w:t>
      </w:r>
      <w:r w:rsidRPr="000E3DA6">
        <w:rPr>
          <w:rFonts w:ascii="Times New Roman" w:eastAsia="Times New Roman" w:hAnsi="Times New Roman"/>
          <w:sz w:val="24"/>
          <w:szCs w:val="24"/>
          <w:lang w:eastAsia="bg-BG"/>
        </w:rPr>
        <w:t xml:space="preserve">), който не може да бъде по-дълъг от </w:t>
      </w:r>
      <w:r w:rsidR="00602705">
        <w:rPr>
          <w:rFonts w:ascii="Times New Roman" w:eastAsia="Times New Roman" w:hAnsi="Times New Roman"/>
          <w:sz w:val="24"/>
          <w:szCs w:val="24"/>
          <w:lang w:eastAsia="bg-BG"/>
        </w:rPr>
        <w:t>15</w:t>
      </w:r>
      <w:r w:rsidR="003E0ED2" w:rsidRPr="000E3DA6">
        <w:rPr>
          <w:rFonts w:ascii="Times New Roman" w:eastAsia="Times New Roman" w:hAnsi="Times New Roman"/>
          <w:sz w:val="24"/>
          <w:szCs w:val="24"/>
          <w:lang w:eastAsia="bg-BG"/>
        </w:rPr>
        <w:t xml:space="preserve"> </w:t>
      </w:r>
      <w:r w:rsidR="00FD7D2E" w:rsidRPr="000E3DA6">
        <w:rPr>
          <w:rFonts w:ascii="Times New Roman" w:eastAsia="Times New Roman" w:hAnsi="Times New Roman"/>
          <w:sz w:val="24"/>
          <w:szCs w:val="24"/>
          <w:lang w:eastAsia="bg-BG"/>
        </w:rPr>
        <w:t>(</w:t>
      </w:r>
      <w:r w:rsidR="00602705">
        <w:rPr>
          <w:rFonts w:ascii="Times New Roman" w:eastAsia="Times New Roman" w:hAnsi="Times New Roman"/>
          <w:sz w:val="24"/>
          <w:szCs w:val="24"/>
          <w:lang w:eastAsia="bg-BG"/>
        </w:rPr>
        <w:t>петна</w:t>
      </w:r>
      <w:r w:rsidR="00FD7D2E" w:rsidRPr="000E3DA6">
        <w:rPr>
          <w:rFonts w:ascii="Times New Roman" w:eastAsia="Times New Roman" w:hAnsi="Times New Roman"/>
          <w:sz w:val="24"/>
          <w:szCs w:val="24"/>
          <w:lang w:eastAsia="bg-BG"/>
        </w:rPr>
        <w:t>десет) календарни</w:t>
      </w:r>
      <w:r w:rsidR="00A717D6" w:rsidRPr="000E3DA6">
        <w:rPr>
          <w:rFonts w:ascii="Times New Roman" w:eastAsia="Times New Roman" w:hAnsi="Times New Roman"/>
          <w:sz w:val="24"/>
          <w:szCs w:val="24"/>
          <w:lang w:eastAsia="bg-BG"/>
        </w:rPr>
        <w:t xml:space="preserve"> дни.</w:t>
      </w:r>
      <w:r w:rsidRPr="000E3DA6">
        <w:rPr>
          <w:rFonts w:ascii="Times New Roman" w:eastAsia="Times New Roman" w:hAnsi="Times New Roman"/>
          <w:sz w:val="24"/>
          <w:szCs w:val="24"/>
          <w:lang w:eastAsia="bg-BG"/>
        </w:rPr>
        <w:t xml:space="preserve"> </w:t>
      </w:r>
    </w:p>
    <w:p w:rsidR="00000B5B" w:rsidRPr="000E3DA6" w:rsidRDefault="00D83909" w:rsidP="0045133C">
      <w:pPr>
        <w:pStyle w:val="Style8"/>
        <w:tabs>
          <w:tab w:val="left" w:pos="0"/>
        </w:tabs>
        <w:spacing w:line="276" w:lineRule="auto"/>
        <w:jc w:val="both"/>
        <w:rPr>
          <w:rFonts w:eastAsia="MS Mincho"/>
        </w:rPr>
      </w:pPr>
      <w:r w:rsidRPr="000E3DA6">
        <w:rPr>
          <w:rFonts w:eastAsia="MS Mincho"/>
        </w:rPr>
        <w:t>(5.1.</w:t>
      </w:r>
      <w:r w:rsidR="006A1095" w:rsidRPr="000E3DA6">
        <w:rPr>
          <w:rFonts w:eastAsia="MS Mincho"/>
        </w:rPr>
        <w:t>9</w:t>
      </w:r>
      <w:r w:rsidRPr="000E3DA6">
        <w:rPr>
          <w:rFonts w:eastAsia="MS Mincho"/>
        </w:rPr>
        <w:t xml:space="preserve">) </w:t>
      </w:r>
      <w:r w:rsidR="00000B5B" w:rsidRPr="000E3DA6">
        <w:rPr>
          <w:rFonts w:eastAsia="MS Mincho"/>
        </w:rPr>
        <w:t>След извършване на всички доставки на</w:t>
      </w:r>
      <w:r w:rsidR="00000B5B" w:rsidRPr="000E3DA6">
        <w:t xml:space="preserve"> </w:t>
      </w:r>
      <w:r w:rsidR="00E173A0" w:rsidRPr="000E3DA6">
        <w:t>м</w:t>
      </w:r>
      <w:r w:rsidR="00000B5B" w:rsidRPr="000E3DA6">
        <w:t>едицинска апаратура</w:t>
      </w:r>
      <w:r w:rsidR="00000B5B" w:rsidRPr="000E3DA6">
        <w:rPr>
          <w:rFonts w:eastAsia="MS Mincho"/>
        </w:rPr>
        <w:t xml:space="preserve"> предмет на настоящият Договор, </w:t>
      </w:r>
      <w:r w:rsidR="00417F40" w:rsidRPr="000E3DA6">
        <w:rPr>
          <w:rFonts w:eastAsia="MS Mincho"/>
        </w:rPr>
        <w:t xml:space="preserve">Страните съставят и подписват окончателен приемо-предавателен протокол, в които се описва </w:t>
      </w:r>
      <w:r w:rsidR="00E173A0" w:rsidRPr="000E3DA6">
        <w:t>м</w:t>
      </w:r>
      <w:r w:rsidR="00417F40" w:rsidRPr="000E3DA6">
        <w:t>едицинската апаратура, доставен</w:t>
      </w:r>
      <w:r w:rsidR="008A63AB">
        <w:t>а</w:t>
      </w:r>
      <w:r w:rsidR="00417F40" w:rsidRPr="000E3DA6">
        <w:t xml:space="preserve"> по настоящият Договор, в т.ч.</w:t>
      </w:r>
      <w:r w:rsidR="00417F40" w:rsidRPr="000E3DA6">
        <w:rPr>
          <w:rFonts w:eastAsia="MS Mincho"/>
        </w:rPr>
        <w:t xml:space="preserve"> датите, местата и количествата на всички извършени доставки</w:t>
      </w:r>
      <w:r w:rsidR="00747275" w:rsidRPr="000E3DA6">
        <w:rPr>
          <w:rFonts w:eastAsia="MS Mincho"/>
        </w:rPr>
        <w:t>, с посочване на приемо-</w:t>
      </w:r>
      <w:r w:rsidR="00A15612" w:rsidRPr="000E3DA6">
        <w:rPr>
          <w:rFonts w:eastAsia="MS Mincho"/>
        </w:rPr>
        <w:t>предавателните протоколи, с които са приети.</w:t>
      </w:r>
    </w:p>
    <w:p w:rsidR="00805F85" w:rsidRPr="000E3DA6" w:rsidRDefault="00805F85" w:rsidP="0045133C">
      <w:pPr>
        <w:pStyle w:val="Style8"/>
        <w:spacing w:line="276" w:lineRule="auto"/>
        <w:jc w:val="both"/>
        <w:rPr>
          <w:rFonts w:eastAsia="MS Mincho"/>
        </w:rPr>
      </w:pPr>
    </w:p>
    <w:p w:rsidR="00D83909" w:rsidRPr="000E3DA6" w:rsidRDefault="00D83909" w:rsidP="0045133C">
      <w:pPr>
        <w:tabs>
          <w:tab w:val="left" w:pos="3585"/>
        </w:tabs>
        <w:spacing w:after="0"/>
        <w:jc w:val="both"/>
        <w:rPr>
          <w:rFonts w:ascii="Times New Roman" w:eastAsia="Times New Roman" w:hAnsi="Times New Roman"/>
          <w:b/>
          <w:sz w:val="24"/>
          <w:szCs w:val="24"/>
          <w:lang w:eastAsia="bg-BG"/>
        </w:rPr>
      </w:pPr>
      <w:r w:rsidRPr="000E3DA6">
        <w:rPr>
          <w:rFonts w:ascii="Times New Roman" w:eastAsia="Times New Roman" w:hAnsi="Times New Roman"/>
          <w:b/>
          <w:sz w:val="24"/>
          <w:szCs w:val="24"/>
          <w:lang w:eastAsia="bg-BG"/>
        </w:rPr>
        <w:t xml:space="preserve">(5.2) Монтаж </w:t>
      </w:r>
      <w:r w:rsidR="003E0ED2" w:rsidRPr="000E3DA6">
        <w:rPr>
          <w:rFonts w:ascii="Times New Roman" w:eastAsia="Times New Roman" w:hAnsi="Times New Roman"/>
          <w:b/>
          <w:sz w:val="24"/>
          <w:szCs w:val="24"/>
          <w:lang w:eastAsia="bg-BG"/>
        </w:rPr>
        <w:t>и инсталация</w:t>
      </w:r>
    </w:p>
    <w:p w:rsidR="00D83909" w:rsidRPr="000E3DA6" w:rsidRDefault="00D83909" w:rsidP="0045133C">
      <w:pPr>
        <w:spacing w:after="0"/>
        <w:jc w:val="both"/>
        <w:rPr>
          <w:rFonts w:ascii="Times New Roman" w:hAnsi="Times New Roman"/>
          <w:sz w:val="24"/>
          <w:szCs w:val="24"/>
        </w:rPr>
      </w:pPr>
      <w:r w:rsidRPr="000E3DA6">
        <w:rPr>
          <w:rFonts w:ascii="Times New Roman" w:hAnsi="Times New Roman"/>
          <w:sz w:val="24"/>
          <w:szCs w:val="24"/>
        </w:rPr>
        <w:t>(5.2.1)</w:t>
      </w:r>
      <w:r w:rsidR="00FD7D2E" w:rsidRPr="000E3DA6">
        <w:rPr>
          <w:rFonts w:ascii="Times New Roman" w:hAnsi="Times New Roman"/>
          <w:sz w:val="24"/>
          <w:szCs w:val="24"/>
        </w:rPr>
        <w:t xml:space="preserve"> </w:t>
      </w:r>
      <w:r w:rsidRPr="000E3DA6">
        <w:rPr>
          <w:rFonts w:ascii="Times New Roman" w:hAnsi="Times New Roman"/>
          <w:sz w:val="24"/>
          <w:szCs w:val="24"/>
        </w:rPr>
        <w:t>Изпълнителят е длъжен да приключи изпълнението на всички дейности свързани с монтажа</w:t>
      </w:r>
      <w:r w:rsidR="00C54167" w:rsidRPr="000E3DA6">
        <w:rPr>
          <w:rFonts w:ascii="Times New Roman" w:hAnsi="Times New Roman"/>
          <w:sz w:val="24"/>
          <w:szCs w:val="24"/>
        </w:rPr>
        <w:t xml:space="preserve"> и </w:t>
      </w:r>
      <w:r w:rsidRPr="000E3DA6">
        <w:rPr>
          <w:rFonts w:ascii="Times New Roman" w:hAnsi="Times New Roman"/>
          <w:sz w:val="24"/>
          <w:szCs w:val="24"/>
        </w:rPr>
        <w:t xml:space="preserve">инсталацията на </w:t>
      </w:r>
      <w:r w:rsidR="00C54167" w:rsidRPr="000E3DA6">
        <w:rPr>
          <w:rFonts w:ascii="Times New Roman" w:hAnsi="Times New Roman"/>
          <w:sz w:val="24"/>
          <w:szCs w:val="24"/>
        </w:rPr>
        <w:t xml:space="preserve">съответната </w:t>
      </w:r>
      <w:r w:rsidR="00EB70FF" w:rsidRPr="000E3DA6">
        <w:rPr>
          <w:rFonts w:ascii="Times New Roman" w:hAnsi="Times New Roman"/>
          <w:sz w:val="24"/>
          <w:szCs w:val="24"/>
        </w:rPr>
        <w:t>м</w:t>
      </w:r>
      <w:r w:rsidR="00FE29AD" w:rsidRPr="000E3DA6">
        <w:rPr>
          <w:rFonts w:ascii="Times New Roman" w:hAnsi="Times New Roman"/>
          <w:sz w:val="24"/>
          <w:szCs w:val="24"/>
        </w:rPr>
        <w:t>едицинска апаратура</w:t>
      </w:r>
      <w:r w:rsidR="00570463" w:rsidRPr="00570463">
        <w:rPr>
          <w:rFonts w:ascii="Times New Roman" w:eastAsia="Times New Roman" w:hAnsi="Times New Roman"/>
          <w:sz w:val="24"/>
          <w:szCs w:val="24"/>
          <w:lang w:eastAsia="bg-BG"/>
        </w:rPr>
        <w:t xml:space="preserve"> </w:t>
      </w:r>
      <w:r w:rsidR="00570463" w:rsidRPr="000E3DA6">
        <w:rPr>
          <w:rFonts w:ascii="Times New Roman" w:eastAsia="Times New Roman" w:hAnsi="Times New Roman"/>
          <w:sz w:val="24"/>
          <w:szCs w:val="24"/>
          <w:lang w:eastAsia="bg-BG"/>
        </w:rPr>
        <w:t xml:space="preserve">в </w:t>
      </w:r>
      <w:r w:rsidR="00496523">
        <w:rPr>
          <w:rFonts w:ascii="Times New Roman" w:eastAsia="Times New Roman" w:hAnsi="Times New Roman"/>
          <w:sz w:val="24"/>
          <w:szCs w:val="24"/>
          <w:lang w:eastAsia="bg-BG"/>
        </w:rPr>
        <w:t xml:space="preserve">рамките на </w:t>
      </w:r>
      <w:r w:rsidR="00570463" w:rsidRPr="000E3DA6">
        <w:rPr>
          <w:rFonts w:ascii="Times New Roman" w:eastAsia="Times New Roman" w:hAnsi="Times New Roman"/>
          <w:sz w:val="24"/>
          <w:szCs w:val="24"/>
          <w:lang w:eastAsia="bg-BG"/>
        </w:rPr>
        <w:t>срок</w:t>
      </w:r>
      <w:r w:rsidR="00496523">
        <w:rPr>
          <w:rFonts w:ascii="Times New Roman" w:eastAsia="Times New Roman" w:hAnsi="Times New Roman"/>
          <w:sz w:val="24"/>
          <w:szCs w:val="24"/>
          <w:lang w:eastAsia="bg-BG"/>
        </w:rPr>
        <w:t>а, посочен в</w:t>
      </w:r>
      <w:r w:rsidR="00570463" w:rsidRPr="000E3DA6">
        <w:rPr>
          <w:rFonts w:ascii="Times New Roman" w:eastAsia="Times New Roman" w:hAnsi="Times New Roman"/>
          <w:sz w:val="24"/>
          <w:szCs w:val="24"/>
          <w:lang w:eastAsia="bg-BG"/>
        </w:rPr>
        <w:t xml:space="preserve"> </w:t>
      </w:r>
      <w:r w:rsidR="00570463" w:rsidRPr="000E3DA6">
        <w:rPr>
          <w:rFonts w:ascii="Times New Roman" w:eastAsia="Times New Roman" w:hAnsi="Times New Roman"/>
          <w:sz w:val="24"/>
          <w:szCs w:val="24"/>
        </w:rPr>
        <w:t>уведомлението на Изпълнителя по алинея (</w:t>
      </w:r>
      <w:r w:rsidR="005C50DD">
        <w:rPr>
          <w:rFonts w:ascii="Times New Roman" w:eastAsia="Times New Roman" w:hAnsi="Times New Roman"/>
          <w:sz w:val="24"/>
          <w:szCs w:val="24"/>
        </w:rPr>
        <w:t>4.2</w:t>
      </w:r>
      <w:r w:rsidR="00570463" w:rsidRPr="000E3DA6">
        <w:rPr>
          <w:rFonts w:ascii="Times New Roman" w:eastAsia="Times New Roman" w:hAnsi="Times New Roman"/>
          <w:sz w:val="24"/>
          <w:szCs w:val="24"/>
        </w:rPr>
        <w:t>)</w:t>
      </w:r>
      <w:r w:rsidR="00570463" w:rsidRPr="000E3DA6">
        <w:rPr>
          <w:rFonts w:ascii="Times New Roman" w:eastAsia="Times New Roman" w:hAnsi="Times New Roman"/>
          <w:sz w:val="24"/>
          <w:szCs w:val="24"/>
          <w:lang w:eastAsia="bg-BG"/>
        </w:rPr>
        <w:t>.</w:t>
      </w:r>
    </w:p>
    <w:p w:rsidR="00D83909" w:rsidRPr="000E3DA6" w:rsidRDefault="00D83909" w:rsidP="0045133C">
      <w:pPr>
        <w:spacing w:after="0"/>
        <w:jc w:val="both"/>
        <w:rPr>
          <w:rFonts w:ascii="Times New Roman" w:hAnsi="Times New Roman"/>
          <w:sz w:val="24"/>
          <w:szCs w:val="24"/>
        </w:rPr>
      </w:pPr>
      <w:r w:rsidRPr="000E3DA6">
        <w:rPr>
          <w:rFonts w:ascii="Times New Roman" w:hAnsi="Times New Roman"/>
          <w:sz w:val="24"/>
          <w:szCs w:val="24"/>
        </w:rPr>
        <w:t>(5.2.2)</w:t>
      </w:r>
      <w:r w:rsidR="00BB15CA" w:rsidRPr="000E3DA6">
        <w:rPr>
          <w:rFonts w:ascii="Times New Roman" w:hAnsi="Times New Roman"/>
          <w:sz w:val="24"/>
          <w:szCs w:val="24"/>
        </w:rPr>
        <w:t xml:space="preserve"> </w:t>
      </w:r>
      <w:r w:rsidRPr="000E3DA6">
        <w:rPr>
          <w:rFonts w:ascii="Times New Roman" w:hAnsi="Times New Roman"/>
          <w:sz w:val="24"/>
          <w:szCs w:val="24"/>
        </w:rPr>
        <w:t xml:space="preserve">За извършения монтаж и </w:t>
      </w:r>
      <w:r w:rsidR="00FE29AD" w:rsidRPr="000E3DA6">
        <w:rPr>
          <w:rFonts w:ascii="Times New Roman" w:hAnsi="Times New Roman"/>
          <w:sz w:val="24"/>
          <w:szCs w:val="24"/>
        </w:rPr>
        <w:t>инсталация</w:t>
      </w:r>
      <w:r w:rsidRPr="000E3DA6">
        <w:rPr>
          <w:rFonts w:ascii="Times New Roman" w:hAnsi="Times New Roman"/>
          <w:sz w:val="24"/>
          <w:szCs w:val="24"/>
        </w:rPr>
        <w:t xml:space="preserve"> на </w:t>
      </w:r>
      <w:r w:rsidR="00EB70FF" w:rsidRPr="000E3DA6">
        <w:rPr>
          <w:rFonts w:ascii="Times New Roman" w:hAnsi="Times New Roman"/>
          <w:sz w:val="24"/>
          <w:szCs w:val="24"/>
        </w:rPr>
        <w:t>м</w:t>
      </w:r>
      <w:r w:rsidR="00FE29AD" w:rsidRPr="000E3DA6">
        <w:rPr>
          <w:rFonts w:ascii="Times New Roman" w:hAnsi="Times New Roman"/>
          <w:sz w:val="24"/>
          <w:szCs w:val="24"/>
        </w:rPr>
        <w:t>едицинската апаратура</w:t>
      </w:r>
      <w:r w:rsidR="008C7824" w:rsidRPr="000E3DA6">
        <w:rPr>
          <w:rFonts w:ascii="Times New Roman" w:hAnsi="Times New Roman"/>
          <w:sz w:val="24"/>
          <w:szCs w:val="24"/>
        </w:rPr>
        <w:t>,</w:t>
      </w:r>
      <w:r w:rsidR="00FE29AD" w:rsidRPr="000E3DA6">
        <w:rPr>
          <w:rFonts w:ascii="Times New Roman" w:hAnsi="Times New Roman"/>
          <w:sz w:val="24"/>
          <w:szCs w:val="24"/>
        </w:rPr>
        <w:t xml:space="preserve"> </w:t>
      </w:r>
      <w:r w:rsidRPr="000E3DA6">
        <w:rPr>
          <w:rFonts w:ascii="Times New Roman" w:hAnsi="Times New Roman"/>
          <w:sz w:val="24"/>
          <w:szCs w:val="24"/>
        </w:rPr>
        <w:t>Страните или упълномощени от тях лица</w:t>
      </w:r>
      <w:r w:rsidR="00261889" w:rsidRPr="000E3DA6">
        <w:rPr>
          <w:rFonts w:ascii="Times New Roman" w:hAnsi="Times New Roman"/>
          <w:sz w:val="24"/>
          <w:szCs w:val="24"/>
        </w:rPr>
        <w:t xml:space="preserve"> </w:t>
      </w:r>
      <w:r w:rsidR="00FE29AD" w:rsidRPr="000E3DA6">
        <w:rPr>
          <w:rFonts w:ascii="Times New Roman" w:hAnsi="Times New Roman"/>
          <w:sz w:val="24"/>
          <w:szCs w:val="24"/>
        </w:rPr>
        <w:t xml:space="preserve">подписват двустранен </w:t>
      </w:r>
      <w:proofErr w:type="spellStart"/>
      <w:r w:rsidR="00FE29AD" w:rsidRPr="000E3DA6">
        <w:rPr>
          <w:rFonts w:ascii="Times New Roman" w:hAnsi="Times New Roman"/>
          <w:sz w:val="24"/>
          <w:szCs w:val="24"/>
        </w:rPr>
        <w:t>приемо</w:t>
      </w:r>
      <w:proofErr w:type="spellEnd"/>
      <w:r w:rsidR="00FE29AD" w:rsidRPr="000E3DA6">
        <w:rPr>
          <w:rFonts w:ascii="Times New Roman" w:hAnsi="Times New Roman"/>
          <w:sz w:val="24"/>
          <w:szCs w:val="24"/>
        </w:rPr>
        <w:t>- предавателен протокол</w:t>
      </w:r>
      <w:r w:rsidRPr="000E3DA6">
        <w:rPr>
          <w:rFonts w:ascii="Times New Roman" w:hAnsi="Times New Roman"/>
          <w:sz w:val="24"/>
          <w:szCs w:val="24"/>
        </w:rPr>
        <w:t xml:space="preserve">. </w:t>
      </w:r>
    </w:p>
    <w:p w:rsidR="009460F5" w:rsidRPr="000E3DA6" w:rsidRDefault="009460F5" w:rsidP="0045133C">
      <w:pPr>
        <w:autoSpaceDE w:val="0"/>
        <w:autoSpaceDN w:val="0"/>
        <w:adjustRightInd w:val="0"/>
        <w:spacing w:after="0"/>
        <w:jc w:val="both"/>
        <w:rPr>
          <w:rFonts w:ascii="Times New Roman" w:eastAsia="Times New Roman" w:hAnsi="Times New Roman"/>
          <w:sz w:val="24"/>
          <w:szCs w:val="24"/>
          <w:lang w:eastAsia="bg-BG"/>
        </w:rPr>
      </w:pPr>
      <w:r w:rsidRPr="000E3DA6">
        <w:rPr>
          <w:rFonts w:ascii="Times New Roman" w:eastAsia="Times New Roman" w:hAnsi="Times New Roman"/>
          <w:sz w:val="24"/>
          <w:szCs w:val="24"/>
          <w:lang w:eastAsia="bg-BG"/>
        </w:rPr>
        <w:t>(</w:t>
      </w:r>
      <w:r w:rsidRPr="000E3DA6">
        <w:rPr>
          <w:rFonts w:ascii="Times New Roman" w:eastAsia="MS Mincho" w:hAnsi="Times New Roman"/>
          <w:sz w:val="24"/>
          <w:szCs w:val="24"/>
        </w:rPr>
        <w:t>5.2.3</w:t>
      </w:r>
      <w:r w:rsidRPr="000E3DA6">
        <w:rPr>
          <w:rFonts w:ascii="Times New Roman" w:eastAsia="Times New Roman" w:hAnsi="Times New Roman"/>
          <w:sz w:val="24"/>
          <w:szCs w:val="24"/>
          <w:lang w:eastAsia="bg-BG"/>
        </w:rPr>
        <w:t>) При констатиране на явни Несъответствия при извършване на монтажа и инсталация</w:t>
      </w:r>
      <w:r w:rsidR="000E3DA6" w:rsidRPr="000E3DA6">
        <w:rPr>
          <w:rFonts w:ascii="Times New Roman" w:eastAsia="Times New Roman" w:hAnsi="Times New Roman"/>
          <w:sz w:val="24"/>
          <w:szCs w:val="24"/>
          <w:lang w:eastAsia="bg-BG"/>
        </w:rPr>
        <w:t>та</w:t>
      </w:r>
      <w:r w:rsidRPr="000E3DA6">
        <w:rPr>
          <w:rFonts w:ascii="Times New Roman" w:eastAsia="Times New Roman" w:hAnsi="Times New Roman"/>
          <w:sz w:val="24"/>
          <w:szCs w:val="24"/>
          <w:lang w:eastAsia="bg-BG"/>
        </w:rPr>
        <w:t xml:space="preserve"> на медицинската апаратура Възложителят има право да откаже да подпише съответния приемо-предавателен протокол по алинея (5.2.2). В тези случаи, Страните подписват </w:t>
      </w:r>
      <w:r w:rsidRPr="000E3DA6">
        <w:rPr>
          <w:rFonts w:ascii="Times New Roman" w:eastAsia="Times New Roman" w:hAnsi="Times New Roman"/>
          <w:b/>
          <w:sz w:val="24"/>
          <w:szCs w:val="24"/>
          <w:lang w:eastAsia="bg-BG"/>
        </w:rPr>
        <w:t>констативен протокол</w:t>
      </w:r>
      <w:r w:rsidRPr="000E3DA6">
        <w:rPr>
          <w:rFonts w:ascii="Times New Roman" w:eastAsia="Times New Roman" w:hAnsi="Times New Roman"/>
          <w:sz w:val="24"/>
          <w:szCs w:val="24"/>
          <w:lang w:eastAsia="bg-BG"/>
        </w:rPr>
        <w:t xml:space="preserve">, в който се описват констатираните Несъответствия, и се посочва срокът, в който същите ще бъдат отстранени. След отстраняване на Несъответствията, Страните подписват двустранен Приемо-предавателен протокол за приемане на </w:t>
      </w:r>
      <w:r w:rsidR="007C529C" w:rsidRPr="000E3DA6">
        <w:rPr>
          <w:rFonts w:ascii="Times New Roman" w:eastAsia="Times New Roman" w:hAnsi="Times New Roman"/>
          <w:sz w:val="24"/>
          <w:szCs w:val="24"/>
          <w:lang w:eastAsia="bg-BG"/>
        </w:rPr>
        <w:t>съответния монтаж и инсталация.</w:t>
      </w:r>
    </w:p>
    <w:p w:rsidR="00570463" w:rsidRPr="00570463" w:rsidRDefault="009460F5" w:rsidP="0045133C">
      <w:pPr>
        <w:autoSpaceDE w:val="0"/>
        <w:autoSpaceDN w:val="0"/>
        <w:adjustRightInd w:val="0"/>
        <w:spacing w:after="0"/>
        <w:jc w:val="both"/>
        <w:rPr>
          <w:rFonts w:ascii="Times New Roman" w:eastAsia="Times New Roman" w:hAnsi="Times New Roman"/>
          <w:color w:val="000000"/>
          <w:sz w:val="24"/>
          <w:szCs w:val="24"/>
          <w:lang w:eastAsia="bg-BG"/>
        </w:rPr>
      </w:pPr>
      <w:r w:rsidRPr="000E3DA6">
        <w:rPr>
          <w:rFonts w:ascii="Times New Roman" w:eastAsia="Times New Roman" w:hAnsi="Times New Roman"/>
          <w:sz w:val="24"/>
          <w:szCs w:val="24"/>
          <w:lang w:eastAsia="bg-BG"/>
        </w:rPr>
        <w:t>(5.2.4) В случай че Несъответствията са съществени и не бъдат отстранени в рамките на дадения от Възложителя срок по алинея (5.</w:t>
      </w:r>
      <w:r w:rsidR="007C529C" w:rsidRPr="000E3DA6">
        <w:rPr>
          <w:rFonts w:ascii="Times New Roman" w:eastAsia="Times New Roman" w:hAnsi="Times New Roman"/>
          <w:sz w:val="24"/>
          <w:szCs w:val="24"/>
          <w:lang w:eastAsia="bg-BG"/>
        </w:rPr>
        <w:t>2</w:t>
      </w:r>
      <w:r w:rsidRPr="000E3DA6">
        <w:rPr>
          <w:rFonts w:ascii="Times New Roman" w:eastAsia="Times New Roman" w:hAnsi="Times New Roman"/>
          <w:sz w:val="24"/>
          <w:szCs w:val="24"/>
          <w:lang w:eastAsia="bg-BG"/>
        </w:rPr>
        <w:t>.</w:t>
      </w:r>
      <w:r w:rsidR="007C529C" w:rsidRPr="000E3DA6">
        <w:rPr>
          <w:rFonts w:ascii="Times New Roman" w:eastAsia="Times New Roman" w:hAnsi="Times New Roman"/>
          <w:sz w:val="24"/>
          <w:szCs w:val="24"/>
          <w:lang w:eastAsia="bg-BG"/>
        </w:rPr>
        <w:t>3</w:t>
      </w:r>
      <w:r w:rsidRPr="000E3DA6">
        <w:rPr>
          <w:rFonts w:ascii="Times New Roman" w:eastAsia="Times New Roman" w:hAnsi="Times New Roman"/>
          <w:sz w:val="24"/>
          <w:szCs w:val="24"/>
          <w:lang w:eastAsia="bg-BG"/>
        </w:rPr>
        <w:t>), или при забавяне на</w:t>
      </w:r>
      <w:r w:rsidR="007C529C" w:rsidRPr="000E3DA6">
        <w:rPr>
          <w:rFonts w:ascii="Times New Roman" w:eastAsia="Times New Roman" w:hAnsi="Times New Roman"/>
          <w:sz w:val="24"/>
          <w:szCs w:val="24"/>
          <w:lang w:eastAsia="bg-BG"/>
        </w:rPr>
        <w:t xml:space="preserve"> съответния</w:t>
      </w:r>
      <w:r w:rsidRPr="000E3DA6">
        <w:rPr>
          <w:rFonts w:ascii="Times New Roman" w:eastAsia="Times New Roman" w:hAnsi="Times New Roman"/>
          <w:sz w:val="24"/>
          <w:szCs w:val="24"/>
          <w:lang w:eastAsia="bg-BG"/>
        </w:rPr>
        <w:t xml:space="preserve"> </w:t>
      </w:r>
      <w:r w:rsidR="007C529C" w:rsidRPr="000E3DA6">
        <w:rPr>
          <w:rFonts w:ascii="Times New Roman" w:eastAsia="Times New Roman" w:hAnsi="Times New Roman"/>
          <w:sz w:val="24"/>
          <w:szCs w:val="24"/>
          <w:lang w:eastAsia="bg-BG"/>
        </w:rPr>
        <w:t xml:space="preserve">монтаж и инсталация на </w:t>
      </w:r>
      <w:r w:rsidRPr="000E3DA6">
        <w:rPr>
          <w:rFonts w:ascii="Times New Roman" w:eastAsia="Times New Roman" w:hAnsi="Times New Roman"/>
          <w:sz w:val="24"/>
          <w:szCs w:val="24"/>
          <w:lang w:eastAsia="bg-BG"/>
        </w:rPr>
        <w:t>медицинска</w:t>
      </w:r>
      <w:r w:rsidR="00570463">
        <w:rPr>
          <w:rFonts w:ascii="Times New Roman" w:eastAsia="Times New Roman" w:hAnsi="Times New Roman"/>
          <w:sz w:val="24"/>
          <w:szCs w:val="24"/>
          <w:lang w:eastAsia="bg-BG"/>
        </w:rPr>
        <w:t>та</w:t>
      </w:r>
      <w:r w:rsidRPr="000E3DA6">
        <w:rPr>
          <w:rFonts w:ascii="Times New Roman" w:eastAsia="Times New Roman" w:hAnsi="Times New Roman"/>
          <w:sz w:val="24"/>
          <w:szCs w:val="24"/>
          <w:lang w:eastAsia="bg-BG"/>
        </w:rPr>
        <w:t xml:space="preserve"> апаратура с повече от </w:t>
      </w:r>
      <w:r w:rsidR="00602705">
        <w:rPr>
          <w:rFonts w:ascii="Times New Roman" w:eastAsia="Times New Roman" w:hAnsi="Times New Roman"/>
          <w:sz w:val="24"/>
          <w:szCs w:val="24"/>
          <w:lang w:eastAsia="bg-BG"/>
        </w:rPr>
        <w:t>15</w:t>
      </w:r>
      <w:r w:rsidRPr="000E3DA6">
        <w:rPr>
          <w:rFonts w:ascii="Times New Roman" w:eastAsia="Times New Roman" w:hAnsi="Times New Roman"/>
          <w:sz w:val="24"/>
          <w:szCs w:val="24"/>
        </w:rPr>
        <w:t xml:space="preserve"> (</w:t>
      </w:r>
      <w:r w:rsidR="00602705">
        <w:rPr>
          <w:rFonts w:ascii="Times New Roman" w:eastAsia="Times New Roman" w:hAnsi="Times New Roman"/>
          <w:sz w:val="24"/>
          <w:szCs w:val="24"/>
        </w:rPr>
        <w:t>петна</w:t>
      </w:r>
      <w:r w:rsidRPr="000E3DA6">
        <w:rPr>
          <w:rFonts w:ascii="Times New Roman" w:eastAsia="Times New Roman" w:hAnsi="Times New Roman"/>
          <w:sz w:val="24"/>
          <w:szCs w:val="24"/>
        </w:rPr>
        <w:t>десет) календарни дни, считано от датата</w:t>
      </w:r>
      <w:r w:rsidR="0054459D">
        <w:rPr>
          <w:rFonts w:ascii="Times New Roman" w:eastAsia="Times New Roman" w:hAnsi="Times New Roman"/>
          <w:sz w:val="24"/>
          <w:szCs w:val="24"/>
          <w:lang w:eastAsia="bg-BG"/>
        </w:rPr>
        <w:t xml:space="preserve">, посочена в </w:t>
      </w:r>
      <w:r w:rsidR="00570463" w:rsidRPr="000E3DA6">
        <w:rPr>
          <w:rFonts w:ascii="Times New Roman" w:eastAsia="Times New Roman" w:hAnsi="Times New Roman"/>
          <w:sz w:val="24"/>
          <w:szCs w:val="24"/>
        </w:rPr>
        <w:t xml:space="preserve">уведомлението на Изпълнителя по алинея (5.1.3) </w:t>
      </w:r>
      <w:r w:rsidR="00570463" w:rsidRPr="000E3DA6">
        <w:rPr>
          <w:rFonts w:ascii="Times New Roman" w:eastAsia="Times New Roman" w:hAnsi="Times New Roman"/>
          <w:sz w:val="24"/>
          <w:szCs w:val="24"/>
          <w:lang w:eastAsia="bg-BG"/>
        </w:rPr>
        <w:t xml:space="preserve">Възложителят има право да прекрати Договора, както и право да получи неустойка в размер на сумата по гаранцията за изпълнение на Договора. При прекратяване на Договора по предходното изречение Възложителят има право да получи обратно всички платени авансово от него суми, с изключение на авансово платените суми за </w:t>
      </w:r>
      <w:r w:rsidR="00570463">
        <w:rPr>
          <w:rFonts w:ascii="Times New Roman" w:eastAsia="Times New Roman" w:hAnsi="Times New Roman"/>
          <w:sz w:val="24"/>
          <w:szCs w:val="24"/>
          <w:lang w:eastAsia="bg-BG"/>
        </w:rPr>
        <w:t>апаратурата</w:t>
      </w:r>
      <w:r w:rsidR="00570463" w:rsidRPr="000E3DA6">
        <w:rPr>
          <w:rFonts w:ascii="Times New Roman" w:eastAsia="Times New Roman" w:hAnsi="Times New Roman"/>
          <w:sz w:val="24"/>
          <w:szCs w:val="24"/>
          <w:lang w:eastAsia="bg-BG"/>
        </w:rPr>
        <w:t>, ко</w:t>
      </w:r>
      <w:r w:rsidR="00570463">
        <w:rPr>
          <w:rFonts w:ascii="Times New Roman" w:eastAsia="Times New Roman" w:hAnsi="Times New Roman"/>
          <w:sz w:val="24"/>
          <w:szCs w:val="24"/>
          <w:lang w:eastAsia="bg-BG"/>
        </w:rPr>
        <w:t>я</w:t>
      </w:r>
      <w:r w:rsidR="00570463" w:rsidRPr="000E3DA6">
        <w:rPr>
          <w:rFonts w:ascii="Times New Roman" w:eastAsia="Times New Roman" w:hAnsi="Times New Roman"/>
          <w:sz w:val="24"/>
          <w:szCs w:val="24"/>
          <w:lang w:eastAsia="bg-BG"/>
        </w:rPr>
        <w:t xml:space="preserve">то </w:t>
      </w:r>
      <w:r w:rsidR="00570463">
        <w:rPr>
          <w:rFonts w:ascii="Times New Roman" w:eastAsia="Times New Roman" w:hAnsi="Times New Roman"/>
          <w:sz w:val="24"/>
          <w:szCs w:val="24"/>
          <w:lang w:eastAsia="bg-BG"/>
        </w:rPr>
        <w:t>е</w:t>
      </w:r>
      <w:r w:rsidR="00570463" w:rsidRPr="000E3DA6">
        <w:rPr>
          <w:rFonts w:ascii="Times New Roman" w:eastAsia="Times New Roman" w:hAnsi="Times New Roman"/>
          <w:sz w:val="24"/>
          <w:szCs w:val="24"/>
          <w:lang w:eastAsia="bg-BG"/>
        </w:rPr>
        <w:t xml:space="preserve"> доставен</w:t>
      </w:r>
      <w:r w:rsidR="00570463">
        <w:rPr>
          <w:rFonts w:ascii="Times New Roman" w:eastAsia="Times New Roman" w:hAnsi="Times New Roman"/>
          <w:sz w:val="24"/>
          <w:szCs w:val="24"/>
          <w:lang w:eastAsia="bg-BG"/>
        </w:rPr>
        <w:t>а</w:t>
      </w:r>
      <w:r w:rsidR="00570463" w:rsidRPr="000E3DA6">
        <w:rPr>
          <w:rFonts w:ascii="Times New Roman" w:eastAsia="Times New Roman" w:hAnsi="Times New Roman"/>
          <w:sz w:val="24"/>
          <w:szCs w:val="24"/>
          <w:lang w:eastAsia="bg-BG"/>
        </w:rPr>
        <w:t xml:space="preserve"> от Изпълнителя и приет</w:t>
      </w:r>
      <w:r w:rsidR="00570463">
        <w:rPr>
          <w:rFonts w:ascii="Times New Roman" w:eastAsia="Times New Roman" w:hAnsi="Times New Roman"/>
          <w:sz w:val="24"/>
          <w:szCs w:val="24"/>
          <w:lang w:eastAsia="bg-BG"/>
        </w:rPr>
        <w:t>а</w:t>
      </w:r>
      <w:r w:rsidR="00570463" w:rsidRPr="000E3DA6">
        <w:rPr>
          <w:rFonts w:ascii="Times New Roman" w:eastAsia="Times New Roman" w:hAnsi="Times New Roman"/>
          <w:sz w:val="24"/>
          <w:szCs w:val="24"/>
          <w:lang w:eastAsia="bg-BG"/>
        </w:rPr>
        <w:t xml:space="preserve"> от Възложителя или да усвои сумите по предоставен</w:t>
      </w:r>
      <w:r w:rsidR="00570463">
        <w:rPr>
          <w:rFonts w:ascii="Times New Roman" w:eastAsia="Times New Roman" w:hAnsi="Times New Roman"/>
          <w:sz w:val="24"/>
          <w:szCs w:val="24"/>
          <w:lang w:eastAsia="bg-BG"/>
        </w:rPr>
        <w:t>ата</w:t>
      </w:r>
      <w:r w:rsidR="00570463" w:rsidRPr="000E3DA6">
        <w:rPr>
          <w:rFonts w:ascii="Times New Roman" w:eastAsia="Times New Roman" w:hAnsi="Times New Roman"/>
          <w:sz w:val="24"/>
          <w:szCs w:val="24"/>
          <w:lang w:eastAsia="bg-BG"/>
        </w:rPr>
        <w:t xml:space="preserve"> гаранци</w:t>
      </w:r>
      <w:r w:rsidR="00570463">
        <w:rPr>
          <w:rFonts w:ascii="Times New Roman" w:eastAsia="Times New Roman" w:hAnsi="Times New Roman"/>
          <w:sz w:val="24"/>
          <w:szCs w:val="24"/>
          <w:lang w:eastAsia="bg-BG"/>
        </w:rPr>
        <w:t>я</w:t>
      </w:r>
      <w:r w:rsidR="00570463" w:rsidRPr="000E3DA6">
        <w:rPr>
          <w:rFonts w:ascii="Times New Roman" w:eastAsia="Times New Roman" w:hAnsi="Times New Roman"/>
          <w:sz w:val="24"/>
          <w:szCs w:val="24"/>
          <w:lang w:eastAsia="bg-BG"/>
        </w:rPr>
        <w:t xml:space="preserve"> за авансово плащане в размера на </w:t>
      </w:r>
      <w:r w:rsidR="00227237">
        <w:rPr>
          <w:rFonts w:ascii="Times New Roman" w:eastAsia="Times New Roman" w:hAnsi="Times New Roman"/>
          <w:sz w:val="24"/>
          <w:szCs w:val="24"/>
          <w:lang w:eastAsia="bg-BG"/>
        </w:rPr>
        <w:t xml:space="preserve">доставената но </w:t>
      </w:r>
      <w:r w:rsidR="00570463">
        <w:rPr>
          <w:rFonts w:ascii="Times New Roman" w:eastAsia="Times New Roman" w:hAnsi="Times New Roman"/>
          <w:sz w:val="24"/>
          <w:szCs w:val="24"/>
          <w:lang w:eastAsia="bg-BG"/>
        </w:rPr>
        <w:t>не монтирана и инсталирана апаратура</w:t>
      </w:r>
      <w:r w:rsidR="00570463" w:rsidRPr="000E3DA6">
        <w:rPr>
          <w:rFonts w:ascii="Times New Roman" w:eastAsia="Times New Roman" w:hAnsi="Times New Roman"/>
          <w:sz w:val="24"/>
          <w:szCs w:val="24"/>
          <w:lang w:eastAsia="bg-BG"/>
        </w:rPr>
        <w:t xml:space="preserve">. </w:t>
      </w:r>
      <w:r w:rsidR="00570463" w:rsidRPr="00570463">
        <w:rPr>
          <w:rFonts w:ascii="Times New Roman" w:eastAsia="Times New Roman" w:hAnsi="Times New Roman"/>
          <w:color w:val="000000"/>
          <w:sz w:val="24"/>
          <w:szCs w:val="24"/>
          <w:lang w:eastAsia="bg-BG"/>
        </w:rPr>
        <w:t>Не са налице съществени Несъответствия или забавяне на съответния монтаж и инсталация, когато Възложителят с писмено изявление се е съгласил при наличието на обстоятелствата по настоящата алинея сроковете за изпълнение на задълженията на Изпълнителя да бъдат удължени.</w:t>
      </w:r>
    </w:p>
    <w:p w:rsidR="00FD7D2E" w:rsidRPr="000E3DA6" w:rsidRDefault="00FD7D2E" w:rsidP="0045133C">
      <w:pPr>
        <w:tabs>
          <w:tab w:val="left" w:pos="3585"/>
        </w:tabs>
        <w:spacing w:after="0"/>
        <w:jc w:val="both"/>
        <w:rPr>
          <w:rFonts w:ascii="Times New Roman" w:eastAsia="Times New Roman" w:hAnsi="Times New Roman"/>
          <w:b/>
          <w:sz w:val="24"/>
          <w:szCs w:val="24"/>
          <w:lang w:eastAsia="bg-BG"/>
        </w:rPr>
      </w:pPr>
      <w:r w:rsidRPr="000E3DA6">
        <w:rPr>
          <w:rFonts w:ascii="Times New Roman" w:eastAsia="Times New Roman" w:hAnsi="Times New Roman"/>
          <w:b/>
          <w:sz w:val="24"/>
          <w:szCs w:val="24"/>
          <w:lang w:eastAsia="bg-BG"/>
        </w:rPr>
        <w:t>(5.3) Пробно изпитване и въвеждане в експлоатация</w:t>
      </w:r>
    </w:p>
    <w:p w:rsidR="00C54167" w:rsidRPr="000E3DA6" w:rsidRDefault="00C54167" w:rsidP="0045133C">
      <w:pPr>
        <w:tabs>
          <w:tab w:val="left" w:pos="3585"/>
        </w:tabs>
        <w:spacing w:after="0"/>
        <w:jc w:val="both"/>
        <w:rPr>
          <w:rFonts w:ascii="Times New Roman" w:eastAsia="Times New Roman" w:hAnsi="Times New Roman"/>
          <w:sz w:val="24"/>
          <w:szCs w:val="24"/>
          <w:lang w:eastAsia="bg-BG"/>
        </w:rPr>
      </w:pPr>
      <w:r w:rsidRPr="000E3DA6">
        <w:rPr>
          <w:rFonts w:ascii="Times New Roman" w:eastAsia="Times New Roman" w:hAnsi="Times New Roman"/>
          <w:sz w:val="24"/>
          <w:szCs w:val="24"/>
          <w:lang w:eastAsia="bg-BG"/>
        </w:rPr>
        <w:lastRenderedPageBreak/>
        <w:t>(5.</w:t>
      </w:r>
      <w:r w:rsidR="00BB15CA" w:rsidRPr="000E3DA6">
        <w:rPr>
          <w:rFonts w:ascii="Times New Roman" w:eastAsia="Times New Roman" w:hAnsi="Times New Roman"/>
          <w:sz w:val="24"/>
          <w:szCs w:val="24"/>
          <w:lang w:eastAsia="bg-BG"/>
        </w:rPr>
        <w:t>3</w:t>
      </w:r>
      <w:r w:rsidRPr="000E3DA6">
        <w:rPr>
          <w:rFonts w:ascii="Times New Roman" w:eastAsia="Times New Roman" w:hAnsi="Times New Roman"/>
          <w:sz w:val="24"/>
          <w:szCs w:val="24"/>
          <w:lang w:eastAsia="bg-BG"/>
        </w:rPr>
        <w:t xml:space="preserve">.1) Изпълнителят е длъжен да приключи изпълнението на всички дейности свързани с пробното изпитване и въвеждане в експлоатация на съответната </w:t>
      </w:r>
      <w:r w:rsidR="00EB70FF" w:rsidRPr="000E3DA6">
        <w:rPr>
          <w:rFonts w:ascii="Times New Roman" w:eastAsia="Times New Roman" w:hAnsi="Times New Roman"/>
          <w:sz w:val="24"/>
          <w:szCs w:val="24"/>
          <w:lang w:eastAsia="bg-BG"/>
        </w:rPr>
        <w:t>м</w:t>
      </w:r>
      <w:r w:rsidRPr="000E3DA6">
        <w:rPr>
          <w:rFonts w:ascii="Times New Roman" w:eastAsia="Times New Roman" w:hAnsi="Times New Roman"/>
          <w:sz w:val="24"/>
          <w:szCs w:val="24"/>
          <w:lang w:eastAsia="bg-BG"/>
        </w:rPr>
        <w:t xml:space="preserve">едицинска апаратура в </w:t>
      </w:r>
      <w:r w:rsidR="00415D1E">
        <w:rPr>
          <w:rFonts w:ascii="Times New Roman" w:eastAsia="Times New Roman" w:hAnsi="Times New Roman"/>
          <w:sz w:val="24"/>
          <w:szCs w:val="24"/>
          <w:lang w:eastAsia="bg-BG"/>
        </w:rPr>
        <w:t>рамките на срока, посочен в</w:t>
      </w:r>
      <w:r w:rsidR="00361991" w:rsidRPr="000E3DA6">
        <w:rPr>
          <w:rFonts w:ascii="Times New Roman" w:eastAsia="Times New Roman" w:hAnsi="Times New Roman"/>
          <w:sz w:val="24"/>
          <w:szCs w:val="24"/>
          <w:lang w:eastAsia="bg-BG"/>
        </w:rPr>
        <w:t xml:space="preserve"> </w:t>
      </w:r>
      <w:r w:rsidR="00570463" w:rsidRPr="000E3DA6">
        <w:rPr>
          <w:rFonts w:ascii="Times New Roman" w:eastAsia="Times New Roman" w:hAnsi="Times New Roman"/>
          <w:sz w:val="24"/>
          <w:szCs w:val="24"/>
        </w:rPr>
        <w:t>уведомлението на Изпълнителя по алинея (</w:t>
      </w:r>
      <w:r w:rsidR="00602705">
        <w:rPr>
          <w:rFonts w:ascii="Times New Roman" w:eastAsia="Times New Roman" w:hAnsi="Times New Roman"/>
          <w:sz w:val="24"/>
          <w:szCs w:val="24"/>
        </w:rPr>
        <w:t>4.2</w:t>
      </w:r>
      <w:r w:rsidR="00570463" w:rsidRPr="000E3DA6">
        <w:rPr>
          <w:rFonts w:ascii="Times New Roman" w:eastAsia="Times New Roman" w:hAnsi="Times New Roman"/>
          <w:sz w:val="24"/>
          <w:szCs w:val="24"/>
        </w:rPr>
        <w:t>)</w:t>
      </w:r>
      <w:r w:rsidR="00361991" w:rsidRPr="000E3DA6">
        <w:rPr>
          <w:rFonts w:ascii="Times New Roman" w:eastAsia="Times New Roman" w:hAnsi="Times New Roman"/>
          <w:sz w:val="24"/>
          <w:szCs w:val="24"/>
          <w:lang w:eastAsia="bg-BG"/>
        </w:rPr>
        <w:t>.</w:t>
      </w:r>
    </w:p>
    <w:p w:rsidR="00D83909" w:rsidRPr="000E3DA6" w:rsidRDefault="00C54167" w:rsidP="0045133C">
      <w:pPr>
        <w:tabs>
          <w:tab w:val="left" w:pos="3585"/>
        </w:tabs>
        <w:spacing w:after="0"/>
        <w:jc w:val="both"/>
        <w:rPr>
          <w:rFonts w:ascii="Times New Roman" w:eastAsia="Times New Roman" w:hAnsi="Times New Roman"/>
          <w:sz w:val="24"/>
          <w:szCs w:val="24"/>
          <w:lang w:eastAsia="bg-BG"/>
        </w:rPr>
      </w:pPr>
      <w:r w:rsidRPr="000E3DA6">
        <w:rPr>
          <w:rFonts w:ascii="Times New Roman" w:eastAsia="Times New Roman" w:hAnsi="Times New Roman"/>
          <w:sz w:val="24"/>
          <w:szCs w:val="24"/>
          <w:lang w:eastAsia="bg-BG"/>
        </w:rPr>
        <w:t>(5.</w:t>
      </w:r>
      <w:r w:rsidR="00BB15CA" w:rsidRPr="000E3DA6">
        <w:rPr>
          <w:rFonts w:ascii="Times New Roman" w:eastAsia="Times New Roman" w:hAnsi="Times New Roman"/>
          <w:sz w:val="24"/>
          <w:szCs w:val="24"/>
          <w:lang w:eastAsia="bg-BG"/>
        </w:rPr>
        <w:t>3</w:t>
      </w:r>
      <w:r w:rsidRPr="000E3DA6">
        <w:rPr>
          <w:rFonts w:ascii="Times New Roman" w:eastAsia="Times New Roman" w:hAnsi="Times New Roman"/>
          <w:sz w:val="24"/>
          <w:szCs w:val="24"/>
          <w:lang w:eastAsia="bg-BG"/>
        </w:rPr>
        <w:t>.2)</w:t>
      </w:r>
      <w:r w:rsidR="00BB15CA" w:rsidRPr="000E3DA6">
        <w:rPr>
          <w:rFonts w:ascii="Times New Roman" w:eastAsia="Times New Roman" w:hAnsi="Times New Roman"/>
          <w:sz w:val="24"/>
          <w:szCs w:val="24"/>
          <w:lang w:eastAsia="bg-BG"/>
        </w:rPr>
        <w:t xml:space="preserve"> </w:t>
      </w:r>
      <w:r w:rsidRPr="000E3DA6">
        <w:rPr>
          <w:rFonts w:ascii="Times New Roman" w:eastAsia="Times New Roman" w:hAnsi="Times New Roman"/>
          <w:sz w:val="24"/>
          <w:szCs w:val="24"/>
          <w:lang w:eastAsia="bg-BG"/>
        </w:rPr>
        <w:t>За извършен</w:t>
      </w:r>
      <w:r w:rsidR="00361991" w:rsidRPr="000E3DA6">
        <w:rPr>
          <w:rFonts w:ascii="Times New Roman" w:eastAsia="Times New Roman" w:hAnsi="Times New Roman"/>
          <w:sz w:val="24"/>
          <w:szCs w:val="24"/>
          <w:lang w:eastAsia="bg-BG"/>
        </w:rPr>
        <w:t>ото</w:t>
      </w:r>
      <w:r w:rsidRPr="000E3DA6">
        <w:rPr>
          <w:rFonts w:ascii="Times New Roman" w:eastAsia="Times New Roman" w:hAnsi="Times New Roman"/>
          <w:sz w:val="24"/>
          <w:szCs w:val="24"/>
          <w:lang w:eastAsia="bg-BG"/>
        </w:rPr>
        <w:t xml:space="preserve"> </w:t>
      </w:r>
      <w:r w:rsidR="00361991" w:rsidRPr="000E3DA6">
        <w:rPr>
          <w:rFonts w:ascii="Times New Roman" w:eastAsia="Times New Roman" w:hAnsi="Times New Roman"/>
          <w:sz w:val="24"/>
          <w:szCs w:val="24"/>
          <w:lang w:eastAsia="bg-BG"/>
        </w:rPr>
        <w:t xml:space="preserve">пробно изпитване и въвеждане в експлоатация </w:t>
      </w:r>
      <w:r w:rsidRPr="000E3DA6">
        <w:rPr>
          <w:rFonts w:ascii="Times New Roman" w:eastAsia="Times New Roman" w:hAnsi="Times New Roman"/>
          <w:sz w:val="24"/>
          <w:szCs w:val="24"/>
          <w:lang w:eastAsia="bg-BG"/>
        </w:rPr>
        <w:t xml:space="preserve">на </w:t>
      </w:r>
      <w:r w:rsidR="00BB15CA" w:rsidRPr="000E3DA6">
        <w:rPr>
          <w:rFonts w:ascii="Times New Roman" w:eastAsia="Times New Roman" w:hAnsi="Times New Roman"/>
          <w:sz w:val="24"/>
          <w:szCs w:val="24"/>
          <w:lang w:eastAsia="bg-BG"/>
        </w:rPr>
        <w:t xml:space="preserve">съответната </w:t>
      </w:r>
      <w:r w:rsidR="00EB70FF" w:rsidRPr="000E3DA6">
        <w:rPr>
          <w:rFonts w:ascii="Times New Roman" w:eastAsia="Times New Roman" w:hAnsi="Times New Roman"/>
          <w:sz w:val="24"/>
          <w:szCs w:val="24"/>
          <w:lang w:eastAsia="bg-BG"/>
        </w:rPr>
        <w:t>м</w:t>
      </w:r>
      <w:r w:rsidR="00BB15CA" w:rsidRPr="000E3DA6">
        <w:rPr>
          <w:rFonts w:ascii="Times New Roman" w:eastAsia="Times New Roman" w:hAnsi="Times New Roman"/>
          <w:sz w:val="24"/>
          <w:szCs w:val="24"/>
          <w:lang w:eastAsia="bg-BG"/>
        </w:rPr>
        <w:t>едицинска апаратура</w:t>
      </w:r>
      <w:r w:rsidRPr="000E3DA6">
        <w:rPr>
          <w:rFonts w:ascii="Times New Roman" w:eastAsia="Times New Roman" w:hAnsi="Times New Roman"/>
          <w:sz w:val="24"/>
          <w:szCs w:val="24"/>
          <w:lang w:eastAsia="bg-BG"/>
        </w:rPr>
        <w:t xml:space="preserve"> Страните, или упълномощени от тях лица подписват двустранен приемо-предавателен протокол. Възложителят има право да откаже д</w:t>
      </w:r>
      <w:r w:rsidR="00BB15CA" w:rsidRPr="000E3DA6">
        <w:rPr>
          <w:rFonts w:ascii="Times New Roman" w:eastAsia="Times New Roman" w:hAnsi="Times New Roman"/>
          <w:sz w:val="24"/>
          <w:szCs w:val="24"/>
          <w:lang w:eastAsia="bg-BG"/>
        </w:rPr>
        <w:t>а подпише протокола по настоящата</w:t>
      </w:r>
      <w:r w:rsidRPr="000E3DA6">
        <w:rPr>
          <w:rFonts w:ascii="Times New Roman" w:eastAsia="Times New Roman" w:hAnsi="Times New Roman"/>
          <w:sz w:val="24"/>
          <w:szCs w:val="24"/>
          <w:lang w:eastAsia="bg-BG"/>
        </w:rPr>
        <w:t xml:space="preserve"> алинея до окончателното въвеждане на </w:t>
      </w:r>
      <w:r w:rsidR="00BB15CA" w:rsidRPr="000E3DA6">
        <w:rPr>
          <w:rFonts w:ascii="Times New Roman" w:eastAsia="Times New Roman" w:hAnsi="Times New Roman"/>
          <w:sz w:val="24"/>
          <w:szCs w:val="24"/>
          <w:lang w:eastAsia="bg-BG"/>
        </w:rPr>
        <w:t xml:space="preserve">съответната </w:t>
      </w:r>
      <w:r w:rsidR="00EB70FF" w:rsidRPr="000E3DA6">
        <w:rPr>
          <w:rFonts w:ascii="Times New Roman" w:eastAsia="Times New Roman" w:hAnsi="Times New Roman"/>
          <w:sz w:val="24"/>
          <w:szCs w:val="24"/>
          <w:lang w:eastAsia="bg-BG"/>
        </w:rPr>
        <w:t>м</w:t>
      </w:r>
      <w:r w:rsidR="00BB15CA" w:rsidRPr="000E3DA6">
        <w:rPr>
          <w:rFonts w:ascii="Times New Roman" w:eastAsia="Times New Roman" w:hAnsi="Times New Roman"/>
          <w:sz w:val="24"/>
          <w:szCs w:val="24"/>
          <w:lang w:eastAsia="bg-BG"/>
        </w:rPr>
        <w:t xml:space="preserve">едицинска апаратура </w:t>
      </w:r>
      <w:r w:rsidRPr="000E3DA6">
        <w:rPr>
          <w:rFonts w:ascii="Times New Roman" w:eastAsia="Times New Roman" w:hAnsi="Times New Roman"/>
          <w:sz w:val="24"/>
          <w:szCs w:val="24"/>
          <w:lang w:eastAsia="bg-BG"/>
        </w:rPr>
        <w:t>в експлоатация в степен позволяваща незабавната ѝ и безпрепятствена употреба.</w:t>
      </w:r>
    </w:p>
    <w:p w:rsidR="007C529C" w:rsidRPr="008E48D9" w:rsidRDefault="007C529C" w:rsidP="0045133C">
      <w:pPr>
        <w:autoSpaceDE w:val="0"/>
        <w:autoSpaceDN w:val="0"/>
        <w:adjustRightInd w:val="0"/>
        <w:spacing w:after="0"/>
        <w:jc w:val="both"/>
        <w:rPr>
          <w:rFonts w:ascii="Times New Roman" w:eastAsia="Times New Roman" w:hAnsi="Times New Roman"/>
          <w:sz w:val="24"/>
          <w:szCs w:val="24"/>
          <w:lang w:eastAsia="bg-BG"/>
        </w:rPr>
      </w:pPr>
      <w:r w:rsidRPr="008E48D9">
        <w:rPr>
          <w:rFonts w:ascii="Times New Roman" w:eastAsia="Times New Roman" w:hAnsi="Times New Roman"/>
          <w:sz w:val="24"/>
          <w:szCs w:val="24"/>
          <w:lang w:eastAsia="bg-BG"/>
        </w:rPr>
        <w:t>(</w:t>
      </w:r>
      <w:r w:rsidRPr="008E48D9">
        <w:rPr>
          <w:rFonts w:ascii="Times New Roman" w:eastAsia="MS Mincho" w:hAnsi="Times New Roman"/>
          <w:sz w:val="24"/>
          <w:szCs w:val="24"/>
        </w:rPr>
        <w:t>5.</w:t>
      </w:r>
      <w:r w:rsidR="000E3DA6" w:rsidRPr="008E48D9">
        <w:rPr>
          <w:rFonts w:ascii="Times New Roman" w:eastAsia="MS Mincho" w:hAnsi="Times New Roman"/>
          <w:sz w:val="24"/>
          <w:szCs w:val="24"/>
        </w:rPr>
        <w:t>3</w:t>
      </w:r>
      <w:r w:rsidRPr="008E48D9">
        <w:rPr>
          <w:rFonts w:ascii="Times New Roman" w:eastAsia="MS Mincho" w:hAnsi="Times New Roman"/>
          <w:sz w:val="24"/>
          <w:szCs w:val="24"/>
        </w:rPr>
        <w:t>.3</w:t>
      </w:r>
      <w:r w:rsidRPr="008E48D9">
        <w:rPr>
          <w:rFonts w:ascii="Times New Roman" w:eastAsia="Times New Roman" w:hAnsi="Times New Roman"/>
          <w:sz w:val="24"/>
          <w:szCs w:val="24"/>
          <w:lang w:eastAsia="bg-BG"/>
        </w:rPr>
        <w:t xml:space="preserve">) При констатиране на явни Несъответствия </w:t>
      </w:r>
      <w:r w:rsidR="000E3DA6" w:rsidRPr="008E48D9">
        <w:rPr>
          <w:rFonts w:ascii="Times New Roman" w:eastAsia="Times New Roman" w:hAnsi="Times New Roman"/>
          <w:sz w:val="24"/>
          <w:szCs w:val="24"/>
          <w:lang w:eastAsia="bg-BG"/>
        </w:rPr>
        <w:t xml:space="preserve">при извършването на </w:t>
      </w:r>
      <w:r w:rsidRPr="008E48D9">
        <w:rPr>
          <w:rFonts w:ascii="Times New Roman" w:eastAsia="Times New Roman" w:hAnsi="Times New Roman"/>
          <w:sz w:val="24"/>
          <w:szCs w:val="24"/>
          <w:lang w:eastAsia="bg-BG"/>
        </w:rPr>
        <w:t>пробно</w:t>
      </w:r>
      <w:r w:rsidR="000E3DA6" w:rsidRPr="008E48D9">
        <w:rPr>
          <w:rFonts w:ascii="Times New Roman" w:eastAsia="Times New Roman" w:hAnsi="Times New Roman"/>
          <w:sz w:val="24"/>
          <w:szCs w:val="24"/>
          <w:lang w:eastAsia="bg-BG"/>
        </w:rPr>
        <w:t>то</w:t>
      </w:r>
      <w:r w:rsidRPr="008E48D9">
        <w:rPr>
          <w:rFonts w:ascii="Times New Roman" w:eastAsia="Times New Roman" w:hAnsi="Times New Roman"/>
          <w:sz w:val="24"/>
          <w:szCs w:val="24"/>
          <w:lang w:eastAsia="bg-BG"/>
        </w:rPr>
        <w:t xml:space="preserve"> изпитване и въвеждане</w:t>
      </w:r>
      <w:r w:rsidR="000E3DA6" w:rsidRPr="008E48D9">
        <w:rPr>
          <w:rFonts w:ascii="Times New Roman" w:eastAsia="Times New Roman" w:hAnsi="Times New Roman"/>
          <w:sz w:val="24"/>
          <w:szCs w:val="24"/>
          <w:lang w:eastAsia="bg-BG"/>
        </w:rPr>
        <w:t>то</w:t>
      </w:r>
      <w:r w:rsidRPr="008E48D9">
        <w:rPr>
          <w:rFonts w:ascii="Times New Roman" w:eastAsia="Times New Roman" w:hAnsi="Times New Roman"/>
          <w:sz w:val="24"/>
          <w:szCs w:val="24"/>
          <w:lang w:eastAsia="bg-BG"/>
        </w:rPr>
        <w:t xml:space="preserve"> в експлоатация на медицинската апаратура Възложителят има право да откаже да подпише съответния приемо-предавателен протокол по алинея (5.</w:t>
      </w:r>
      <w:r w:rsidR="000E3DA6" w:rsidRPr="008E48D9">
        <w:rPr>
          <w:rFonts w:ascii="Times New Roman" w:eastAsia="Times New Roman" w:hAnsi="Times New Roman"/>
          <w:sz w:val="24"/>
          <w:szCs w:val="24"/>
          <w:lang w:eastAsia="bg-BG"/>
        </w:rPr>
        <w:t>3</w:t>
      </w:r>
      <w:r w:rsidRPr="008E48D9">
        <w:rPr>
          <w:rFonts w:ascii="Times New Roman" w:eastAsia="Times New Roman" w:hAnsi="Times New Roman"/>
          <w:sz w:val="24"/>
          <w:szCs w:val="24"/>
          <w:lang w:eastAsia="bg-BG"/>
        </w:rPr>
        <w:t xml:space="preserve">.2). В тези случаи, Страните подписват </w:t>
      </w:r>
      <w:r w:rsidRPr="008E48D9">
        <w:rPr>
          <w:rFonts w:ascii="Times New Roman" w:eastAsia="Times New Roman" w:hAnsi="Times New Roman"/>
          <w:b/>
          <w:sz w:val="24"/>
          <w:szCs w:val="24"/>
          <w:lang w:eastAsia="bg-BG"/>
        </w:rPr>
        <w:t>констативен протокол</w:t>
      </w:r>
      <w:r w:rsidRPr="008E48D9">
        <w:rPr>
          <w:rFonts w:ascii="Times New Roman" w:eastAsia="Times New Roman" w:hAnsi="Times New Roman"/>
          <w:sz w:val="24"/>
          <w:szCs w:val="24"/>
          <w:lang w:eastAsia="bg-BG"/>
        </w:rPr>
        <w:t xml:space="preserve">, в който се описват констатираните Несъответствия, и се посочва срокът, в който същите ще бъдат отстранени. След отстраняване на Несъответствията, Страните подписват двустранен Приемо-предавателен протокол за приемане на </w:t>
      </w:r>
      <w:r w:rsidR="000E3DA6" w:rsidRPr="008E48D9">
        <w:rPr>
          <w:rFonts w:ascii="Times New Roman" w:eastAsia="Times New Roman" w:hAnsi="Times New Roman"/>
          <w:sz w:val="24"/>
          <w:szCs w:val="24"/>
          <w:lang w:eastAsia="bg-BG"/>
        </w:rPr>
        <w:t>съответното пробно изпитване и въвеждане в експлоатация.</w:t>
      </w:r>
    </w:p>
    <w:p w:rsidR="00227237" w:rsidRPr="00570463" w:rsidRDefault="007C529C" w:rsidP="0045133C">
      <w:pPr>
        <w:autoSpaceDE w:val="0"/>
        <w:autoSpaceDN w:val="0"/>
        <w:adjustRightInd w:val="0"/>
        <w:spacing w:after="0"/>
        <w:jc w:val="both"/>
        <w:rPr>
          <w:rFonts w:ascii="Times New Roman" w:eastAsia="Times New Roman" w:hAnsi="Times New Roman"/>
          <w:color w:val="000000"/>
          <w:sz w:val="24"/>
          <w:szCs w:val="24"/>
          <w:lang w:eastAsia="bg-BG"/>
        </w:rPr>
      </w:pPr>
      <w:r w:rsidRPr="00453E73">
        <w:rPr>
          <w:rFonts w:ascii="Times New Roman" w:eastAsia="Times New Roman" w:hAnsi="Times New Roman"/>
          <w:sz w:val="24"/>
          <w:szCs w:val="24"/>
          <w:lang w:eastAsia="bg-BG"/>
        </w:rPr>
        <w:t>(5.</w:t>
      </w:r>
      <w:r w:rsidR="000E3DA6" w:rsidRPr="00453E73">
        <w:rPr>
          <w:rFonts w:ascii="Times New Roman" w:eastAsia="Times New Roman" w:hAnsi="Times New Roman"/>
          <w:sz w:val="24"/>
          <w:szCs w:val="24"/>
          <w:lang w:eastAsia="bg-BG"/>
        </w:rPr>
        <w:t>3</w:t>
      </w:r>
      <w:r w:rsidRPr="00453E73">
        <w:rPr>
          <w:rFonts w:ascii="Times New Roman" w:eastAsia="Times New Roman" w:hAnsi="Times New Roman"/>
          <w:sz w:val="24"/>
          <w:szCs w:val="24"/>
          <w:lang w:eastAsia="bg-BG"/>
        </w:rPr>
        <w:t>.4) В случай че Несъответствията са съществени и не бъдат отстранени в рамките на дадения от Възложителя срок по алинея (5.</w:t>
      </w:r>
      <w:r w:rsidR="000E3DA6" w:rsidRPr="00453E73">
        <w:rPr>
          <w:rFonts w:ascii="Times New Roman" w:eastAsia="Times New Roman" w:hAnsi="Times New Roman"/>
          <w:sz w:val="24"/>
          <w:szCs w:val="24"/>
          <w:lang w:eastAsia="bg-BG"/>
        </w:rPr>
        <w:t>3</w:t>
      </w:r>
      <w:r w:rsidRPr="00453E73">
        <w:rPr>
          <w:rFonts w:ascii="Times New Roman" w:eastAsia="Times New Roman" w:hAnsi="Times New Roman"/>
          <w:sz w:val="24"/>
          <w:szCs w:val="24"/>
          <w:lang w:eastAsia="bg-BG"/>
        </w:rPr>
        <w:t xml:space="preserve">.3), или при забавяне на </w:t>
      </w:r>
      <w:r w:rsidR="000E3DA6" w:rsidRPr="00453E73">
        <w:rPr>
          <w:rFonts w:ascii="Times New Roman" w:eastAsia="Times New Roman" w:hAnsi="Times New Roman"/>
          <w:sz w:val="24"/>
          <w:szCs w:val="24"/>
          <w:lang w:eastAsia="bg-BG"/>
        </w:rPr>
        <w:t xml:space="preserve">съответното пробно изпитване и въвеждане в експлоатация </w:t>
      </w:r>
      <w:r w:rsidRPr="00453E73">
        <w:rPr>
          <w:rFonts w:ascii="Times New Roman" w:eastAsia="Times New Roman" w:hAnsi="Times New Roman"/>
          <w:sz w:val="24"/>
          <w:szCs w:val="24"/>
          <w:lang w:eastAsia="bg-BG"/>
        </w:rPr>
        <w:t>на м</w:t>
      </w:r>
      <w:r w:rsidR="000E3DA6" w:rsidRPr="00453E73">
        <w:rPr>
          <w:rFonts w:ascii="Times New Roman" w:eastAsia="Times New Roman" w:hAnsi="Times New Roman"/>
          <w:sz w:val="24"/>
          <w:szCs w:val="24"/>
          <w:lang w:eastAsia="bg-BG"/>
        </w:rPr>
        <w:t>едицинската</w:t>
      </w:r>
      <w:r w:rsidRPr="00453E73">
        <w:rPr>
          <w:rFonts w:ascii="Times New Roman" w:eastAsia="Times New Roman" w:hAnsi="Times New Roman"/>
          <w:sz w:val="24"/>
          <w:szCs w:val="24"/>
          <w:lang w:eastAsia="bg-BG"/>
        </w:rPr>
        <w:t xml:space="preserve"> апаратура с повече от </w:t>
      </w:r>
      <w:r w:rsidR="00227237" w:rsidRPr="00453E73">
        <w:rPr>
          <w:rFonts w:ascii="Times New Roman" w:eastAsia="Times New Roman" w:hAnsi="Times New Roman"/>
          <w:sz w:val="24"/>
          <w:szCs w:val="24"/>
          <w:lang w:eastAsia="bg-BG"/>
        </w:rPr>
        <w:t>15</w:t>
      </w:r>
      <w:r w:rsidRPr="00453E73">
        <w:rPr>
          <w:rFonts w:ascii="Times New Roman" w:eastAsia="Times New Roman" w:hAnsi="Times New Roman"/>
          <w:sz w:val="24"/>
          <w:szCs w:val="24"/>
        </w:rPr>
        <w:t xml:space="preserve"> (</w:t>
      </w:r>
      <w:r w:rsidR="00227237" w:rsidRPr="00453E73">
        <w:rPr>
          <w:rFonts w:ascii="Times New Roman" w:eastAsia="Times New Roman" w:hAnsi="Times New Roman"/>
          <w:sz w:val="24"/>
          <w:szCs w:val="24"/>
        </w:rPr>
        <w:t>петна</w:t>
      </w:r>
      <w:r w:rsidRPr="00453E73">
        <w:rPr>
          <w:rFonts w:ascii="Times New Roman" w:eastAsia="Times New Roman" w:hAnsi="Times New Roman"/>
          <w:sz w:val="24"/>
          <w:szCs w:val="24"/>
        </w:rPr>
        <w:t xml:space="preserve">десет) календарни дни, считано </w:t>
      </w:r>
      <w:r w:rsidR="00383333" w:rsidRPr="000E3DA6">
        <w:rPr>
          <w:rFonts w:ascii="Times New Roman" w:eastAsia="Times New Roman" w:hAnsi="Times New Roman"/>
          <w:sz w:val="24"/>
          <w:szCs w:val="24"/>
        </w:rPr>
        <w:t>от датата</w:t>
      </w:r>
      <w:r w:rsidR="00383333">
        <w:rPr>
          <w:rFonts w:ascii="Times New Roman" w:eastAsia="Times New Roman" w:hAnsi="Times New Roman"/>
          <w:sz w:val="24"/>
          <w:szCs w:val="24"/>
          <w:lang w:eastAsia="bg-BG"/>
        </w:rPr>
        <w:t xml:space="preserve">, посочена в </w:t>
      </w:r>
      <w:r w:rsidR="00383333" w:rsidRPr="000E3DA6">
        <w:rPr>
          <w:rFonts w:ascii="Times New Roman" w:eastAsia="Times New Roman" w:hAnsi="Times New Roman"/>
          <w:sz w:val="24"/>
          <w:szCs w:val="24"/>
        </w:rPr>
        <w:t>уведомлението на Изпълнителя</w:t>
      </w:r>
      <w:r w:rsidR="00383333" w:rsidRPr="00453E73">
        <w:rPr>
          <w:rFonts w:ascii="Times New Roman" w:eastAsia="Times New Roman" w:hAnsi="Times New Roman"/>
          <w:sz w:val="24"/>
          <w:szCs w:val="24"/>
        </w:rPr>
        <w:t xml:space="preserve"> </w:t>
      </w:r>
      <w:r w:rsidR="00227237" w:rsidRPr="00453E73">
        <w:rPr>
          <w:rFonts w:ascii="Times New Roman" w:eastAsia="Times New Roman" w:hAnsi="Times New Roman"/>
          <w:sz w:val="24"/>
          <w:szCs w:val="24"/>
        </w:rPr>
        <w:t>по алинея (5.1.3)</w:t>
      </w:r>
      <w:r w:rsidRPr="00453E73">
        <w:rPr>
          <w:rFonts w:ascii="Times New Roman" w:eastAsia="Times New Roman" w:hAnsi="Times New Roman"/>
          <w:sz w:val="24"/>
          <w:szCs w:val="24"/>
        </w:rPr>
        <w:t xml:space="preserve"> </w:t>
      </w:r>
      <w:r w:rsidR="00227237" w:rsidRPr="00453E73">
        <w:rPr>
          <w:rFonts w:ascii="Times New Roman" w:eastAsia="Times New Roman" w:hAnsi="Times New Roman"/>
          <w:sz w:val="24"/>
          <w:szCs w:val="24"/>
          <w:lang w:eastAsia="bg-BG"/>
        </w:rPr>
        <w:t>Въ</w:t>
      </w:r>
      <w:r w:rsidR="00227237" w:rsidRPr="000E3DA6">
        <w:rPr>
          <w:rFonts w:ascii="Times New Roman" w:eastAsia="Times New Roman" w:hAnsi="Times New Roman"/>
          <w:sz w:val="24"/>
          <w:szCs w:val="24"/>
          <w:lang w:eastAsia="bg-BG"/>
        </w:rPr>
        <w:t xml:space="preserve">зложителят има право да прекрати Договора, както и право да получи неустойка в размер на сумата по гаранцията за изпълнение на Договора. При прекратяване на Договора по предходното изречение Възложителят има право да получи обратно всички платени авансово от него суми, с изключение на авансово платените суми за </w:t>
      </w:r>
      <w:r w:rsidR="00227237">
        <w:rPr>
          <w:rFonts w:ascii="Times New Roman" w:eastAsia="Times New Roman" w:hAnsi="Times New Roman"/>
          <w:sz w:val="24"/>
          <w:szCs w:val="24"/>
          <w:lang w:eastAsia="bg-BG"/>
        </w:rPr>
        <w:t>апаратурата</w:t>
      </w:r>
      <w:r w:rsidR="00227237" w:rsidRPr="000E3DA6">
        <w:rPr>
          <w:rFonts w:ascii="Times New Roman" w:eastAsia="Times New Roman" w:hAnsi="Times New Roman"/>
          <w:sz w:val="24"/>
          <w:szCs w:val="24"/>
          <w:lang w:eastAsia="bg-BG"/>
        </w:rPr>
        <w:t>, ко</w:t>
      </w:r>
      <w:r w:rsidR="00227237">
        <w:rPr>
          <w:rFonts w:ascii="Times New Roman" w:eastAsia="Times New Roman" w:hAnsi="Times New Roman"/>
          <w:sz w:val="24"/>
          <w:szCs w:val="24"/>
          <w:lang w:eastAsia="bg-BG"/>
        </w:rPr>
        <w:t>я</w:t>
      </w:r>
      <w:r w:rsidR="00227237" w:rsidRPr="000E3DA6">
        <w:rPr>
          <w:rFonts w:ascii="Times New Roman" w:eastAsia="Times New Roman" w:hAnsi="Times New Roman"/>
          <w:sz w:val="24"/>
          <w:szCs w:val="24"/>
          <w:lang w:eastAsia="bg-BG"/>
        </w:rPr>
        <w:t xml:space="preserve">то </w:t>
      </w:r>
      <w:r w:rsidR="00227237">
        <w:rPr>
          <w:rFonts w:ascii="Times New Roman" w:eastAsia="Times New Roman" w:hAnsi="Times New Roman"/>
          <w:sz w:val="24"/>
          <w:szCs w:val="24"/>
          <w:lang w:eastAsia="bg-BG"/>
        </w:rPr>
        <w:t>е</w:t>
      </w:r>
      <w:r w:rsidR="00227237" w:rsidRPr="000E3DA6">
        <w:rPr>
          <w:rFonts w:ascii="Times New Roman" w:eastAsia="Times New Roman" w:hAnsi="Times New Roman"/>
          <w:sz w:val="24"/>
          <w:szCs w:val="24"/>
          <w:lang w:eastAsia="bg-BG"/>
        </w:rPr>
        <w:t xml:space="preserve"> доставен</w:t>
      </w:r>
      <w:r w:rsidR="00227237">
        <w:rPr>
          <w:rFonts w:ascii="Times New Roman" w:eastAsia="Times New Roman" w:hAnsi="Times New Roman"/>
          <w:sz w:val="24"/>
          <w:szCs w:val="24"/>
          <w:lang w:eastAsia="bg-BG"/>
        </w:rPr>
        <w:t>а</w:t>
      </w:r>
      <w:r w:rsidR="00227237" w:rsidRPr="000E3DA6">
        <w:rPr>
          <w:rFonts w:ascii="Times New Roman" w:eastAsia="Times New Roman" w:hAnsi="Times New Roman"/>
          <w:sz w:val="24"/>
          <w:szCs w:val="24"/>
          <w:lang w:eastAsia="bg-BG"/>
        </w:rPr>
        <w:t xml:space="preserve"> от Изпълнителя и приет</w:t>
      </w:r>
      <w:r w:rsidR="00227237">
        <w:rPr>
          <w:rFonts w:ascii="Times New Roman" w:eastAsia="Times New Roman" w:hAnsi="Times New Roman"/>
          <w:sz w:val="24"/>
          <w:szCs w:val="24"/>
          <w:lang w:eastAsia="bg-BG"/>
        </w:rPr>
        <w:t>а</w:t>
      </w:r>
      <w:r w:rsidR="00227237" w:rsidRPr="000E3DA6">
        <w:rPr>
          <w:rFonts w:ascii="Times New Roman" w:eastAsia="Times New Roman" w:hAnsi="Times New Roman"/>
          <w:sz w:val="24"/>
          <w:szCs w:val="24"/>
          <w:lang w:eastAsia="bg-BG"/>
        </w:rPr>
        <w:t xml:space="preserve"> от Възложителя или да усвои сумите по предоставен</w:t>
      </w:r>
      <w:r w:rsidR="00227237">
        <w:rPr>
          <w:rFonts w:ascii="Times New Roman" w:eastAsia="Times New Roman" w:hAnsi="Times New Roman"/>
          <w:sz w:val="24"/>
          <w:szCs w:val="24"/>
          <w:lang w:eastAsia="bg-BG"/>
        </w:rPr>
        <w:t>ата</w:t>
      </w:r>
      <w:r w:rsidR="00227237" w:rsidRPr="000E3DA6">
        <w:rPr>
          <w:rFonts w:ascii="Times New Roman" w:eastAsia="Times New Roman" w:hAnsi="Times New Roman"/>
          <w:sz w:val="24"/>
          <w:szCs w:val="24"/>
          <w:lang w:eastAsia="bg-BG"/>
        </w:rPr>
        <w:t xml:space="preserve"> гаранци</w:t>
      </w:r>
      <w:r w:rsidR="00227237">
        <w:rPr>
          <w:rFonts w:ascii="Times New Roman" w:eastAsia="Times New Roman" w:hAnsi="Times New Roman"/>
          <w:sz w:val="24"/>
          <w:szCs w:val="24"/>
          <w:lang w:eastAsia="bg-BG"/>
        </w:rPr>
        <w:t>я</w:t>
      </w:r>
      <w:r w:rsidR="00227237" w:rsidRPr="000E3DA6">
        <w:rPr>
          <w:rFonts w:ascii="Times New Roman" w:eastAsia="Times New Roman" w:hAnsi="Times New Roman"/>
          <w:sz w:val="24"/>
          <w:szCs w:val="24"/>
          <w:lang w:eastAsia="bg-BG"/>
        </w:rPr>
        <w:t xml:space="preserve"> за авансово плащане в размера на </w:t>
      </w:r>
      <w:r w:rsidR="00227237">
        <w:rPr>
          <w:rFonts w:ascii="Times New Roman" w:eastAsia="Times New Roman" w:hAnsi="Times New Roman"/>
          <w:sz w:val="24"/>
          <w:szCs w:val="24"/>
          <w:lang w:eastAsia="bg-BG"/>
        </w:rPr>
        <w:t>доставената, монтирана и инсталирана, но не въведена в експлоатация апаратура</w:t>
      </w:r>
      <w:r w:rsidR="00227237" w:rsidRPr="000E3DA6">
        <w:rPr>
          <w:rFonts w:ascii="Times New Roman" w:eastAsia="Times New Roman" w:hAnsi="Times New Roman"/>
          <w:sz w:val="24"/>
          <w:szCs w:val="24"/>
          <w:lang w:eastAsia="bg-BG"/>
        </w:rPr>
        <w:t xml:space="preserve">. </w:t>
      </w:r>
      <w:r w:rsidR="00227237" w:rsidRPr="00570463">
        <w:rPr>
          <w:rFonts w:ascii="Times New Roman" w:eastAsia="Times New Roman" w:hAnsi="Times New Roman"/>
          <w:color w:val="000000"/>
          <w:sz w:val="24"/>
          <w:szCs w:val="24"/>
          <w:lang w:eastAsia="bg-BG"/>
        </w:rPr>
        <w:t xml:space="preserve">Не са налице съществени Несъответствия или забавяне на </w:t>
      </w:r>
      <w:r w:rsidR="00227237">
        <w:rPr>
          <w:rFonts w:ascii="Times New Roman" w:eastAsia="Times New Roman" w:hAnsi="Times New Roman"/>
          <w:color w:val="000000"/>
          <w:sz w:val="24"/>
          <w:szCs w:val="24"/>
          <w:lang w:eastAsia="bg-BG"/>
        </w:rPr>
        <w:t>въвеждането в експлоатация</w:t>
      </w:r>
      <w:r w:rsidR="00227237" w:rsidRPr="00570463">
        <w:rPr>
          <w:rFonts w:ascii="Times New Roman" w:eastAsia="Times New Roman" w:hAnsi="Times New Roman"/>
          <w:color w:val="000000"/>
          <w:sz w:val="24"/>
          <w:szCs w:val="24"/>
          <w:lang w:eastAsia="bg-BG"/>
        </w:rPr>
        <w:t>, когато Възложителят с писмено изявление се е съгласил при наличието на обстоятелствата по настоящата алинея сроковете за изпълнение на задълженията на Изпълнителя да бъдат удължени.</w:t>
      </w:r>
    </w:p>
    <w:p w:rsidR="001A1423" w:rsidRPr="000E3DA6" w:rsidRDefault="001A1423" w:rsidP="0045133C">
      <w:pPr>
        <w:tabs>
          <w:tab w:val="left" w:pos="3585"/>
        </w:tabs>
        <w:spacing w:after="0"/>
        <w:jc w:val="both"/>
        <w:rPr>
          <w:rFonts w:ascii="Times New Roman" w:eastAsia="Times New Roman" w:hAnsi="Times New Roman"/>
          <w:color w:val="000000" w:themeColor="text1"/>
          <w:sz w:val="24"/>
          <w:szCs w:val="24"/>
          <w:lang w:eastAsia="bg-BG"/>
        </w:rPr>
      </w:pPr>
      <w:r w:rsidRPr="000E3DA6">
        <w:rPr>
          <w:rFonts w:ascii="Times New Roman" w:eastAsia="Times New Roman" w:hAnsi="Times New Roman"/>
          <w:sz w:val="24"/>
          <w:szCs w:val="24"/>
          <w:lang w:eastAsia="bg-BG"/>
        </w:rPr>
        <w:t>(5.3.</w:t>
      </w:r>
      <w:r w:rsidR="000E3DA6" w:rsidRPr="000E3DA6">
        <w:rPr>
          <w:rFonts w:ascii="Times New Roman" w:eastAsia="Times New Roman" w:hAnsi="Times New Roman"/>
          <w:sz w:val="24"/>
          <w:szCs w:val="24"/>
          <w:lang w:eastAsia="bg-BG"/>
        </w:rPr>
        <w:t>5</w:t>
      </w:r>
      <w:r w:rsidRPr="000E3DA6">
        <w:rPr>
          <w:rFonts w:ascii="Times New Roman" w:eastAsia="Times New Roman" w:hAnsi="Times New Roman"/>
          <w:sz w:val="24"/>
          <w:szCs w:val="24"/>
          <w:lang w:eastAsia="bg-BG"/>
        </w:rPr>
        <w:t xml:space="preserve">) </w:t>
      </w:r>
      <w:r w:rsidRPr="000E3DA6">
        <w:rPr>
          <w:rFonts w:ascii="Times New Roman" w:eastAsia="Times New Roman" w:hAnsi="Times New Roman"/>
          <w:color w:val="000000" w:themeColor="text1"/>
          <w:sz w:val="24"/>
          <w:szCs w:val="24"/>
          <w:lang w:eastAsia="bg-BG"/>
        </w:rPr>
        <w:t>За окончателно приключване на всички дейности по предходната алинея Страните съставят и подписват окончателен протокол, в ко</w:t>
      </w:r>
      <w:r w:rsidR="000E202F" w:rsidRPr="000E3DA6">
        <w:rPr>
          <w:rFonts w:ascii="Times New Roman" w:eastAsia="Times New Roman" w:hAnsi="Times New Roman"/>
          <w:color w:val="000000" w:themeColor="text1"/>
          <w:sz w:val="24"/>
          <w:szCs w:val="24"/>
          <w:lang w:eastAsia="bg-BG"/>
        </w:rPr>
        <w:t>й</w:t>
      </w:r>
      <w:r w:rsidRPr="000E3DA6">
        <w:rPr>
          <w:rFonts w:ascii="Times New Roman" w:eastAsia="Times New Roman" w:hAnsi="Times New Roman"/>
          <w:color w:val="000000" w:themeColor="text1"/>
          <w:sz w:val="24"/>
          <w:szCs w:val="24"/>
          <w:lang w:eastAsia="bg-BG"/>
        </w:rPr>
        <w:t>то се описва цял</w:t>
      </w:r>
      <w:r w:rsidR="005A2F7E">
        <w:rPr>
          <w:rFonts w:ascii="Times New Roman" w:eastAsia="Times New Roman" w:hAnsi="Times New Roman"/>
          <w:color w:val="000000" w:themeColor="text1"/>
          <w:sz w:val="24"/>
          <w:szCs w:val="24"/>
          <w:lang w:eastAsia="bg-BG"/>
        </w:rPr>
        <w:t>ата</w:t>
      </w:r>
      <w:r w:rsidRPr="000E3DA6">
        <w:rPr>
          <w:rFonts w:ascii="Times New Roman" w:eastAsia="Times New Roman" w:hAnsi="Times New Roman"/>
          <w:color w:val="000000" w:themeColor="text1"/>
          <w:sz w:val="24"/>
          <w:szCs w:val="24"/>
          <w:lang w:eastAsia="bg-BG"/>
        </w:rPr>
        <w:t xml:space="preserve"> мед</w:t>
      </w:r>
      <w:r w:rsidR="005A2F7E">
        <w:rPr>
          <w:rFonts w:ascii="Times New Roman" w:eastAsia="Times New Roman" w:hAnsi="Times New Roman"/>
          <w:color w:val="000000" w:themeColor="text1"/>
          <w:sz w:val="24"/>
          <w:szCs w:val="24"/>
          <w:lang w:eastAsia="bg-BG"/>
        </w:rPr>
        <w:t>ицинска апаратура, за коя</w:t>
      </w:r>
      <w:r w:rsidRPr="000E3DA6">
        <w:rPr>
          <w:rFonts w:ascii="Times New Roman" w:eastAsia="Times New Roman" w:hAnsi="Times New Roman"/>
          <w:color w:val="000000" w:themeColor="text1"/>
          <w:sz w:val="24"/>
          <w:szCs w:val="24"/>
          <w:lang w:eastAsia="bg-BG"/>
        </w:rPr>
        <w:t>то е проведено пробно изпитване и съответно е въведен</w:t>
      </w:r>
      <w:r w:rsidR="005A2F7E">
        <w:rPr>
          <w:rFonts w:ascii="Times New Roman" w:eastAsia="Times New Roman" w:hAnsi="Times New Roman"/>
          <w:color w:val="000000" w:themeColor="text1"/>
          <w:sz w:val="24"/>
          <w:szCs w:val="24"/>
          <w:lang w:eastAsia="bg-BG"/>
        </w:rPr>
        <w:t>а</w:t>
      </w:r>
      <w:r w:rsidRPr="000E3DA6">
        <w:rPr>
          <w:rFonts w:ascii="Times New Roman" w:eastAsia="Times New Roman" w:hAnsi="Times New Roman"/>
          <w:color w:val="000000" w:themeColor="text1"/>
          <w:sz w:val="24"/>
          <w:szCs w:val="24"/>
          <w:lang w:eastAsia="bg-BG"/>
        </w:rPr>
        <w:t xml:space="preserve"> в експлоатация, датите на изпитванията и на въвеждането в експлоатацията, както и приемо-предавателните протоколи, с които е удостоверено това.</w:t>
      </w:r>
    </w:p>
    <w:p w:rsidR="00BB15CA" w:rsidRPr="000E3DA6" w:rsidRDefault="00BB15CA" w:rsidP="0045133C">
      <w:pPr>
        <w:tabs>
          <w:tab w:val="left" w:pos="3585"/>
        </w:tabs>
        <w:spacing w:after="0"/>
        <w:jc w:val="both"/>
        <w:rPr>
          <w:rFonts w:ascii="Times New Roman" w:eastAsia="Times New Roman" w:hAnsi="Times New Roman"/>
          <w:b/>
          <w:sz w:val="24"/>
          <w:szCs w:val="24"/>
          <w:lang w:eastAsia="bg-BG"/>
        </w:rPr>
      </w:pPr>
    </w:p>
    <w:p w:rsidR="00D83909" w:rsidRDefault="00D83909" w:rsidP="0045133C">
      <w:pPr>
        <w:tabs>
          <w:tab w:val="left" w:pos="3585"/>
        </w:tabs>
        <w:spacing w:after="0"/>
        <w:jc w:val="both"/>
        <w:rPr>
          <w:rFonts w:ascii="Times New Roman" w:eastAsia="Times New Roman" w:hAnsi="Times New Roman"/>
          <w:b/>
          <w:sz w:val="24"/>
          <w:szCs w:val="24"/>
          <w:lang w:eastAsia="bg-BG"/>
        </w:rPr>
      </w:pPr>
      <w:r w:rsidRPr="000E3DA6">
        <w:rPr>
          <w:rFonts w:ascii="Times New Roman" w:eastAsia="Times New Roman" w:hAnsi="Times New Roman"/>
          <w:b/>
          <w:sz w:val="24"/>
          <w:szCs w:val="24"/>
          <w:lang w:eastAsia="bg-BG"/>
        </w:rPr>
        <w:t>(5.</w:t>
      </w:r>
      <w:r w:rsidR="00BB15CA" w:rsidRPr="000E3DA6">
        <w:rPr>
          <w:rFonts w:ascii="Times New Roman" w:eastAsia="Times New Roman" w:hAnsi="Times New Roman"/>
          <w:b/>
          <w:sz w:val="24"/>
          <w:szCs w:val="24"/>
          <w:lang w:eastAsia="bg-BG"/>
        </w:rPr>
        <w:t>4</w:t>
      </w:r>
      <w:r w:rsidRPr="000E3DA6">
        <w:rPr>
          <w:rFonts w:ascii="Times New Roman" w:eastAsia="Times New Roman" w:hAnsi="Times New Roman"/>
          <w:b/>
          <w:sz w:val="24"/>
          <w:szCs w:val="24"/>
          <w:lang w:eastAsia="bg-BG"/>
        </w:rPr>
        <w:t>) Обучение на персонала</w:t>
      </w:r>
      <w:r w:rsidRPr="004118AE">
        <w:rPr>
          <w:rFonts w:ascii="Times New Roman" w:eastAsia="Times New Roman" w:hAnsi="Times New Roman"/>
          <w:b/>
          <w:sz w:val="24"/>
          <w:szCs w:val="24"/>
          <w:lang w:eastAsia="bg-BG"/>
        </w:rPr>
        <w:t xml:space="preserve"> </w:t>
      </w:r>
    </w:p>
    <w:p w:rsidR="003E03FF" w:rsidRPr="004118AE" w:rsidRDefault="003E03FF" w:rsidP="0045133C">
      <w:pPr>
        <w:tabs>
          <w:tab w:val="left" w:pos="3585"/>
        </w:tabs>
        <w:spacing w:after="0"/>
        <w:jc w:val="both"/>
        <w:rPr>
          <w:rFonts w:ascii="Times New Roman" w:eastAsia="Times New Roman" w:hAnsi="Times New Roman"/>
          <w:b/>
          <w:sz w:val="24"/>
          <w:szCs w:val="24"/>
          <w:lang w:eastAsia="bg-BG"/>
        </w:rPr>
      </w:pPr>
    </w:p>
    <w:p w:rsidR="00D83909" w:rsidRPr="004118AE" w:rsidRDefault="00D83909" w:rsidP="0045133C">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(5.</w:t>
      </w:r>
      <w:r w:rsidR="00BB15CA">
        <w:rPr>
          <w:rFonts w:ascii="Times New Roman" w:eastAsia="Times New Roman" w:hAnsi="Times New Roman"/>
          <w:sz w:val="24"/>
          <w:szCs w:val="24"/>
          <w:lang w:eastAsia="bg-BG"/>
        </w:rPr>
        <w:t>4</w:t>
      </w:r>
      <w:r w:rsidRPr="004118AE">
        <w:rPr>
          <w:rFonts w:ascii="Times New Roman" w:eastAsia="Times New Roman" w:hAnsi="Times New Roman"/>
          <w:sz w:val="24"/>
          <w:szCs w:val="24"/>
          <w:lang w:eastAsia="bg-BG"/>
        </w:rPr>
        <w:t xml:space="preserve">.1) </w:t>
      </w:r>
      <w:r w:rsidR="001400D2" w:rsidRPr="001400D2">
        <w:rPr>
          <w:rFonts w:ascii="Times New Roman" w:eastAsia="Times New Roman" w:hAnsi="Times New Roman"/>
          <w:sz w:val="24"/>
          <w:szCs w:val="24"/>
          <w:lang w:eastAsia="bg-BG"/>
        </w:rPr>
        <w:t xml:space="preserve">В случай че Изпълнителят има определени изисквания към квалификацията и образованието на </w:t>
      </w:r>
      <w:r w:rsidR="00A7363A" w:rsidRPr="00A7363A">
        <w:rPr>
          <w:rFonts w:ascii="Times New Roman" w:eastAsia="Times New Roman" w:hAnsi="Times New Roman"/>
          <w:sz w:val="24"/>
          <w:szCs w:val="24"/>
          <w:lang w:eastAsia="bg-BG"/>
        </w:rPr>
        <w:t>персонала на крайните получатели</w:t>
      </w:r>
      <w:r w:rsidR="001400D2" w:rsidRPr="001400D2">
        <w:rPr>
          <w:rFonts w:ascii="Times New Roman" w:eastAsia="Times New Roman" w:hAnsi="Times New Roman"/>
          <w:sz w:val="24"/>
          <w:szCs w:val="24"/>
          <w:lang w:eastAsia="bg-BG"/>
        </w:rPr>
        <w:t>, ко</w:t>
      </w:r>
      <w:r w:rsidR="00A7363A">
        <w:rPr>
          <w:rFonts w:ascii="Times New Roman" w:eastAsia="Times New Roman" w:hAnsi="Times New Roman"/>
          <w:sz w:val="24"/>
          <w:szCs w:val="24"/>
          <w:lang w:eastAsia="bg-BG"/>
        </w:rPr>
        <w:t>й</w:t>
      </w:r>
      <w:r w:rsidR="001400D2" w:rsidRPr="001400D2">
        <w:rPr>
          <w:rFonts w:ascii="Times New Roman" w:eastAsia="Times New Roman" w:hAnsi="Times New Roman"/>
          <w:sz w:val="24"/>
          <w:szCs w:val="24"/>
          <w:lang w:eastAsia="bg-BG"/>
        </w:rPr>
        <w:t>то ще бъд</w:t>
      </w:r>
      <w:r w:rsidR="00A7363A">
        <w:rPr>
          <w:rFonts w:ascii="Times New Roman" w:eastAsia="Times New Roman" w:hAnsi="Times New Roman"/>
          <w:sz w:val="24"/>
          <w:szCs w:val="24"/>
          <w:lang w:eastAsia="bg-BG"/>
        </w:rPr>
        <w:t>е</w:t>
      </w:r>
      <w:r w:rsidR="001400D2" w:rsidRPr="001400D2">
        <w:rPr>
          <w:rFonts w:ascii="Times New Roman" w:eastAsia="Times New Roman" w:hAnsi="Times New Roman"/>
          <w:sz w:val="24"/>
          <w:szCs w:val="24"/>
          <w:lang w:eastAsia="bg-BG"/>
        </w:rPr>
        <w:t xml:space="preserve"> обучаван, той е длъжен да уведоми за това Възложителя, писмено, в срока по алинея (5.1.3).</w:t>
      </w:r>
      <w:r w:rsidRPr="004118AE">
        <w:rPr>
          <w:rFonts w:ascii="Times New Roman" w:eastAsia="Times New Roman" w:hAnsi="Times New Roman"/>
          <w:sz w:val="24"/>
          <w:szCs w:val="24"/>
          <w:lang w:eastAsia="bg-BG"/>
        </w:rPr>
        <w:t xml:space="preserve"> Възложителят предоставя на Изпълнителя списък на лицата, които следва да бъдат обучени за работа с </w:t>
      </w:r>
      <w:r w:rsidR="00781E3A">
        <w:rPr>
          <w:rFonts w:ascii="Times New Roman" w:eastAsia="Times New Roman" w:hAnsi="Times New Roman"/>
          <w:sz w:val="24"/>
          <w:szCs w:val="24"/>
          <w:lang w:eastAsia="bg-BG"/>
        </w:rPr>
        <w:t>м</w:t>
      </w:r>
      <w:r w:rsidRPr="004118AE">
        <w:rPr>
          <w:rFonts w:ascii="Times New Roman" w:eastAsia="Times New Roman" w:hAnsi="Times New Roman"/>
          <w:sz w:val="24"/>
          <w:szCs w:val="24"/>
          <w:lang w:eastAsia="bg-BG"/>
        </w:rPr>
        <w:t>едицинската апаратура.</w:t>
      </w:r>
    </w:p>
    <w:p w:rsidR="00D83909" w:rsidRPr="004118AE" w:rsidRDefault="001B444E" w:rsidP="0045133C">
      <w:pPr>
        <w:spacing w:after="0"/>
        <w:jc w:val="both"/>
        <w:rPr>
          <w:rFonts w:ascii="Times New Roman" w:eastAsia="Times New Roman" w:hAnsi="Times New Roman"/>
          <w:sz w:val="24"/>
          <w:szCs w:val="24"/>
          <w:lang w:eastAsia="bg-BG"/>
        </w:rPr>
      </w:pPr>
      <w:r w:rsidRPr="001B444E">
        <w:rPr>
          <w:rFonts w:ascii="Times New Roman" w:eastAsia="Times New Roman" w:hAnsi="Times New Roman"/>
          <w:sz w:val="24"/>
          <w:szCs w:val="24"/>
          <w:lang w:eastAsia="bg-BG"/>
        </w:rPr>
        <w:t xml:space="preserve">(5.4.2) </w:t>
      </w:r>
      <w:r w:rsidR="00A7363A">
        <w:rPr>
          <w:rFonts w:ascii="Times New Roman" w:eastAsia="Times New Roman" w:hAnsi="Times New Roman"/>
          <w:sz w:val="24"/>
          <w:szCs w:val="24"/>
          <w:lang w:eastAsia="bg-BG"/>
        </w:rPr>
        <w:t xml:space="preserve">Мястото за провеждане на обучението е съответното лечебно заведение. </w:t>
      </w:r>
      <w:r w:rsidRPr="001B444E">
        <w:rPr>
          <w:rFonts w:ascii="Times New Roman" w:eastAsia="Times New Roman" w:hAnsi="Times New Roman"/>
          <w:sz w:val="24"/>
          <w:szCs w:val="24"/>
          <w:lang w:eastAsia="bg-BG"/>
        </w:rPr>
        <w:t xml:space="preserve">Времето </w:t>
      </w:r>
      <w:r w:rsidR="00A7363A">
        <w:rPr>
          <w:rFonts w:ascii="Times New Roman" w:eastAsia="Times New Roman" w:hAnsi="Times New Roman"/>
          <w:sz w:val="24"/>
          <w:szCs w:val="24"/>
          <w:lang w:eastAsia="bg-BG"/>
        </w:rPr>
        <w:t>з</w:t>
      </w:r>
      <w:r w:rsidRPr="001B444E">
        <w:rPr>
          <w:rFonts w:ascii="Times New Roman" w:eastAsia="Times New Roman" w:hAnsi="Times New Roman"/>
          <w:sz w:val="24"/>
          <w:szCs w:val="24"/>
          <w:lang w:eastAsia="bg-BG"/>
        </w:rPr>
        <w:t xml:space="preserve">а провеждане на обучението се съгласува между страните, </w:t>
      </w:r>
      <w:r w:rsidR="00A7363A">
        <w:rPr>
          <w:rFonts w:ascii="Times New Roman" w:eastAsia="Times New Roman" w:hAnsi="Times New Roman"/>
          <w:sz w:val="24"/>
          <w:szCs w:val="24"/>
          <w:lang w:eastAsia="bg-BG"/>
        </w:rPr>
        <w:t>в случай, че не може да се извърши в деня на доставката, монтажа, инсталацията</w:t>
      </w:r>
      <w:r w:rsidR="00602705">
        <w:rPr>
          <w:rFonts w:ascii="Times New Roman" w:eastAsia="Times New Roman" w:hAnsi="Times New Roman"/>
          <w:sz w:val="24"/>
          <w:szCs w:val="24"/>
          <w:lang w:eastAsia="bg-BG"/>
        </w:rPr>
        <w:t>, пробното изпитване</w:t>
      </w:r>
      <w:r w:rsidR="00A7363A">
        <w:rPr>
          <w:rFonts w:ascii="Times New Roman" w:eastAsia="Times New Roman" w:hAnsi="Times New Roman"/>
          <w:sz w:val="24"/>
          <w:szCs w:val="24"/>
          <w:lang w:eastAsia="bg-BG"/>
        </w:rPr>
        <w:t xml:space="preserve"> и въвеждането в експлоатация на апаратурата</w:t>
      </w:r>
      <w:r w:rsidRPr="001B444E">
        <w:rPr>
          <w:rFonts w:ascii="Times New Roman" w:eastAsia="Times New Roman" w:hAnsi="Times New Roman"/>
          <w:sz w:val="24"/>
          <w:szCs w:val="24"/>
          <w:lang w:eastAsia="bg-BG"/>
        </w:rPr>
        <w:t xml:space="preserve">. Изпълнителят е длъжен да приключи обучението на </w:t>
      </w:r>
      <w:r w:rsidR="00A7363A" w:rsidRPr="00A7363A">
        <w:rPr>
          <w:rFonts w:ascii="Times New Roman" w:eastAsia="Times New Roman" w:hAnsi="Times New Roman"/>
          <w:sz w:val="24"/>
          <w:szCs w:val="24"/>
          <w:lang w:eastAsia="bg-BG"/>
        </w:rPr>
        <w:t>персонала на крайните получатели</w:t>
      </w:r>
      <w:r w:rsidRPr="001B444E">
        <w:rPr>
          <w:rFonts w:ascii="Times New Roman" w:eastAsia="Times New Roman" w:hAnsi="Times New Roman"/>
          <w:sz w:val="24"/>
          <w:szCs w:val="24"/>
          <w:lang w:eastAsia="bg-BG"/>
        </w:rPr>
        <w:t xml:space="preserve">, в </w:t>
      </w:r>
      <w:r w:rsidR="00A7363A">
        <w:rPr>
          <w:rFonts w:ascii="Times New Roman" w:eastAsia="Times New Roman" w:hAnsi="Times New Roman"/>
          <w:sz w:val="24"/>
          <w:szCs w:val="24"/>
          <w:lang w:eastAsia="bg-BG"/>
        </w:rPr>
        <w:t>рамките на</w:t>
      </w:r>
      <w:r w:rsidRPr="001B444E">
        <w:rPr>
          <w:rFonts w:ascii="Times New Roman" w:eastAsia="Times New Roman" w:hAnsi="Times New Roman"/>
          <w:sz w:val="24"/>
          <w:szCs w:val="24"/>
          <w:lang w:eastAsia="bg-BG"/>
        </w:rPr>
        <w:t xml:space="preserve"> един работен ден.</w:t>
      </w:r>
    </w:p>
    <w:p w:rsidR="00D83909" w:rsidRPr="004118AE" w:rsidRDefault="00D83909" w:rsidP="0045133C">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lastRenderedPageBreak/>
        <w:t>(5.</w:t>
      </w:r>
      <w:r w:rsidR="001B2528">
        <w:rPr>
          <w:rFonts w:ascii="Times New Roman" w:eastAsia="Times New Roman" w:hAnsi="Times New Roman"/>
          <w:sz w:val="24"/>
          <w:szCs w:val="24"/>
          <w:lang w:eastAsia="bg-BG"/>
        </w:rPr>
        <w:t>4</w:t>
      </w:r>
      <w:r w:rsidRPr="004118AE">
        <w:rPr>
          <w:rFonts w:ascii="Times New Roman" w:eastAsia="Times New Roman" w:hAnsi="Times New Roman"/>
          <w:sz w:val="24"/>
          <w:szCs w:val="24"/>
          <w:lang w:eastAsia="bg-BG"/>
        </w:rPr>
        <w:t xml:space="preserve">.3) </w:t>
      </w:r>
      <w:r w:rsidRPr="004118AE">
        <w:rPr>
          <w:rFonts w:ascii="Times New Roman" w:hAnsi="Times New Roman"/>
          <w:sz w:val="24"/>
          <w:szCs w:val="24"/>
        </w:rPr>
        <w:t>За извършеното обучение Страните, или упълномощени от тях лица</w:t>
      </w:r>
      <w:r w:rsidR="00261889">
        <w:rPr>
          <w:rFonts w:ascii="Times New Roman" w:hAnsi="Times New Roman"/>
          <w:sz w:val="24"/>
          <w:szCs w:val="24"/>
        </w:rPr>
        <w:t xml:space="preserve"> </w:t>
      </w:r>
      <w:r w:rsidR="001B2528">
        <w:rPr>
          <w:rFonts w:ascii="Times New Roman" w:hAnsi="Times New Roman"/>
          <w:sz w:val="24"/>
          <w:szCs w:val="24"/>
        </w:rPr>
        <w:t>подписват двустранен протокол</w:t>
      </w:r>
      <w:r w:rsidRPr="004118AE">
        <w:rPr>
          <w:rFonts w:ascii="Times New Roman" w:hAnsi="Times New Roman"/>
          <w:sz w:val="24"/>
          <w:szCs w:val="24"/>
        </w:rPr>
        <w:t xml:space="preserve">. Изпълнителят не носи отговорност за забавяне на обучението поради отсъствие на </w:t>
      </w:r>
      <w:r w:rsidR="00D412FC">
        <w:rPr>
          <w:rFonts w:ascii="Times New Roman" w:hAnsi="Times New Roman"/>
          <w:sz w:val="24"/>
          <w:szCs w:val="24"/>
        </w:rPr>
        <w:t xml:space="preserve">част от </w:t>
      </w:r>
      <w:r w:rsidR="00D412FC">
        <w:rPr>
          <w:rFonts w:ascii="Times New Roman" w:eastAsia="Times New Roman" w:hAnsi="Times New Roman"/>
          <w:sz w:val="24"/>
          <w:szCs w:val="24"/>
          <w:lang w:eastAsia="bg-BG"/>
        </w:rPr>
        <w:t xml:space="preserve">лицата по ал. </w:t>
      </w:r>
      <w:r w:rsidR="00D412FC" w:rsidRPr="00D412FC">
        <w:rPr>
          <w:rFonts w:ascii="Times New Roman" w:eastAsia="Times New Roman" w:hAnsi="Times New Roman"/>
          <w:sz w:val="24"/>
          <w:szCs w:val="24"/>
          <w:lang w:eastAsia="bg-BG"/>
        </w:rPr>
        <w:t xml:space="preserve">(5.4.1) </w:t>
      </w:r>
      <w:r w:rsidRPr="004118AE">
        <w:rPr>
          <w:rFonts w:ascii="Times New Roman" w:hAnsi="Times New Roman"/>
          <w:sz w:val="24"/>
          <w:szCs w:val="24"/>
        </w:rPr>
        <w:t>по време на обучението.</w:t>
      </w:r>
    </w:p>
    <w:p w:rsidR="00D83909" w:rsidRPr="004118AE" w:rsidRDefault="00D83909" w:rsidP="0045133C">
      <w:pPr>
        <w:autoSpaceDE w:val="0"/>
        <w:autoSpaceDN w:val="0"/>
        <w:adjustRightInd w:val="0"/>
        <w:spacing w:after="0"/>
        <w:jc w:val="both"/>
        <w:rPr>
          <w:rFonts w:ascii="Times New Roman" w:eastAsia="Times New Roman" w:hAnsi="Times New Roman"/>
          <w:sz w:val="24"/>
          <w:szCs w:val="24"/>
          <w:lang w:eastAsia="bg-BG"/>
        </w:rPr>
      </w:pPr>
    </w:p>
    <w:p w:rsidR="00D83909" w:rsidRPr="004118AE" w:rsidRDefault="00D83909" w:rsidP="0045133C">
      <w:pPr>
        <w:autoSpaceDE w:val="0"/>
        <w:autoSpaceDN w:val="0"/>
        <w:adjustRightInd w:val="0"/>
        <w:spacing w:after="0"/>
        <w:jc w:val="both"/>
        <w:rPr>
          <w:rFonts w:ascii="Times New Roman" w:eastAsia="Times New Roman" w:hAnsi="Times New Roman"/>
          <w:b/>
          <w:sz w:val="24"/>
          <w:szCs w:val="24"/>
          <w:lang w:eastAsia="bg-BG"/>
        </w:rPr>
      </w:pPr>
      <w:r w:rsidRPr="004118AE">
        <w:rPr>
          <w:rFonts w:ascii="Times New Roman" w:eastAsia="Times New Roman" w:hAnsi="Times New Roman"/>
          <w:b/>
          <w:sz w:val="24"/>
          <w:szCs w:val="24"/>
          <w:lang w:eastAsia="bg-BG"/>
        </w:rPr>
        <w:t>Член 6.</w:t>
      </w:r>
    </w:p>
    <w:p w:rsidR="00537E70" w:rsidRPr="004118AE" w:rsidRDefault="00D83909" w:rsidP="0045133C">
      <w:pPr>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Когато Изпълнителят е сключил договор/договори за подизпълнение, работата на подизпълнителите се приема от Възложителя в присъствието на Изпълнителя и подизпълнителя по реда и при условията на настоящия Договор, п</w:t>
      </w:r>
      <w:r w:rsidR="00537E70" w:rsidRPr="004118AE">
        <w:rPr>
          <w:rFonts w:ascii="Times New Roman" w:eastAsia="Times New Roman" w:hAnsi="Times New Roman"/>
          <w:sz w:val="24"/>
          <w:szCs w:val="24"/>
          <w:lang w:eastAsia="bg-BG"/>
        </w:rPr>
        <w:t>риложими към Изпълнителя.</w:t>
      </w:r>
    </w:p>
    <w:p w:rsidR="008976EE" w:rsidRPr="008976EE" w:rsidRDefault="008976EE" w:rsidP="0045133C">
      <w:pPr>
        <w:autoSpaceDE w:val="0"/>
        <w:autoSpaceDN w:val="0"/>
        <w:adjustRightInd w:val="0"/>
        <w:spacing w:after="0"/>
        <w:jc w:val="both"/>
        <w:rPr>
          <w:rFonts w:ascii="Times New Roman" w:eastAsia="Times New Roman" w:hAnsi="Times New Roman"/>
          <w:b/>
          <w:sz w:val="24"/>
          <w:szCs w:val="24"/>
          <w:lang w:eastAsia="bg-BG"/>
        </w:rPr>
      </w:pPr>
    </w:p>
    <w:p w:rsidR="008976EE" w:rsidRPr="008976EE" w:rsidRDefault="008976EE" w:rsidP="0045133C">
      <w:pPr>
        <w:autoSpaceDE w:val="0"/>
        <w:autoSpaceDN w:val="0"/>
        <w:adjustRightInd w:val="0"/>
        <w:spacing w:after="0"/>
        <w:jc w:val="both"/>
        <w:rPr>
          <w:rFonts w:ascii="Times New Roman" w:eastAsia="Times New Roman" w:hAnsi="Times New Roman"/>
          <w:b/>
          <w:sz w:val="24"/>
          <w:szCs w:val="24"/>
          <w:lang w:eastAsia="bg-BG"/>
        </w:rPr>
      </w:pPr>
      <w:r w:rsidRPr="008976EE">
        <w:rPr>
          <w:rFonts w:ascii="Times New Roman" w:eastAsia="Times New Roman" w:hAnsi="Times New Roman"/>
          <w:b/>
          <w:sz w:val="24"/>
          <w:szCs w:val="24"/>
          <w:lang w:eastAsia="bg-BG"/>
        </w:rPr>
        <w:t>Член 7. Преминаване на собствеността и риска</w:t>
      </w:r>
    </w:p>
    <w:p w:rsidR="00D83909" w:rsidRPr="004118AE" w:rsidRDefault="008976EE" w:rsidP="0045133C">
      <w:pPr>
        <w:autoSpaceDE w:val="0"/>
        <w:autoSpaceDN w:val="0"/>
        <w:adjustRightInd w:val="0"/>
        <w:spacing w:after="0"/>
        <w:jc w:val="both"/>
        <w:rPr>
          <w:rFonts w:ascii="Times New Roman" w:hAnsi="Times New Roman"/>
          <w:sz w:val="24"/>
          <w:szCs w:val="24"/>
        </w:rPr>
      </w:pPr>
      <w:r w:rsidRPr="008976EE">
        <w:rPr>
          <w:rFonts w:ascii="Times New Roman" w:eastAsia="Times New Roman" w:hAnsi="Times New Roman"/>
          <w:sz w:val="24"/>
          <w:szCs w:val="24"/>
          <w:lang w:eastAsia="bg-BG"/>
        </w:rPr>
        <w:t>Собствеността и риска от случайно повреждане или погиване на медицинската апаратура, предмет на доставка, преминава от Изпълнителя върху Възложителя от датата на подписване на Протокола за пробно изпитване и въвеждане на медицинската апаратура в експлоатация съгласно алинея (5.3.</w:t>
      </w:r>
      <w:r w:rsidR="0028091A">
        <w:rPr>
          <w:rFonts w:ascii="Times New Roman" w:eastAsia="Times New Roman" w:hAnsi="Times New Roman"/>
          <w:sz w:val="24"/>
          <w:szCs w:val="24"/>
          <w:lang w:eastAsia="bg-BG"/>
        </w:rPr>
        <w:t>5</w:t>
      </w:r>
      <w:r w:rsidRPr="008976EE">
        <w:rPr>
          <w:rFonts w:ascii="Times New Roman" w:eastAsia="Times New Roman" w:hAnsi="Times New Roman"/>
          <w:sz w:val="24"/>
          <w:szCs w:val="24"/>
          <w:lang w:eastAsia="bg-BG"/>
        </w:rPr>
        <w:t>)</w:t>
      </w:r>
      <w:r w:rsidR="00537E70">
        <w:rPr>
          <w:rFonts w:ascii="Times New Roman" w:eastAsia="Times New Roman" w:hAnsi="Times New Roman"/>
          <w:sz w:val="24"/>
          <w:szCs w:val="24"/>
          <w:lang w:eastAsia="bg-BG"/>
        </w:rPr>
        <w:t>.</w:t>
      </w:r>
    </w:p>
    <w:p w:rsidR="00D83909" w:rsidRPr="004118AE" w:rsidRDefault="00D83909" w:rsidP="0045133C">
      <w:pPr>
        <w:pStyle w:val="ListParagraph"/>
        <w:numPr>
          <w:ilvl w:val="0"/>
          <w:numId w:val="12"/>
        </w:numPr>
        <w:tabs>
          <w:tab w:val="left" w:pos="2160"/>
          <w:tab w:val="left" w:pos="2520"/>
          <w:tab w:val="left" w:pos="2694"/>
          <w:tab w:val="left" w:pos="2880"/>
          <w:tab w:val="left" w:pos="2977"/>
        </w:tabs>
        <w:suppressAutoHyphens w:val="0"/>
        <w:spacing w:after="0"/>
        <w:ind w:left="0" w:firstLine="1276"/>
        <w:contextualSpacing/>
        <w:jc w:val="center"/>
        <w:rPr>
          <w:rFonts w:ascii="Times New Roman" w:eastAsia="Times New Roman" w:hAnsi="Times New Roman"/>
          <w:b/>
          <w:sz w:val="24"/>
          <w:szCs w:val="24"/>
          <w:lang w:eastAsia="bg-BG"/>
        </w:rPr>
      </w:pPr>
      <w:r w:rsidRPr="004118AE">
        <w:rPr>
          <w:rFonts w:ascii="Times New Roman" w:eastAsia="Times New Roman" w:hAnsi="Times New Roman"/>
          <w:b/>
          <w:sz w:val="24"/>
          <w:szCs w:val="24"/>
          <w:lang w:eastAsia="bg-BG"/>
        </w:rPr>
        <w:t>ПРАВА И ЗАДЪЛЖЕНИЯ НА СТРАНИТЕ</w:t>
      </w:r>
    </w:p>
    <w:p w:rsidR="00D83909" w:rsidRPr="004118AE" w:rsidRDefault="00D83909" w:rsidP="0045133C">
      <w:pPr>
        <w:autoSpaceDE w:val="0"/>
        <w:autoSpaceDN w:val="0"/>
        <w:adjustRightInd w:val="0"/>
        <w:spacing w:after="0"/>
        <w:jc w:val="both"/>
        <w:rPr>
          <w:rFonts w:ascii="Times New Roman" w:eastAsia="Times New Roman" w:hAnsi="Times New Roman"/>
          <w:b/>
          <w:sz w:val="24"/>
          <w:szCs w:val="24"/>
          <w:lang w:eastAsia="bg-BG"/>
        </w:rPr>
      </w:pPr>
    </w:p>
    <w:p w:rsidR="00D83909" w:rsidRPr="004118AE" w:rsidRDefault="00D83909" w:rsidP="0045133C">
      <w:pPr>
        <w:autoSpaceDE w:val="0"/>
        <w:autoSpaceDN w:val="0"/>
        <w:adjustRightInd w:val="0"/>
        <w:spacing w:after="0"/>
        <w:jc w:val="both"/>
        <w:rPr>
          <w:rFonts w:ascii="Times New Roman" w:eastAsia="Times New Roman" w:hAnsi="Times New Roman"/>
          <w:b/>
          <w:sz w:val="24"/>
          <w:szCs w:val="24"/>
          <w:lang w:eastAsia="bg-BG"/>
        </w:rPr>
      </w:pPr>
      <w:r w:rsidRPr="004118AE">
        <w:rPr>
          <w:rFonts w:ascii="Times New Roman" w:eastAsia="Times New Roman" w:hAnsi="Times New Roman"/>
          <w:b/>
          <w:sz w:val="24"/>
          <w:szCs w:val="24"/>
          <w:lang w:eastAsia="bg-BG"/>
        </w:rPr>
        <w:t>Член</w:t>
      </w:r>
      <w:r>
        <w:rPr>
          <w:rFonts w:ascii="Times New Roman" w:eastAsia="Times New Roman" w:hAnsi="Times New Roman"/>
          <w:b/>
          <w:sz w:val="24"/>
          <w:szCs w:val="24"/>
          <w:lang w:eastAsia="bg-BG"/>
        </w:rPr>
        <w:t xml:space="preserve"> </w:t>
      </w:r>
      <w:r w:rsidRPr="004118AE">
        <w:rPr>
          <w:rFonts w:ascii="Times New Roman" w:eastAsia="Times New Roman" w:hAnsi="Times New Roman"/>
          <w:b/>
          <w:sz w:val="24"/>
          <w:szCs w:val="24"/>
          <w:lang w:eastAsia="bg-BG"/>
        </w:rPr>
        <w:t>8. Права и задължения на Изпълнителя</w:t>
      </w:r>
    </w:p>
    <w:p w:rsidR="00D83909" w:rsidRPr="004118AE" w:rsidRDefault="00D83909" w:rsidP="0045133C">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 xml:space="preserve">(8.1) Изпълнителят се задължава да достави, </w:t>
      </w:r>
      <w:r w:rsidR="00CC56A3">
        <w:rPr>
          <w:rFonts w:ascii="Times New Roman" w:eastAsia="Times New Roman" w:hAnsi="Times New Roman"/>
          <w:sz w:val="24"/>
          <w:szCs w:val="24"/>
          <w:lang w:eastAsia="bg-BG"/>
        </w:rPr>
        <w:t>извърши монтаж и инсталация, да направи пробни изпитвания</w:t>
      </w:r>
      <w:r w:rsidRPr="004118AE">
        <w:rPr>
          <w:rFonts w:ascii="Times New Roman" w:eastAsia="Times New Roman" w:hAnsi="Times New Roman"/>
          <w:sz w:val="24"/>
          <w:szCs w:val="24"/>
          <w:lang w:eastAsia="bg-BG"/>
        </w:rPr>
        <w:t xml:space="preserve"> и </w:t>
      </w:r>
      <w:r w:rsidR="00CC56A3">
        <w:rPr>
          <w:rFonts w:ascii="Times New Roman" w:eastAsia="Times New Roman" w:hAnsi="Times New Roman"/>
          <w:sz w:val="24"/>
          <w:szCs w:val="24"/>
          <w:lang w:eastAsia="bg-BG"/>
        </w:rPr>
        <w:t xml:space="preserve">да </w:t>
      </w:r>
      <w:r w:rsidRPr="004118AE">
        <w:rPr>
          <w:rFonts w:ascii="Times New Roman" w:eastAsia="Times New Roman" w:hAnsi="Times New Roman"/>
          <w:sz w:val="24"/>
          <w:szCs w:val="24"/>
          <w:lang w:eastAsia="bg-BG"/>
        </w:rPr>
        <w:t xml:space="preserve">въведе в експлоатация </w:t>
      </w:r>
      <w:r w:rsidR="00EB70FF">
        <w:rPr>
          <w:rFonts w:ascii="Times New Roman" w:eastAsia="Times New Roman" w:hAnsi="Times New Roman"/>
          <w:sz w:val="24"/>
          <w:szCs w:val="24"/>
          <w:lang w:eastAsia="bg-BG"/>
        </w:rPr>
        <w:t>м</w:t>
      </w:r>
      <w:r w:rsidRPr="004118AE">
        <w:rPr>
          <w:rFonts w:ascii="Times New Roman" w:eastAsia="Times New Roman" w:hAnsi="Times New Roman"/>
          <w:sz w:val="24"/>
          <w:szCs w:val="24"/>
          <w:lang w:eastAsia="bg-BG"/>
        </w:rPr>
        <w:t>едицинската апаратура, предмет на настоящия Договор, отговаряща на техническите параметри, представени в Техническото предложение на Изпълнителя и на Техническата спецификация на Възложителя, окомплектован</w:t>
      </w:r>
      <w:r w:rsidR="00F9776F">
        <w:rPr>
          <w:rFonts w:ascii="Times New Roman" w:eastAsia="Times New Roman" w:hAnsi="Times New Roman"/>
          <w:sz w:val="24"/>
          <w:szCs w:val="24"/>
          <w:lang w:eastAsia="bg-BG"/>
        </w:rPr>
        <w:t>и</w:t>
      </w:r>
      <w:r w:rsidRPr="004118AE">
        <w:rPr>
          <w:rFonts w:ascii="Times New Roman" w:eastAsia="Times New Roman" w:hAnsi="Times New Roman"/>
          <w:sz w:val="24"/>
          <w:szCs w:val="24"/>
          <w:lang w:eastAsia="bg-BG"/>
        </w:rPr>
        <w:t xml:space="preserve"> съгласно изискванията на </w:t>
      </w:r>
      <w:r w:rsidRPr="0026226C">
        <w:rPr>
          <w:rFonts w:ascii="Times New Roman" w:eastAsia="Times New Roman" w:hAnsi="Times New Roman"/>
          <w:sz w:val="24"/>
          <w:szCs w:val="24"/>
          <w:lang w:eastAsia="bg-BG"/>
        </w:rPr>
        <w:t>алинея</w:t>
      </w:r>
      <w:r w:rsidR="00CC56A3" w:rsidRPr="0026226C">
        <w:rPr>
          <w:rFonts w:ascii="Times New Roman" w:eastAsia="Times New Roman" w:hAnsi="Times New Roman"/>
          <w:sz w:val="24"/>
          <w:szCs w:val="24"/>
          <w:lang w:eastAsia="bg-BG"/>
        </w:rPr>
        <w:t xml:space="preserve"> </w:t>
      </w:r>
      <w:r w:rsidRPr="0026226C">
        <w:rPr>
          <w:rFonts w:ascii="Times New Roman" w:eastAsia="Times New Roman" w:hAnsi="Times New Roman"/>
          <w:sz w:val="24"/>
          <w:szCs w:val="24"/>
          <w:lang w:eastAsia="bg-BG"/>
        </w:rPr>
        <w:t>(5.1.1)</w:t>
      </w:r>
      <w:r w:rsidR="00CC56A3" w:rsidRPr="0026226C">
        <w:rPr>
          <w:rFonts w:ascii="Times New Roman" w:eastAsia="Times New Roman" w:hAnsi="Times New Roman"/>
          <w:sz w:val="24"/>
          <w:szCs w:val="24"/>
          <w:lang w:eastAsia="bg-BG"/>
        </w:rPr>
        <w:t xml:space="preserve"> </w:t>
      </w:r>
      <w:r w:rsidRPr="0026226C">
        <w:rPr>
          <w:rFonts w:ascii="Times New Roman" w:eastAsia="Times New Roman" w:hAnsi="Times New Roman"/>
          <w:sz w:val="24"/>
          <w:szCs w:val="24"/>
          <w:lang w:eastAsia="bg-BG"/>
        </w:rPr>
        <w:t>и</w:t>
      </w:r>
      <w:r w:rsidRPr="004118AE">
        <w:rPr>
          <w:rFonts w:ascii="Times New Roman" w:eastAsia="Times New Roman" w:hAnsi="Times New Roman"/>
          <w:sz w:val="24"/>
          <w:szCs w:val="24"/>
          <w:lang w:eastAsia="bg-BG"/>
        </w:rPr>
        <w:t xml:space="preserve"> придружен</w:t>
      </w:r>
      <w:r w:rsidR="00F9776F">
        <w:rPr>
          <w:rFonts w:ascii="Times New Roman" w:eastAsia="Times New Roman" w:hAnsi="Times New Roman"/>
          <w:sz w:val="24"/>
          <w:szCs w:val="24"/>
          <w:lang w:eastAsia="bg-BG"/>
        </w:rPr>
        <w:t>и</w:t>
      </w:r>
      <w:r w:rsidR="00261889">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lang w:eastAsia="bg-BG"/>
        </w:rPr>
        <w:t xml:space="preserve">със съответните документи, както и да </w:t>
      </w:r>
      <w:r w:rsidRPr="000B42D3">
        <w:rPr>
          <w:rFonts w:ascii="Times New Roman" w:eastAsia="Times New Roman" w:hAnsi="Times New Roman"/>
          <w:sz w:val="24"/>
          <w:szCs w:val="24"/>
          <w:lang w:eastAsia="bg-BG"/>
        </w:rPr>
        <w:t xml:space="preserve">прехвърли собствеността </w:t>
      </w:r>
      <w:r w:rsidRPr="004118AE">
        <w:rPr>
          <w:rFonts w:ascii="Times New Roman" w:eastAsia="Times New Roman" w:hAnsi="Times New Roman"/>
          <w:sz w:val="24"/>
          <w:szCs w:val="24"/>
          <w:lang w:eastAsia="bg-BG"/>
        </w:rPr>
        <w:t xml:space="preserve">върху </w:t>
      </w:r>
      <w:r w:rsidR="00F9776F">
        <w:rPr>
          <w:rFonts w:ascii="Times New Roman" w:eastAsia="Times New Roman" w:hAnsi="Times New Roman"/>
          <w:sz w:val="24"/>
          <w:szCs w:val="24"/>
          <w:lang w:eastAsia="bg-BG"/>
        </w:rPr>
        <w:t>тях</w:t>
      </w:r>
      <w:r w:rsidRPr="004118AE">
        <w:rPr>
          <w:rFonts w:ascii="Times New Roman" w:eastAsia="Times New Roman" w:hAnsi="Times New Roman"/>
          <w:sz w:val="24"/>
          <w:szCs w:val="24"/>
          <w:lang w:eastAsia="bg-BG"/>
        </w:rPr>
        <w:t xml:space="preserve"> на Възложителя в договорените срокове и съгласно условията на настоящия Договор.</w:t>
      </w:r>
    </w:p>
    <w:p w:rsidR="00D83909" w:rsidRPr="004118AE" w:rsidRDefault="00D83909" w:rsidP="0045133C">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 xml:space="preserve">(8.2) Изпълнителят е длъжен да изпълни задълженията си по Договора и да упражнява всичките си права, с оглед защита интересите на Възложителя. </w:t>
      </w:r>
    </w:p>
    <w:p w:rsidR="00D83909" w:rsidRPr="004118AE" w:rsidRDefault="00D83909" w:rsidP="0045133C">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 xml:space="preserve">(8.3) Изпълнителят се задължава да извършва текуща поддръжка и гаранционно обслужване на </w:t>
      </w:r>
      <w:r w:rsidR="00EB70FF">
        <w:rPr>
          <w:rFonts w:ascii="Times New Roman" w:eastAsia="Times New Roman" w:hAnsi="Times New Roman"/>
          <w:sz w:val="24"/>
          <w:szCs w:val="24"/>
          <w:lang w:eastAsia="bg-BG"/>
        </w:rPr>
        <w:t>м</w:t>
      </w:r>
      <w:r w:rsidRPr="004118AE">
        <w:rPr>
          <w:rFonts w:ascii="Times New Roman" w:eastAsia="Times New Roman" w:hAnsi="Times New Roman"/>
          <w:sz w:val="24"/>
          <w:szCs w:val="24"/>
          <w:lang w:eastAsia="bg-BG"/>
        </w:rPr>
        <w:t>едицинската апаратура в рамките на гаранционния срок</w:t>
      </w:r>
      <w:r w:rsidR="00A50BA1">
        <w:rPr>
          <w:rFonts w:ascii="Times New Roman" w:eastAsia="Times New Roman" w:hAnsi="Times New Roman"/>
          <w:sz w:val="24"/>
          <w:szCs w:val="24"/>
          <w:lang w:eastAsia="bg-BG"/>
        </w:rPr>
        <w:t xml:space="preserve"> </w:t>
      </w:r>
      <w:r w:rsidR="00A50BA1" w:rsidRPr="0026226C">
        <w:rPr>
          <w:rFonts w:ascii="Times New Roman" w:eastAsia="Times New Roman" w:hAnsi="Times New Roman"/>
          <w:sz w:val="24"/>
          <w:szCs w:val="24"/>
          <w:lang w:eastAsia="bg-BG"/>
        </w:rPr>
        <w:t>по алинея (4.</w:t>
      </w:r>
      <w:r w:rsidR="006F3DA1" w:rsidRPr="0026226C">
        <w:rPr>
          <w:rFonts w:ascii="Times New Roman" w:eastAsia="Times New Roman" w:hAnsi="Times New Roman"/>
          <w:sz w:val="24"/>
          <w:szCs w:val="24"/>
          <w:lang w:eastAsia="bg-BG"/>
        </w:rPr>
        <w:t>4</w:t>
      </w:r>
      <w:r w:rsidR="00A50BA1" w:rsidRPr="0026226C">
        <w:rPr>
          <w:rFonts w:ascii="Times New Roman" w:eastAsia="Times New Roman" w:hAnsi="Times New Roman"/>
          <w:sz w:val="24"/>
          <w:szCs w:val="24"/>
          <w:lang w:eastAsia="bg-BG"/>
        </w:rPr>
        <w:t>)</w:t>
      </w:r>
      <w:r w:rsidRPr="0026226C">
        <w:rPr>
          <w:rFonts w:ascii="Times New Roman" w:eastAsia="Times New Roman" w:hAnsi="Times New Roman"/>
          <w:sz w:val="24"/>
          <w:szCs w:val="24"/>
          <w:lang w:eastAsia="bg-BG"/>
        </w:rPr>
        <w:t>, при</w:t>
      </w:r>
      <w:r w:rsidRPr="004118AE">
        <w:rPr>
          <w:rFonts w:ascii="Times New Roman" w:eastAsia="Times New Roman" w:hAnsi="Times New Roman"/>
          <w:sz w:val="24"/>
          <w:szCs w:val="24"/>
          <w:lang w:eastAsia="bg-BG"/>
        </w:rPr>
        <w:t xml:space="preserve"> условията и сроковете на този Договор, съответно при условията</w:t>
      </w:r>
      <w:bookmarkStart w:id="0" w:name="_GoBack"/>
      <w:bookmarkEnd w:id="0"/>
      <w:r w:rsidRPr="004118AE">
        <w:rPr>
          <w:rFonts w:ascii="Times New Roman" w:eastAsia="Times New Roman" w:hAnsi="Times New Roman"/>
          <w:sz w:val="24"/>
          <w:szCs w:val="24"/>
          <w:lang w:eastAsia="bg-BG"/>
        </w:rPr>
        <w:t xml:space="preserve"> на гаранцията. </w:t>
      </w:r>
    </w:p>
    <w:p w:rsidR="00D83909" w:rsidRPr="004118AE" w:rsidRDefault="00D83909" w:rsidP="0045133C">
      <w:pPr>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 xml:space="preserve">(8.4) </w:t>
      </w:r>
      <w:r w:rsidRPr="004118AE">
        <w:rPr>
          <w:rFonts w:ascii="Times New Roman" w:hAnsi="Times New Roman"/>
          <w:sz w:val="24"/>
          <w:szCs w:val="24"/>
        </w:rPr>
        <w:t>Изпълнителят се задължава да отстранява за своя сметка и в договорените срокове всички несъответствия, повреди, дефекти и/или отклонения на</w:t>
      </w:r>
      <w:r w:rsidR="00A50BA1">
        <w:rPr>
          <w:rFonts w:ascii="Times New Roman" w:hAnsi="Times New Roman"/>
          <w:sz w:val="24"/>
          <w:szCs w:val="24"/>
        </w:rPr>
        <w:t xml:space="preserve"> </w:t>
      </w:r>
      <w:r w:rsidRPr="004118AE">
        <w:rPr>
          <w:rFonts w:ascii="Times New Roman" w:hAnsi="Times New Roman"/>
          <w:sz w:val="24"/>
          <w:szCs w:val="24"/>
        </w:rPr>
        <w:t xml:space="preserve">доставената </w:t>
      </w:r>
      <w:r w:rsidR="00EB70FF">
        <w:rPr>
          <w:rFonts w:ascii="Times New Roman" w:hAnsi="Times New Roman"/>
          <w:sz w:val="24"/>
          <w:szCs w:val="24"/>
        </w:rPr>
        <w:t>м</w:t>
      </w:r>
      <w:r w:rsidRPr="004118AE">
        <w:rPr>
          <w:rFonts w:ascii="Times New Roman" w:hAnsi="Times New Roman"/>
          <w:sz w:val="24"/>
          <w:szCs w:val="24"/>
        </w:rPr>
        <w:t xml:space="preserve">едицинска апаратура проявени и/или открити в рамките на гаранционния срок, констатирани и предявени по реда на настоящия Договор и съгласно гаранционните условия. </w:t>
      </w:r>
      <w:r w:rsidRPr="004118AE">
        <w:rPr>
          <w:rFonts w:ascii="Times New Roman" w:eastAsia="Times New Roman" w:hAnsi="Times New Roman"/>
          <w:sz w:val="24"/>
          <w:szCs w:val="24"/>
          <w:lang w:eastAsia="bg-BG"/>
        </w:rPr>
        <w:t>Изпълнителят се задължава при отстраняване на повреди, дефекти или недостатъци, както и при извършване на гаранционното обслужване</w:t>
      </w:r>
      <w:r w:rsidR="00602705">
        <w:rPr>
          <w:rFonts w:ascii="Times New Roman" w:eastAsia="Times New Roman" w:hAnsi="Times New Roman"/>
          <w:sz w:val="24"/>
          <w:szCs w:val="24"/>
          <w:lang w:eastAsia="bg-BG"/>
        </w:rPr>
        <w:t xml:space="preserve"> (гаранционната поддръжка)</w:t>
      </w:r>
      <w:r w:rsidRPr="004118AE">
        <w:rPr>
          <w:rFonts w:ascii="Times New Roman" w:eastAsia="Times New Roman" w:hAnsi="Times New Roman"/>
          <w:sz w:val="24"/>
          <w:szCs w:val="24"/>
          <w:lang w:eastAsia="bg-BG"/>
        </w:rPr>
        <w:t xml:space="preserve"> да влага само оригинални резервни части и материали.</w:t>
      </w:r>
    </w:p>
    <w:p w:rsidR="00D83909" w:rsidRPr="004118AE" w:rsidRDefault="00D83909" w:rsidP="0045133C">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(8.5) Изпълнителят се задължава да спазва правилата за вътрешния ред, както и хигиенните изисквания и изисквания за безопасност в помещенията на Изпълнителя и да изпълнява задълженията си по Договора без да пречи на нормалното протичане на работата на Възложителя.</w:t>
      </w:r>
    </w:p>
    <w:p w:rsidR="00D83909" w:rsidRPr="004118AE" w:rsidRDefault="00D83909" w:rsidP="0045133C">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 xml:space="preserve">(8.6) При точно и навременно изпълнение на задълженията си по настоящия Договор, Изпълнителят има право да получи цената по Договора, съгласно определения начин на плащане. </w:t>
      </w:r>
    </w:p>
    <w:p w:rsidR="00D83909" w:rsidRPr="004118AE" w:rsidRDefault="00D83909" w:rsidP="0045133C">
      <w:pPr>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(8.</w:t>
      </w:r>
      <w:r w:rsidR="00A721F8">
        <w:rPr>
          <w:rFonts w:ascii="Times New Roman" w:eastAsia="Times New Roman" w:hAnsi="Times New Roman"/>
          <w:sz w:val="24"/>
          <w:szCs w:val="24"/>
          <w:lang w:eastAsia="bg-BG"/>
        </w:rPr>
        <w:t>7</w:t>
      </w:r>
      <w:r w:rsidRPr="004118AE">
        <w:rPr>
          <w:rFonts w:ascii="Times New Roman" w:eastAsia="Times New Roman" w:hAnsi="Times New Roman"/>
          <w:sz w:val="24"/>
          <w:szCs w:val="24"/>
          <w:lang w:eastAsia="bg-BG"/>
        </w:rPr>
        <w:t xml:space="preserve">) Изпълнителят се задължава да сключи договор/договори за подизпълнение с посочените в офертата му подизпълнители в срок от </w:t>
      </w:r>
      <w:r w:rsidR="00CC208C">
        <w:rPr>
          <w:rFonts w:ascii="Times New Roman" w:eastAsia="Times New Roman" w:hAnsi="Times New Roman"/>
          <w:sz w:val="24"/>
          <w:szCs w:val="24"/>
        </w:rPr>
        <w:t>3</w:t>
      </w:r>
      <w:r w:rsidRPr="004118AE">
        <w:rPr>
          <w:rFonts w:ascii="Times New Roman" w:eastAsia="Times New Roman" w:hAnsi="Times New Roman"/>
          <w:sz w:val="24"/>
          <w:szCs w:val="24"/>
        </w:rPr>
        <w:t xml:space="preserve"> (</w:t>
      </w:r>
      <w:r w:rsidR="00CC208C">
        <w:rPr>
          <w:rFonts w:ascii="Times New Roman" w:eastAsia="Times New Roman" w:hAnsi="Times New Roman"/>
          <w:i/>
          <w:sz w:val="24"/>
          <w:szCs w:val="24"/>
        </w:rPr>
        <w:t>три</w:t>
      </w:r>
      <w:r w:rsidR="00CC208C">
        <w:rPr>
          <w:rFonts w:ascii="Times New Roman" w:eastAsia="Times New Roman" w:hAnsi="Times New Roman"/>
          <w:sz w:val="24"/>
          <w:szCs w:val="24"/>
        </w:rPr>
        <w:t xml:space="preserve">) календарни </w:t>
      </w:r>
      <w:r w:rsidRPr="004118AE">
        <w:rPr>
          <w:rFonts w:ascii="Times New Roman" w:eastAsia="Times New Roman" w:hAnsi="Times New Roman"/>
          <w:sz w:val="24"/>
          <w:szCs w:val="24"/>
        </w:rPr>
        <w:t>дни</w:t>
      </w:r>
      <w:r w:rsidRPr="004118AE">
        <w:rPr>
          <w:rFonts w:ascii="Times New Roman" w:eastAsia="Times New Roman" w:hAnsi="Times New Roman"/>
          <w:sz w:val="24"/>
          <w:szCs w:val="24"/>
          <w:lang w:eastAsia="bg-BG"/>
        </w:rPr>
        <w:t xml:space="preserve"> от сключване на настоящия Договор.</w:t>
      </w:r>
      <w:r w:rsidR="00261889">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lang w:eastAsia="bg-BG"/>
        </w:rPr>
        <w:t xml:space="preserve">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w:t>
      </w:r>
      <w:r w:rsidRPr="009E6B75">
        <w:rPr>
          <w:rFonts w:ascii="Times New Roman" w:eastAsia="Times New Roman" w:hAnsi="Times New Roman"/>
          <w:sz w:val="24"/>
          <w:szCs w:val="24"/>
          <w:lang w:eastAsia="bg-BG"/>
        </w:rPr>
        <w:t xml:space="preserve">допълнителното споразумение на възложителя заедно с доказателства, че са изпълнени условията по </w:t>
      </w:r>
      <w:hyperlink r:id="rId8" w:anchor="p28982788" w:tgtFrame="_blank" w:history="1">
        <w:r w:rsidRPr="009E6B75">
          <w:rPr>
            <w:rFonts w:ascii="Times New Roman" w:eastAsia="Times New Roman" w:hAnsi="Times New Roman"/>
            <w:sz w:val="24"/>
            <w:szCs w:val="24"/>
            <w:lang w:eastAsia="bg-BG"/>
          </w:rPr>
          <w:t>чл. 66, ал. 2</w:t>
        </w:r>
      </w:hyperlink>
      <w:r w:rsidRPr="009E6B75">
        <w:rPr>
          <w:rFonts w:ascii="Times New Roman" w:eastAsia="Times New Roman" w:hAnsi="Times New Roman"/>
          <w:sz w:val="24"/>
          <w:szCs w:val="24"/>
          <w:lang w:eastAsia="bg-BG"/>
        </w:rPr>
        <w:t xml:space="preserve"> и </w:t>
      </w:r>
      <w:r w:rsidR="0032201F" w:rsidRPr="009E6B75">
        <w:rPr>
          <w:rFonts w:ascii="Times New Roman" w:eastAsia="Times New Roman" w:hAnsi="Times New Roman"/>
          <w:sz w:val="24"/>
          <w:szCs w:val="24"/>
          <w:lang w:eastAsia="bg-BG"/>
        </w:rPr>
        <w:t>ал.</w:t>
      </w:r>
      <w:r w:rsidR="0032201F" w:rsidRPr="009E6B75">
        <w:rPr>
          <w:lang w:val="en"/>
        </w:rPr>
        <w:t xml:space="preserve"> </w:t>
      </w:r>
      <w:r w:rsidR="0032201F" w:rsidRPr="009E6B75">
        <w:rPr>
          <w:rFonts w:ascii="Times New Roman" w:eastAsia="Times New Roman" w:hAnsi="Times New Roman"/>
          <w:sz w:val="24"/>
          <w:szCs w:val="24"/>
          <w:lang w:val="en" w:eastAsia="bg-BG"/>
        </w:rPr>
        <w:t xml:space="preserve">14 </w:t>
      </w:r>
      <w:r w:rsidR="0032201F" w:rsidRPr="009E6B75">
        <w:rPr>
          <w:rFonts w:ascii="Times New Roman" w:eastAsia="Times New Roman" w:hAnsi="Times New Roman"/>
          <w:sz w:val="24"/>
          <w:szCs w:val="24"/>
          <w:lang w:eastAsia="bg-BG"/>
        </w:rPr>
        <w:t xml:space="preserve">от </w:t>
      </w:r>
      <w:r w:rsidRPr="009E6B75">
        <w:rPr>
          <w:rFonts w:ascii="Times New Roman" w:eastAsia="Times New Roman" w:hAnsi="Times New Roman"/>
          <w:sz w:val="24"/>
          <w:szCs w:val="24"/>
          <w:lang w:eastAsia="bg-BG"/>
        </w:rPr>
        <w:t>ЗОП.</w:t>
      </w:r>
    </w:p>
    <w:p w:rsidR="00D83909" w:rsidRPr="004118AE" w:rsidRDefault="00D83909" w:rsidP="0045133C">
      <w:pPr>
        <w:spacing w:after="0"/>
        <w:jc w:val="both"/>
        <w:rPr>
          <w:rFonts w:ascii="Times New Roman" w:eastAsia="Times New Roman" w:hAnsi="Times New Roman"/>
          <w:sz w:val="24"/>
          <w:szCs w:val="24"/>
        </w:rPr>
      </w:pPr>
      <w:r w:rsidRPr="004118AE">
        <w:rPr>
          <w:rFonts w:ascii="Times New Roman" w:eastAsia="Times New Roman" w:hAnsi="Times New Roman"/>
          <w:sz w:val="24"/>
          <w:szCs w:val="24"/>
          <w:lang w:eastAsia="bg-BG"/>
        </w:rPr>
        <w:lastRenderedPageBreak/>
        <w:t>(8.</w:t>
      </w:r>
      <w:r w:rsidR="00A721F8">
        <w:rPr>
          <w:rFonts w:ascii="Times New Roman" w:eastAsia="Times New Roman" w:hAnsi="Times New Roman"/>
          <w:sz w:val="24"/>
          <w:szCs w:val="24"/>
          <w:lang w:eastAsia="bg-BG"/>
        </w:rPr>
        <w:t>8</w:t>
      </w:r>
      <w:r w:rsidRPr="004118AE">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rPr>
        <w:t>Изпълнителят има право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 и на необходимия достъп до помещенията на</w:t>
      </w:r>
      <w:r w:rsidR="00602705">
        <w:rPr>
          <w:rFonts w:ascii="Times New Roman" w:eastAsia="Times New Roman" w:hAnsi="Times New Roman"/>
          <w:sz w:val="24"/>
          <w:szCs w:val="24"/>
        </w:rPr>
        <w:t xml:space="preserve"> крайните получатели</w:t>
      </w:r>
      <w:r w:rsidRPr="004118AE">
        <w:rPr>
          <w:rFonts w:ascii="Times New Roman" w:eastAsia="Times New Roman" w:hAnsi="Times New Roman"/>
          <w:sz w:val="24"/>
          <w:szCs w:val="24"/>
        </w:rPr>
        <w:t xml:space="preserve">, в които ще се монтира </w:t>
      </w:r>
      <w:r w:rsidR="00F43E1C">
        <w:rPr>
          <w:rFonts w:ascii="Times New Roman" w:eastAsia="Times New Roman" w:hAnsi="Times New Roman"/>
          <w:sz w:val="24"/>
          <w:szCs w:val="24"/>
        </w:rPr>
        <w:t>м</w:t>
      </w:r>
      <w:r w:rsidR="00F9776F" w:rsidRPr="00F9776F">
        <w:rPr>
          <w:rFonts w:ascii="Times New Roman" w:eastAsia="Times New Roman" w:hAnsi="Times New Roman"/>
          <w:sz w:val="24"/>
          <w:szCs w:val="24"/>
        </w:rPr>
        <w:t>едицинската апаратура</w:t>
      </w:r>
      <w:r w:rsidRPr="004118AE">
        <w:rPr>
          <w:rFonts w:ascii="Times New Roman" w:eastAsia="Times New Roman" w:hAnsi="Times New Roman"/>
          <w:sz w:val="24"/>
          <w:szCs w:val="24"/>
        </w:rPr>
        <w:t>.</w:t>
      </w:r>
    </w:p>
    <w:p w:rsidR="00D83909" w:rsidRPr="004118AE" w:rsidRDefault="00D83909" w:rsidP="0045133C">
      <w:pPr>
        <w:spacing w:after="0"/>
        <w:jc w:val="both"/>
        <w:rPr>
          <w:rFonts w:ascii="Times New Roman" w:hAnsi="Times New Roman"/>
          <w:sz w:val="24"/>
          <w:szCs w:val="24"/>
        </w:rPr>
      </w:pPr>
      <w:r w:rsidRPr="004118AE">
        <w:rPr>
          <w:rFonts w:ascii="Times New Roman" w:eastAsia="Times New Roman" w:hAnsi="Times New Roman"/>
          <w:sz w:val="24"/>
          <w:szCs w:val="24"/>
          <w:lang w:eastAsia="bg-BG"/>
        </w:rPr>
        <w:t>(8.</w:t>
      </w:r>
      <w:r w:rsidR="00A721F8">
        <w:rPr>
          <w:rFonts w:ascii="Times New Roman" w:eastAsia="Times New Roman" w:hAnsi="Times New Roman"/>
          <w:sz w:val="24"/>
          <w:szCs w:val="24"/>
          <w:lang w:eastAsia="bg-BG"/>
        </w:rPr>
        <w:t>9</w:t>
      </w:r>
      <w:r w:rsidRPr="004118AE">
        <w:rPr>
          <w:rFonts w:ascii="Times New Roman" w:eastAsia="Times New Roman" w:hAnsi="Times New Roman"/>
          <w:sz w:val="24"/>
          <w:szCs w:val="24"/>
          <w:lang w:eastAsia="bg-BG"/>
        </w:rPr>
        <w:t xml:space="preserve">) </w:t>
      </w:r>
      <w:r w:rsidRPr="004118AE">
        <w:rPr>
          <w:rFonts w:ascii="Times New Roman" w:hAnsi="Times New Roman"/>
          <w:sz w:val="24"/>
          <w:szCs w:val="24"/>
        </w:rPr>
        <w:t>Изпълнителят се за</w:t>
      </w:r>
      <w:r w:rsidR="00CC208C">
        <w:rPr>
          <w:rFonts w:ascii="Times New Roman" w:hAnsi="Times New Roman"/>
          <w:sz w:val="24"/>
          <w:szCs w:val="24"/>
        </w:rPr>
        <w:t>дължава да извърши обучение на</w:t>
      </w:r>
      <w:r w:rsidRPr="004118AE">
        <w:rPr>
          <w:rFonts w:ascii="Times New Roman" w:hAnsi="Times New Roman"/>
          <w:sz w:val="24"/>
          <w:szCs w:val="24"/>
        </w:rPr>
        <w:t xml:space="preserve"> персонал</w:t>
      </w:r>
      <w:r w:rsidR="00CC208C">
        <w:rPr>
          <w:rFonts w:ascii="Times New Roman" w:hAnsi="Times New Roman"/>
          <w:sz w:val="24"/>
          <w:szCs w:val="24"/>
        </w:rPr>
        <w:t>а</w:t>
      </w:r>
      <w:r w:rsidRPr="004118AE">
        <w:rPr>
          <w:rFonts w:ascii="Times New Roman" w:hAnsi="Times New Roman"/>
          <w:sz w:val="24"/>
          <w:szCs w:val="24"/>
        </w:rPr>
        <w:t xml:space="preserve"> на </w:t>
      </w:r>
      <w:r w:rsidR="007208B8">
        <w:rPr>
          <w:rFonts w:ascii="Times New Roman" w:hAnsi="Times New Roman"/>
          <w:sz w:val="24"/>
          <w:szCs w:val="24"/>
        </w:rPr>
        <w:t>крайните получатели</w:t>
      </w:r>
      <w:r w:rsidRPr="004118AE">
        <w:rPr>
          <w:rFonts w:ascii="Times New Roman" w:hAnsi="Times New Roman"/>
          <w:sz w:val="24"/>
          <w:szCs w:val="24"/>
        </w:rPr>
        <w:t xml:space="preserve"> в уговорените срокове и график </w:t>
      </w:r>
      <w:r w:rsidRPr="004118AE">
        <w:rPr>
          <w:rFonts w:ascii="Times New Roman" w:eastAsia="Times New Roman" w:hAnsi="Times New Roman"/>
          <w:sz w:val="24"/>
          <w:szCs w:val="24"/>
          <w:lang w:eastAsia="bg-BG"/>
        </w:rPr>
        <w:t>и съгласно договорените условия</w:t>
      </w:r>
      <w:r w:rsidRPr="004118AE">
        <w:rPr>
          <w:rFonts w:ascii="Times New Roman" w:hAnsi="Times New Roman"/>
          <w:sz w:val="24"/>
          <w:szCs w:val="24"/>
        </w:rPr>
        <w:t>.</w:t>
      </w:r>
    </w:p>
    <w:p w:rsidR="00D83909" w:rsidRDefault="00D83909" w:rsidP="0045133C">
      <w:pPr>
        <w:pStyle w:val="Style8"/>
        <w:spacing w:line="276" w:lineRule="auto"/>
        <w:jc w:val="both"/>
      </w:pPr>
      <w:r w:rsidRPr="004118AE">
        <w:t>(8.1</w:t>
      </w:r>
      <w:r w:rsidR="00A721F8">
        <w:t>0</w:t>
      </w:r>
      <w:r w:rsidRPr="004118AE">
        <w:t xml:space="preserve">) Изпълнителят е длъжен да отстрани за своя сметка всички повреди нанесени на имуществото на Възложителя, както и да обезщети всяко трето лице, на което са нанесени вреди по </w:t>
      </w:r>
      <w:r w:rsidR="00CC208C">
        <w:t>време на и във връзка с монтажа и инсталацията и/или пробното изпитване и</w:t>
      </w:r>
      <w:r w:rsidRPr="004118AE">
        <w:t xml:space="preserve"> въвеждането на </w:t>
      </w:r>
      <w:r w:rsidR="00F43E1C">
        <w:t>м</w:t>
      </w:r>
      <w:r w:rsidRPr="004118AE">
        <w:t>едицинската апаратура в експлоатация.</w:t>
      </w:r>
    </w:p>
    <w:p w:rsidR="00D83909" w:rsidRPr="004118AE" w:rsidRDefault="00D83909" w:rsidP="0045133C">
      <w:pPr>
        <w:pStyle w:val="Style8"/>
        <w:spacing w:line="276" w:lineRule="auto"/>
        <w:jc w:val="both"/>
        <w:rPr>
          <w:rStyle w:val="FontStyle54"/>
        </w:rPr>
      </w:pPr>
    </w:p>
    <w:p w:rsidR="00D83909" w:rsidRPr="004118AE" w:rsidRDefault="00D83909" w:rsidP="0045133C">
      <w:pPr>
        <w:autoSpaceDE w:val="0"/>
        <w:autoSpaceDN w:val="0"/>
        <w:adjustRightInd w:val="0"/>
        <w:spacing w:after="0"/>
        <w:jc w:val="both"/>
        <w:rPr>
          <w:rFonts w:ascii="Times New Roman" w:eastAsia="Times New Roman" w:hAnsi="Times New Roman"/>
          <w:b/>
          <w:sz w:val="24"/>
          <w:szCs w:val="24"/>
          <w:lang w:eastAsia="bg-BG"/>
        </w:rPr>
      </w:pPr>
      <w:r w:rsidRPr="004118AE">
        <w:rPr>
          <w:rFonts w:ascii="Times New Roman" w:eastAsia="Times New Roman" w:hAnsi="Times New Roman"/>
          <w:b/>
          <w:sz w:val="24"/>
          <w:szCs w:val="24"/>
          <w:lang w:eastAsia="bg-BG"/>
        </w:rPr>
        <w:t>Член</w:t>
      </w:r>
      <w:r w:rsidR="00CC208C">
        <w:rPr>
          <w:rFonts w:ascii="Times New Roman" w:eastAsia="Times New Roman" w:hAnsi="Times New Roman"/>
          <w:b/>
          <w:sz w:val="24"/>
          <w:szCs w:val="24"/>
          <w:lang w:eastAsia="bg-BG"/>
        </w:rPr>
        <w:t xml:space="preserve"> </w:t>
      </w:r>
      <w:r w:rsidRPr="004118AE">
        <w:rPr>
          <w:rFonts w:ascii="Times New Roman" w:eastAsia="Times New Roman" w:hAnsi="Times New Roman"/>
          <w:b/>
          <w:sz w:val="24"/>
          <w:szCs w:val="24"/>
          <w:lang w:eastAsia="bg-BG"/>
        </w:rPr>
        <w:t>9. Права и задължения на Възложителя</w:t>
      </w:r>
    </w:p>
    <w:p w:rsidR="00D83909" w:rsidRPr="004118AE" w:rsidRDefault="00D83909" w:rsidP="0045133C">
      <w:pPr>
        <w:autoSpaceDE w:val="0"/>
        <w:autoSpaceDN w:val="0"/>
        <w:adjustRightInd w:val="0"/>
        <w:spacing w:after="0"/>
        <w:jc w:val="both"/>
        <w:rPr>
          <w:rFonts w:ascii="Times New Roman" w:eastAsia="Times New Roman" w:hAnsi="Times New Roman"/>
          <w:sz w:val="24"/>
          <w:szCs w:val="24"/>
        </w:rPr>
      </w:pPr>
      <w:r w:rsidRPr="004118AE">
        <w:rPr>
          <w:rFonts w:ascii="Times New Roman" w:eastAsia="Times New Roman" w:hAnsi="Times New Roman"/>
          <w:sz w:val="24"/>
          <w:szCs w:val="24"/>
        </w:rPr>
        <w:t>(9.1) При добросъвестно и точно изпълнение на Договора, Възложителят се задължава да заплати общата цена по алинея</w:t>
      </w:r>
      <w:r w:rsidR="00AC5807">
        <w:rPr>
          <w:rFonts w:ascii="Times New Roman" w:eastAsia="Times New Roman" w:hAnsi="Times New Roman"/>
          <w:sz w:val="24"/>
          <w:szCs w:val="24"/>
        </w:rPr>
        <w:t xml:space="preserve"> </w:t>
      </w:r>
      <w:r w:rsidRPr="004118AE">
        <w:rPr>
          <w:rFonts w:ascii="Times New Roman" w:eastAsia="Times New Roman" w:hAnsi="Times New Roman"/>
          <w:sz w:val="24"/>
          <w:szCs w:val="24"/>
        </w:rPr>
        <w:t xml:space="preserve">(2.1) от този Договор, съгласно условията и по начина, посочен в него. </w:t>
      </w:r>
    </w:p>
    <w:p w:rsidR="00D83909" w:rsidRPr="004118AE" w:rsidRDefault="00D83909" w:rsidP="0045133C">
      <w:pPr>
        <w:autoSpaceDE w:val="0"/>
        <w:autoSpaceDN w:val="0"/>
        <w:adjustRightInd w:val="0"/>
        <w:spacing w:after="0"/>
        <w:jc w:val="both"/>
        <w:rPr>
          <w:rFonts w:ascii="Times New Roman" w:eastAsia="Times New Roman" w:hAnsi="Times New Roman"/>
          <w:sz w:val="24"/>
          <w:szCs w:val="24"/>
        </w:rPr>
      </w:pPr>
      <w:r w:rsidRPr="004118AE">
        <w:rPr>
          <w:rFonts w:ascii="Times New Roman" w:eastAsia="Times New Roman" w:hAnsi="Times New Roman"/>
          <w:sz w:val="24"/>
          <w:szCs w:val="24"/>
        </w:rPr>
        <w:t>(9.2) Възложителят се задължава да приеме доставката на</w:t>
      </w:r>
      <w:r w:rsidR="00CC208C">
        <w:rPr>
          <w:rFonts w:ascii="Times New Roman" w:eastAsia="Times New Roman" w:hAnsi="Times New Roman"/>
          <w:sz w:val="24"/>
          <w:szCs w:val="24"/>
        </w:rPr>
        <w:t xml:space="preserve"> съответн</w:t>
      </w:r>
      <w:r w:rsidR="007748B8">
        <w:rPr>
          <w:rFonts w:ascii="Times New Roman" w:eastAsia="Times New Roman" w:hAnsi="Times New Roman"/>
          <w:sz w:val="24"/>
          <w:szCs w:val="24"/>
        </w:rPr>
        <w:t>ата</w:t>
      </w:r>
      <w:r w:rsidR="00CC208C">
        <w:rPr>
          <w:rFonts w:ascii="Times New Roman" w:eastAsia="Times New Roman" w:hAnsi="Times New Roman"/>
          <w:sz w:val="24"/>
          <w:szCs w:val="24"/>
        </w:rPr>
        <w:t xml:space="preserve"> </w:t>
      </w:r>
      <w:r w:rsidR="002039B2">
        <w:rPr>
          <w:rFonts w:ascii="Times New Roman" w:eastAsia="Times New Roman" w:hAnsi="Times New Roman"/>
          <w:sz w:val="24"/>
          <w:szCs w:val="24"/>
        </w:rPr>
        <w:t>м</w:t>
      </w:r>
      <w:r w:rsidRPr="004118AE">
        <w:rPr>
          <w:rFonts w:ascii="Times New Roman" w:eastAsia="Times New Roman" w:hAnsi="Times New Roman"/>
          <w:sz w:val="24"/>
          <w:szCs w:val="24"/>
        </w:rPr>
        <w:t>едицинска апаратура, предмет на Договора по реда на алинея (5.1.2) и следващите, ако отговаря на дого</w:t>
      </w:r>
      <w:r w:rsidR="00CC208C">
        <w:rPr>
          <w:rFonts w:ascii="Times New Roman" w:eastAsia="Times New Roman" w:hAnsi="Times New Roman"/>
          <w:sz w:val="24"/>
          <w:szCs w:val="24"/>
        </w:rPr>
        <w:t xml:space="preserve">ворените изисквания, </w:t>
      </w:r>
      <w:r w:rsidRPr="004118AE">
        <w:rPr>
          <w:rFonts w:ascii="Times New Roman" w:eastAsia="Times New Roman" w:hAnsi="Times New Roman"/>
          <w:sz w:val="24"/>
          <w:szCs w:val="24"/>
        </w:rPr>
        <w:t>след писменото му уведомяване както и да осигури достъп до помещенията и необходимите условия за монтажа</w:t>
      </w:r>
      <w:r w:rsidR="005E5D0D">
        <w:rPr>
          <w:rFonts w:ascii="Times New Roman" w:eastAsia="Times New Roman" w:hAnsi="Times New Roman"/>
          <w:sz w:val="24"/>
          <w:szCs w:val="24"/>
        </w:rPr>
        <w:t>, инсталацията</w:t>
      </w:r>
      <w:r w:rsidRPr="004118AE">
        <w:rPr>
          <w:rFonts w:ascii="Times New Roman" w:eastAsia="Times New Roman" w:hAnsi="Times New Roman"/>
          <w:sz w:val="24"/>
          <w:szCs w:val="24"/>
        </w:rPr>
        <w:t xml:space="preserve"> и въвеждането ѝ в експлоатация.</w:t>
      </w:r>
    </w:p>
    <w:p w:rsidR="00D83909" w:rsidRPr="004118AE" w:rsidRDefault="00D83909" w:rsidP="0045133C">
      <w:pPr>
        <w:autoSpaceDE w:val="0"/>
        <w:autoSpaceDN w:val="0"/>
        <w:adjustRightInd w:val="0"/>
        <w:spacing w:after="0"/>
        <w:jc w:val="both"/>
        <w:rPr>
          <w:rFonts w:ascii="Times New Roman" w:eastAsia="Times New Roman" w:hAnsi="Times New Roman"/>
          <w:sz w:val="24"/>
          <w:szCs w:val="24"/>
        </w:rPr>
      </w:pPr>
      <w:r w:rsidRPr="004118AE">
        <w:rPr>
          <w:rFonts w:ascii="Times New Roman" w:eastAsia="Times New Roman" w:hAnsi="Times New Roman"/>
          <w:sz w:val="24"/>
          <w:szCs w:val="24"/>
        </w:rPr>
        <w:t xml:space="preserve">(9.3) Възложителят има право да иска от Изпълнителя да изпълни доставката на </w:t>
      </w:r>
      <w:r w:rsidR="007748B8" w:rsidRPr="007748B8">
        <w:rPr>
          <w:rFonts w:ascii="Times New Roman" w:eastAsia="Times New Roman" w:hAnsi="Times New Roman"/>
          <w:sz w:val="24"/>
          <w:szCs w:val="24"/>
        </w:rPr>
        <w:t xml:space="preserve">съответната </w:t>
      </w:r>
      <w:r w:rsidR="002039B2">
        <w:rPr>
          <w:rFonts w:ascii="Times New Roman" w:eastAsia="Times New Roman" w:hAnsi="Times New Roman"/>
          <w:sz w:val="24"/>
          <w:szCs w:val="24"/>
        </w:rPr>
        <w:t>м</w:t>
      </w:r>
      <w:r w:rsidR="007748B8" w:rsidRPr="007748B8">
        <w:rPr>
          <w:rFonts w:ascii="Times New Roman" w:eastAsia="Times New Roman" w:hAnsi="Times New Roman"/>
          <w:sz w:val="24"/>
          <w:szCs w:val="24"/>
        </w:rPr>
        <w:t xml:space="preserve">едицинска апаратура </w:t>
      </w:r>
      <w:r w:rsidRPr="004118AE">
        <w:rPr>
          <w:rFonts w:ascii="Times New Roman" w:eastAsia="Times New Roman" w:hAnsi="Times New Roman"/>
          <w:sz w:val="24"/>
          <w:szCs w:val="24"/>
        </w:rPr>
        <w:t>на адрес</w:t>
      </w:r>
      <w:r w:rsidR="005E5D0D">
        <w:rPr>
          <w:rFonts w:ascii="Times New Roman" w:eastAsia="Times New Roman" w:hAnsi="Times New Roman"/>
          <w:sz w:val="24"/>
          <w:szCs w:val="24"/>
        </w:rPr>
        <w:t>а на съответното лечебно заведение</w:t>
      </w:r>
      <w:r w:rsidRPr="004118AE">
        <w:rPr>
          <w:rFonts w:ascii="Times New Roman" w:eastAsia="Times New Roman" w:hAnsi="Times New Roman"/>
          <w:sz w:val="24"/>
          <w:szCs w:val="24"/>
        </w:rPr>
        <w:t xml:space="preserve">, в срок и без отклонения от договорените изисквания. </w:t>
      </w:r>
    </w:p>
    <w:p w:rsidR="00D83909" w:rsidRPr="004118AE" w:rsidRDefault="00D83909" w:rsidP="0045133C">
      <w:pPr>
        <w:autoSpaceDE w:val="0"/>
        <w:autoSpaceDN w:val="0"/>
        <w:adjustRightInd w:val="0"/>
        <w:spacing w:after="0"/>
        <w:jc w:val="both"/>
        <w:rPr>
          <w:rFonts w:ascii="Times New Roman" w:eastAsia="Times New Roman" w:hAnsi="Times New Roman"/>
          <w:sz w:val="24"/>
          <w:szCs w:val="24"/>
        </w:rPr>
      </w:pPr>
      <w:r w:rsidRPr="004118AE">
        <w:rPr>
          <w:rFonts w:ascii="Times New Roman" w:eastAsia="Times New Roman" w:hAnsi="Times New Roman"/>
          <w:sz w:val="24"/>
          <w:szCs w:val="24"/>
        </w:rPr>
        <w:t xml:space="preserve">(9.4) Възложителят се задължава да съдейства при провеждане на обучението на </w:t>
      </w:r>
      <w:r w:rsidR="009D66DD">
        <w:rPr>
          <w:rFonts w:ascii="Times New Roman" w:eastAsia="Times New Roman" w:hAnsi="Times New Roman"/>
          <w:sz w:val="24"/>
          <w:szCs w:val="24"/>
        </w:rPr>
        <w:t>персонала на крайните получатели</w:t>
      </w:r>
      <w:r w:rsidRPr="004118AE">
        <w:rPr>
          <w:rFonts w:ascii="Times New Roman" w:eastAsia="Times New Roman" w:hAnsi="Times New Roman"/>
          <w:sz w:val="24"/>
          <w:szCs w:val="24"/>
        </w:rPr>
        <w:t>, като осигурява присъствието им в договореното време.</w:t>
      </w:r>
    </w:p>
    <w:p w:rsidR="00D83909" w:rsidRPr="004118AE" w:rsidRDefault="00D83909" w:rsidP="0045133C">
      <w:pPr>
        <w:autoSpaceDE w:val="0"/>
        <w:autoSpaceDN w:val="0"/>
        <w:adjustRightInd w:val="0"/>
        <w:spacing w:after="0"/>
        <w:jc w:val="both"/>
        <w:rPr>
          <w:rFonts w:ascii="Times New Roman" w:eastAsia="Times New Roman" w:hAnsi="Times New Roman"/>
          <w:sz w:val="24"/>
          <w:szCs w:val="24"/>
        </w:rPr>
      </w:pPr>
      <w:r w:rsidRPr="004118AE">
        <w:rPr>
          <w:rFonts w:ascii="Times New Roman" w:eastAsia="Times New Roman" w:hAnsi="Times New Roman"/>
          <w:sz w:val="24"/>
          <w:szCs w:val="24"/>
        </w:rPr>
        <w:t>(9.5) Възложителят има право да получава информация по всяко време относно подготовката, хода и организацията по изпълнението на доставката и дейностите, предмет на Договора.</w:t>
      </w:r>
    </w:p>
    <w:p w:rsidR="00D83909" w:rsidRPr="004118AE" w:rsidRDefault="00D83909" w:rsidP="0045133C">
      <w:pPr>
        <w:autoSpaceDE w:val="0"/>
        <w:autoSpaceDN w:val="0"/>
        <w:adjustRightInd w:val="0"/>
        <w:spacing w:after="0"/>
        <w:jc w:val="both"/>
        <w:rPr>
          <w:rFonts w:ascii="Times New Roman" w:eastAsia="Times New Roman" w:hAnsi="Times New Roman"/>
          <w:sz w:val="24"/>
          <w:szCs w:val="24"/>
        </w:rPr>
      </w:pPr>
      <w:r w:rsidRPr="004118AE">
        <w:rPr>
          <w:rFonts w:ascii="Times New Roman" w:eastAsia="Times New Roman" w:hAnsi="Times New Roman"/>
          <w:sz w:val="24"/>
          <w:szCs w:val="24"/>
        </w:rPr>
        <w:t>(9.6) Възложителят има право на реклам</w:t>
      </w:r>
      <w:r w:rsidR="007748B8">
        <w:rPr>
          <w:rFonts w:ascii="Times New Roman" w:eastAsia="Times New Roman" w:hAnsi="Times New Roman"/>
          <w:sz w:val="24"/>
          <w:szCs w:val="24"/>
        </w:rPr>
        <w:t xml:space="preserve">ация по отношение на доставената </w:t>
      </w:r>
      <w:r w:rsidRPr="004118AE">
        <w:rPr>
          <w:rFonts w:ascii="Times New Roman" w:eastAsia="Times New Roman" w:hAnsi="Times New Roman"/>
          <w:sz w:val="24"/>
          <w:szCs w:val="24"/>
        </w:rPr>
        <w:t xml:space="preserve">по Договора </w:t>
      </w:r>
      <w:r w:rsidR="002039B2">
        <w:rPr>
          <w:rFonts w:ascii="Times New Roman" w:eastAsia="Times New Roman" w:hAnsi="Times New Roman"/>
          <w:sz w:val="24"/>
          <w:szCs w:val="24"/>
        </w:rPr>
        <w:t>м</w:t>
      </w:r>
      <w:r w:rsidRPr="004118AE">
        <w:rPr>
          <w:rFonts w:ascii="Times New Roman" w:eastAsia="Times New Roman" w:hAnsi="Times New Roman"/>
          <w:sz w:val="24"/>
          <w:szCs w:val="24"/>
        </w:rPr>
        <w:t xml:space="preserve">едицинска апаратура, </w:t>
      </w:r>
      <w:r w:rsidR="007748B8">
        <w:rPr>
          <w:rFonts w:ascii="Times New Roman" w:eastAsia="Times New Roman" w:hAnsi="Times New Roman"/>
          <w:sz w:val="24"/>
          <w:szCs w:val="24"/>
        </w:rPr>
        <w:t xml:space="preserve">както </w:t>
      </w:r>
      <w:r w:rsidRPr="004118AE">
        <w:rPr>
          <w:rFonts w:ascii="Times New Roman" w:eastAsia="Times New Roman" w:hAnsi="Times New Roman"/>
          <w:sz w:val="24"/>
          <w:szCs w:val="24"/>
        </w:rPr>
        <w:t>по отношение на монтажа и инсталацията</w:t>
      </w:r>
      <w:r w:rsidR="007748B8">
        <w:rPr>
          <w:rFonts w:ascii="Times New Roman" w:eastAsia="Times New Roman" w:hAnsi="Times New Roman"/>
          <w:sz w:val="24"/>
          <w:szCs w:val="24"/>
        </w:rPr>
        <w:t xml:space="preserve"> и/или пробното изпитване и въвеждането в експлоатация</w:t>
      </w:r>
      <w:r w:rsidRPr="004118AE">
        <w:rPr>
          <w:rFonts w:ascii="Times New Roman" w:eastAsia="Times New Roman" w:hAnsi="Times New Roman"/>
          <w:sz w:val="24"/>
          <w:szCs w:val="24"/>
        </w:rPr>
        <w:t xml:space="preserve"> при условията посочени в настоящия Договор</w:t>
      </w:r>
      <w:r w:rsidR="007748B8">
        <w:rPr>
          <w:rFonts w:ascii="Times New Roman" w:eastAsia="Times New Roman" w:hAnsi="Times New Roman"/>
          <w:sz w:val="24"/>
          <w:szCs w:val="24"/>
        </w:rPr>
        <w:t xml:space="preserve">, така и при </w:t>
      </w:r>
      <w:r w:rsidRPr="004118AE">
        <w:rPr>
          <w:rFonts w:ascii="Times New Roman" w:eastAsia="Times New Roman" w:hAnsi="Times New Roman"/>
          <w:sz w:val="24"/>
          <w:szCs w:val="24"/>
        </w:rPr>
        <w:t>гаранционните ѝ условия.</w:t>
      </w:r>
    </w:p>
    <w:p w:rsidR="00D83909" w:rsidRPr="004118AE" w:rsidRDefault="00D83909" w:rsidP="0045133C">
      <w:pPr>
        <w:spacing w:after="0"/>
        <w:jc w:val="both"/>
        <w:rPr>
          <w:rFonts w:ascii="Times New Roman" w:eastAsia="Times New Roman" w:hAnsi="Times New Roman"/>
          <w:sz w:val="24"/>
          <w:szCs w:val="24"/>
        </w:rPr>
      </w:pPr>
      <w:r w:rsidRPr="004118AE">
        <w:rPr>
          <w:rFonts w:ascii="Times New Roman" w:eastAsia="Times New Roman" w:hAnsi="Times New Roman"/>
          <w:sz w:val="24"/>
          <w:szCs w:val="24"/>
        </w:rPr>
        <w:t>(9.7) Възложителят има право да изисква от Изпълнителя замяната на несъответстваща с Техническите спецификации и/или дефектна</w:t>
      </w:r>
      <w:r w:rsidR="007748B8" w:rsidRPr="007748B8">
        <w:rPr>
          <w:rFonts w:ascii="Times New Roman" w:eastAsia="Times New Roman" w:hAnsi="Times New Roman"/>
          <w:sz w:val="24"/>
          <w:szCs w:val="24"/>
        </w:rPr>
        <w:t xml:space="preserve"> </w:t>
      </w:r>
      <w:r w:rsidR="002039B2">
        <w:rPr>
          <w:rFonts w:ascii="Times New Roman" w:eastAsia="Times New Roman" w:hAnsi="Times New Roman"/>
          <w:sz w:val="24"/>
          <w:szCs w:val="24"/>
        </w:rPr>
        <w:t>м</w:t>
      </w:r>
      <w:r w:rsidR="007748B8" w:rsidRPr="007748B8">
        <w:rPr>
          <w:rFonts w:ascii="Times New Roman" w:eastAsia="Times New Roman" w:hAnsi="Times New Roman"/>
          <w:sz w:val="24"/>
          <w:szCs w:val="24"/>
        </w:rPr>
        <w:t>едицинска апаратура</w:t>
      </w:r>
      <w:r w:rsidR="00261889">
        <w:rPr>
          <w:rFonts w:ascii="Times New Roman" w:eastAsia="Times New Roman" w:hAnsi="Times New Roman"/>
          <w:sz w:val="24"/>
          <w:szCs w:val="24"/>
        </w:rPr>
        <w:t xml:space="preserve"> </w:t>
      </w:r>
      <w:r w:rsidR="002F7FB5">
        <w:rPr>
          <w:rFonts w:ascii="Times New Roman" w:eastAsia="Times New Roman" w:hAnsi="Times New Roman"/>
          <w:sz w:val="24"/>
          <w:szCs w:val="24"/>
        </w:rPr>
        <w:t xml:space="preserve">и/или </w:t>
      </w:r>
      <w:r w:rsidRPr="004118AE">
        <w:rPr>
          <w:rFonts w:ascii="Times New Roman" w:eastAsia="Times New Roman" w:hAnsi="Times New Roman"/>
          <w:sz w:val="24"/>
          <w:szCs w:val="24"/>
        </w:rPr>
        <w:t xml:space="preserve">нейни компоненти, както и отстраняване на </w:t>
      </w:r>
      <w:r w:rsidR="002F7FB5" w:rsidRPr="004118AE">
        <w:rPr>
          <w:rFonts w:ascii="Times New Roman" w:eastAsia="Times New Roman" w:hAnsi="Times New Roman"/>
          <w:sz w:val="24"/>
          <w:szCs w:val="24"/>
        </w:rPr>
        <w:t>Недостатъците</w:t>
      </w:r>
      <w:r w:rsidRPr="004118AE">
        <w:rPr>
          <w:rFonts w:ascii="Times New Roman" w:eastAsia="Times New Roman" w:hAnsi="Times New Roman"/>
          <w:sz w:val="24"/>
          <w:szCs w:val="24"/>
        </w:rPr>
        <w:t>, по реда и в сроковете, определени настоящия</w:t>
      </w:r>
      <w:r w:rsidR="00261889">
        <w:rPr>
          <w:rFonts w:ascii="Times New Roman" w:eastAsia="Times New Roman" w:hAnsi="Times New Roman"/>
          <w:sz w:val="24"/>
          <w:szCs w:val="24"/>
        </w:rPr>
        <w:t xml:space="preserve"> </w:t>
      </w:r>
      <w:r w:rsidRPr="004118AE">
        <w:rPr>
          <w:rFonts w:ascii="Times New Roman" w:eastAsia="Times New Roman" w:hAnsi="Times New Roman"/>
          <w:sz w:val="24"/>
          <w:szCs w:val="24"/>
        </w:rPr>
        <w:t>Договор.</w:t>
      </w:r>
    </w:p>
    <w:p w:rsidR="00D83909" w:rsidRPr="004118AE" w:rsidRDefault="00D83909" w:rsidP="0045133C">
      <w:pPr>
        <w:spacing w:after="0"/>
        <w:jc w:val="both"/>
        <w:rPr>
          <w:rFonts w:ascii="Times New Roman" w:eastAsia="Times New Roman" w:hAnsi="Times New Roman"/>
          <w:bCs/>
          <w:sz w:val="24"/>
          <w:szCs w:val="24"/>
        </w:rPr>
      </w:pPr>
      <w:r w:rsidRPr="004118AE">
        <w:rPr>
          <w:rFonts w:ascii="Times New Roman" w:eastAsia="Times New Roman" w:hAnsi="Times New Roman"/>
          <w:sz w:val="24"/>
          <w:szCs w:val="24"/>
        </w:rPr>
        <w:t>(9.8) Възложителят има право да откаже приемането на доставката, когато Изпълнителят не спазва изискванията на Договора и Техническата спецификация, докато Изпълнителят не изпълни изцяло своите задължения съгласно условията на Договора</w:t>
      </w:r>
      <w:r w:rsidRPr="004118AE">
        <w:rPr>
          <w:rFonts w:ascii="Times New Roman" w:eastAsia="Times New Roman" w:hAnsi="Times New Roman"/>
          <w:bCs/>
          <w:sz w:val="24"/>
          <w:szCs w:val="24"/>
        </w:rPr>
        <w:t>.</w:t>
      </w:r>
    </w:p>
    <w:p w:rsidR="00D83909" w:rsidRPr="004118AE" w:rsidRDefault="00D83909" w:rsidP="0045133C">
      <w:pPr>
        <w:tabs>
          <w:tab w:val="left" w:pos="8094"/>
        </w:tabs>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w:t>
      </w:r>
      <w:r w:rsidRPr="004118AE">
        <w:rPr>
          <w:rFonts w:ascii="Times New Roman" w:eastAsia="Times New Roman" w:hAnsi="Times New Roman"/>
          <w:sz w:val="24"/>
          <w:szCs w:val="24"/>
        </w:rPr>
        <w:t>9.9</w:t>
      </w:r>
      <w:r w:rsidRPr="004118AE">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rPr>
        <w:t>Възложителят има право д</w:t>
      </w:r>
      <w:r w:rsidRPr="004118AE">
        <w:rPr>
          <w:rFonts w:ascii="Times New Roman" w:eastAsia="Times New Roman" w:hAnsi="Times New Roman"/>
          <w:sz w:val="24"/>
          <w:szCs w:val="24"/>
          <w:lang w:eastAsia="bg-BG"/>
        </w:rPr>
        <w:t>а изисква от Изпълнителя да сключи и да му представи копия от договори за подизпълнение с посочените в офертата му подизпълнители.</w:t>
      </w:r>
    </w:p>
    <w:p w:rsidR="00D83909" w:rsidRPr="004118AE" w:rsidRDefault="00D83909" w:rsidP="0045133C">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rPr>
        <w:t xml:space="preserve">(9.10) Възложителят е длъжен да следи и осигурява извършването на </w:t>
      </w:r>
      <w:r w:rsidRPr="004118AE">
        <w:rPr>
          <w:rFonts w:ascii="Times New Roman" w:eastAsia="Times New Roman" w:hAnsi="Times New Roman"/>
          <w:sz w:val="24"/>
          <w:szCs w:val="24"/>
          <w:lang w:eastAsia="bg-BG"/>
        </w:rPr>
        <w:t xml:space="preserve">поддръжка и сервиз на </w:t>
      </w:r>
      <w:r w:rsidR="002039B2">
        <w:rPr>
          <w:rFonts w:ascii="Times New Roman" w:eastAsia="Times New Roman" w:hAnsi="Times New Roman"/>
          <w:sz w:val="24"/>
          <w:szCs w:val="24"/>
          <w:lang w:eastAsia="bg-BG"/>
        </w:rPr>
        <w:t>м</w:t>
      </w:r>
      <w:r w:rsidRPr="004118AE">
        <w:rPr>
          <w:rFonts w:ascii="Times New Roman" w:eastAsia="Times New Roman" w:hAnsi="Times New Roman"/>
          <w:sz w:val="24"/>
          <w:szCs w:val="24"/>
          <w:lang w:eastAsia="bg-BG"/>
        </w:rPr>
        <w:t>едицинската апаратура в рамките на гаранционния срок, при условията и сроковете на този Договор</w:t>
      </w:r>
      <w:r w:rsidRPr="002039B2">
        <w:rPr>
          <w:rFonts w:ascii="Times New Roman" w:eastAsia="Times New Roman" w:hAnsi="Times New Roman"/>
          <w:sz w:val="24"/>
          <w:szCs w:val="24"/>
          <w:lang w:eastAsia="bg-BG"/>
        </w:rPr>
        <w:t>, съответно при условията на гаранцията.</w:t>
      </w:r>
      <w:r w:rsidRPr="004118AE">
        <w:rPr>
          <w:rFonts w:ascii="Times New Roman" w:eastAsia="Times New Roman" w:hAnsi="Times New Roman"/>
          <w:sz w:val="24"/>
          <w:szCs w:val="24"/>
          <w:lang w:eastAsia="bg-BG"/>
        </w:rPr>
        <w:t xml:space="preserve"> </w:t>
      </w:r>
    </w:p>
    <w:p w:rsidR="00D83909" w:rsidRPr="004118AE" w:rsidRDefault="00D83909" w:rsidP="0045133C">
      <w:pPr>
        <w:spacing w:after="0"/>
        <w:jc w:val="both"/>
        <w:rPr>
          <w:rFonts w:ascii="Times New Roman" w:eastAsia="Times New Roman" w:hAnsi="Times New Roman"/>
          <w:sz w:val="24"/>
          <w:szCs w:val="24"/>
        </w:rPr>
      </w:pPr>
      <w:r w:rsidRPr="004118AE">
        <w:rPr>
          <w:rFonts w:ascii="Times New Roman" w:eastAsia="Times New Roman" w:hAnsi="Times New Roman"/>
          <w:sz w:val="24"/>
          <w:szCs w:val="24"/>
        </w:rPr>
        <w:t>(9.11)</w:t>
      </w:r>
      <w:r w:rsidR="002F7FB5">
        <w:rPr>
          <w:rFonts w:ascii="Times New Roman" w:eastAsia="Times New Roman" w:hAnsi="Times New Roman"/>
          <w:sz w:val="24"/>
          <w:szCs w:val="24"/>
        </w:rPr>
        <w:t xml:space="preserve"> </w:t>
      </w:r>
      <w:r w:rsidRPr="004118AE">
        <w:rPr>
          <w:rFonts w:ascii="Times New Roman" w:eastAsia="Times New Roman" w:hAnsi="Times New Roman"/>
          <w:sz w:val="24"/>
          <w:szCs w:val="24"/>
        </w:rPr>
        <w:t xml:space="preserve">Възложителят е длъжен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 </w:t>
      </w:r>
    </w:p>
    <w:p w:rsidR="00D83909" w:rsidRPr="004118AE" w:rsidRDefault="00D83909" w:rsidP="0045133C">
      <w:pPr>
        <w:spacing w:after="0"/>
        <w:jc w:val="both"/>
        <w:rPr>
          <w:rFonts w:ascii="Times New Roman" w:eastAsia="Times New Roman" w:hAnsi="Times New Roman"/>
          <w:sz w:val="24"/>
          <w:szCs w:val="24"/>
        </w:rPr>
      </w:pPr>
    </w:p>
    <w:p w:rsidR="00D83909" w:rsidRPr="002F7FB5" w:rsidRDefault="00D83909" w:rsidP="0045133C">
      <w:pPr>
        <w:pStyle w:val="ListParagraph"/>
        <w:numPr>
          <w:ilvl w:val="0"/>
          <w:numId w:val="12"/>
        </w:numPr>
        <w:spacing w:after="0"/>
        <w:ind w:left="0" w:firstLine="0"/>
        <w:contextualSpacing/>
        <w:jc w:val="both"/>
        <w:rPr>
          <w:rFonts w:ascii="Times New Roman" w:eastAsia="Times New Roman" w:hAnsi="Times New Roman"/>
          <w:sz w:val="24"/>
          <w:szCs w:val="24"/>
        </w:rPr>
      </w:pPr>
      <w:r w:rsidRPr="00EC55E7">
        <w:rPr>
          <w:rFonts w:ascii="Times New Roman" w:eastAsia="Times New Roman" w:hAnsi="Times New Roman"/>
          <w:b/>
          <w:sz w:val="24"/>
          <w:szCs w:val="24"/>
          <w:lang w:eastAsia="bg-BG"/>
        </w:rPr>
        <w:t>ГАРАНЦИОННА ОТГОВ</w:t>
      </w:r>
      <w:r w:rsidR="002F7FB5">
        <w:rPr>
          <w:rFonts w:ascii="Times New Roman" w:eastAsia="Times New Roman" w:hAnsi="Times New Roman"/>
          <w:b/>
          <w:sz w:val="24"/>
          <w:szCs w:val="24"/>
          <w:lang w:eastAsia="bg-BG"/>
        </w:rPr>
        <w:t>ОРНОСТ и ГАРАНЦИОННО ОБСЛУЖВАНЕ (ГАРАНЦИОННА ПОДДРЪЖКА)</w:t>
      </w:r>
    </w:p>
    <w:p w:rsidR="002F7FB5" w:rsidRPr="00EF4006" w:rsidRDefault="002F7FB5" w:rsidP="0045133C">
      <w:pPr>
        <w:spacing w:after="0"/>
        <w:ind w:left="360"/>
        <w:contextualSpacing/>
        <w:jc w:val="both"/>
        <w:rPr>
          <w:rFonts w:ascii="Times New Roman" w:eastAsia="Times New Roman" w:hAnsi="Times New Roman"/>
          <w:sz w:val="24"/>
          <w:szCs w:val="24"/>
        </w:rPr>
      </w:pPr>
    </w:p>
    <w:p w:rsidR="00D83909" w:rsidRPr="004118AE" w:rsidRDefault="00D83909" w:rsidP="0045133C">
      <w:pPr>
        <w:autoSpaceDE w:val="0"/>
        <w:autoSpaceDN w:val="0"/>
        <w:adjustRightInd w:val="0"/>
        <w:spacing w:after="0"/>
        <w:jc w:val="both"/>
        <w:rPr>
          <w:rFonts w:ascii="Times New Roman" w:eastAsia="Times New Roman" w:hAnsi="Times New Roman"/>
          <w:b/>
          <w:sz w:val="24"/>
          <w:szCs w:val="24"/>
          <w:lang w:eastAsia="bg-BG"/>
        </w:rPr>
      </w:pPr>
      <w:r w:rsidRPr="004118AE">
        <w:rPr>
          <w:rFonts w:ascii="Times New Roman" w:eastAsia="Times New Roman" w:hAnsi="Times New Roman"/>
          <w:b/>
          <w:sz w:val="24"/>
          <w:szCs w:val="24"/>
          <w:lang w:eastAsia="bg-BG"/>
        </w:rPr>
        <w:lastRenderedPageBreak/>
        <w:t>Член 10.</w:t>
      </w:r>
    </w:p>
    <w:p w:rsidR="00D83909" w:rsidRPr="004118AE" w:rsidRDefault="00D83909" w:rsidP="0045133C">
      <w:pPr>
        <w:autoSpaceDE w:val="0"/>
        <w:autoSpaceDN w:val="0"/>
        <w:adjustRightInd w:val="0"/>
        <w:spacing w:after="0"/>
        <w:jc w:val="both"/>
        <w:rPr>
          <w:rFonts w:ascii="Times New Roman" w:eastAsia="Times New Roman" w:hAnsi="Times New Roman"/>
          <w:sz w:val="24"/>
          <w:szCs w:val="24"/>
          <w:u w:val="single"/>
          <w:lang w:eastAsia="bg-BG"/>
        </w:rPr>
      </w:pPr>
      <w:r w:rsidRPr="004118AE">
        <w:rPr>
          <w:rFonts w:ascii="Times New Roman" w:eastAsia="Times New Roman" w:hAnsi="Times New Roman"/>
          <w:sz w:val="24"/>
          <w:szCs w:val="24"/>
          <w:lang w:eastAsia="bg-BG"/>
        </w:rPr>
        <w:t>(10.1)</w:t>
      </w:r>
      <w:r w:rsidR="002F7FB5">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u w:val="single"/>
          <w:lang w:eastAsia="bg-BG"/>
        </w:rPr>
        <w:t>Гаранционна отговорност</w:t>
      </w:r>
    </w:p>
    <w:p w:rsidR="00D83909" w:rsidRPr="004118AE" w:rsidRDefault="00D83909" w:rsidP="0045133C">
      <w:pPr>
        <w:autoSpaceDE w:val="0"/>
        <w:autoSpaceDN w:val="0"/>
        <w:adjustRightInd w:val="0"/>
        <w:spacing w:after="0"/>
        <w:jc w:val="both"/>
        <w:rPr>
          <w:rFonts w:ascii="Times New Roman" w:hAnsi="Times New Roman"/>
          <w:sz w:val="24"/>
          <w:szCs w:val="24"/>
        </w:rPr>
      </w:pPr>
      <w:r w:rsidRPr="004118AE">
        <w:rPr>
          <w:rFonts w:ascii="Times New Roman" w:hAnsi="Times New Roman"/>
          <w:sz w:val="24"/>
          <w:szCs w:val="24"/>
        </w:rPr>
        <w:t xml:space="preserve">(10.1.1) Изпълнителят гарантира пълната функционална годност на </w:t>
      </w:r>
      <w:r w:rsidR="002039B2">
        <w:rPr>
          <w:rFonts w:ascii="Times New Roman" w:hAnsi="Times New Roman"/>
          <w:sz w:val="24"/>
          <w:szCs w:val="24"/>
        </w:rPr>
        <w:t>м</w:t>
      </w:r>
      <w:r w:rsidRPr="004118AE">
        <w:rPr>
          <w:rFonts w:ascii="Times New Roman" w:hAnsi="Times New Roman"/>
          <w:sz w:val="24"/>
          <w:szCs w:val="24"/>
        </w:rPr>
        <w:t>едицинската апаратура съгласно договореното предназначение, както и съгласно Техническото предложение, Техническата спецификация и техническите стандарти за качество и безопасност.</w:t>
      </w:r>
    </w:p>
    <w:p w:rsidR="007E3734" w:rsidRDefault="00D83909" w:rsidP="0045133C">
      <w:pPr>
        <w:autoSpaceDE w:val="0"/>
        <w:autoSpaceDN w:val="0"/>
        <w:adjustRightInd w:val="0"/>
        <w:spacing w:after="0"/>
        <w:jc w:val="both"/>
        <w:rPr>
          <w:rFonts w:ascii="Times New Roman" w:eastAsia="Lucida Sans Unicode" w:hAnsi="Times New Roman"/>
          <w:sz w:val="24"/>
          <w:szCs w:val="24"/>
          <w:lang w:bidi="en-US"/>
        </w:rPr>
      </w:pPr>
      <w:r w:rsidRPr="004118AE">
        <w:rPr>
          <w:rFonts w:ascii="Times New Roman" w:eastAsia="Times New Roman" w:hAnsi="Times New Roman"/>
          <w:sz w:val="24"/>
          <w:szCs w:val="24"/>
        </w:rPr>
        <w:t xml:space="preserve">(10.1.2) </w:t>
      </w:r>
      <w:r w:rsidRPr="004118AE">
        <w:rPr>
          <w:rFonts w:ascii="Times New Roman" w:eastAsia="Lucida Sans Unicode" w:hAnsi="Times New Roman"/>
          <w:sz w:val="24"/>
          <w:szCs w:val="24"/>
          <w:lang w:bidi="en-US"/>
        </w:rPr>
        <w:t>В рамките на гаранционния срок Изпълнителят отстранява със свои сили и средства всички</w:t>
      </w:r>
      <w:r w:rsidR="002F7FB5">
        <w:rPr>
          <w:rFonts w:ascii="Times New Roman" w:eastAsia="Lucida Sans Unicode" w:hAnsi="Times New Roman"/>
          <w:sz w:val="24"/>
          <w:szCs w:val="24"/>
          <w:lang w:bidi="en-US"/>
        </w:rPr>
        <w:t xml:space="preserve"> </w:t>
      </w:r>
      <w:r w:rsidRPr="004118AE">
        <w:rPr>
          <w:rFonts w:ascii="Times New Roman" w:eastAsia="Lucida Sans Unicode" w:hAnsi="Times New Roman"/>
          <w:sz w:val="24"/>
          <w:szCs w:val="24"/>
          <w:lang w:bidi="en-US"/>
        </w:rPr>
        <w:t xml:space="preserve">Несъответствия на </w:t>
      </w:r>
      <w:r w:rsidR="002039B2">
        <w:rPr>
          <w:rFonts w:ascii="Times New Roman" w:eastAsia="Lucida Sans Unicode" w:hAnsi="Times New Roman"/>
          <w:sz w:val="24"/>
          <w:szCs w:val="24"/>
          <w:lang w:bidi="en-US"/>
        </w:rPr>
        <w:t>м</w:t>
      </w:r>
      <w:r w:rsidR="007E3734" w:rsidRPr="007E3734">
        <w:rPr>
          <w:rFonts w:ascii="Times New Roman" w:eastAsia="Lucida Sans Unicode" w:hAnsi="Times New Roman"/>
          <w:sz w:val="24"/>
          <w:szCs w:val="24"/>
          <w:lang w:bidi="en-US"/>
        </w:rPr>
        <w:t>едицинската апаратура</w:t>
      </w:r>
      <w:r w:rsidRPr="004118AE">
        <w:rPr>
          <w:rFonts w:ascii="Times New Roman" w:eastAsia="Lucida Sans Unicode" w:hAnsi="Times New Roman"/>
          <w:sz w:val="24"/>
          <w:szCs w:val="24"/>
          <w:lang w:bidi="en-US"/>
        </w:rPr>
        <w:t>, съответно подменя дефектирали части и/или компоненти с нови, съгласно гаранционните условия и Техническото предложение на Изпълнителя</w:t>
      </w:r>
      <w:r w:rsidR="00CD5740">
        <w:rPr>
          <w:rFonts w:ascii="Times New Roman" w:eastAsia="Lucida Sans Unicode" w:hAnsi="Times New Roman"/>
          <w:sz w:val="24"/>
          <w:szCs w:val="24"/>
          <w:lang w:bidi="en-US"/>
        </w:rPr>
        <w:t xml:space="preserve">, както и </w:t>
      </w:r>
      <w:r w:rsidR="00CD5740" w:rsidRPr="00576FA4">
        <w:rPr>
          <w:rFonts w:ascii="Times New Roman" w:hAnsi="Times New Roman"/>
          <w:sz w:val="24"/>
          <w:szCs w:val="24"/>
        </w:rPr>
        <w:t>извършва профилактика и контрол на качеството, съгласно инструкциите на Производителя</w:t>
      </w:r>
      <w:r w:rsidR="00CD5740">
        <w:rPr>
          <w:rFonts w:ascii="Times New Roman" w:eastAsia="Lucida Sans Unicode" w:hAnsi="Times New Roman"/>
          <w:sz w:val="24"/>
          <w:szCs w:val="24"/>
          <w:lang w:bidi="en-US"/>
        </w:rPr>
        <w:t xml:space="preserve"> при условията на настоящият Договор.</w:t>
      </w:r>
    </w:p>
    <w:p w:rsidR="00D83909" w:rsidRDefault="00403A09" w:rsidP="0045133C">
      <w:pPr>
        <w:autoSpaceDE w:val="0"/>
        <w:autoSpaceDN w:val="0"/>
        <w:adjustRightInd w:val="0"/>
        <w:spacing w:after="0"/>
        <w:jc w:val="both"/>
        <w:rPr>
          <w:rFonts w:ascii="Times New Roman" w:hAnsi="Times New Roman"/>
          <w:bCs/>
          <w:iCs/>
          <w:sz w:val="24"/>
          <w:szCs w:val="24"/>
        </w:rPr>
      </w:pPr>
      <w:r w:rsidRPr="004118AE">
        <w:rPr>
          <w:rFonts w:ascii="Times New Roman" w:eastAsia="Times New Roman" w:hAnsi="Times New Roman"/>
          <w:sz w:val="24"/>
          <w:szCs w:val="24"/>
        </w:rPr>
        <w:t>(10.1.</w:t>
      </w:r>
      <w:r>
        <w:rPr>
          <w:rFonts w:ascii="Times New Roman" w:eastAsia="Times New Roman" w:hAnsi="Times New Roman"/>
          <w:sz w:val="24"/>
          <w:szCs w:val="24"/>
        </w:rPr>
        <w:t>3</w:t>
      </w:r>
      <w:r w:rsidRPr="004118AE">
        <w:rPr>
          <w:rFonts w:ascii="Times New Roman" w:eastAsia="Times New Roman" w:hAnsi="Times New Roman"/>
          <w:sz w:val="24"/>
          <w:szCs w:val="24"/>
        </w:rPr>
        <w:t xml:space="preserve">) </w:t>
      </w:r>
      <w:r>
        <w:rPr>
          <w:rFonts w:ascii="Times New Roman" w:hAnsi="Times New Roman"/>
          <w:sz w:val="24"/>
          <w:szCs w:val="24"/>
        </w:rPr>
        <w:t>Изпълнителят</w:t>
      </w:r>
      <w:r w:rsidRPr="00576FA4">
        <w:rPr>
          <w:rFonts w:ascii="Times New Roman" w:hAnsi="Times New Roman"/>
          <w:sz w:val="24"/>
          <w:szCs w:val="24"/>
        </w:rPr>
        <w:t xml:space="preserve"> следва да може да осигури, чрез предложените сервизни специалисти/сервизни инженери, гаранционна поддръжка на </w:t>
      </w:r>
      <w:r w:rsidR="002039B2">
        <w:rPr>
          <w:rFonts w:ascii="Times New Roman" w:hAnsi="Times New Roman"/>
          <w:bCs/>
          <w:iCs/>
          <w:sz w:val="24"/>
          <w:szCs w:val="24"/>
        </w:rPr>
        <w:t>м</w:t>
      </w:r>
      <w:r w:rsidRPr="00576FA4">
        <w:rPr>
          <w:rFonts w:ascii="Times New Roman" w:hAnsi="Times New Roman"/>
          <w:bCs/>
          <w:iCs/>
          <w:sz w:val="24"/>
          <w:szCs w:val="24"/>
        </w:rPr>
        <w:t xml:space="preserve">едицинска </w:t>
      </w:r>
      <w:r w:rsidR="00474A07">
        <w:rPr>
          <w:rFonts w:ascii="Times New Roman" w:hAnsi="Times New Roman"/>
          <w:bCs/>
          <w:iCs/>
          <w:sz w:val="24"/>
          <w:szCs w:val="24"/>
        </w:rPr>
        <w:t>апаратура</w:t>
      </w:r>
      <w:r w:rsidRPr="00576FA4">
        <w:rPr>
          <w:rFonts w:ascii="Times New Roman" w:hAnsi="Times New Roman"/>
          <w:bCs/>
          <w:iCs/>
          <w:sz w:val="24"/>
          <w:szCs w:val="24"/>
        </w:rPr>
        <w:t>.</w:t>
      </w:r>
    </w:p>
    <w:p w:rsidR="00644E0E" w:rsidRDefault="00D83909" w:rsidP="0045133C">
      <w:pPr>
        <w:autoSpaceDE w:val="0"/>
        <w:autoSpaceDN w:val="0"/>
        <w:adjustRightInd w:val="0"/>
        <w:spacing w:after="0"/>
        <w:jc w:val="both"/>
        <w:rPr>
          <w:rFonts w:ascii="Times New Roman" w:eastAsia="Lucida Sans Unicode" w:hAnsi="Times New Roman"/>
          <w:sz w:val="24"/>
          <w:szCs w:val="24"/>
          <w:lang w:bidi="en-US"/>
        </w:rPr>
      </w:pPr>
      <w:r w:rsidRPr="004118AE">
        <w:rPr>
          <w:rFonts w:ascii="Times New Roman" w:eastAsia="Lucida Sans Unicode" w:hAnsi="Times New Roman"/>
          <w:sz w:val="24"/>
          <w:szCs w:val="24"/>
          <w:lang w:bidi="en-US"/>
        </w:rPr>
        <w:t>(10.1.</w:t>
      </w:r>
      <w:r w:rsidR="00474A07">
        <w:rPr>
          <w:rFonts w:ascii="Times New Roman" w:eastAsia="Lucida Sans Unicode" w:hAnsi="Times New Roman"/>
          <w:sz w:val="24"/>
          <w:szCs w:val="24"/>
          <w:lang w:bidi="en-US"/>
        </w:rPr>
        <w:t>4</w:t>
      </w:r>
      <w:r w:rsidRPr="004118AE">
        <w:rPr>
          <w:rFonts w:ascii="Times New Roman" w:eastAsia="Lucida Sans Unicode" w:hAnsi="Times New Roman"/>
          <w:sz w:val="24"/>
          <w:szCs w:val="24"/>
          <w:lang w:bidi="en-US"/>
        </w:rPr>
        <w:t xml:space="preserve">) Рекламационното съобщение </w:t>
      </w:r>
      <w:r w:rsidR="00474A07">
        <w:rPr>
          <w:rFonts w:ascii="Times New Roman" w:eastAsia="Lucida Sans Unicode" w:hAnsi="Times New Roman"/>
          <w:sz w:val="24"/>
          <w:szCs w:val="24"/>
          <w:lang w:bidi="en-US"/>
        </w:rPr>
        <w:t xml:space="preserve">може да бъде изпратено от </w:t>
      </w:r>
      <w:r w:rsidRPr="004118AE">
        <w:rPr>
          <w:rFonts w:ascii="Times New Roman" w:eastAsia="Lucida Sans Unicode" w:hAnsi="Times New Roman"/>
          <w:sz w:val="24"/>
          <w:szCs w:val="24"/>
          <w:lang w:bidi="en-US"/>
        </w:rPr>
        <w:t>Възложителя</w:t>
      </w:r>
      <w:r w:rsidR="00474A07">
        <w:rPr>
          <w:rFonts w:ascii="Times New Roman" w:eastAsia="Lucida Sans Unicode" w:hAnsi="Times New Roman"/>
          <w:sz w:val="24"/>
          <w:szCs w:val="24"/>
          <w:lang w:bidi="en-US"/>
        </w:rPr>
        <w:t xml:space="preserve"> или от </w:t>
      </w:r>
      <w:r w:rsidR="00E5636A" w:rsidRPr="00E5636A">
        <w:rPr>
          <w:rFonts w:ascii="Times New Roman" w:hAnsi="Times New Roman"/>
          <w:sz w:val="24"/>
          <w:szCs w:val="24"/>
        </w:rPr>
        <w:t>представител на структурата ползвател</w:t>
      </w:r>
      <w:r w:rsidR="00E5636A" w:rsidRPr="004118AE">
        <w:rPr>
          <w:rFonts w:ascii="Times New Roman" w:eastAsia="Lucida Sans Unicode" w:hAnsi="Times New Roman"/>
          <w:sz w:val="24"/>
          <w:szCs w:val="24"/>
          <w:lang w:bidi="en-US"/>
        </w:rPr>
        <w:t xml:space="preserve"> </w:t>
      </w:r>
      <w:r w:rsidRPr="004118AE">
        <w:rPr>
          <w:rFonts w:ascii="Times New Roman" w:eastAsia="Lucida Sans Unicode" w:hAnsi="Times New Roman"/>
          <w:sz w:val="24"/>
          <w:szCs w:val="24"/>
          <w:lang w:bidi="en-US"/>
        </w:rPr>
        <w:t>по факс, телефон</w:t>
      </w:r>
      <w:r w:rsidR="00474A07">
        <w:rPr>
          <w:rFonts w:ascii="Times New Roman" w:eastAsia="Lucida Sans Unicode" w:hAnsi="Times New Roman"/>
          <w:sz w:val="24"/>
          <w:szCs w:val="24"/>
          <w:lang w:bidi="en-US"/>
        </w:rPr>
        <w:t xml:space="preserve"> или</w:t>
      </w:r>
      <w:r w:rsidRPr="004118AE">
        <w:rPr>
          <w:rFonts w:ascii="Times New Roman" w:eastAsia="Lucida Sans Unicode" w:hAnsi="Times New Roman"/>
          <w:sz w:val="24"/>
          <w:szCs w:val="24"/>
          <w:lang w:bidi="en-US"/>
        </w:rPr>
        <w:t xml:space="preserve"> електронна поща. Изпълнителят е длъжен да изпрати свои квалифицирани представители на място за констатиране и идентифициране на повредата </w:t>
      </w:r>
      <w:r w:rsidR="007B243B" w:rsidRPr="007B243B">
        <w:rPr>
          <w:rFonts w:ascii="Times New Roman" w:eastAsia="Lucida Sans Unicode" w:hAnsi="Times New Roman"/>
          <w:sz w:val="24"/>
          <w:szCs w:val="24"/>
          <w:lang w:bidi="en-US"/>
        </w:rPr>
        <w:t>при максимално време на реакция до 12 часа от получава</w:t>
      </w:r>
      <w:r w:rsidR="007B243B">
        <w:rPr>
          <w:rFonts w:ascii="Times New Roman" w:eastAsia="Lucida Sans Unicode" w:hAnsi="Times New Roman"/>
          <w:sz w:val="24"/>
          <w:szCs w:val="24"/>
          <w:lang w:bidi="en-US"/>
        </w:rPr>
        <w:t xml:space="preserve">не на рекламационното съобщение. </w:t>
      </w:r>
    </w:p>
    <w:p w:rsidR="00D83909" w:rsidRDefault="00644E0E" w:rsidP="0045133C">
      <w:pPr>
        <w:autoSpaceDE w:val="0"/>
        <w:autoSpaceDN w:val="0"/>
        <w:adjustRightInd w:val="0"/>
        <w:spacing w:after="0"/>
        <w:jc w:val="both"/>
        <w:rPr>
          <w:rFonts w:ascii="Times New Roman" w:hAnsi="Times New Roman"/>
          <w:sz w:val="24"/>
          <w:szCs w:val="24"/>
        </w:rPr>
      </w:pPr>
      <w:r w:rsidRPr="00644E0E">
        <w:rPr>
          <w:rFonts w:ascii="Times New Roman" w:hAnsi="Times New Roman"/>
          <w:sz w:val="24"/>
          <w:szCs w:val="24"/>
        </w:rPr>
        <w:t>(10.1.</w:t>
      </w:r>
      <w:r>
        <w:rPr>
          <w:rFonts w:ascii="Times New Roman" w:hAnsi="Times New Roman"/>
          <w:sz w:val="24"/>
          <w:szCs w:val="24"/>
        </w:rPr>
        <w:t>5</w:t>
      </w:r>
      <w:r w:rsidRPr="00644E0E">
        <w:rPr>
          <w:rFonts w:ascii="Times New Roman" w:hAnsi="Times New Roman"/>
          <w:sz w:val="24"/>
          <w:szCs w:val="24"/>
        </w:rPr>
        <w:t xml:space="preserve">) </w:t>
      </w:r>
      <w:r w:rsidR="007B243B" w:rsidRPr="007B243B">
        <w:rPr>
          <w:rFonts w:ascii="Times New Roman" w:hAnsi="Times New Roman"/>
          <w:sz w:val="24"/>
          <w:szCs w:val="24"/>
        </w:rPr>
        <w:t>Времето за отстранява</w:t>
      </w:r>
      <w:r w:rsidR="007B243B">
        <w:rPr>
          <w:rFonts w:ascii="Times New Roman" w:hAnsi="Times New Roman"/>
          <w:sz w:val="24"/>
          <w:szCs w:val="24"/>
        </w:rPr>
        <w:t xml:space="preserve">нето на проблема се определя от представителите на </w:t>
      </w:r>
      <w:r w:rsidR="007B243B" w:rsidRPr="007B243B">
        <w:rPr>
          <w:rFonts w:ascii="Times New Roman" w:hAnsi="Times New Roman"/>
          <w:sz w:val="24"/>
          <w:szCs w:val="24"/>
        </w:rPr>
        <w:t>Изпълнителя, след констатирането на проблема и се посочва в двустранно подписан</w:t>
      </w:r>
      <w:r>
        <w:rPr>
          <w:rFonts w:ascii="Times New Roman" w:hAnsi="Times New Roman"/>
          <w:sz w:val="24"/>
          <w:szCs w:val="24"/>
        </w:rPr>
        <w:t xml:space="preserve"> констативен</w:t>
      </w:r>
      <w:r w:rsidR="007B243B" w:rsidRPr="007B243B">
        <w:rPr>
          <w:rFonts w:ascii="Times New Roman" w:hAnsi="Times New Roman"/>
          <w:sz w:val="24"/>
          <w:szCs w:val="24"/>
        </w:rPr>
        <w:t xml:space="preserve"> протокол. </w:t>
      </w:r>
      <w:r>
        <w:rPr>
          <w:rFonts w:ascii="Times New Roman" w:hAnsi="Times New Roman"/>
          <w:sz w:val="24"/>
          <w:szCs w:val="24"/>
        </w:rPr>
        <w:t>В констативният</w:t>
      </w:r>
      <w:r w:rsidR="00D83909" w:rsidRPr="004118AE">
        <w:rPr>
          <w:rFonts w:ascii="Times New Roman" w:hAnsi="Times New Roman"/>
          <w:sz w:val="24"/>
          <w:szCs w:val="24"/>
        </w:rPr>
        <w:t xml:space="preserve"> протокол </w:t>
      </w:r>
      <w:r>
        <w:rPr>
          <w:rFonts w:ascii="Times New Roman" w:hAnsi="Times New Roman"/>
          <w:sz w:val="24"/>
          <w:szCs w:val="24"/>
        </w:rPr>
        <w:t xml:space="preserve">по предходното изречение се посочва </w:t>
      </w:r>
      <w:r w:rsidR="00D83909" w:rsidRPr="004118AE">
        <w:rPr>
          <w:rFonts w:ascii="Times New Roman" w:hAnsi="Times New Roman"/>
          <w:sz w:val="24"/>
          <w:szCs w:val="24"/>
        </w:rPr>
        <w:t>извършеното техническо обслужване, вида на повредата, работите и срокът</w:t>
      </w:r>
      <w:r>
        <w:rPr>
          <w:rFonts w:ascii="Times New Roman" w:hAnsi="Times New Roman"/>
          <w:sz w:val="24"/>
          <w:szCs w:val="24"/>
        </w:rPr>
        <w:t xml:space="preserve"> необходими за отстраняването ѝ.</w:t>
      </w:r>
    </w:p>
    <w:p w:rsidR="00EE3634" w:rsidRDefault="00644E0E" w:rsidP="0045133C">
      <w:pPr>
        <w:autoSpaceDE w:val="0"/>
        <w:autoSpaceDN w:val="0"/>
        <w:contextualSpacing/>
        <w:jc w:val="both"/>
        <w:rPr>
          <w:rFonts w:ascii="Times New Roman" w:hAnsi="Times New Roman"/>
          <w:sz w:val="24"/>
          <w:szCs w:val="24"/>
        </w:rPr>
      </w:pPr>
      <w:r w:rsidRPr="00644E0E">
        <w:rPr>
          <w:rFonts w:ascii="Times New Roman" w:hAnsi="Times New Roman"/>
          <w:sz w:val="24"/>
          <w:szCs w:val="24"/>
        </w:rPr>
        <w:t>(10.1.</w:t>
      </w:r>
      <w:r>
        <w:rPr>
          <w:rFonts w:ascii="Times New Roman" w:hAnsi="Times New Roman"/>
          <w:sz w:val="24"/>
          <w:szCs w:val="24"/>
        </w:rPr>
        <w:t>6</w:t>
      </w:r>
      <w:r w:rsidRPr="00644E0E">
        <w:rPr>
          <w:rFonts w:ascii="Times New Roman" w:hAnsi="Times New Roman"/>
          <w:sz w:val="24"/>
          <w:szCs w:val="24"/>
        </w:rPr>
        <w:t xml:space="preserve">) </w:t>
      </w:r>
      <w:r w:rsidR="007B243B" w:rsidRPr="00576FA4">
        <w:rPr>
          <w:rFonts w:ascii="Times New Roman" w:hAnsi="Times New Roman"/>
          <w:sz w:val="24"/>
          <w:szCs w:val="24"/>
        </w:rPr>
        <w:t xml:space="preserve">При необходимост от ремонт с продължителност повече от </w:t>
      </w:r>
      <w:r w:rsidR="007B243B" w:rsidRPr="00576FA4">
        <w:rPr>
          <w:rFonts w:ascii="Times New Roman" w:hAnsi="Times New Roman"/>
          <w:sz w:val="24"/>
          <w:szCs w:val="24"/>
          <w:lang w:val="ru-RU"/>
        </w:rPr>
        <w:t xml:space="preserve">12 </w:t>
      </w:r>
      <w:r w:rsidR="007B243B" w:rsidRPr="00576FA4">
        <w:rPr>
          <w:rFonts w:ascii="Times New Roman" w:hAnsi="Times New Roman"/>
          <w:sz w:val="24"/>
          <w:szCs w:val="24"/>
        </w:rPr>
        <w:t xml:space="preserve">часа от подписването на </w:t>
      </w:r>
      <w:r>
        <w:rPr>
          <w:rFonts w:ascii="Times New Roman" w:hAnsi="Times New Roman"/>
          <w:sz w:val="24"/>
          <w:szCs w:val="24"/>
        </w:rPr>
        <w:t xml:space="preserve">констативния </w:t>
      </w:r>
      <w:r w:rsidR="007B243B" w:rsidRPr="00576FA4">
        <w:rPr>
          <w:rFonts w:ascii="Times New Roman" w:hAnsi="Times New Roman"/>
          <w:sz w:val="24"/>
          <w:szCs w:val="24"/>
        </w:rPr>
        <w:t>протокол или необходимост от р</w:t>
      </w:r>
      <w:r>
        <w:rPr>
          <w:rFonts w:ascii="Times New Roman" w:hAnsi="Times New Roman"/>
          <w:sz w:val="24"/>
          <w:szCs w:val="24"/>
        </w:rPr>
        <w:t xml:space="preserve">емонт в сервизна база, </w:t>
      </w:r>
      <w:r w:rsidR="007B243B" w:rsidRPr="00576FA4">
        <w:rPr>
          <w:rFonts w:ascii="Times New Roman" w:hAnsi="Times New Roman"/>
          <w:sz w:val="24"/>
          <w:szCs w:val="24"/>
        </w:rPr>
        <w:t xml:space="preserve">в рамките на следващите 12 часа, Изпълнителят е длъжен да осигури временно заместващ апарат/модул, от същия вид, тип и функционалности. Когато е необходим ремонт в сервизната база на Изпълнителя, разходите за транспорт са за сметка на Изпълнителя. </w:t>
      </w:r>
    </w:p>
    <w:p w:rsidR="005A41AB" w:rsidRPr="00FD6E07" w:rsidRDefault="00EE3634" w:rsidP="0045133C">
      <w:pPr>
        <w:autoSpaceDE w:val="0"/>
        <w:autoSpaceDN w:val="0"/>
        <w:contextualSpacing/>
        <w:jc w:val="both"/>
        <w:rPr>
          <w:rFonts w:ascii="Times New Roman" w:hAnsi="Times New Roman"/>
          <w:sz w:val="24"/>
          <w:szCs w:val="24"/>
          <w:lang w:val="en-US"/>
        </w:rPr>
      </w:pPr>
      <w:r w:rsidRPr="00FD6E07">
        <w:rPr>
          <w:rFonts w:ascii="Times New Roman" w:hAnsi="Times New Roman"/>
          <w:sz w:val="24"/>
          <w:szCs w:val="24"/>
        </w:rPr>
        <w:t xml:space="preserve">(10.1.7) </w:t>
      </w:r>
      <w:r w:rsidR="00B06173" w:rsidRPr="00FD6E07">
        <w:rPr>
          <w:rFonts w:ascii="Times New Roman" w:hAnsi="Times New Roman"/>
          <w:sz w:val="24"/>
          <w:szCs w:val="24"/>
        </w:rPr>
        <w:t>В случай, че не осигури временно заместващ апарат/модул, от същия вид, тип и функционалности в посочения 12 часов срок, то на Изпълнителя се начислява финансова санкция в размер на 0,</w:t>
      </w:r>
      <w:r w:rsidR="00EB6456">
        <w:rPr>
          <w:rFonts w:ascii="Times New Roman" w:hAnsi="Times New Roman"/>
          <w:sz w:val="24"/>
          <w:szCs w:val="24"/>
        </w:rPr>
        <w:t>5</w:t>
      </w:r>
      <w:r w:rsidR="00B06173" w:rsidRPr="00FD6E07">
        <w:rPr>
          <w:rFonts w:ascii="Times New Roman" w:hAnsi="Times New Roman"/>
          <w:sz w:val="24"/>
          <w:szCs w:val="24"/>
        </w:rPr>
        <w:t xml:space="preserve"> % от цената на апарат</w:t>
      </w:r>
      <w:r w:rsidR="00EB6456">
        <w:rPr>
          <w:rFonts w:ascii="Times New Roman" w:hAnsi="Times New Roman"/>
          <w:sz w:val="24"/>
          <w:szCs w:val="24"/>
        </w:rPr>
        <w:t>а</w:t>
      </w:r>
      <w:r w:rsidR="00B06173" w:rsidRPr="00FD6E07">
        <w:rPr>
          <w:rFonts w:ascii="Times New Roman" w:hAnsi="Times New Roman"/>
          <w:sz w:val="24"/>
          <w:szCs w:val="24"/>
        </w:rPr>
        <w:t xml:space="preserve"> без ДДС, за всеки ден закъснение, но не повече от 5%</w:t>
      </w:r>
      <w:r w:rsidR="00B06173" w:rsidRPr="00FD6E07">
        <w:rPr>
          <w:rFonts w:ascii="Times New Roman" w:hAnsi="Times New Roman"/>
          <w:sz w:val="24"/>
          <w:szCs w:val="24"/>
          <w:lang w:val="en-US"/>
        </w:rPr>
        <w:t>.</w:t>
      </w:r>
    </w:p>
    <w:p w:rsidR="004165C3" w:rsidRDefault="00F62828" w:rsidP="0045133C">
      <w:pPr>
        <w:widowControl w:val="0"/>
        <w:spacing w:after="0"/>
        <w:jc w:val="both"/>
        <w:rPr>
          <w:rFonts w:ascii="Times New Roman" w:eastAsia="Times New Roman" w:hAnsi="Times New Roman"/>
          <w:sz w:val="24"/>
          <w:szCs w:val="24"/>
          <w:lang w:eastAsia="bg-BG"/>
        </w:rPr>
      </w:pPr>
      <w:r w:rsidRPr="004165C3">
        <w:rPr>
          <w:rFonts w:ascii="Times New Roman" w:eastAsia="Times New Roman" w:hAnsi="Times New Roman"/>
          <w:bCs/>
          <w:sz w:val="24"/>
          <w:szCs w:val="24"/>
          <w:lang w:eastAsia="bg-BG"/>
        </w:rPr>
        <w:t>(10.1.</w:t>
      </w:r>
      <w:r w:rsidR="00AC5807">
        <w:rPr>
          <w:rFonts w:ascii="Times New Roman" w:eastAsia="Times New Roman" w:hAnsi="Times New Roman"/>
          <w:bCs/>
          <w:sz w:val="24"/>
          <w:szCs w:val="24"/>
          <w:lang w:eastAsia="bg-BG"/>
        </w:rPr>
        <w:t>8</w:t>
      </w:r>
      <w:r w:rsidRPr="004165C3">
        <w:rPr>
          <w:rFonts w:ascii="Times New Roman" w:eastAsia="Times New Roman" w:hAnsi="Times New Roman"/>
          <w:bCs/>
          <w:sz w:val="24"/>
          <w:szCs w:val="24"/>
          <w:lang w:eastAsia="bg-BG"/>
        </w:rPr>
        <w:t xml:space="preserve">.) </w:t>
      </w:r>
      <w:r w:rsidR="00342011">
        <w:rPr>
          <w:rFonts w:ascii="Times New Roman" w:hAnsi="Times New Roman"/>
          <w:sz w:val="24"/>
          <w:szCs w:val="24"/>
        </w:rPr>
        <w:t>О</w:t>
      </w:r>
      <w:r w:rsidR="004165C3" w:rsidRPr="007B243B">
        <w:rPr>
          <w:rFonts w:ascii="Times New Roman" w:hAnsi="Times New Roman"/>
          <w:sz w:val="24"/>
          <w:szCs w:val="24"/>
        </w:rPr>
        <w:t>тстранява</w:t>
      </w:r>
      <w:r w:rsidR="004165C3">
        <w:rPr>
          <w:rFonts w:ascii="Times New Roman" w:hAnsi="Times New Roman"/>
          <w:sz w:val="24"/>
          <w:szCs w:val="24"/>
        </w:rPr>
        <w:t>нето на проблема</w:t>
      </w:r>
      <w:r w:rsidR="00342011">
        <w:rPr>
          <w:rFonts w:ascii="Times New Roman" w:hAnsi="Times New Roman"/>
          <w:sz w:val="24"/>
          <w:szCs w:val="24"/>
        </w:rPr>
        <w:t xml:space="preserve"> и приемането на ремонтиран</w:t>
      </w:r>
      <w:r w:rsidR="00EB6456">
        <w:rPr>
          <w:rFonts w:ascii="Times New Roman" w:hAnsi="Times New Roman"/>
          <w:sz w:val="24"/>
          <w:szCs w:val="24"/>
        </w:rPr>
        <w:t>ата</w:t>
      </w:r>
      <w:r w:rsidR="00342011">
        <w:rPr>
          <w:rFonts w:ascii="Times New Roman" w:hAnsi="Times New Roman"/>
          <w:sz w:val="24"/>
          <w:szCs w:val="24"/>
        </w:rPr>
        <w:t xml:space="preserve"> </w:t>
      </w:r>
      <w:r w:rsidR="00E936CA">
        <w:rPr>
          <w:rFonts w:ascii="Times New Roman" w:eastAsia="Times New Roman" w:hAnsi="Times New Roman"/>
          <w:sz w:val="24"/>
          <w:szCs w:val="24"/>
          <w:lang w:eastAsia="ar-SA"/>
        </w:rPr>
        <w:t>м</w:t>
      </w:r>
      <w:r w:rsidR="00342011" w:rsidRPr="005A41AB">
        <w:rPr>
          <w:rFonts w:ascii="Times New Roman" w:eastAsia="Times New Roman" w:hAnsi="Times New Roman"/>
          <w:sz w:val="24"/>
          <w:szCs w:val="24"/>
          <w:lang w:eastAsia="ar-SA"/>
        </w:rPr>
        <w:t>едицинска апаратура</w:t>
      </w:r>
      <w:r w:rsidR="00342011">
        <w:rPr>
          <w:rFonts w:ascii="Times New Roman" w:hAnsi="Times New Roman"/>
          <w:sz w:val="24"/>
          <w:szCs w:val="24"/>
        </w:rPr>
        <w:t xml:space="preserve"> се удостоверява с </w:t>
      </w:r>
      <w:r w:rsidR="004165C3" w:rsidRPr="007B243B">
        <w:rPr>
          <w:rFonts w:ascii="Times New Roman" w:hAnsi="Times New Roman"/>
          <w:sz w:val="24"/>
          <w:szCs w:val="24"/>
        </w:rPr>
        <w:t>двустранно подписан</w:t>
      </w:r>
      <w:r w:rsidR="004165C3">
        <w:rPr>
          <w:rFonts w:ascii="Times New Roman" w:hAnsi="Times New Roman"/>
          <w:sz w:val="24"/>
          <w:szCs w:val="24"/>
        </w:rPr>
        <w:t xml:space="preserve"> </w:t>
      </w:r>
      <w:r w:rsidR="004165C3" w:rsidRPr="007B243B">
        <w:rPr>
          <w:rFonts w:ascii="Times New Roman" w:hAnsi="Times New Roman"/>
          <w:sz w:val="24"/>
          <w:szCs w:val="24"/>
        </w:rPr>
        <w:t xml:space="preserve">протокол. </w:t>
      </w:r>
      <w:r w:rsidR="004165C3">
        <w:rPr>
          <w:rFonts w:ascii="Times New Roman" w:hAnsi="Times New Roman"/>
          <w:sz w:val="24"/>
          <w:szCs w:val="24"/>
        </w:rPr>
        <w:t xml:space="preserve">В </w:t>
      </w:r>
      <w:r w:rsidR="004165C3" w:rsidRPr="004118AE">
        <w:rPr>
          <w:rFonts w:ascii="Times New Roman" w:hAnsi="Times New Roman"/>
          <w:sz w:val="24"/>
          <w:szCs w:val="24"/>
        </w:rPr>
        <w:t>протокол</w:t>
      </w:r>
      <w:r w:rsidR="00342011">
        <w:rPr>
          <w:rFonts w:ascii="Times New Roman" w:hAnsi="Times New Roman"/>
          <w:sz w:val="24"/>
          <w:szCs w:val="24"/>
        </w:rPr>
        <w:t>а</w:t>
      </w:r>
      <w:r w:rsidR="004165C3" w:rsidRPr="004118AE">
        <w:rPr>
          <w:rFonts w:ascii="Times New Roman" w:hAnsi="Times New Roman"/>
          <w:sz w:val="24"/>
          <w:szCs w:val="24"/>
        </w:rPr>
        <w:t xml:space="preserve"> </w:t>
      </w:r>
      <w:r w:rsidR="004165C3">
        <w:rPr>
          <w:rFonts w:ascii="Times New Roman" w:hAnsi="Times New Roman"/>
          <w:sz w:val="24"/>
          <w:szCs w:val="24"/>
        </w:rPr>
        <w:t xml:space="preserve">по предходното изречение се посочва </w:t>
      </w:r>
      <w:r w:rsidR="00E936CA" w:rsidRPr="00E936CA">
        <w:rPr>
          <w:rFonts w:ascii="Times New Roman" w:hAnsi="Times New Roman"/>
          <w:sz w:val="24"/>
          <w:szCs w:val="24"/>
        </w:rPr>
        <w:t>продължителност</w:t>
      </w:r>
      <w:r w:rsidR="00445E48">
        <w:rPr>
          <w:rFonts w:ascii="Times New Roman" w:hAnsi="Times New Roman"/>
          <w:sz w:val="24"/>
          <w:szCs w:val="24"/>
        </w:rPr>
        <w:t>та</w:t>
      </w:r>
      <w:r w:rsidR="00E936CA" w:rsidRPr="00E936CA">
        <w:rPr>
          <w:rFonts w:ascii="Times New Roman" w:hAnsi="Times New Roman"/>
          <w:sz w:val="24"/>
          <w:szCs w:val="24"/>
        </w:rPr>
        <w:t xml:space="preserve"> на прекратяване на работа</w:t>
      </w:r>
      <w:r w:rsidR="00E936CA">
        <w:rPr>
          <w:rFonts w:ascii="Times New Roman" w:hAnsi="Times New Roman"/>
          <w:sz w:val="24"/>
          <w:szCs w:val="24"/>
        </w:rPr>
        <w:t>та</w:t>
      </w:r>
      <w:r w:rsidR="00E936CA" w:rsidRPr="00E936CA">
        <w:rPr>
          <w:rFonts w:ascii="Times New Roman" w:hAnsi="Times New Roman"/>
          <w:sz w:val="24"/>
          <w:szCs w:val="24"/>
        </w:rPr>
        <w:t xml:space="preserve"> на медицинска</w:t>
      </w:r>
      <w:r w:rsidR="00EB6456">
        <w:rPr>
          <w:rFonts w:ascii="Times New Roman" w:hAnsi="Times New Roman"/>
          <w:sz w:val="24"/>
          <w:szCs w:val="24"/>
        </w:rPr>
        <w:t>та</w:t>
      </w:r>
      <w:r w:rsidR="00E936CA" w:rsidRPr="00E936CA">
        <w:rPr>
          <w:rFonts w:ascii="Times New Roman" w:hAnsi="Times New Roman"/>
          <w:sz w:val="24"/>
          <w:szCs w:val="24"/>
        </w:rPr>
        <w:t xml:space="preserve"> апаратура</w:t>
      </w:r>
      <w:r w:rsidR="004165C3">
        <w:rPr>
          <w:rFonts w:ascii="Times New Roman" w:hAnsi="Times New Roman"/>
          <w:sz w:val="24"/>
          <w:szCs w:val="24"/>
        </w:rPr>
        <w:t>.</w:t>
      </w:r>
      <w:r w:rsidR="004165C3" w:rsidRPr="004118AE">
        <w:rPr>
          <w:rFonts w:ascii="Times New Roman" w:eastAsia="Times New Roman" w:hAnsi="Times New Roman"/>
          <w:sz w:val="24"/>
          <w:szCs w:val="24"/>
          <w:lang w:eastAsia="bg-BG"/>
        </w:rPr>
        <w:t xml:space="preserve"> </w:t>
      </w:r>
    </w:p>
    <w:p w:rsidR="001D539A" w:rsidRDefault="001D539A" w:rsidP="0045133C">
      <w:pPr>
        <w:widowControl w:val="0"/>
        <w:spacing w:after="0"/>
        <w:jc w:val="both"/>
        <w:rPr>
          <w:rFonts w:ascii="Times New Roman" w:eastAsia="Times New Roman" w:hAnsi="Times New Roman"/>
          <w:sz w:val="24"/>
          <w:szCs w:val="24"/>
          <w:lang w:eastAsia="bg-BG"/>
        </w:rPr>
      </w:pPr>
    </w:p>
    <w:p w:rsidR="00D83909" w:rsidRPr="004118AE" w:rsidRDefault="00D83909" w:rsidP="0045133C">
      <w:pPr>
        <w:widowControl w:val="0"/>
        <w:spacing w:after="0"/>
        <w:jc w:val="both"/>
        <w:rPr>
          <w:rFonts w:ascii="Times New Roman" w:eastAsia="Times New Roman" w:hAnsi="Times New Roman"/>
          <w:sz w:val="24"/>
          <w:szCs w:val="24"/>
          <w:u w:val="single"/>
          <w:lang w:eastAsia="bg-BG"/>
        </w:rPr>
      </w:pPr>
      <w:r w:rsidRPr="004118AE">
        <w:rPr>
          <w:rFonts w:ascii="Times New Roman" w:eastAsia="Times New Roman" w:hAnsi="Times New Roman"/>
          <w:sz w:val="24"/>
          <w:szCs w:val="24"/>
          <w:lang w:eastAsia="bg-BG"/>
        </w:rPr>
        <w:t>(10.2)</w:t>
      </w:r>
      <w:r w:rsidRPr="004118AE">
        <w:rPr>
          <w:rFonts w:ascii="Times New Roman" w:eastAsia="Times New Roman" w:hAnsi="Times New Roman"/>
          <w:sz w:val="24"/>
          <w:szCs w:val="24"/>
          <w:u w:val="single"/>
          <w:lang w:eastAsia="bg-BG"/>
        </w:rPr>
        <w:t xml:space="preserve"> Гаранционно (сервизно) обслужване</w:t>
      </w:r>
    </w:p>
    <w:p w:rsidR="005A41AB" w:rsidRDefault="005A41AB" w:rsidP="0045133C">
      <w:pPr>
        <w:autoSpaceDE w:val="0"/>
        <w:autoSpaceDN w:val="0"/>
        <w:adjustRightInd w:val="0"/>
        <w:spacing w:after="0"/>
        <w:jc w:val="both"/>
        <w:rPr>
          <w:rFonts w:ascii="Times New Roman" w:eastAsia="Times New Roman" w:hAnsi="Times New Roman"/>
          <w:sz w:val="24"/>
          <w:szCs w:val="24"/>
          <w:lang w:eastAsia="ar-SA"/>
        </w:rPr>
      </w:pPr>
      <w:r w:rsidRPr="005A41AB">
        <w:rPr>
          <w:rFonts w:ascii="Times New Roman" w:eastAsia="Times New Roman" w:hAnsi="Times New Roman"/>
          <w:sz w:val="24"/>
          <w:szCs w:val="24"/>
          <w:lang w:eastAsia="ar-SA"/>
        </w:rPr>
        <w:t>(10.</w:t>
      </w:r>
      <w:r>
        <w:rPr>
          <w:rFonts w:ascii="Times New Roman" w:eastAsia="Times New Roman" w:hAnsi="Times New Roman"/>
          <w:sz w:val="24"/>
          <w:szCs w:val="24"/>
          <w:lang w:eastAsia="ar-SA"/>
        </w:rPr>
        <w:t>2</w:t>
      </w:r>
      <w:r w:rsidRPr="005A41AB">
        <w:rPr>
          <w:rFonts w:ascii="Times New Roman" w:eastAsia="Times New Roman" w:hAnsi="Times New Roman"/>
          <w:sz w:val="24"/>
          <w:szCs w:val="24"/>
          <w:lang w:eastAsia="ar-SA"/>
        </w:rPr>
        <w:t>.</w:t>
      </w:r>
      <w:r>
        <w:rPr>
          <w:rFonts w:ascii="Times New Roman" w:eastAsia="Times New Roman" w:hAnsi="Times New Roman"/>
          <w:sz w:val="24"/>
          <w:szCs w:val="24"/>
          <w:lang w:eastAsia="ar-SA"/>
        </w:rPr>
        <w:t>1</w:t>
      </w:r>
      <w:r w:rsidRPr="005A41AB">
        <w:rPr>
          <w:rFonts w:ascii="Times New Roman" w:eastAsia="Times New Roman" w:hAnsi="Times New Roman"/>
          <w:sz w:val="24"/>
          <w:szCs w:val="24"/>
          <w:lang w:eastAsia="ar-SA"/>
        </w:rPr>
        <w:t xml:space="preserve">) По време на гаранционния срок, Изпълнителят поддържа </w:t>
      </w:r>
      <w:r w:rsidR="00445E48">
        <w:rPr>
          <w:rFonts w:ascii="Times New Roman" w:eastAsia="Times New Roman" w:hAnsi="Times New Roman"/>
          <w:sz w:val="24"/>
          <w:szCs w:val="24"/>
          <w:lang w:eastAsia="ar-SA"/>
        </w:rPr>
        <w:t>м</w:t>
      </w:r>
      <w:r w:rsidRPr="005A41AB">
        <w:rPr>
          <w:rFonts w:ascii="Times New Roman" w:eastAsia="Times New Roman" w:hAnsi="Times New Roman"/>
          <w:sz w:val="24"/>
          <w:szCs w:val="24"/>
          <w:lang w:eastAsia="ar-SA"/>
        </w:rPr>
        <w:t>едицинската апаратура, като не само отстранява възникналите повреди и неизправности, но и извършва профилактика и контрол на качеството, съгласно инструкциите на Производителя.</w:t>
      </w:r>
    </w:p>
    <w:p w:rsidR="00445E48" w:rsidRPr="00445E48" w:rsidRDefault="005A41AB" w:rsidP="0045133C">
      <w:pPr>
        <w:autoSpaceDE w:val="0"/>
        <w:autoSpaceDN w:val="0"/>
        <w:adjustRightInd w:val="0"/>
        <w:spacing w:after="0"/>
        <w:jc w:val="both"/>
        <w:rPr>
          <w:rFonts w:ascii="Times New Roman" w:eastAsia="Times New Roman" w:hAnsi="Times New Roman"/>
          <w:sz w:val="24"/>
          <w:szCs w:val="24"/>
          <w:lang w:eastAsia="ar-SA"/>
        </w:rPr>
      </w:pPr>
      <w:r w:rsidRPr="005A41AB">
        <w:rPr>
          <w:rFonts w:ascii="Times New Roman" w:eastAsia="Times New Roman" w:hAnsi="Times New Roman"/>
          <w:sz w:val="24"/>
          <w:szCs w:val="24"/>
          <w:lang w:eastAsia="ar-SA"/>
        </w:rPr>
        <w:t>(10.</w:t>
      </w:r>
      <w:r>
        <w:rPr>
          <w:rFonts w:ascii="Times New Roman" w:eastAsia="Times New Roman" w:hAnsi="Times New Roman"/>
          <w:sz w:val="24"/>
          <w:szCs w:val="24"/>
          <w:lang w:eastAsia="ar-SA"/>
        </w:rPr>
        <w:t>2</w:t>
      </w:r>
      <w:r w:rsidRPr="005A41AB">
        <w:rPr>
          <w:rFonts w:ascii="Times New Roman" w:eastAsia="Times New Roman" w:hAnsi="Times New Roman"/>
          <w:sz w:val="24"/>
          <w:szCs w:val="24"/>
          <w:lang w:eastAsia="ar-SA"/>
        </w:rPr>
        <w:t>.</w:t>
      </w:r>
      <w:r>
        <w:rPr>
          <w:rFonts w:ascii="Times New Roman" w:eastAsia="Times New Roman" w:hAnsi="Times New Roman"/>
          <w:sz w:val="24"/>
          <w:szCs w:val="24"/>
          <w:lang w:eastAsia="ar-SA"/>
        </w:rPr>
        <w:t>2</w:t>
      </w:r>
      <w:r w:rsidRPr="005A41AB">
        <w:rPr>
          <w:rFonts w:ascii="Times New Roman" w:eastAsia="Times New Roman" w:hAnsi="Times New Roman"/>
          <w:sz w:val="24"/>
          <w:szCs w:val="24"/>
          <w:lang w:eastAsia="ar-SA"/>
        </w:rPr>
        <w:t>) Гаранционните задължения на Изпълнителя включват извършване на безплатна за Възложителя текуща профилактика, подмяна на съответните модули и/или детайли, консумативи, актуализиране на софтуера, съгласно предписанията на Производителя. В случай, че за конкретния апарат няма такива предписания на Производителя, Изпълнителят се задължава да извършва безплатна за Възложителя текуща профилактика, подмяна на съответните модули и/или детайли, актуализи</w:t>
      </w:r>
      <w:r w:rsidRPr="00445E48">
        <w:rPr>
          <w:rFonts w:ascii="Times New Roman" w:eastAsia="Times New Roman" w:hAnsi="Times New Roman"/>
          <w:sz w:val="24"/>
          <w:szCs w:val="24"/>
          <w:lang w:eastAsia="ar-SA"/>
        </w:rPr>
        <w:t xml:space="preserve">ране на софтуера на всяко тримесечие след въвеждането </w:t>
      </w:r>
      <w:r w:rsidR="00445E48" w:rsidRPr="00445E48">
        <w:rPr>
          <w:rFonts w:ascii="Times New Roman" w:eastAsia="Times New Roman" w:hAnsi="Times New Roman"/>
          <w:sz w:val="24"/>
          <w:szCs w:val="24"/>
          <w:lang w:eastAsia="ar-SA"/>
        </w:rPr>
        <w:t xml:space="preserve">в експлоатация </w:t>
      </w:r>
      <w:r w:rsidRPr="00445E48">
        <w:rPr>
          <w:rFonts w:ascii="Times New Roman" w:eastAsia="Times New Roman" w:hAnsi="Times New Roman"/>
          <w:sz w:val="24"/>
          <w:szCs w:val="24"/>
          <w:lang w:eastAsia="ar-SA"/>
        </w:rPr>
        <w:t xml:space="preserve">на </w:t>
      </w:r>
      <w:r w:rsidR="00445E48" w:rsidRPr="00445E48">
        <w:rPr>
          <w:rFonts w:ascii="Times New Roman" w:eastAsia="Times New Roman" w:hAnsi="Times New Roman"/>
          <w:sz w:val="24"/>
          <w:szCs w:val="24"/>
          <w:lang w:eastAsia="ar-SA"/>
        </w:rPr>
        <w:t>м</w:t>
      </w:r>
      <w:r w:rsidRPr="00445E48">
        <w:rPr>
          <w:rFonts w:ascii="Times New Roman" w:eastAsia="Times New Roman" w:hAnsi="Times New Roman"/>
          <w:sz w:val="24"/>
          <w:szCs w:val="24"/>
          <w:lang w:eastAsia="ar-SA"/>
        </w:rPr>
        <w:t>едицинск</w:t>
      </w:r>
      <w:r w:rsidR="00445E48" w:rsidRPr="00445E48">
        <w:rPr>
          <w:rFonts w:ascii="Times New Roman" w:eastAsia="Times New Roman" w:hAnsi="Times New Roman"/>
          <w:sz w:val="24"/>
          <w:szCs w:val="24"/>
          <w:lang w:eastAsia="ar-SA"/>
        </w:rPr>
        <w:t>ата</w:t>
      </w:r>
      <w:r w:rsidRPr="00445E48">
        <w:rPr>
          <w:rFonts w:ascii="Times New Roman" w:eastAsia="Times New Roman" w:hAnsi="Times New Roman"/>
          <w:sz w:val="24"/>
          <w:szCs w:val="24"/>
          <w:lang w:eastAsia="ar-SA"/>
        </w:rPr>
        <w:t xml:space="preserve"> </w:t>
      </w:r>
      <w:r w:rsidR="00445E48">
        <w:rPr>
          <w:rFonts w:ascii="Times New Roman" w:eastAsia="Times New Roman" w:hAnsi="Times New Roman"/>
          <w:sz w:val="24"/>
          <w:szCs w:val="24"/>
          <w:lang w:eastAsia="ar-SA"/>
        </w:rPr>
        <w:t>апаратура</w:t>
      </w:r>
      <w:r w:rsidRPr="005A41AB">
        <w:rPr>
          <w:rFonts w:ascii="Times New Roman" w:eastAsia="Times New Roman" w:hAnsi="Times New Roman"/>
          <w:sz w:val="24"/>
          <w:szCs w:val="24"/>
          <w:lang w:eastAsia="ar-SA"/>
        </w:rPr>
        <w:t>, за срока на гаранционн</w:t>
      </w:r>
      <w:r w:rsidR="001D480E">
        <w:rPr>
          <w:rFonts w:ascii="Times New Roman" w:eastAsia="Times New Roman" w:hAnsi="Times New Roman"/>
          <w:sz w:val="24"/>
          <w:szCs w:val="24"/>
          <w:lang w:eastAsia="ar-SA"/>
        </w:rPr>
        <w:t>ата</w:t>
      </w:r>
      <w:r w:rsidRPr="005A41AB">
        <w:rPr>
          <w:rFonts w:ascii="Times New Roman" w:eastAsia="Times New Roman" w:hAnsi="Times New Roman"/>
          <w:sz w:val="24"/>
          <w:szCs w:val="24"/>
          <w:lang w:eastAsia="ar-SA"/>
        </w:rPr>
        <w:t xml:space="preserve"> </w:t>
      </w:r>
      <w:r w:rsidR="001D480E">
        <w:rPr>
          <w:rFonts w:ascii="Times New Roman" w:eastAsia="Times New Roman" w:hAnsi="Times New Roman"/>
          <w:sz w:val="24"/>
          <w:szCs w:val="24"/>
          <w:lang w:eastAsia="ar-SA"/>
        </w:rPr>
        <w:t>поддръжка</w:t>
      </w:r>
      <w:r w:rsidRPr="005A41AB">
        <w:rPr>
          <w:rFonts w:ascii="Times New Roman" w:eastAsia="Times New Roman" w:hAnsi="Times New Roman"/>
          <w:sz w:val="24"/>
          <w:szCs w:val="24"/>
          <w:lang w:eastAsia="ar-SA"/>
        </w:rPr>
        <w:t>. И в двата случая, за удостоверяване на работата на Изпълнителя, ще се подписват двустранни протоколи между Изпълнителя и Възложителя или определени от него лица</w:t>
      </w:r>
      <w:r w:rsidR="00445E48">
        <w:rPr>
          <w:rFonts w:ascii="Times New Roman" w:eastAsia="Times New Roman" w:hAnsi="Times New Roman"/>
          <w:sz w:val="24"/>
          <w:szCs w:val="24"/>
          <w:lang w:eastAsia="ar-SA"/>
        </w:rPr>
        <w:t xml:space="preserve">, като в </w:t>
      </w:r>
      <w:r w:rsidR="00445E48" w:rsidRPr="00445E48">
        <w:rPr>
          <w:rFonts w:ascii="Times New Roman" w:eastAsia="Times New Roman" w:hAnsi="Times New Roman"/>
          <w:sz w:val="24"/>
          <w:szCs w:val="24"/>
          <w:lang w:eastAsia="ar-SA"/>
        </w:rPr>
        <w:t>протокол</w:t>
      </w:r>
      <w:r w:rsidR="00445E48">
        <w:rPr>
          <w:rFonts w:ascii="Times New Roman" w:eastAsia="Times New Roman" w:hAnsi="Times New Roman"/>
          <w:sz w:val="24"/>
          <w:szCs w:val="24"/>
          <w:lang w:eastAsia="ar-SA"/>
        </w:rPr>
        <w:t>ите</w:t>
      </w:r>
      <w:r w:rsidR="00445E48" w:rsidRPr="00445E48">
        <w:rPr>
          <w:rFonts w:ascii="Times New Roman" w:eastAsia="Times New Roman" w:hAnsi="Times New Roman"/>
          <w:sz w:val="24"/>
          <w:szCs w:val="24"/>
          <w:lang w:eastAsia="ar-SA"/>
        </w:rPr>
        <w:t xml:space="preserve"> се посочва продължителността на прекратяване на работата на медицинска</w:t>
      </w:r>
      <w:r w:rsidR="00EB6456">
        <w:rPr>
          <w:rFonts w:ascii="Times New Roman" w:eastAsia="Times New Roman" w:hAnsi="Times New Roman"/>
          <w:sz w:val="24"/>
          <w:szCs w:val="24"/>
          <w:lang w:eastAsia="ar-SA"/>
        </w:rPr>
        <w:t>та</w:t>
      </w:r>
      <w:r w:rsidR="00445E48" w:rsidRPr="00445E48">
        <w:rPr>
          <w:rFonts w:ascii="Times New Roman" w:eastAsia="Times New Roman" w:hAnsi="Times New Roman"/>
          <w:sz w:val="24"/>
          <w:szCs w:val="24"/>
          <w:lang w:eastAsia="ar-SA"/>
        </w:rPr>
        <w:t xml:space="preserve"> апаратура. </w:t>
      </w:r>
    </w:p>
    <w:p w:rsidR="00795BF0" w:rsidRDefault="00795BF0" w:rsidP="0045133C">
      <w:pPr>
        <w:autoSpaceDE w:val="0"/>
        <w:autoSpaceDN w:val="0"/>
        <w:adjustRightInd w:val="0"/>
        <w:spacing w:after="0"/>
        <w:jc w:val="both"/>
        <w:rPr>
          <w:rFonts w:ascii="Times New Roman" w:eastAsia="Times New Roman" w:hAnsi="Times New Roman"/>
          <w:sz w:val="24"/>
          <w:szCs w:val="24"/>
          <w:lang w:eastAsia="ar-SA"/>
        </w:rPr>
      </w:pPr>
      <w:r w:rsidRPr="005A41AB">
        <w:rPr>
          <w:rFonts w:ascii="Times New Roman" w:eastAsia="Times New Roman" w:hAnsi="Times New Roman"/>
          <w:sz w:val="24"/>
          <w:szCs w:val="24"/>
          <w:lang w:eastAsia="ar-SA"/>
        </w:rPr>
        <w:lastRenderedPageBreak/>
        <w:t>(10.</w:t>
      </w:r>
      <w:r>
        <w:rPr>
          <w:rFonts w:ascii="Times New Roman" w:eastAsia="Times New Roman" w:hAnsi="Times New Roman"/>
          <w:sz w:val="24"/>
          <w:szCs w:val="24"/>
          <w:lang w:eastAsia="ar-SA"/>
        </w:rPr>
        <w:t>2</w:t>
      </w:r>
      <w:r w:rsidRPr="005A41AB">
        <w:rPr>
          <w:rFonts w:ascii="Times New Roman" w:eastAsia="Times New Roman" w:hAnsi="Times New Roman"/>
          <w:sz w:val="24"/>
          <w:szCs w:val="24"/>
          <w:lang w:eastAsia="ar-SA"/>
        </w:rPr>
        <w:t>.</w:t>
      </w:r>
      <w:r>
        <w:rPr>
          <w:rFonts w:ascii="Times New Roman" w:eastAsia="Times New Roman" w:hAnsi="Times New Roman"/>
          <w:sz w:val="24"/>
          <w:szCs w:val="24"/>
          <w:lang w:eastAsia="ar-SA"/>
        </w:rPr>
        <w:t>3</w:t>
      </w:r>
      <w:r w:rsidRPr="005A41AB">
        <w:rPr>
          <w:rFonts w:ascii="Times New Roman" w:eastAsia="Times New Roman" w:hAnsi="Times New Roman"/>
          <w:sz w:val="24"/>
          <w:szCs w:val="24"/>
          <w:lang w:eastAsia="ar-SA"/>
        </w:rPr>
        <w:t xml:space="preserve">) </w:t>
      </w:r>
      <w:r w:rsidR="005A41AB" w:rsidRPr="005A41AB">
        <w:rPr>
          <w:rFonts w:ascii="Times New Roman" w:eastAsia="Times New Roman" w:hAnsi="Times New Roman"/>
          <w:sz w:val="24"/>
          <w:szCs w:val="24"/>
          <w:lang w:eastAsia="ar-SA"/>
        </w:rPr>
        <w:t>По време на гаранционното обслужване, Изпълнителят се задължава да извършва замяна ремонт или замяна на всички модули и детайли, които се повредят или изхабят, при нормалното използване и функциониране на</w:t>
      </w:r>
      <w:r>
        <w:rPr>
          <w:rFonts w:ascii="Times New Roman" w:eastAsia="Times New Roman" w:hAnsi="Times New Roman"/>
          <w:sz w:val="24"/>
          <w:szCs w:val="24"/>
          <w:lang w:eastAsia="ar-SA"/>
        </w:rPr>
        <w:t xml:space="preserve"> </w:t>
      </w:r>
      <w:r w:rsidR="00445E48">
        <w:rPr>
          <w:rFonts w:ascii="Times New Roman" w:eastAsia="Times New Roman" w:hAnsi="Times New Roman"/>
          <w:sz w:val="24"/>
          <w:szCs w:val="24"/>
          <w:lang w:eastAsia="ar-SA"/>
        </w:rPr>
        <w:t>м</w:t>
      </w:r>
      <w:r>
        <w:rPr>
          <w:rFonts w:ascii="Times New Roman" w:eastAsia="Times New Roman" w:hAnsi="Times New Roman"/>
          <w:sz w:val="24"/>
          <w:szCs w:val="24"/>
          <w:lang w:eastAsia="ar-SA"/>
        </w:rPr>
        <w:t xml:space="preserve">едицинската апаратура </w:t>
      </w:r>
      <w:r w:rsidRPr="00445E48">
        <w:rPr>
          <w:rFonts w:ascii="Times New Roman" w:eastAsia="Times New Roman" w:hAnsi="Times New Roman"/>
          <w:sz w:val="24"/>
          <w:szCs w:val="24"/>
          <w:lang w:eastAsia="ar-SA"/>
        </w:rPr>
        <w:t>със собствени сили и за собствена сметка.</w:t>
      </w:r>
    </w:p>
    <w:p w:rsidR="003F739E" w:rsidRDefault="00795BF0" w:rsidP="0045133C">
      <w:pPr>
        <w:autoSpaceDE w:val="0"/>
        <w:autoSpaceDN w:val="0"/>
        <w:adjustRightInd w:val="0"/>
        <w:spacing w:after="0"/>
        <w:jc w:val="both"/>
        <w:rPr>
          <w:rFonts w:ascii="Times New Roman" w:eastAsia="Times New Roman" w:hAnsi="Times New Roman"/>
          <w:sz w:val="24"/>
          <w:szCs w:val="24"/>
          <w:lang w:eastAsia="ar-SA"/>
        </w:rPr>
      </w:pPr>
      <w:r w:rsidRPr="00795BF0">
        <w:rPr>
          <w:rFonts w:ascii="Times New Roman" w:eastAsia="Times New Roman" w:hAnsi="Times New Roman"/>
          <w:sz w:val="24"/>
          <w:szCs w:val="24"/>
          <w:lang w:eastAsia="ar-SA"/>
        </w:rPr>
        <w:t>(10.2.</w:t>
      </w:r>
      <w:r>
        <w:rPr>
          <w:rFonts w:ascii="Times New Roman" w:eastAsia="Times New Roman" w:hAnsi="Times New Roman"/>
          <w:sz w:val="24"/>
          <w:szCs w:val="24"/>
          <w:lang w:eastAsia="ar-SA"/>
        </w:rPr>
        <w:t>4</w:t>
      </w:r>
      <w:r w:rsidRPr="00795BF0">
        <w:rPr>
          <w:rFonts w:ascii="Times New Roman" w:eastAsia="Times New Roman" w:hAnsi="Times New Roman"/>
          <w:sz w:val="24"/>
          <w:szCs w:val="24"/>
          <w:lang w:eastAsia="ar-SA"/>
        </w:rPr>
        <w:t xml:space="preserve">) </w:t>
      </w:r>
      <w:r w:rsidR="005A41AB" w:rsidRPr="005A41AB">
        <w:rPr>
          <w:rFonts w:ascii="Times New Roman" w:eastAsia="Times New Roman" w:hAnsi="Times New Roman"/>
          <w:sz w:val="24"/>
          <w:szCs w:val="24"/>
          <w:lang w:eastAsia="ar-SA"/>
        </w:rPr>
        <w:t xml:space="preserve">Изпълнителят не отговаря за повредени или дефектирали части, които не са подменени от него, както и за вреди, настъпили в следствие на действия на трети лица, извършили ремонт на </w:t>
      </w:r>
      <w:r w:rsidR="009858B2">
        <w:rPr>
          <w:rFonts w:ascii="Times New Roman" w:eastAsia="Times New Roman" w:hAnsi="Times New Roman"/>
          <w:sz w:val="24"/>
          <w:szCs w:val="24"/>
          <w:lang w:eastAsia="ar-SA"/>
        </w:rPr>
        <w:t>апаратурата</w:t>
      </w:r>
      <w:r w:rsidR="005A41AB" w:rsidRPr="005A41AB">
        <w:rPr>
          <w:rFonts w:ascii="Times New Roman" w:eastAsia="Times New Roman" w:hAnsi="Times New Roman"/>
          <w:sz w:val="24"/>
          <w:szCs w:val="24"/>
          <w:lang w:eastAsia="ar-SA"/>
        </w:rPr>
        <w:t xml:space="preserve">. </w:t>
      </w:r>
    </w:p>
    <w:p w:rsidR="005A41AB" w:rsidRPr="005A41AB" w:rsidRDefault="003F739E" w:rsidP="0045133C">
      <w:pPr>
        <w:autoSpaceDE w:val="0"/>
        <w:autoSpaceDN w:val="0"/>
        <w:adjustRightInd w:val="0"/>
        <w:spacing w:after="0"/>
        <w:jc w:val="both"/>
        <w:rPr>
          <w:rFonts w:ascii="Times New Roman" w:eastAsia="Times New Roman" w:hAnsi="Times New Roman"/>
          <w:sz w:val="24"/>
          <w:szCs w:val="24"/>
          <w:lang w:eastAsia="ar-SA"/>
        </w:rPr>
      </w:pPr>
      <w:r w:rsidRPr="003F739E">
        <w:rPr>
          <w:rFonts w:ascii="Times New Roman" w:eastAsia="Times New Roman" w:hAnsi="Times New Roman"/>
          <w:sz w:val="24"/>
          <w:szCs w:val="24"/>
          <w:lang w:eastAsia="ar-SA"/>
        </w:rPr>
        <w:t>(10.2.</w:t>
      </w:r>
      <w:r>
        <w:rPr>
          <w:rFonts w:ascii="Times New Roman" w:eastAsia="Times New Roman" w:hAnsi="Times New Roman"/>
          <w:sz w:val="24"/>
          <w:szCs w:val="24"/>
          <w:lang w:eastAsia="ar-SA"/>
        </w:rPr>
        <w:t>5</w:t>
      </w:r>
      <w:r w:rsidRPr="003F739E">
        <w:rPr>
          <w:rFonts w:ascii="Times New Roman" w:eastAsia="Times New Roman" w:hAnsi="Times New Roman"/>
          <w:sz w:val="24"/>
          <w:szCs w:val="24"/>
          <w:lang w:eastAsia="ar-SA"/>
        </w:rPr>
        <w:t xml:space="preserve">) </w:t>
      </w:r>
      <w:r w:rsidR="005A41AB" w:rsidRPr="005A41AB">
        <w:rPr>
          <w:rFonts w:ascii="Times New Roman" w:eastAsia="Times New Roman" w:hAnsi="Times New Roman"/>
          <w:sz w:val="24"/>
          <w:szCs w:val="24"/>
          <w:lang w:eastAsia="ar-SA"/>
        </w:rPr>
        <w:t xml:space="preserve">По време на гаранционния срок, максималната продължителност на прекратяване на работа на </w:t>
      </w:r>
      <w:r w:rsidR="00510B9F">
        <w:rPr>
          <w:rFonts w:ascii="Times New Roman" w:eastAsia="Times New Roman" w:hAnsi="Times New Roman"/>
          <w:sz w:val="24"/>
          <w:szCs w:val="24"/>
          <w:lang w:eastAsia="ar-SA"/>
        </w:rPr>
        <w:t xml:space="preserve">конкретен апарат </w:t>
      </w:r>
      <w:r w:rsidR="00A8171F">
        <w:rPr>
          <w:rFonts w:ascii="Times New Roman" w:eastAsia="Times New Roman" w:hAnsi="Times New Roman"/>
          <w:sz w:val="24"/>
          <w:szCs w:val="24"/>
          <w:lang w:eastAsia="ar-SA"/>
        </w:rPr>
        <w:t>поради повреди и</w:t>
      </w:r>
      <w:r w:rsidR="005A41AB" w:rsidRPr="005A41AB">
        <w:rPr>
          <w:rFonts w:ascii="Times New Roman" w:eastAsia="Times New Roman" w:hAnsi="Times New Roman"/>
          <w:sz w:val="24"/>
          <w:szCs w:val="24"/>
          <w:lang w:eastAsia="ar-SA"/>
        </w:rPr>
        <w:t xml:space="preserve"> профилактика, </w:t>
      </w:r>
      <w:r w:rsidR="00A8171F">
        <w:rPr>
          <w:rFonts w:ascii="Times New Roman" w:eastAsia="Times New Roman" w:hAnsi="Times New Roman"/>
          <w:sz w:val="24"/>
          <w:szCs w:val="24"/>
          <w:lang w:eastAsia="ar-SA"/>
        </w:rPr>
        <w:t xml:space="preserve">следва да </w:t>
      </w:r>
      <w:r w:rsidR="005A41AB" w:rsidRPr="005A41AB">
        <w:rPr>
          <w:rFonts w:ascii="Times New Roman" w:eastAsia="Times New Roman" w:hAnsi="Times New Roman"/>
          <w:sz w:val="24"/>
          <w:szCs w:val="24"/>
          <w:lang w:eastAsia="ar-SA"/>
        </w:rPr>
        <w:t>бъде по-малк</w:t>
      </w:r>
      <w:r w:rsidR="006650B6">
        <w:rPr>
          <w:rFonts w:ascii="Times New Roman" w:eastAsia="Times New Roman" w:hAnsi="Times New Roman"/>
          <w:sz w:val="24"/>
          <w:szCs w:val="24"/>
          <w:lang w:eastAsia="ar-SA"/>
        </w:rPr>
        <w:t>а или равна на</w:t>
      </w:r>
      <w:r w:rsidR="005A41AB" w:rsidRPr="005A41AB">
        <w:rPr>
          <w:rFonts w:ascii="Times New Roman" w:eastAsia="Times New Roman" w:hAnsi="Times New Roman"/>
          <w:sz w:val="24"/>
          <w:szCs w:val="24"/>
          <w:lang w:eastAsia="ar-SA"/>
        </w:rPr>
        <w:t xml:space="preserve"> триста и шестдесет (360) астрономически часа годишно. </w:t>
      </w:r>
      <w:r w:rsidR="005A41AB" w:rsidRPr="005178B9">
        <w:rPr>
          <w:rFonts w:ascii="Times New Roman" w:eastAsia="Times New Roman" w:hAnsi="Times New Roman"/>
          <w:sz w:val="24"/>
          <w:szCs w:val="24"/>
          <w:lang w:eastAsia="ar-SA"/>
        </w:rPr>
        <w:t xml:space="preserve">В случай, че това време превиши 360 астрономически часа, </w:t>
      </w:r>
      <w:r w:rsidR="00BF5E80" w:rsidRPr="005178B9">
        <w:rPr>
          <w:rFonts w:ascii="Times New Roman" w:eastAsia="Times New Roman" w:hAnsi="Times New Roman"/>
          <w:sz w:val="24"/>
          <w:szCs w:val="24"/>
          <w:lang w:eastAsia="ar-SA"/>
        </w:rPr>
        <w:t>И</w:t>
      </w:r>
      <w:r w:rsidR="005A41AB" w:rsidRPr="005178B9">
        <w:rPr>
          <w:rFonts w:ascii="Times New Roman" w:eastAsia="Times New Roman" w:hAnsi="Times New Roman"/>
          <w:sz w:val="24"/>
          <w:szCs w:val="24"/>
          <w:lang w:eastAsia="ar-SA"/>
        </w:rPr>
        <w:t xml:space="preserve">зпълнителят </w:t>
      </w:r>
      <w:r w:rsidR="00BF5E80" w:rsidRPr="005178B9">
        <w:rPr>
          <w:rFonts w:ascii="Times New Roman" w:eastAsia="Times New Roman" w:hAnsi="Times New Roman"/>
          <w:sz w:val="24"/>
          <w:szCs w:val="24"/>
          <w:lang w:eastAsia="ar-SA"/>
        </w:rPr>
        <w:t>се задължава да удължи</w:t>
      </w:r>
      <w:r w:rsidR="005A41AB" w:rsidRPr="005178B9">
        <w:rPr>
          <w:rFonts w:ascii="Times New Roman" w:eastAsia="Times New Roman" w:hAnsi="Times New Roman"/>
          <w:sz w:val="24"/>
          <w:szCs w:val="24"/>
          <w:lang w:eastAsia="ar-SA"/>
        </w:rPr>
        <w:t xml:space="preserve"> гаранционния срок (или срок на гаранционна поддръжка) с толкова дни, колкото часа над определените 360 астрономически часа </w:t>
      </w:r>
      <w:r w:rsidR="00510B9F">
        <w:rPr>
          <w:rFonts w:ascii="Times New Roman" w:eastAsia="Times New Roman" w:hAnsi="Times New Roman"/>
          <w:sz w:val="24"/>
          <w:szCs w:val="24"/>
          <w:lang w:eastAsia="ar-SA"/>
        </w:rPr>
        <w:t>конкретният апарат</w:t>
      </w:r>
      <w:r w:rsidR="005A41AB" w:rsidRPr="005178B9">
        <w:rPr>
          <w:rFonts w:ascii="Times New Roman" w:eastAsia="Times New Roman" w:hAnsi="Times New Roman"/>
          <w:sz w:val="24"/>
          <w:szCs w:val="24"/>
          <w:lang w:eastAsia="ar-SA"/>
        </w:rPr>
        <w:t xml:space="preserve"> не е работил </w:t>
      </w:r>
      <w:r w:rsidR="00EE3634" w:rsidRPr="005178B9">
        <w:rPr>
          <w:rFonts w:ascii="Times New Roman" w:eastAsia="Times New Roman" w:hAnsi="Times New Roman"/>
          <w:sz w:val="24"/>
          <w:szCs w:val="24"/>
          <w:lang w:eastAsia="ar-SA"/>
        </w:rPr>
        <w:t>поради повреди и профилактика.</w:t>
      </w:r>
    </w:p>
    <w:p w:rsidR="00D83909" w:rsidRDefault="00D83909" w:rsidP="0045133C">
      <w:pPr>
        <w:autoSpaceDE w:val="0"/>
        <w:autoSpaceDN w:val="0"/>
        <w:adjustRightInd w:val="0"/>
        <w:spacing w:after="0"/>
        <w:jc w:val="both"/>
        <w:rPr>
          <w:rFonts w:ascii="Times New Roman" w:eastAsia="MS Mincho" w:hAnsi="Times New Roman"/>
          <w:sz w:val="24"/>
          <w:szCs w:val="24"/>
        </w:rPr>
      </w:pPr>
      <w:r w:rsidRPr="004118AE">
        <w:rPr>
          <w:rFonts w:ascii="Times New Roman" w:eastAsia="Times New Roman" w:hAnsi="Times New Roman"/>
          <w:sz w:val="24"/>
          <w:szCs w:val="24"/>
        </w:rPr>
        <w:t>(10.2.</w:t>
      </w:r>
      <w:r w:rsidR="00A8171F">
        <w:rPr>
          <w:rFonts w:ascii="Times New Roman" w:eastAsia="Times New Roman" w:hAnsi="Times New Roman"/>
          <w:sz w:val="24"/>
          <w:szCs w:val="24"/>
        </w:rPr>
        <w:t>6</w:t>
      </w:r>
      <w:r w:rsidRPr="004118AE">
        <w:rPr>
          <w:rFonts w:ascii="Times New Roman" w:eastAsia="Times New Roman" w:hAnsi="Times New Roman"/>
          <w:sz w:val="24"/>
          <w:szCs w:val="24"/>
        </w:rPr>
        <w:t xml:space="preserve">) Изпълнителят се задължава да осигури на Възложителя гаранционно (сервизно) обслужване на </w:t>
      </w:r>
      <w:r w:rsidR="00BF5E80">
        <w:rPr>
          <w:rFonts w:ascii="Times New Roman" w:eastAsia="Times New Roman" w:hAnsi="Times New Roman"/>
          <w:sz w:val="24"/>
          <w:szCs w:val="24"/>
          <w:lang w:eastAsia="ar-SA"/>
        </w:rPr>
        <w:t>м</w:t>
      </w:r>
      <w:r w:rsidR="00A8171F">
        <w:rPr>
          <w:rFonts w:ascii="Times New Roman" w:eastAsia="Times New Roman" w:hAnsi="Times New Roman"/>
          <w:sz w:val="24"/>
          <w:szCs w:val="24"/>
          <w:lang w:eastAsia="ar-SA"/>
        </w:rPr>
        <w:t xml:space="preserve">едицинската апаратура </w:t>
      </w:r>
      <w:r w:rsidR="00EE3634">
        <w:rPr>
          <w:rFonts w:ascii="Times New Roman" w:eastAsia="Times New Roman" w:hAnsi="Times New Roman"/>
          <w:sz w:val="24"/>
          <w:szCs w:val="24"/>
        </w:rPr>
        <w:t xml:space="preserve">като го </w:t>
      </w:r>
      <w:r w:rsidRPr="004118AE">
        <w:rPr>
          <w:rFonts w:ascii="Times New Roman" w:eastAsia="Times New Roman" w:hAnsi="Times New Roman"/>
          <w:sz w:val="24"/>
          <w:szCs w:val="24"/>
        </w:rPr>
        <w:t xml:space="preserve">извършва с предимство </w:t>
      </w:r>
      <w:r w:rsidR="00EE3634">
        <w:rPr>
          <w:rFonts w:ascii="Times New Roman" w:eastAsia="Times New Roman" w:hAnsi="Times New Roman"/>
          <w:sz w:val="24"/>
          <w:szCs w:val="24"/>
        </w:rPr>
        <w:t>в случаите по алинея (10.1.6)</w:t>
      </w:r>
      <w:r w:rsidRPr="004118AE">
        <w:rPr>
          <w:rFonts w:ascii="Times New Roman" w:eastAsia="Times New Roman" w:hAnsi="Times New Roman"/>
          <w:sz w:val="24"/>
          <w:szCs w:val="24"/>
        </w:rPr>
        <w:t xml:space="preserve">. </w:t>
      </w:r>
      <w:r w:rsidRPr="00BF5E80">
        <w:rPr>
          <w:rFonts w:ascii="Times New Roman" w:eastAsia="MS Mincho" w:hAnsi="Times New Roman"/>
          <w:sz w:val="24"/>
          <w:szCs w:val="24"/>
        </w:rPr>
        <w:t xml:space="preserve">Гаранционното обслужване се осъществява на място, в </w:t>
      </w:r>
      <w:r w:rsidR="009858B2">
        <w:rPr>
          <w:rFonts w:ascii="Times New Roman" w:eastAsia="MS Mincho" w:hAnsi="Times New Roman"/>
          <w:sz w:val="24"/>
          <w:szCs w:val="24"/>
        </w:rPr>
        <w:t>лечебните заведения</w:t>
      </w:r>
      <w:r w:rsidRPr="00BF5E80">
        <w:rPr>
          <w:rFonts w:ascii="Times New Roman" w:eastAsia="MS Mincho" w:hAnsi="Times New Roman"/>
          <w:sz w:val="24"/>
          <w:szCs w:val="24"/>
        </w:rPr>
        <w:t xml:space="preserve"> </w:t>
      </w:r>
      <w:r w:rsidR="00BF5E80">
        <w:rPr>
          <w:rFonts w:ascii="Times New Roman" w:eastAsia="MS Mincho" w:hAnsi="Times New Roman"/>
          <w:sz w:val="24"/>
          <w:szCs w:val="24"/>
        </w:rPr>
        <w:t>посочени от Възложителя (Приложение №4)</w:t>
      </w:r>
      <w:r w:rsidRPr="00BF5E80">
        <w:rPr>
          <w:rFonts w:ascii="Times New Roman" w:eastAsia="MS Mincho" w:hAnsi="Times New Roman"/>
          <w:sz w:val="24"/>
          <w:szCs w:val="24"/>
        </w:rPr>
        <w:t>, от оторизирани представители на Изпълнителя.</w:t>
      </w:r>
      <w:r w:rsidRPr="004118AE">
        <w:rPr>
          <w:rFonts w:ascii="Times New Roman" w:eastAsia="MS Mincho" w:hAnsi="Times New Roman"/>
          <w:sz w:val="24"/>
          <w:szCs w:val="24"/>
        </w:rPr>
        <w:t xml:space="preserve"> </w:t>
      </w:r>
    </w:p>
    <w:p w:rsidR="0043658C" w:rsidRPr="009E4FEB" w:rsidRDefault="0043658C" w:rsidP="0045133C">
      <w:pPr>
        <w:autoSpaceDE w:val="0"/>
        <w:autoSpaceDN w:val="0"/>
        <w:adjustRightInd w:val="0"/>
        <w:spacing w:after="0"/>
        <w:jc w:val="both"/>
        <w:rPr>
          <w:rFonts w:ascii="Times New Roman" w:eastAsia="MS Mincho" w:hAnsi="Times New Roman" w:cs="Vrinda"/>
          <w:noProof/>
          <w:snapToGrid w:val="0"/>
          <w:sz w:val="24"/>
          <w:szCs w:val="24"/>
          <w:lang w:eastAsia="ja-JP" w:bidi="hi-IN"/>
        </w:rPr>
      </w:pPr>
      <w:r>
        <w:rPr>
          <w:rFonts w:ascii="Times New Roman" w:eastAsia="MS Mincho" w:hAnsi="Times New Roman"/>
          <w:sz w:val="24"/>
          <w:szCs w:val="24"/>
        </w:rPr>
        <w:t xml:space="preserve">(10.2.7.) В случай, че по каквато и да е причина Изпълнителят не може </w:t>
      </w:r>
      <w:r w:rsidRPr="00576FA4">
        <w:rPr>
          <w:rFonts w:ascii="Times New Roman" w:eastAsia="MS Mincho" w:hAnsi="Times New Roman" w:cs="Vrinda"/>
          <w:noProof/>
          <w:snapToGrid w:val="0"/>
          <w:sz w:val="24"/>
          <w:szCs w:val="24"/>
          <w:lang w:val="ru-RU" w:eastAsia="ja-JP" w:bidi="hi-IN"/>
        </w:rPr>
        <w:t>да изпълнява задълженията си по гаранционна поддръжка</w:t>
      </w:r>
      <w:r>
        <w:rPr>
          <w:rFonts w:ascii="Times New Roman" w:eastAsia="MS Mincho" w:hAnsi="Times New Roman" w:cs="Vrinda"/>
          <w:noProof/>
          <w:snapToGrid w:val="0"/>
          <w:sz w:val="24"/>
          <w:szCs w:val="24"/>
          <w:lang w:val="ru-RU" w:eastAsia="ja-JP" w:bidi="hi-IN"/>
        </w:rPr>
        <w:t xml:space="preserve">, същият следва да </w:t>
      </w:r>
      <w:r w:rsidRPr="0043658C">
        <w:rPr>
          <w:rFonts w:ascii="Times New Roman" w:eastAsia="MS Mincho" w:hAnsi="Times New Roman" w:cs="Vrinda"/>
          <w:noProof/>
          <w:snapToGrid w:val="0"/>
          <w:sz w:val="24"/>
          <w:szCs w:val="24"/>
          <w:lang w:val="ru-RU" w:eastAsia="ja-JP" w:bidi="hi-IN"/>
        </w:rPr>
        <w:t>осигури гранци</w:t>
      </w:r>
      <w:r w:rsidR="009E4FEB">
        <w:rPr>
          <w:rFonts w:ascii="Times New Roman" w:eastAsia="MS Mincho" w:hAnsi="Times New Roman" w:cs="Vrinda"/>
          <w:noProof/>
          <w:snapToGrid w:val="0"/>
          <w:sz w:val="24"/>
          <w:szCs w:val="24"/>
          <w:lang w:val="ru-RU" w:eastAsia="ja-JP" w:bidi="hi-IN"/>
        </w:rPr>
        <w:t>онната поддръжка на предлаган</w:t>
      </w:r>
      <w:r w:rsidR="009858B2">
        <w:rPr>
          <w:rFonts w:ascii="Times New Roman" w:eastAsia="MS Mincho" w:hAnsi="Times New Roman" w:cs="Vrinda"/>
          <w:noProof/>
          <w:snapToGrid w:val="0"/>
          <w:sz w:val="24"/>
          <w:szCs w:val="24"/>
          <w:lang w:val="ru-RU" w:eastAsia="ja-JP" w:bidi="hi-IN"/>
        </w:rPr>
        <w:t xml:space="preserve">ата </w:t>
      </w:r>
      <w:r w:rsidR="00BF5E80">
        <w:rPr>
          <w:rFonts w:ascii="Times New Roman" w:hAnsi="Times New Roman"/>
          <w:sz w:val="24"/>
          <w:szCs w:val="24"/>
        </w:rPr>
        <w:t>м</w:t>
      </w:r>
      <w:r w:rsidR="009E4FEB">
        <w:rPr>
          <w:rFonts w:ascii="Times New Roman" w:hAnsi="Times New Roman"/>
          <w:sz w:val="24"/>
          <w:szCs w:val="24"/>
        </w:rPr>
        <w:t>едицинска</w:t>
      </w:r>
      <w:r w:rsidR="009E4FEB" w:rsidRPr="0043658C">
        <w:rPr>
          <w:rFonts w:ascii="Times New Roman" w:hAnsi="Times New Roman"/>
          <w:sz w:val="24"/>
          <w:szCs w:val="24"/>
        </w:rPr>
        <w:t xml:space="preserve"> </w:t>
      </w:r>
      <w:r w:rsidRPr="0043658C">
        <w:rPr>
          <w:rFonts w:ascii="Times New Roman" w:hAnsi="Times New Roman"/>
          <w:sz w:val="24"/>
          <w:szCs w:val="24"/>
        </w:rPr>
        <w:t>апаратура</w:t>
      </w:r>
      <w:r w:rsidR="009E4FEB">
        <w:rPr>
          <w:rFonts w:ascii="Times New Roman" w:hAnsi="Times New Roman"/>
          <w:sz w:val="24"/>
          <w:szCs w:val="24"/>
        </w:rPr>
        <w:t xml:space="preserve"> от Производителят </w:t>
      </w:r>
      <w:r w:rsidR="009E4FEB" w:rsidRPr="009E4FEB">
        <w:rPr>
          <w:rFonts w:ascii="Times New Roman" w:hAnsi="Times New Roman"/>
          <w:sz w:val="24"/>
          <w:szCs w:val="24"/>
          <w:lang w:val="ru-RU"/>
        </w:rPr>
        <w:t>ил</w:t>
      </w:r>
      <w:r w:rsidR="009E4FEB">
        <w:rPr>
          <w:rFonts w:ascii="Times New Roman" w:hAnsi="Times New Roman"/>
          <w:sz w:val="24"/>
          <w:szCs w:val="24"/>
          <w:lang w:val="ru-RU"/>
        </w:rPr>
        <w:t>и упълномощен негов представтел за сро</w:t>
      </w:r>
      <w:r w:rsidR="009858B2">
        <w:rPr>
          <w:rFonts w:ascii="Times New Roman" w:hAnsi="Times New Roman"/>
          <w:sz w:val="24"/>
          <w:szCs w:val="24"/>
          <w:lang w:val="ru-RU"/>
        </w:rPr>
        <w:t>кът на гаранционната поддръжка.</w:t>
      </w:r>
    </w:p>
    <w:p w:rsidR="00D83909" w:rsidRPr="004118AE" w:rsidRDefault="00D83909" w:rsidP="0045133C">
      <w:pPr>
        <w:autoSpaceDE w:val="0"/>
        <w:autoSpaceDN w:val="0"/>
        <w:adjustRightInd w:val="0"/>
        <w:spacing w:after="0"/>
        <w:jc w:val="both"/>
        <w:rPr>
          <w:rFonts w:ascii="Times New Roman" w:eastAsia="Times New Roman" w:hAnsi="Times New Roman"/>
          <w:sz w:val="24"/>
          <w:szCs w:val="24"/>
          <w:lang w:eastAsia="ar-SA"/>
        </w:rPr>
      </w:pPr>
    </w:p>
    <w:p w:rsidR="00D83909" w:rsidRPr="004118AE" w:rsidRDefault="00D83909" w:rsidP="0045133C">
      <w:pPr>
        <w:pStyle w:val="ListParagraph"/>
        <w:numPr>
          <w:ilvl w:val="0"/>
          <w:numId w:val="12"/>
        </w:numPr>
        <w:tabs>
          <w:tab w:val="left" w:pos="0"/>
        </w:tabs>
        <w:suppressAutoHyphens w:val="0"/>
        <w:spacing w:after="0"/>
        <w:ind w:left="0" w:firstLine="0"/>
        <w:contextualSpacing/>
        <w:jc w:val="center"/>
        <w:rPr>
          <w:rFonts w:ascii="Times New Roman" w:eastAsia="Times New Roman" w:hAnsi="Times New Roman"/>
          <w:b/>
          <w:i/>
          <w:sz w:val="24"/>
          <w:szCs w:val="24"/>
          <w:lang w:eastAsia="bg-BG"/>
        </w:rPr>
      </w:pPr>
      <w:r w:rsidRPr="004118AE">
        <w:rPr>
          <w:rFonts w:ascii="Times New Roman" w:eastAsia="Times New Roman" w:hAnsi="Times New Roman"/>
          <w:b/>
          <w:sz w:val="24"/>
          <w:szCs w:val="24"/>
          <w:lang w:eastAsia="bg-BG"/>
        </w:rPr>
        <w:t>ГАРАНЦИЯ ЗА ИЗПЪЛНЕНИЕ. ГАРАНЦИЯ ЗА АВАНСОВО ПЛАЩАНЕ</w:t>
      </w:r>
    </w:p>
    <w:p w:rsidR="00257913" w:rsidRDefault="00257913" w:rsidP="0045133C">
      <w:pPr>
        <w:autoSpaceDE w:val="0"/>
        <w:autoSpaceDN w:val="0"/>
        <w:adjustRightInd w:val="0"/>
        <w:spacing w:after="0"/>
        <w:jc w:val="both"/>
        <w:rPr>
          <w:rFonts w:ascii="Times New Roman" w:eastAsia="Times New Roman" w:hAnsi="Times New Roman"/>
          <w:b/>
          <w:sz w:val="24"/>
          <w:szCs w:val="24"/>
          <w:lang w:eastAsia="bg-BG"/>
        </w:rPr>
      </w:pPr>
    </w:p>
    <w:p w:rsidR="00D83909" w:rsidRPr="004118AE" w:rsidRDefault="00D83909" w:rsidP="0045133C">
      <w:pPr>
        <w:autoSpaceDE w:val="0"/>
        <w:autoSpaceDN w:val="0"/>
        <w:adjustRightInd w:val="0"/>
        <w:spacing w:after="0"/>
        <w:jc w:val="both"/>
        <w:rPr>
          <w:rFonts w:ascii="Times New Roman" w:eastAsia="Times New Roman" w:hAnsi="Times New Roman"/>
          <w:b/>
          <w:sz w:val="24"/>
          <w:szCs w:val="24"/>
          <w:lang w:eastAsia="bg-BG"/>
        </w:rPr>
      </w:pPr>
      <w:r w:rsidRPr="004118AE">
        <w:rPr>
          <w:rFonts w:ascii="Times New Roman" w:eastAsia="Times New Roman" w:hAnsi="Times New Roman"/>
          <w:b/>
          <w:sz w:val="24"/>
          <w:szCs w:val="24"/>
          <w:lang w:eastAsia="bg-BG"/>
        </w:rPr>
        <w:t>Член 11. Видове гаранции, размер и форма на гаранциите</w:t>
      </w:r>
    </w:p>
    <w:p w:rsidR="00D83909" w:rsidRPr="004118AE" w:rsidRDefault="00D83909" w:rsidP="0045133C">
      <w:pPr>
        <w:autoSpaceDE w:val="0"/>
        <w:autoSpaceDN w:val="0"/>
        <w:adjustRightInd w:val="0"/>
        <w:spacing w:after="0"/>
        <w:jc w:val="both"/>
        <w:rPr>
          <w:rFonts w:ascii="Times New Roman" w:eastAsia="Times New Roman" w:hAnsi="Times New Roman"/>
          <w:sz w:val="24"/>
          <w:szCs w:val="24"/>
          <w:u w:val="single"/>
          <w:lang w:eastAsia="bg-BG"/>
        </w:rPr>
      </w:pPr>
      <w:r w:rsidRPr="004118AE">
        <w:rPr>
          <w:rFonts w:ascii="Times New Roman" w:eastAsia="Times New Roman" w:hAnsi="Times New Roman"/>
          <w:sz w:val="24"/>
          <w:szCs w:val="24"/>
          <w:u w:val="single"/>
          <w:lang w:eastAsia="bg-BG"/>
        </w:rPr>
        <w:t>(11.1) Видове и размер на гаранциите</w:t>
      </w:r>
    </w:p>
    <w:p w:rsidR="00991912" w:rsidRDefault="00D83909" w:rsidP="0045133C">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(11.1.1) Изпълнителят гарантира изпълнението на произтичащите от настоящия Договор свои задълже</w:t>
      </w:r>
      <w:r w:rsidR="009E4FEB">
        <w:rPr>
          <w:rFonts w:ascii="Times New Roman" w:eastAsia="Times New Roman" w:hAnsi="Times New Roman"/>
          <w:sz w:val="24"/>
          <w:szCs w:val="24"/>
          <w:lang w:eastAsia="bg-BG"/>
        </w:rPr>
        <w:t xml:space="preserve">ния с гаранция за изпълнение в </w:t>
      </w:r>
      <w:r w:rsidRPr="004118AE">
        <w:rPr>
          <w:rFonts w:ascii="Times New Roman" w:eastAsia="Times New Roman" w:hAnsi="Times New Roman"/>
          <w:sz w:val="24"/>
          <w:szCs w:val="24"/>
          <w:lang w:eastAsia="bg-BG"/>
        </w:rPr>
        <w:t>размер на</w:t>
      </w:r>
      <w:r w:rsidR="009E4FEB">
        <w:rPr>
          <w:rFonts w:ascii="Times New Roman" w:eastAsia="Times New Roman" w:hAnsi="Times New Roman"/>
          <w:sz w:val="24"/>
          <w:szCs w:val="24"/>
          <w:lang w:eastAsia="bg-BG"/>
        </w:rPr>
        <w:t xml:space="preserve"> </w:t>
      </w:r>
      <w:r w:rsidR="009E4FEB" w:rsidRPr="009E4FEB">
        <w:rPr>
          <w:rFonts w:ascii="Times New Roman" w:hAnsi="Times New Roman"/>
          <w:sz w:val="24"/>
          <w:szCs w:val="24"/>
          <w:lang w:eastAsia="bg-BG"/>
        </w:rPr>
        <w:t>5 % (пет процента) от стойността на Договора</w:t>
      </w:r>
      <w:r w:rsidR="009E4FEB">
        <w:rPr>
          <w:rFonts w:ascii="Times New Roman" w:hAnsi="Times New Roman"/>
          <w:sz w:val="24"/>
          <w:szCs w:val="24"/>
          <w:lang w:eastAsia="bg-BG"/>
        </w:rPr>
        <w:t xml:space="preserve"> без включен ДДС</w:t>
      </w:r>
      <w:r w:rsidR="009E4FEB" w:rsidRPr="004118AE">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lang w:eastAsia="bg-BG"/>
        </w:rPr>
        <w:t>по алинея</w:t>
      </w:r>
      <w:r w:rsidR="001D539A">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lang w:eastAsia="bg-BG"/>
        </w:rPr>
        <w:t xml:space="preserve">(2.1) или сумата от </w:t>
      </w:r>
      <w:r w:rsidR="009E4FEB">
        <w:rPr>
          <w:rFonts w:ascii="Times New Roman" w:eastAsia="Times New Roman" w:hAnsi="Times New Roman"/>
          <w:sz w:val="24"/>
          <w:szCs w:val="24"/>
          <w:lang w:eastAsia="bg-BG"/>
        </w:rPr>
        <w:t>………………………………………………..</w:t>
      </w:r>
      <w:r w:rsidR="003F7A1C">
        <w:rPr>
          <w:rFonts w:ascii="Times New Roman" w:eastAsia="Times New Roman" w:hAnsi="Times New Roman"/>
          <w:sz w:val="24"/>
          <w:szCs w:val="24"/>
          <w:lang w:eastAsia="bg-BG"/>
        </w:rPr>
        <w:t xml:space="preserve"> Гаранцията за изпълнение е разделена, както следва:</w:t>
      </w:r>
    </w:p>
    <w:p w:rsidR="00991912" w:rsidRPr="00991912" w:rsidRDefault="00991912" w:rsidP="0045133C">
      <w:pPr>
        <w:autoSpaceDE w:val="0"/>
        <w:autoSpaceDN w:val="0"/>
        <w:adjustRightInd w:val="0"/>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w:t>
      </w:r>
      <w:r>
        <w:rPr>
          <w:rFonts w:ascii="Times New Roman" w:eastAsia="Times New Roman" w:hAnsi="Times New Roman"/>
          <w:sz w:val="24"/>
          <w:szCs w:val="24"/>
          <w:lang w:val="en-US" w:eastAsia="bg-BG"/>
        </w:rPr>
        <w:t>i</w:t>
      </w:r>
      <w:r>
        <w:rPr>
          <w:rFonts w:ascii="Times New Roman" w:eastAsia="Times New Roman" w:hAnsi="Times New Roman"/>
          <w:sz w:val="24"/>
          <w:szCs w:val="24"/>
          <w:lang w:eastAsia="bg-BG"/>
        </w:rPr>
        <w:t xml:space="preserve">) </w:t>
      </w:r>
      <w:r w:rsidRPr="00991912">
        <w:rPr>
          <w:rFonts w:ascii="Times New Roman" w:hAnsi="Times New Roman"/>
          <w:sz w:val="24"/>
          <w:szCs w:val="24"/>
          <w:lang w:eastAsia="bg-BG"/>
        </w:rPr>
        <w:t>Гаранция за срочно изпълнение на договора е в размер на 80 % (осемдесет процента) от гаранцията обезпечаваща изпълнението на договора;</w:t>
      </w:r>
    </w:p>
    <w:p w:rsidR="00991912" w:rsidRPr="00991912" w:rsidRDefault="00991912" w:rsidP="0045133C">
      <w:pPr>
        <w:suppressAutoHyphens/>
        <w:spacing w:after="0"/>
        <w:jc w:val="both"/>
        <w:rPr>
          <w:rFonts w:ascii="Times New Roman" w:hAnsi="Times New Roman"/>
          <w:sz w:val="24"/>
          <w:szCs w:val="24"/>
          <w:lang w:eastAsia="bg-BG"/>
        </w:rPr>
      </w:pPr>
      <w:r>
        <w:rPr>
          <w:rFonts w:ascii="Times New Roman" w:eastAsia="Times New Roman" w:hAnsi="Times New Roman"/>
          <w:sz w:val="24"/>
          <w:szCs w:val="24"/>
          <w:lang w:eastAsia="bg-BG"/>
        </w:rPr>
        <w:t>(</w:t>
      </w:r>
      <w:r>
        <w:rPr>
          <w:rFonts w:ascii="Times New Roman" w:eastAsia="Times New Roman" w:hAnsi="Times New Roman"/>
          <w:sz w:val="24"/>
          <w:szCs w:val="24"/>
          <w:lang w:val="en-US" w:eastAsia="bg-BG"/>
        </w:rPr>
        <w:t>ii</w:t>
      </w:r>
      <w:r>
        <w:rPr>
          <w:rFonts w:ascii="Times New Roman" w:eastAsia="Times New Roman" w:hAnsi="Times New Roman"/>
          <w:sz w:val="24"/>
          <w:szCs w:val="24"/>
          <w:lang w:eastAsia="bg-BG"/>
        </w:rPr>
        <w:t xml:space="preserve">) </w:t>
      </w:r>
      <w:r w:rsidRPr="00991912">
        <w:rPr>
          <w:rFonts w:ascii="Times New Roman" w:hAnsi="Times New Roman"/>
          <w:sz w:val="24"/>
          <w:szCs w:val="24"/>
          <w:lang w:eastAsia="bg-BG"/>
        </w:rPr>
        <w:t xml:space="preserve">Гаранция за качествено изпълнение е в размер на 20 % (двадесет процента) от стойността на гаранцията обезпечаваща </w:t>
      </w:r>
      <w:r w:rsidR="00BF5E80" w:rsidRPr="00991912">
        <w:rPr>
          <w:rFonts w:ascii="Times New Roman" w:hAnsi="Times New Roman"/>
          <w:sz w:val="24"/>
          <w:szCs w:val="24"/>
          <w:lang w:eastAsia="bg-BG"/>
        </w:rPr>
        <w:t>изпълнението на договора</w:t>
      </w:r>
      <w:r w:rsidRPr="00991912">
        <w:rPr>
          <w:rFonts w:ascii="Times New Roman" w:hAnsi="Times New Roman"/>
          <w:sz w:val="24"/>
          <w:szCs w:val="24"/>
          <w:lang w:eastAsia="bg-BG"/>
        </w:rPr>
        <w:t>.</w:t>
      </w:r>
    </w:p>
    <w:p w:rsidR="00D83909" w:rsidRPr="004118AE" w:rsidRDefault="00D83909" w:rsidP="0045133C">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 xml:space="preserve">(11.1.2) Изпълнителят предоставя гаранция за обезпечаване на авансовото плащане в размер на </w:t>
      </w:r>
      <w:r w:rsidR="001D539A">
        <w:rPr>
          <w:rFonts w:ascii="Times New Roman" w:eastAsia="Times New Roman" w:hAnsi="Times New Roman"/>
          <w:sz w:val="24"/>
          <w:szCs w:val="24"/>
          <w:lang w:eastAsia="bg-BG"/>
        </w:rPr>
        <w:t>10</w:t>
      </w:r>
      <w:r w:rsidR="00ED0119">
        <w:rPr>
          <w:rFonts w:ascii="Times New Roman" w:eastAsia="Times New Roman" w:hAnsi="Times New Roman"/>
          <w:sz w:val="24"/>
          <w:szCs w:val="24"/>
          <w:lang w:eastAsia="bg-BG"/>
        </w:rPr>
        <w:t xml:space="preserve">0 </w:t>
      </w:r>
      <w:r w:rsidRPr="004118AE">
        <w:rPr>
          <w:rFonts w:ascii="Times New Roman" w:eastAsia="Times New Roman" w:hAnsi="Times New Roman"/>
          <w:sz w:val="24"/>
          <w:szCs w:val="24"/>
          <w:lang w:eastAsia="bg-BG"/>
        </w:rPr>
        <w:t>% от цената на Договора по алинея (2.1)</w:t>
      </w:r>
      <w:r w:rsidR="00ED0119">
        <w:rPr>
          <w:rFonts w:ascii="Times New Roman" w:eastAsia="Times New Roman" w:hAnsi="Times New Roman"/>
          <w:sz w:val="24"/>
          <w:szCs w:val="24"/>
          <w:lang w:eastAsia="bg-BG"/>
        </w:rPr>
        <w:t xml:space="preserve"> с включен ДДС</w:t>
      </w:r>
      <w:r w:rsidRPr="004118AE">
        <w:rPr>
          <w:rFonts w:ascii="Times New Roman" w:eastAsia="Times New Roman" w:hAnsi="Times New Roman"/>
          <w:sz w:val="24"/>
          <w:szCs w:val="24"/>
          <w:lang w:eastAsia="bg-BG"/>
        </w:rPr>
        <w:t xml:space="preserve"> или сумата от </w:t>
      </w:r>
      <w:r w:rsidR="00ED0119">
        <w:rPr>
          <w:rFonts w:ascii="Times New Roman" w:eastAsia="Times New Roman" w:hAnsi="Times New Roman"/>
          <w:sz w:val="24"/>
          <w:szCs w:val="24"/>
          <w:lang w:eastAsia="bg-BG"/>
        </w:rPr>
        <w:t>………………………..</w:t>
      </w:r>
      <w:r w:rsidRPr="004118AE">
        <w:rPr>
          <w:rFonts w:ascii="Times New Roman" w:eastAsia="Times New Roman" w:hAnsi="Times New Roman"/>
          <w:sz w:val="24"/>
          <w:szCs w:val="24"/>
          <w:lang w:eastAsia="bg-BG"/>
        </w:rPr>
        <w:t xml:space="preserve"> лева.</w:t>
      </w:r>
    </w:p>
    <w:p w:rsidR="00D83909" w:rsidRPr="004118AE" w:rsidRDefault="00D83909" w:rsidP="0045133C">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 xml:space="preserve">(11.1.3) </w:t>
      </w:r>
      <w:r w:rsidR="00E45F53" w:rsidRPr="00E45F53">
        <w:rPr>
          <w:rFonts w:ascii="Times New Roman" w:eastAsia="Times New Roman" w:hAnsi="Times New Roman"/>
          <w:sz w:val="24"/>
          <w:szCs w:val="24"/>
          <w:lang w:eastAsia="bg-BG"/>
        </w:rPr>
        <w:t>Изпълнителят представя документи за внесени гаранции, както следва: за изпълнение на Договора към датата на сключването му, а за гарантиране на авансовото плащане непосредствено след сключването на договора.</w:t>
      </w:r>
    </w:p>
    <w:p w:rsidR="00D83909" w:rsidRPr="004118AE" w:rsidRDefault="00D83909" w:rsidP="0045133C">
      <w:pPr>
        <w:autoSpaceDE w:val="0"/>
        <w:autoSpaceDN w:val="0"/>
        <w:adjustRightInd w:val="0"/>
        <w:spacing w:after="0"/>
        <w:jc w:val="both"/>
        <w:rPr>
          <w:rFonts w:ascii="Times New Roman" w:eastAsia="Times New Roman" w:hAnsi="Times New Roman"/>
          <w:sz w:val="24"/>
          <w:szCs w:val="24"/>
          <w:u w:val="single"/>
          <w:lang w:eastAsia="bg-BG"/>
        </w:rPr>
      </w:pPr>
      <w:r w:rsidRPr="004118AE">
        <w:rPr>
          <w:rFonts w:ascii="Times New Roman" w:eastAsia="Times New Roman" w:hAnsi="Times New Roman"/>
          <w:sz w:val="24"/>
          <w:szCs w:val="24"/>
          <w:u w:val="single"/>
          <w:lang w:eastAsia="bg-BG"/>
        </w:rPr>
        <w:t>(11.2) Форма на гаранциите</w:t>
      </w:r>
    </w:p>
    <w:p w:rsidR="00D83909" w:rsidRPr="004118AE" w:rsidRDefault="00D83909" w:rsidP="0045133C">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 xml:space="preserve">(11.2.1) Изпълнителят избира формата на гаранцията измежду една от следните: (i) парична сума внесена по банковата сметка на Възложителя; (ii) банкова гаранция; или (iii) застраховка, която обезпечава изпълнението чрез покритие на отговорността на Изпълнителя. </w:t>
      </w:r>
    </w:p>
    <w:p w:rsidR="00D83909" w:rsidRPr="004118AE" w:rsidRDefault="00D83909" w:rsidP="0045133C">
      <w:pPr>
        <w:autoSpaceDE w:val="0"/>
        <w:autoSpaceDN w:val="0"/>
        <w:adjustRightInd w:val="0"/>
        <w:spacing w:after="0"/>
        <w:jc w:val="both"/>
        <w:rPr>
          <w:rFonts w:ascii="Times New Roman" w:eastAsia="Times New Roman" w:hAnsi="Times New Roman"/>
          <w:sz w:val="24"/>
          <w:szCs w:val="24"/>
          <w:lang w:eastAsia="bg-BG"/>
        </w:rPr>
      </w:pPr>
    </w:p>
    <w:p w:rsidR="00D83909" w:rsidRPr="004118AE" w:rsidRDefault="00D83909" w:rsidP="0045133C">
      <w:pPr>
        <w:autoSpaceDE w:val="0"/>
        <w:autoSpaceDN w:val="0"/>
        <w:adjustRightInd w:val="0"/>
        <w:spacing w:after="0"/>
        <w:jc w:val="both"/>
        <w:rPr>
          <w:rFonts w:ascii="Times New Roman" w:eastAsia="Times New Roman" w:hAnsi="Times New Roman"/>
          <w:b/>
          <w:sz w:val="24"/>
          <w:szCs w:val="24"/>
          <w:lang w:eastAsia="bg-BG"/>
        </w:rPr>
      </w:pPr>
      <w:r w:rsidRPr="004118AE">
        <w:rPr>
          <w:rFonts w:ascii="Times New Roman" w:eastAsia="Times New Roman" w:hAnsi="Times New Roman"/>
          <w:b/>
          <w:sz w:val="24"/>
          <w:szCs w:val="24"/>
          <w:lang w:eastAsia="bg-BG"/>
        </w:rPr>
        <w:t>Член 12. Изисквания по отношение на гаранциите</w:t>
      </w:r>
    </w:p>
    <w:p w:rsidR="00D83909" w:rsidRPr="004118AE" w:rsidRDefault="00D83909" w:rsidP="0045133C">
      <w:pPr>
        <w:autoSpaceDE w:val="0"/>
        <w:autoSpaceDN w:val="0"/>
        <w:adjustRightInd w:val="0"/>
        <w:spacing w:after="0"/>
        <w:jc w:val="both"/>
        <w:rPr>
          <w:rFonts w:ascii="Times New Roman" w:eastAsia="Times New Roman" w:hAnsi="Times New Roman"/>
          <w:sz w:val="24"/>
          <w:szCs w:val="24"/>
          <w:lang w:eastAsia="bg-BG"/>
        </w:rPr>
      </w:pPr>
    </w:p>
    <w:p w:rsidR="00310810" w:rsidRDefault="00D83909" w:rsidP="0045133C">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lastRenderedPageBreak/>
        <w:t xml:space="preserve">(12.1) Когато гаранцията се представя във вид на </w:t>
      </w:r>
      <w:r w:rsidRPr="004118AE">
        <w:rPr>
          <w:rFonts w:ascii="Times New Roman" w:eastAsia="Times New Roman" w:hAnsi="Times New Roman"/>
          <w:b/>
          <w:sz w:val="24"/>
          <w:szCs w:val="24"/>
          <w:lang w:eastAsia="bg-BG"/>
        </w:rPr>
        <w:t>парична сума</w:t>
      </w:r>
      <w:r w:rsidRPr="004118AE">
        <w:rPr>
          <w:rFonts w:ascii="Times New Roman" w:eastAsia="Times New Roman" w:hAnsi="Times New Roman"/>
          <w:sz w:val="24"/>
          <w:szCs w:val="24"/>
          <w:lang w:eastAsia="bg-BG"/>
        </w:rPr>
        <w:t xml:space="preserve">, то тя се внася по следната </w:t>
      </w:r>
      <w:r w:rsidR="00310810">
        <w:rPr>
          <w:rFonts w:ascii="Times New Roman" w:eastAsia="Times New Roman" w:hAnsi="Times New Roman"/>
          <w:sz w:val="24"/>
          <w:szCs w:val="24"/>
          <w:lang w:eastAsia="bg-BG"/>
        </w:rPr>
        <w:t xml:space="preserve">банкова сметка на Възложителя: </w:t>
      </w:r>
    </w:p>
    <w:p w:rsidR="00310810" w:rsidRPr="00213AA1" w:rsidRDefault="00310810" w:rsidP="0045133C">
      <w:pPr>
        <w:suppressAutoHyphens/>
        <w:spacing w:after="0"/>
        <w:rPr>
          <w:rFonts w:ascii="Times New Roman" w:hAnsi="Times New Roman"/>
          <w:sz w:val="24"/>
          <w:szCs w:val="24"/>
        </w:rPr>
      </w:pPr>
      <w:r w:rsidRPr="00213AA1">
        <w:rPr>
          <w:rFonts w:ascii="Times New Roman" w:hAnsi="Times New Roman"/>
          <w:sz w:val="24"/>
          <w:szCs w:val="24"/>
        </w:rPr>
        <w:t>БНБ ЦЕНТРАЛНО УПРАВЛЕНИЕ</w:t>
      </w:r>
    </w:p>
    <w:p w:rsidR="00310810" w:rsidRPr="00213AA1" w:rsidRDefault="00310810" w:rsidP="0045133C">
      <w:pPr>
        <w:suppressAutoHyphens/>
        <w:spacing w:after="0"/>
        <w:rPr>
          <w:rFonts w:ascii="Times New Roman" w:hAnsi="Times New Roman"/>
          <w:sz w:val="24"/>
          <w:szCs w:val="24"/>
        </w:rPr>
      </w:pPr>
      <w:r w:rsidRPr="00213AA1">
        <w:rPr>
          <w:rFonts w:ascii="Times New Roman" w:hAnsi="Times New Roman"/>
          <w:sz w:val="24"/>
          <w:szCs w:val="24"/>
        </w:rPr>
        <w:t>Банков код: BNBG BGSD</w:t>
      </w:r>
    </w:p>
    <w:p w:rsidR="00310810" w:rsidRPr="00213AA1" w:rsidRDefault="00310810" w:rsidP="0045133C">
      <w:pPr>
        <w:suppressAutoHyphens/>
        <w:spacing w:after="0"/>
        <w:rPr>
          <w:rFonts w:ascii="Times New Roman" w:hAnsi="Times New Roman"/>
          <w:sz w:val="24"/>
          <w:szCs w:val="24"/>
        </w:rPr>
      </w:pPr>
      <w:r w:rsidRPr="00213AA1">
        <w:rPr>
          <w:rFonts w:ascii="Times New Roman" w:hAnsi="Times New Roman"/>
          <w:sz w:val="24"/>
          <w:szCs w:val="24"/>
        </w:rPr>
        <w:t>Банкова сметка: BG21 BNBG 9661 3300 1293 01.</w:t>
      </w:r>
    </w:p>
    <w:p w:rsidR="00D83909" w:rsidRPr="004118AE" w:rsidRDefault="00D83909" w:rsidP="0045133C">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Всички банкови разходи, свързани с преводите на сумата са за сметка на Изпълнителя;</w:t>
      </w:r>
    </w:p>
    <w:p w:rsidR="003F7A1C" w:rsidRDefault="00D83909" w:rsidP="0045133C">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 xml:space="preserve">(12.2) Когато Изпълнителят представя </w:t>
      </w:r>
      <w:r w:rsidRPr="004118AE">
        <w:rPr>
          <w:rFonts w:ascii="Times New Roman" w:eastAsia="Times New Roman" w:hAnsi="Times New Roman"/>
          <w:b/>
          <w:sz w:val="24"/>
          <w:szCs w:val="24"/>
          <w:lang w:eastAsia="bg-BG"/>
        </w:rPr>
        <w:t>банкова гаранция</w:t>
      </w:r>
      <w:r w:rsidRPr="004118AE">
        <w:rPr>
          <w:rFonts w:ascii="Times New Roman" w:eastAsia="Times New Roman" w:hAnsi="Times New Roman"/>
          <w:sz w:val="24"/>
          <w:szCs w:val="24"/>
          <w:lang w:eastAsia="bg-BG"/>
        </w:rPr>
        <w:t xml:space="preserve"> се представя оригиналът й, като тя е безусловна, неотменяема и непрехвърляема като покрива 100 % (сто процента) от стойността на гаранцията за изпълнението му и/или от гаранцията за обезпечаване на авансовот</w:t>
      </w:r>
      <w:r w:rsidR="003F7A1C">
        <w:rPr>
          <w:rFonts w:ascii="Times New Roman" w:eastAsia="Times New Roman" w:hAnsi="Times New Roman"/>
          <w:sz w:val="24"/>
          <w:szCs w:val="24"/>
          <w:lang w:eastAsia="bg-BG"/>
        </w:rPr>
        <w:t>о плащане със срок на валидност</w:t>
      </w:r>
      <w:r w:rsidR="00F77D33">
        <w:rPr>
          <w:rFonts w:ascii="Times New Roman" w:eastAsia="Times New Roman" w:hAnsi="Times New Roman"/>
          <w:sz w:val="24"/>
          <w:szCs w:val="24"/>
          <w:lang w:eastAsia="bg-BG"/>
        </w:rPr>
        <w:t>:</w:t>
      </w:r>
    </w:p>
    <w:p w:rsidR="003F7A1C" w:rsidRPr="003F7A1C" w:rsidRDefault="003F7A1C" w:rsidP="0045133C">
      <w:pPr>
        <w:autoSpaceDE w:val="0"/>
        <w:autoSpaceDN w:val="0"/>
        <w:adjustRightInd w:val="0"/>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w:t>
      </w:r>
      <w:r>
        <w:rPr>
          <w:rFonts w:ascii="Times New Roman" w:eastAsia="Times New Roman" w:hAnsi="Times New Roman"/>
          <w:sz w:val="24"/>
          <w:szCs w:val="24"/>
          <w:lang w:val="en-US" w:eastAsia="bg-BG"/>
        </w:rPr>
        <w:t>i</w:t>
      </w:r>
      <w:r>
        <w:rPr>
          <w:rFonts w:ascii="Times New Roman" w:eastAsia="Times New Roman" w:hAnsi="Times New Roman"/>
          <w:sz w:val="24"/>
          <w:szCs w:val="24"/>
          <w:lang w:eastAsia="bg-BG"/>
        </w:rPr>
        <w:t xml:space="preserve">) </w:t>
      </w:r>
      <w:r w:rsidR="00D83909" w:rsidRPr="004118AE">
        <w:rPr>
          <w:rFonts w:ascii="Times New Roman" w:eastAsia="Times New Roman" w:hAnsi="Times New Roman"/>
          <w:sz w:val="24"/>
          <w:szCs w:val="24"/>
          <w:lang w:eastAsia="bg-BG"/>
        </w:rPr>
        <w:t>срок</w:t>
      </w:r>
      <w:r>
        <w:rPr>
          <w:rFonts w:ascii="Times New Roman" w:eastAsia="Times New Roman" w:hAnsi="Times New Roman"/>
          <w:sz w:val="24"/>
          <w:szCs w:val="24"/>
          <w:lang w:eastAsia="bg-BG"/>
        </w:rPr>
        <w:t>ът</w:t>
      </w:r>
      <w:r w:rsidR="00D83909" w:rsidRPr="004118AE">
        <w:rPr>
          <w:rFonts w:ascii="Times New Roman" w:eastAsia="Times New Roman" w:hAnsi="Times New Roman"/>
          <w:sz w:val="24"/>
          <w:szCs w:val="24"/>
          <w:lang w:eastAsia="bg-BG"/>
        </w:rPr>
        <w:t xml:space="preserve"> на действие на Договора</w:t>
      </w:r>
      <w:r w:rsidR="00310810">
        <w:rPr>
          <w:rFonts w:ascii="Times New Roman" w:eastAsia="Times New Roman" w:hAnsi="Times New Roman"/>
          <w:sz w:val="24"/>
          <w:szCs w:val="24"/>
          <w:lang w:eastAsia="bg-BG"/>
        </w:rPr>
        <w:t xml:space="preserve"> посочен в алинея (4.1.</w:t>
      </w:r>
      <w:r w:rsidR="009126BA">
        <w:rPr>
          <w:rFonts w:ascii="Times New Roman" w:eastAsia="Times New Roman" w:hAnsi="Times New Roman"/>
          <w:sz w:val="24"/>
          <w:szCs w:val="24"/>
          <w:lang w:val="en-US" w:eastAsia="bg-BG"/>
        </w:rPr>
        <w:t>1</w:t>
      </w:r>
      <w:r w:rsidR="00310810">
        <w:rPr>
          <w:rFonts w:ascii="Times New Roman" w:eastAsia="Times New Roman" w:hAnsi="Times New Roman"/>
          <w:sz w:val="24"/>
          <w:szCs w:val="24"/>
          <w:lang w:eastAsia="bg-BG"/>
        </w:rPr>
        <w:t>)</w:t>
      </w:r>
      <w:r w:rsidR="00D83909" w:rsidRPr="004118AE">
        <w:rPr>
          <w:rFonts w:ascii="Times New Roman" w:eastAsia="Times New Roman" w:hAnsi="Times New Roman"/>
          <w:sz w:val="24"/>
          <w:szCs w:val="24"/>
          <w:lang w:eastAsia="bg-BG"/>
        </w:rPr>
        <w:t xml:space="preserve">, плюс </w:t>
      </w:r>
      <w:r w:rsidR="00310810">
        <w:rPr>
          <w:rFonts w:ascii="Times New Roman" w:eastAsia="Times New Roman" w:hAnsi="Times New Roman"/>
          <w:sz w:val="24"/>
          <w:szCs w:val="24"/>
        </w:rPr>
        <w:t>30 календарни</w:t>
      </w:r>
      <w:r w:rsidR="00D83909" w:rsidRPr="004118AE">
        <w:rPr>
          <w:rFonts w:ascii="Times New Roman" w:eastAsia="Times New Roman" w:hAnsi="Times New Roman"/>
          <w:sz w:val="24"/>
          <w:szCs w:val="24"/>
        </w:rPr>
        <w:t xml:space="preserve"> дни</w:t>
      </w:r>
      <w:r w:rsidR="00D83909" w:rsidRPr="004118AE">
        <w:rPr>
          <w:rFonts w:ascii="Times New Roman" w:eastAsia="Times New Roman" w:hAnsi="Times New Roman"/>
          <w:sz w:val="24"/>
          <w:szCs w:val="24"/>
          <w:lang w:eastAsia="bg-BG"/>
        </w:rPr>
        <w:t xml:space="preserve"> </w:t>
      </w:r>
      <w:r w:rsidRPr="003F7A1C">
        <w:rPr>
          <w:rFonts w:ascii="Times New Roman" w:eastAsia="Times New Roman" w:hAnsi="Times New Roman"/>
          <w:sz w:val="24"/>
          <w:szCs w:val="24"/>
          <w:lang w:eastAsia="bg-BG"/>
        </w:rPr>
        <w:t>за гаранцията обезпечаваща авансовото плащане.</w:t>
      </w:r>
    </w:p>
    <w:p w:rsidR="003F7A1C" w:rsidRPr="009126BA" w:rsidRDefault="003F7A1C" w:rsidP="0045133C">
      <w:pPr>
        <w:autoSpaceDE w:val="0"/>
        <w:autoSpaceDN w:val="0"/>
        <w:adjustRightInd w:val="0"/>
        <w:spacing w:after="0"/>
        <w:jc w:val="both"/>
        <w:rPr>
          <w:rFonts w:ascii="Times New Roman" w:eastAsia="Times New Roman" w:hAnsi="Times New Roman"/>
          <w:sz w:val="24"/>
          <w:szCs w:val="24"/>
          <w:lang w:val="en-US" w:eastAsia="bg-BG"/>
        </w:rPr>
      </w:pPr>
      <w:r>
        <w:rPr>
          <w:rFonts w:ascii="Times New Roman" w:eastAsia="Times New Roman" w:hAnsi="Times New Roman"/>
          <w:sz w:val="24"/>
          <w:szCs w:val="24"/>
          <w:lang w:eastAsia="bg-BG"/>
        </w:rPr>
        <w:t>(</w:t>
      </w:r>
      <w:r>
        <w:rPr>
          <w:rFonts w:ascii="Times New Roman" w:eastAsia="Times New Roman" w:hAnsi="Times New Roman"/>
          <w:sz w:val="24"/>
          <w:szCs w:val="24"/>
          <w:lang w:val="en-US" w:eastAsia="bg-BG"/>
        </w:rPr>
        <w:t>ii</w:t>
      </w:r>
      <w:r>
        <w:rPr>
          <w:rFonts w:ascii="Times New Roman" w:eastAsia="Times New Roman" w:hAnsi="Times New Roman"/>
          <w:sz w:val="24"/>
          <w:szCs w:val="24"/>
          <w:lang w:eastAsia="bg-BG"/>
        </w:rPr>
        <w:t>)</w:t>
      </w:r>
      <w:r w:rsidR="009126BA">
        <w:rPr>
          <w:rFonts w:ascii="Times New Roman" w:eastAsia="Times New Roman" w:hAnsi="Times New Roman"/>
          <w:sz w:val="24"/>
          <w:szCs w:val="24"/>
          <w:lang w:val="en-US" w:eastAsia="bg-BG"/>
        </w:rPr>
        <w:t xml:space="preserve"> </w:t>
      </w:r>
      <w:r w:rsidR="009126BA">
        <w:rPr>
          <w:rFonts w:ascii="Times New Roman" w:eastAsia="Times New Roman" w:hAnsi="Times New Roman"/>
          <w:sz w:val="24"/>
          <w:szCs w:val="24"/>
          <w:lang w:eastAsia="bg-BG"/>
        </w:rPr>
        <w:t xml:space="preserve">срокът </w:t>
      </w:r>
      <w:r w:rsidR="009126BA" w:rsidRPr="004118AE">
        <w:rPr>
          <w:rFonts w:ascii="Times New Roman" w:eastAsia="Times New Roman" w:hAnsi="Times New Roman"/>
          <w:sz w:val="24"/>
          <w:szCs w:val="24"/>
          <w:lang w:eastAsia="bg-BG"/>
        </w:rPr>
        <w:t>на действие на Договора</w:t>
      </w:r>
      <w:r w:rsidR="009126BA">
        <w:rPr>
          <w:rFonts w:ascii="Times New Roman" w:eastAsia="Times New Roman" w:hAnsi="Times New Roman"/>
          <w:sz w:val="24"/>
          <w:szCs w:val="24"/>
          <w:lang w:eastAsia="bg-BG"/>
        </w:rPr>
        <w:t xml:space="preserve"> посочен в алинея (4.1.</w:t>
      </w:r>
      <w:r w:rsidR="009126BA">
        <w:rPr>
          <w:rFonts w:ascii="Times New Roman" w:eastAsia="Times New Roman" w:hAnsi="Times New Roman"/>
          <w:sz w:val="24"/>
          <w:szCs w:val="24"/>
          <w:lang w:val="en-US" w:eastAsia="bg-BG"/>
        </w:rPr>
        <w:t>1</w:t>
      </w:r>
      <w:r w:rsidR="009126BA">
        <w:rPr>
          <w:rFonts w:ascii="Times New Roman" w:eastAsia="Times New Roman" w:hAnsi="Times New Roman"/>
          <w:sz w:val="24"/>
          <w:szCs w:val="24"/>
          <w:lang w:eastAsia="bg-BG"/>
        </w:rPr>
        <w:t>)</w:t>
      </w:r>
      <w:r w:rsidR="009126BA" w:rsidRPr="004118AE">
        <w:rPr>
          <w:rFonts w:ascii="Times New Roman" w:eastAsia="Times New Roman" w:hAnsi="Times New Roman"/>
          <w:sz w:val="24"/>
          <w:szCs w:val="24"/>
          <w:lang w:eastAsia="bg-BG"/>
        </w:rPr>
        <w:t xml:space="preserve">, плюс </w:t>
      </w:r>
      <w:r w:rsidR="009126BA">
        <w:rPr>
          <w:rFonts w:ascii="Times New Roman" w:eastAsia="Times New Roman" w:hAnsi="Times New Roman"/>
          <w:sz w:val="24"/>
          <w:szCs w:val="24"/>
        </w:rPr>
        <w:t>30 календарни</w:t>
      </w:r>
      <w:r w:rsidR="009126BA" w:rsidRPr="004118AE">
        <w:rPr>
          <w:rFonts w:ascii="Times New Roman" w:eastAsia="Times New Roman" w:hAnsi="Times New Roman"/>
          <w:sz w:val="24"/>
          <w:szCs w:val="24"/>
        </w:rPr>
        <w:t xml:space="preserve"> дни</w:t>
      </w:r>
      <w:r w:rsidR="009126BA" w:rsidRPr="004118AE">
        <w:rPr>
          <w:rFonts w:ascii="Times New Roman" w:eastAsia="Times New Roman" w:hAnsi="Times New Roman"/>
          <w:sz w:val="24"/>
          <w:szCs w:val="24"/>
          <w:lang w:eastAsia="bg-BG"/>
        </w:rPr>
        <w:t xml:space="preserve"> </w:t>
      </w:r>
      <w:r w:rsidR="009126BA" w:rsidRPr="003F7A1C">
        <w:rPr>
          <w:rFonts w:ascii="Times New Roman" w:eastAsia="Times New Roman" w:hAnsi="Times New Roman"/>
          <w:sz w:val="24"/>
          <w:szCs w:val="24"/>
          <w:lang w:eastAsia="bg-BG"/>
        </w:rPr>
        <w:t xml:space="preserve">за </w:t>
      </w:r>
      <w:r w:rsidR="009126BA" w:rsidRPr="00991912">
        <w:rPr>
          <w:rFonts w:ascii="Times New Roman" w:hAnsi="Times New Roman"/>
          <w:sz w:val="24"/>
          <w:szCs w:val="24"/>
          <w:lang w:eastAsia="bg-BG"/>
        </w:rPr>
        <w:t>гаранция</w:t>
      </w:r>
      <w:r w:rsidR="009126BA">
        <w:rPr>
          <w:rFonts w:ascii="Times New Roman" w:hAnsi="Times New Roman"/>
          <w:sz w:val="24"/>
          <w:szCs w:val="24"/>
          <w:lang w:eastAsia="bg-BG"/>
        </w:rPr>
        <w:t>та</w:t>
      </w:r>
      <w:r w:rsidR="009126BA" w:rsidRPr="00991912">
        <w:rPr>
          <w:rFonts w:ascii="Times New Roman" w:hAnsi="Times New Roman"/>
          <w:sz w:val="24"/>
          <w:szCs w:val="24"/>
          <w:lang w:eastAsia="bg-BG"/>
        </w:rPr>
        <w:t xml:space="preserve"> за срочно изпълнение на договора</w:t>
      </w:r>
      <w:r w:rsidR="009126BA">
        <w:rPr>
          <w:rFonts w:ascii="Times New Roman" w:hAnsi="Times New Roman"/>
          <w:sz w:val="24"/>
          <w:szCs w:val="24"/>
          <w:lang w:eastAsia="bg-BG"/>
        </w:rPr>
        <w:t>.</w:t>
      </w:r>
    </w:p>
    <w:p w:rsidR="009126BA" w:rsidRPr="009126BA" w:rsidRDefault="009126BA" w:rsidP="0045133C">
      <w:pPr>
        <w:autoSpaceDE w:val="0"/>
        <w:autoSpaceDN w:val="0"/>
        <w:adjustRightInd w:val="0"/>
        <w:spacing w:after="0"/>
        <w:jc w:val="both"/>
        <w:rPr>
          <w:rFonts w:ascii="Times New Roman" w:eastAsia="Times New Roman" w:hAnsi="Times New Roman"/>
          <w:sz w:val="24"/>
          <w:szCs w:val="24"/>
          <w:lang w:val="en-US" w:eastAsia="bg-BG"/>
        </w:rPr>
      </w:pPr>
      <w:r w:rsidRPr="009126BA">
        <w:rPr>
          <w:rFonts w:ascii="Times New Roman" w:eastAsia="Times New Roman" w:hAnsi="Times New Roman"/>
          <w:sz w:val="24"/>
          <w:szCs w:val="24"/>
          <w:lang w:eastAsia="bg-BG"/>
        </w:rPr>
        <w:t>(</w:t>
      </w:r>
      <w:r w:rsidRPr="009126BA">
        <w:rPr>
          <w:rFonts w:ascii="Times New Roman" w:eastAsia="Times New Roman" w:hAnsi="Times New Roman"/>
          <w:sz w:val="24"/>
          <w:szCs w:val="24"/>
          <w:lang w:val="en-US" w:eastAsia="bg-BG"/>
        </w:rPr>
        <w:t>ii</w:t>
      </w:r>
      <w:r>
        <w:rPr>
          <w:rFonts w:ascii="Times New Roman" w:eastAsia="Times New Roman" w:hAnsi="Times New Roman"/>
          <w:sz w:val="24"/>
          <w:szCs w:val="24"/>
          <w:lang w:val="en-US" w:eastAsia="bg-BG"/>
        </w:rPr>
        <w:t>i</w:t>
      </w:r>
      <w:r w:rsidRPr="009126BA">
        <w:rPr>
          <w:rFonts w:ascii="Times New Roman" w:eastAsia="Times New Roman" w:hAnsi="Times New Roman"/>
          <w:sz w:val="24"/>
          <w:szCs w:val="24"/>
          <w:lang w:eastAsia="bg-BG"/>
        </w:rPr>
        <w:t>)</w:t>
      </w:r>
      <w:r w:rsidRPr="009126BA">
        <w:rPr>
          <w:rFonts w:ascii="Times New Roman" w:eastAsia="Times New Roman" w:hAnsi="Times New Roman"/>
          <w:sz w:val="24"/>
          <w:szCs w:val="24"/>
          <w:lang w:val="en-US" w:eastAsia="bg-BG"/>
        </w:rPr>
        <w:t xml:space="preserve"> </w:t>
      </w:r>
      <w:r w:rsidRPr="009126BA">
        <w:rPr>
          <w:rFonts w:ascii="Times New Roman" w:eastAsia="Times New Roman" w:hAnsi="Times New Roman"/>
          <w:sz w:val="24"/>
          <w:szCs w:val="24"/>
          <w:lang w:eastAsia="bg-BG"/>
        </w:rPr>
        <w:t>срокът на действие на Договора посочен в алинея (4.1.2), плюс 30 календарни дни за гаранция</w:t>
      </w:r>
      <w:r>
        <w:rPr>
          <w:rFonts w:ascii="Times New Roman" w:eastAsia="Times New Roman" w:hAnsi="Times New Roman"/>
          <w:sz w:val="24"/>
          <w:szCs w:val="24"/>
          <w:lang w:eastAsia="bg-BG"/>
        </w:rPr>
        <w:t>та</w:t>
      </w:r>
      <w:r w:rsidRPr="009126BA">
        <w:rPr>
          <w:rFonts w:ascii="Times New Roman" w:eastAsia="Times New Roman" w:hAnsi="Times New Roman"/>
          <w:sz w:val="24"/>
          <w:szCs w:val="24"/>
          <w:lang w:eastAsia="bg-BG"/>
        </w:rPr>
        <w:t xml:space="preserve"> за качествено изпълнение</w:t>
      </w:r>
      <w:r>
        <w:rPr>
          <w:rFonts w:ascii="Times New Roman" w:eastAsia="Times New Roman" w:hAnsi="Times New Roman"/>
          <w:sz w:val="24"/>
          <w:szCs w:val="24"/>
          <w:lang w:eastAsia="bg-BG"/>
        </w:rPr>
        <w:t>.</w:t>
      </w:r>
      <w:r w:rsidRPr="009126BA">
        <w:rPr>
          <w:rFonts w:ascii="Times New Roman" w:eastAsia="Times New Roman" w:hAnsi="Times New Roman"/>
          <w:sz w:val="24"/>
          <w:szCs w:val="24"/>
          <w:lang w:eastAsia="bg-BG"/>
        </w:rPr>
        <w:t xml:space="preserve"> </w:t>
      </w:r>
    </w:p>
    <w:p w:rsidR="00D83909" w:rsidRPr="004118AE" w:rsidRDefault="00D83909" w:rsidP="0045133C">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(12.2.1) Страните се съгласяват в случай на учредяване на банкова гаранция, 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w:t>
      </w:r>
    </w:p>
    <w:p w:rsidR="00D83909" w:rsidRPr="004118AE" w:rsidRDefault="00D83909" w:rsidP="0045133C">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(12.2.2) Всички банкови разходи, свързани с обслужването на превода на гаранцията, включително при нейното възстановяване, са за сметка на Изпълнителя.</w:t>
      </w:r>
    </w:p>
    <w:p w:rsidR="009126BA" w:rsidRDefault="00D83909" w:rsidP="0045133C">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(12.3</w:t>
      </w:r>
      <w:r w:rsidR="00527342">
        <w:rPr>
          <w:rFonts w:ascii="Times New Roman" w:eastAsia="Times New Roman" w:hAnsi="Times New Roman"/>
          <w:sz w:val="24"/>
          <w:szCs w:val="24"/>
          <w:lang w:eastAsia="bg-BG"/>
        </w:rPr>
        <w:t>.1</w:t>
      </w:r>
      <w:r w:rsidRPr="004118AE">
        <w:rPr>
          <w:rFonts w:ascii="Times New Roman" w:eastAsia="Times New Roman" w:hAnsi="Times New Roman"/>
          <w:sz w:val="24"/>
          <w:szCs w:val="24"/>
          <w:lang w:eastAsia="bg-BG"/>
        </w:rPr>
        <w:t xml:space="preserve">). </w:t>
      </w:r>
      <w:r w:rsidRPr="004118AE">
        <w:rPr>
          <w:rFonts w:ascii="Times New Roman" w:eastAsia="Times New Roman" w:hAnsi="Times New Roman"/>
          <w:b/>
          <w:sz w:val="24"/>
          <w:szCs w:val="24"/>
          <w:lang w:eastAsia="bg-BG"/>
        </w:rPr>
        <w:t>Застраховката</w:t>
      </w:r>
      <w:r w:rsidRPr="004118AE">
        <w:rPr>
          <w:rFonts w:ascii="Times New Roman" w:eastAsia="Times New Roman" w:hAnsi="Times New Roman"/>
          <w:sz w:val="24"/>
          <w:szCs w:val="24"/>
          <w:lang w:eastAsia="bg-BG"/>
        </w:rPr>
        <w:t xml:space="preserve">, която обезпечава изпълнението, </w:t>
      </w:r>
      <w:r w:rsidR="00527342" w:rsidRPr="00527342">
        <w:rPr>
          <w:rFonts w:ascii="Times New Roman" w:eastAsia="Times New Roman" w:hAnsi="Times New Roman"/>
          <w:sz w:val="24"/>
          <w:szCs w:val="24"/>
          <w:lang w:eastAsia="bg-BG"/>
        </w:rPr>
        <w:t>безусловна, неотменяема и непрехвърляема като покрива 100 % (сто процента) от стойността</w:t>
      </w:r>
      <w:r w:rsidR="00F37701">
        <w:rPr>
          <w:rFonts w:ascii="Times New Roman" w:eastAsia="Times New Roman" w:hAnsi="Times New Roman"/>
          <w:sz w:val="24"/>
          <w:szCs w:val="24"/>
          <w:lang w:eastAsia="bg-BG"/>
        </w:rPr>
        <w:t xml:space="preserve"> на съответната отговорност </w:t>
      </w:r>
      <w:r w:rsidRPr="004118AE">
        <w:rPr>
          <w:rFonts w:ascii="Times New Roman" w:eastAsia="Times New Roman" w:hAnsi="Times New Roman"/>
          <w:sz w:val="24"/>
          <w:szCs w:val="24"/>
          <w:lang w:eastAsia="bg-BG"/>
        </w:rPr>
        <w:t>на Изпъл</w:t>
      </w:r>
      <w:r w:rsidR="009126BA">
        <w:rPr>
          <w:rFonts w:ascii="Times New Roman" w:eastAsia="Times New Roman" w:hAnsi="Times New Roman"/>
          <w:sz w:val="24"/>
          <w:szCs w:val="24"/>
          <w:lang w:eastAsia="bg-BG"/>
        </w:rPr>
        <w:t>нителя, е със срок на валидност:</w:t>
      </w:r>
    </w:p>
    <w:p w:rsidR="009126BA" w:rsidRPr="003F7A1C" w:rsidRDefault="009126BA" w:rsidP="0045133C">
      <w:pPr>
        <w:autoSpaceDE w:val="0"/>
        <w:autoSpaceDN w:val="0"/>
        <w:adjustRightInd w:val="0"/>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w:t>
      </w:r>
      <w:r>
        <w:rPr>
          <w:rFonts w:ascii="Times New Roman" w:eastAsia="Times New Roman" w:hAnsi="Times New Roman"/>
          <w:sz w:val="24"/>
          <w:szCs w:val="24"/>
          <w:lang w:val="en-US" w:eastAsia="bg-BG"/>
        </w:rPr>
        <w:t>i</w:t>
      </w:r>
      <w:r>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lang w:eastAsia="bg-BG"/>
        </w:rPr>
        <w:t>срок</w:t>
      </w:r>
      <w:r>
        <w:rPr>
          <w:rFonts w:ascii="Times New Roman" w:eastAsia="Times New Roman" w:hAnsi="Times New Roman"/>
          <w:sz w:val="24"/>
          <w:szCs w:val="24"/>
          <w:lang w:eastAsia="bg-BG"/>
        </w:rPr>
        <w:t>ът</w:t>
      </w:r>
      <w:r w:rsidRPr="004118AE">
        <w:rPr>
          <w:rFonts w:ascii="Times New Roman" w:eastAsia="Times New Roman" w:hAnsi="Times New Roman"/>
          <w:sz w:val="24"/>
          <w:szCs w:val="24"/>
          <w:lang w:eastAsia="bg-BG"/>
        </w:rPr>
        <w:t xml:space="preserve"> на действие на Договора</w:t>
      </w:r>
      <w:r>
        <w:rPr>
          <w:rFonts w:ascii="Times New Roman" w:eastAsia="Times New Roman" w:hAnsi="Times New Roman"/>
          <w:sz w:val="24"/>
          <w:szCs w:val="24"/>
          <w:lang w:eastAsia="bg-BG"/>
        </w:rPr>
        <w:t xml:space="preserve"> посочен в алинея (4.1.</w:t>
      </w:r>
      <w:r>
        <w:rPr>
          <w:rFonts w:ascii="Times New Roman" w:eastAsia="Times New Roman" w:hAnsi="Times New Roman"/>
          <w:sz w:val="24"/>
          <w:szCs w:val="24"/>
          <w:lang w:val="en-US" w:eastAsia="bg-BG"/>
        </w:rPr>
        <w:t>1</w:t>
      </w:r>
      <w:r>
        <w:rPr>
          <w:rFonts w:ascii="Times New Roman" w:eastAsia="Times New Roman" w:hAnsi="Times New Roman"/>
          <w:sz w:val="24"/>
          <w:szCs w:val="24"/>
          <w:lang w:eastAsia="bg-BG"/>
        </w:rPr>
        <w:t>)</w:t>
      </w:r>
      <w:r w:rsidRPr="004118AE">
        <w:rPr>
          <w:rFonts w:ascii="Times New Roman" w:eastAsia="Times New Roman" w:hAnsi="Times New Roman"/>
          <w:sz w:val="24"/>
          <w:szCs w:val="24"/>
          <w:lang w:eastAsia="bg-BG"/>
        </w:rPr>
        <w:t xml:space="preserve">, плюс </w:t>
      </w:r>
      <w:r>
        <w:rPr>
          <w:rFonts w:ascii="Times New Roman" w:eastAsia="Times New Roman" w:hAnsi="Times New Roman"/>
          <w:sz w:val="24"/>
          <w:szCs w:val="24"/>
        </w:rPr>
        <w:t>30 календарни</w:t>
      </w:r>
      <w:r w:rsidRPr="004118AE">
        <w:rPr>
          <w:rFonts w:ascii="Times New Roman" w:eastAsia="Times New Roman" w:hAnsi="Times New Roman"/>
          <w:sz w:val="24"/>
          <w:szCs w:val="24"/>
        </w:rPr>
        <w:t xml:space="preserve"> дни</w:t>
      </w:r>
      <w:r w:rsidRPr="004118AE">
        <w:rPr>
          <w:rFonts w:ascii="Times New Roman" w:eastAsia="Times New Roman" w:hAnsi="Times New Roman"/>
          <w:sz w:val="24"/>
          <w:szCs w:val="24"/>
          <w:lang w:eastAsia="bg-BG"/>
        </w:rPr>
        <w:t xml:space="preserve"> </w:t>
      </w:r>
      <w:r w:rsidRPr="003F7A1C">
        <w:rPr>
          <w:rFonts w:ascii="Times New Roman" w:eastAsia="Times New Roman" w:hAnsi="Times New Roman"/>
          <w:sz w:val="24"/>
          <w:szCs w:val="24"/>
          <w:lang w:eastAsia="bg-BG"/>
        </w:rPr>
        <w:t>за гаранцията обезпечаваща авансовото плащане.</w:t>
      </w:r>
    </w:p>
    <w:p w:rsidR="009126BA" w:rsidRPr="009126BA" w:rsidRDefault="009126BA" w:rsidP="0045133C">
      <w:pPr>
        <w:autoSpaceDE w:val="0"/>
        <w:autoSpaceDN w:val="0"/>
        <w:adjustRightInd w:val="0"/>
        <w:spacing w:after="0"/>
        <w:jc w:val="both"/>
        <w:rPr>
          <w:rFonts w:ascii="Times New Roman" w:eastAsia="Times New Roman" w:hAnsi="Times New Roman"/>
          <w:sz w:val="24"/>
          <w:szCs w:val="24"/>
          <w:lang w:val="en-US" w:eastAsia="bg-BG"/>
        </w:rPr>
      </w:pPr>
      <w:r>
        <w:rPr>
          <w:rFonts w:ascii="Times New Roman" w:eastAsia="Times New Roman" w:hAnsi="Times New Roman"/>
          <w:sz w:val="24"/>
          <w:szCs w:val="24"/>
          <w:lang w:eastAsia="bg-BG"/>
        </w:rPr>
        <w:t>(</w:t>
      </w:r>
      <w:r>
        <w:rPr>
          <w:rFonts w:ascii="Times New Roman" w:eastAsia="Times New Roman" w:hAnsi="Times New Roman"/>
          <w:sz w:val="24"/>
          <w:szCs w:val="24"/>
          <w:lang w:val="en-US" w:eastAsia="bg-BG"/>
        </w:rPr>
        <w:t>ii</w:t>
      </w:r>
      <w:r>
        <w:rPr>
          <w:rFonts w:ascii="Times New Roman" w:eastAsia="Times New Roman" w:hAnsi="Times New Roman"/>
          <w:sz w:val="24"/>
          <w:szCs w:val="24"/>
          <w:lang w:eastAsia="bg-BG"/>
        </w:rPr>
        <w:t>)</w:t>
      </w:r>
      <w:r>
        <w:rPr>
          <w:rFonts w:ascii="Times New Roman" w:eastAsia="Times New Roman" w:hAnsi="Times New Roman"/>
          <w:sz w:val="24"/>
          <w:szCs w:val="24"/>
          <w:lang w:val="en-US" w:eastAsia="bg-BG"/>
        </w:rPr>
        <w:t xml:space="preserve"> </w:t>
      </w:r>
      <w:r>
        <w:rPr>
          <w:rFonts w:ascii="Times New Roman" w:eastAsia="Times New Roman" w:hAnsi="Times New Roman"/>
          <w:sz w:val="24"/>
          <w:szCs w:val="24"/>
          <w:lang w:eastAsia="bg-BG"/>
        </w:rPr>
        <w:t xml:space="preserve">срокът </w:t>
      </w:r>
      <w:r w:rsidRPr="004118AE">
        <w:rPr>
          <w:rFonts w:ascii="Times New Roman" w:eastAsia="Times New Roman" w:hAnsi="Times New Roman"/>
          <w:sz w:val="24"/>
          <w:szCs w:val="24"/>
          <w:lang w:eastAsia="bg-BG"/>
        </w:rPr>
        <w:t>на действие на Договора</w:t>
      </w:r>
      <w:r>
        <w:rPr>
          <w:rFonts w:ascii="Times New Roman" w:eastAsia="Times New Roman" w:hAnsi="Times New Roman"/>
          <w:sz w:val="24"/>
          <w:szCs w:val="24"/>
          <w:lang w:eastAsia="bg-BG"/>
        </w:rPr>
        <w:t xml:space="preserve"> посочен в алинея (4.1.</w:t>
      </w:r>
      <w:r>
        <w:rPr>
          <w:rFonts w:ascii="Times New Roman" w:eastAsia="Times New Roman" w:hAnsi="Times New Roman"/>
          <w:sz w:val="24"/>
          <w:szCs w:val="24"/>
          <w:lang w:val="en-US" w:eastAsia="bg-BG"/>
        </w:rPr>
        <w:t>1</w:t>
      </w:r>
      <w:r>
        <w:rPr>
          <w:rFonts w:ascii="Times New Roman" w:eastAsia="Times New Roman" w:hAnsi="Times New Roman"/>
          <w:sz w:val="24"/>
          <w:szCs w:val="24"/>
          <w:lang w:eastAsia="bg-BG"/>
        </w:rPr>
        <w:t>)</w:t>
      </w:r>
      <w:r w:rsidRPr="004118AE">
        <w:rPr>
          <w:rFonts w:ascii="Times New Roman" w:eastAsia="Times New Roman" w:hAnsi="Times New Roman"/>
          <w:sz w:val="24"/>
          <w:szCs w:val="24"/>
          <w:lang w:eastAsia="bg-BG"/>
        </w:rPr>
        <w:t xml:space="preserve">, плюс </w:t>
      </w:r>
      <w:r>
        <w:rPr>
          <w:rFonts w:ascii="Times New Roman" w:eastAsia="Times New Roman" w:hAnsi="Times New Roman"/>
          <w:sz w:val="24"/>
          <w:szCs w:val="24"/>
        </w:rPr>
        <w:t>30 календарни</w:t>
      </w:r>
      <w:r w:rsidRPr="004118AE">
        <w:rPr>
          <w:rFonts w:ascii="Times New Roman" w:eastAsia="Times New Roman" w:hAnsi="Times New Roman"/>
          <w:sz w:val="24"/>
          <w:szCs w:val="24"/>
        </w:rPr>
        <w:t xml:space="preserve"> дни</w:t>
      </w:r>
      <w:r w:rsidRPr="004118AE">
        <w:rPr>
          <w:rFonts w:ascii="Times New Roman" w:eastAsia="Times New Roman" w:hAnsi="Times New Roman"/>
          <w:sz w:val="24"/>
          <w:szCs w:val="24"/>
          <w:lang w:eastAsia="bg-BG"/>
        </w:rPr>
        <w:t xml:space="preserve"> </w:t>
      </w:r>
      <w:r w:rsidRPr="003F7A1C">
        <w:rPr>
          <w:rFonts w:ascii="Times New Roman" w:eastAsia="Times New Roman" w:hAnsi="Times New Roman"/>
          <w:sz w:val="24"/>
          <w:szCs w:val="24"/>
          <w:lang w:eastAsia="bg-BG"/>
        </w:rPr>
        <w:t xml:space="preserve">за </w:t>
      </w:r>
      <w:r w:rsidRPr="00991912">
        <w:rPr>
          <w:rFonts w:ascii="Times New Roman" w:hAnsi="Times New Roman"/>
          <w:sz w:val="24"/>
          <w:szCs w:val="24"/>
          <w:lang w:eastAsia="bg-BG"/>
        </w:rPr>
        <w:t>гаранция</w:t>
      </w:r>
      <w:r>
        <w:rPr>
          <w:rFonts w:ascii="Times New Roman" w:hAnsi="Times New Roman"/>
          <w:sz w:val="24"/>
          <w:szCs w:val="24"/>
          <w:lang w:eastAsia="bg-BG"/>
        </w:rPr>
        <w:t>та</w:t>
      </w:r>
      <w:r w:rsidRPr="00991912">
        <w:rPr>
          <w:rFonts w:ascii="Times New Roman" w:hAnsi="Times New Roman"/>
          <w:sz w:val="24"/>
          <w:szCs w:val="24"/>
          <w:lang w:eastAsia="bg-BG"/>
        </w:rPr>
        <w:t xml:space="preserve"> за срочно изпълнение на договора</w:t>
      </w:r>
      <w:r>
        <w:rPr>
          <w:rFonts w:ascii="Times New Roman" w:hAnsi="Times New Roman"/>
          <w:sz w:val="24"/>
          <w:szCs w:val="24"/>
          <w:lang w:eastAsia="bg-BG"/>
        </w:rPr>
        <w:t>.</w:t>
      </w:r>
    </w:p>
    <w:p w:rsidR="009126BA" w:rsidRPr="009126BA" w:rsidRDefault="009126BA" w:rsidP="0045133C">
      <w:pPr>
        <w:autoSpaceDE w:val="0"/>
        <w:autoSpaceDN w:val="0"/>
        <w:adjustRightInd w:val="0"/>
        <w:spacing w:after="0"/>
        <w:jc w:val="both"/>
        <w:rPr>
          <w:rFonts w:ascii="Times New Roman" w:eastAsia="Times New Roman" w:hAnsi="Times New Roman"/>
          <w:sz w:val="24"/>
          <w:szCs w:val="24"/>
          <w:lang w:val="en-US" w:eastAsia="bg-BG"/>
        </w:rPr>
      </w:pPr>
      <w:r w:rsidRPr="009126BA">
        <w:rPr>
          <w:rFonts w:ascii="Times New Roman" w:eastAsia="Times New Roman" w:hAnsi="Times New Roman"/>
          <w:sz w:val="24"/>
          <w:szCs w:val="24"/>
          <w:lang w:eastAsia="bg-BG"/>
        </w:rPr>
        <w:t>(</w:t>
      </w:r>
      <w:r w:rsidRPr="009126BA">
        <w:rPr>
          <w:rFonts w:ascii="Times New Roman" w:eastAsia="Times New Roman" w:hAnsi="Times New Roman"/>
          <w:sz w:val="24"/>
          <w:szCs w:val="24"/>
          <w:lang w:val="en-US" w:eastAsia="bg-BG"/>
        </w:rPr>
        <w:t>ii</w:t>
      </w:r>
      <w:r>
        <w:rPr>
          <w:rFonts w:ascii="Times New Roman" w:eastAsia="Times New Roman" w:hAnsi="Times New Roman"/>
          <w:sz w:val="24"/>
          <w:szCs w:val="24"/>
          <w:lang w:val="en-US" w:eastAsia="bg-BG"/>
        </w:rPr>
        <w:t>i</w:t>
      </w:r>
      <w:r w:rsidRPr="009126BA">
        <w:rPr>
          <w:rFonts w:ascii="Times New Roman" w:eastAsia="Times New Roman" w:hAnsi="Times New Roman"/>
          <w:sz w:val="24"/>
          <w:szCs w:val="24"/>
          <w:lang w:eastAsia="bg-BG"/>
        </w:rPr>
        <w:t>)</w:t>
      </w:r>
      <w:r w:rsidRPr="009126BA">
        <w:rPr>
          <w:rFonts w:ascii="Times New Roman" w:eastAsia="Times New Roman" w:hAnsi="Times New Roman"/>
          <w:sz w:val="24"/>
          <w:szCs w:val="24"/>
          <w:lang w:val="en-US" w:eastAsia="bg-BG"/>
        </w:rPr>
        <w:t xml:space="preserve"> </w:t>
      </w:r>
      <w:r w:rsidRPr="009126BA">
        <w:rPr>
          <w:rFonts w:ascii="Times New Roman" w:eastAsia="Times New Roman" w:hAnsi="Times New Roman"/>
          <w:sz w:val="24"/>
          <w:szCs w:val="24"/>
          <w:lang w:eastAsia="bg-BG"/>
        </w:rPr>
        <w:t>срокът на действие на Договора посочен в алинея (4.1.2), плюс 30 календарни дни за гаранция</w:t>
      </w:r>
      <w:r>
        <w:rPr>
          <w:rFonts w:ascii="Times New Roman" w:eastAsia="Times New Roman" w:hAnsi="Times New Roman"/>
          <w:sz w:val="24"/>
          <w:szCs w:val="24"/>
          <w:lang w:eastAsia="bg-BG"/>
        </w:rPr>
        <w:t>та</w:t>
      </w:r>
      <w:r w:rsidRPr="009126BA">
        <w:rPr>
          <w:rFonts w:ascii="Times New Roman" w:eastAsia="Times New Roman" w:hAnsi="Times New Roman"/>
          <w:sz w:val="24"/>
          <w:szCs w:val="24"/>
          <w:lang w:eastAsia="bg-BG"/>
        </w:rPr>
        <w:t xml:space="preserve"> за качествено изпълнение</w:t>
      </w:r>
      <w:r>
        <w:rPr>
          <w:rFonts w:ascii="Times New Roman" w:eastAsia="Times New Roman" w:hAnsi="Times New Roman"/>
          <w:sz w:val="24"/>
          <w:szCs w:val="24"/>
          <w:lang w:eastAsia="bg-BG"/>
        </w:rPr>
        <w:t>.</w:t>
      </w:r>
      <w:r w:rsidRPr="009126BA">
        <w:rPr>
          <w:rFonts w:ascii="Times New Roman" w:eastAsia="Times New Roman" w:hAnsi="Times New Roman"/>
          <w:sz w:val="24"/>
          <w:szCs w:val="24"/>
          <w:lang w:eastAsia="bg-BG"/>
        </w:rPr>
        <w:t xml:space="preserve"> </w:t>
      </w:r>
    </w:p>
    <w:p w:rsidR="00D83909" w:rsidRPr="004118AE" w:rsidRDefault="00527342" w:rsidP="0045133C">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(12.3</w:t>
      </w:r>
      <w:r>
        <w:rPr>
          <w:rFonts w:ascii="Times New Roman" w:eastAsia="Times New Roman" w:hAnsi="Times New Roman"/>
          <w:sz w:val="24"/>
          <w:szCs w:val="24"/>
          <w:lang w:eastAsia="bg-BG"/>
        </w:rPr>
        <w:t xml:space="preserve">.2) </w:t>
      </w:r>
      <w:r w:rsidR="00D83909" w:rsidRPr="004118AE">
        <w:rPr>
          <w:rFonts w:ascii="Times New Roman" w:eastAsia="Times New Roman" w:hAnsi="Times New Roman"/>
          <w:sz w:val="24"/>
          <w:szCs w:val="24"/>
          <w:lang w:eastAsia="bg-BG"/>
        </w:rPr>
        <w:t xml:space="preserve">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съответно при </w:t>
      </w:r>
      <w:proofErr w:type="spellStart"/>
      <w:r w:rsidR="00D83909" w:rsidRPr="004118AE">
        <w:rPr>
          <w:rFonts w:ascii="Times New Roman" w:eastAsia="Times New Roman" w:hAnsi="Times New Roman"/>
          <w:sz w:val="24"/>
          <w:szCs w:val="24"/>
          <w:lang w:eastAsia="bg-BG"/>
        </w:rPr>
        <w:t>неусвояване</w:t>
      </w:r>
      <w:proofErr w:type="spellEnd"/>
      <w:r w:rsidR="00D83909" w:rsidRPr="004118AE">
        <w:rPr>
          <w:rFonts w:ascii="Times New Roman" w:eastAsia="Times New Roman" w:hAnsi="Times New Roman"/>
          <w:sz w:val="24"/>
          <w:szCs w:val="24"/>
          <w:lang w:eastAsia="bg-BG"/>
        </w:rPr>
        <w:t xml:space="preserve"> или </w:t>
      </w:r>
      <w:proofErr w:type="spellStart"/>
      <w:r w:rsidR="00D83909" w:rsidRPr="004118AE">
        <w:rPr>
          <w:rFonts w:ascii="Times New Roman" w:eastAsia="Times New Roman" w:hAnsi="Times New Roman"/>
          <w:sz w:val="24"/>
          <w:szCs w:val="24"/>
          <w:lang w:eastAsia="bg-BG"/>
        </w:rPr>
        <w:t>невръщане</w:t>
      </w:r>
      <w:proofErr w:type="spellEnd"/>
      <w:r w:rsidR="00D83909" w:rsidRPr="004118AE">
        <w:rPr>
          <w:rFonts w:ascii="Times New Roman" w:eastAsia="Times New Roman" w:hAnsi="Times New Roman"/>
          <w:sz w:val="24"/>
          <w:szCs w:val="24"/>
          <w:lang w:eastAsia="bg-BG"/>
        </w:rPr>
        <w:t xml:space="preserve"> на авансовото плащане</w:t>
      </w:r>
      <w:r w:rsidR="00261889">
        <w:rPr>
          <w:rFonts w:ascii="Times New Roman" w:eastAsia="Times New Roman" w:hAnsi="Times New Roman"/>
          <w:sz w:val="24"/>
          <w:szCs w:val="24"/>
          <w:lang w:eastAsia="bg-BG"/>
        </w:rPr>
        <w:t xml:space="preserve"> </w:t>
      </w:r>
      <w:r w:rsidR="00D83909" w:rsidRPr="004118AE">
        <w:rPr>
          <w:rFonts w:ascii="Times New Roman" w:eastAsia="Times New Roman" w:hAnsi="Times New Roman"/>
          <w:sz w:val="24"/>
          <w:szCs w:val="24"/>
          <w:lang w:eastAsia="bg-BG"/>
        </w:rPr>
        <w:t>и не може да бъде използвана за обезпечение на неговата отговорност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w:t>
      </w:r>
    </w:p>
    <w:p w:rsidR="00D83909" w:rsidRPr="004118AE" w:rsidRDefault="00D83909" w:rsidP="0045133C">
      <w:pPr>
        <w:autoSpaceDE w:val="0"/>
        <w:autoSpaceDN w:val="0"/>
        <w:adjustRightInd w:val="0"/>
        <w:spacing w:after="0"/>
        <w:jc w:val="both"/>
        <w:rPr>
          <w:rFonts w:ascii="Times New Roman" w:eastAsia="Times New Roman" w:hAnsi="Times New Roman"/>
          <w:sz w:val="24"/>
          <w:szCs w:val="24"/>
          <w:lang w:eastAsia="bg-BG"/>
        </w:rPr>
      </w:pPr>
    </w:p>
    <w:p w:rsidR="00D83909" w:rsidRPr="004118AE" w:rsidRDefault="00D83909" w:rsidP="0045133C">
      <w:pPr>
        <w:autoSpaceDE w:val="0"/>
        <w:autoSpaceDN w:val="0"/>
        <w:adjustRightInd w:val="0"/>
        <w:spacing w:after="0"/>
        <w:jc w:val="both"/>
        <w:rPr>
          <w:rFonts w:ascii="Times New Roman" w:eastAsia="Times New Roman" w:hAnsi="Times New Roman"/>
          <w:b/>
          <w:sz w:val="24"/>
          <w:szCs w:val="24"/>
          <w:lang w:eastAsia="bg-BG"/>
        </w:rPr>
      </w:pPr>
      <w:r w:rsidRPr="004118AE">
        <w:rPr>
          <w:rFonts w:ascii="Times New Roman" w:eastAsia="Times New Roman" w:hAnsi="Times New Roman"/>
          <w:b/>
          <w:sz w:val="24"/>
          <w:szCs w:val="24"/>
          <w:lang w:eastAsia="bg-BG"/>
        </w:rPr>
        <w:t>Член 13. Задържане и освобождаване на гаранциите</w:t>
      </w:r>
    </w:p>
    <w:p w:rsidR="00D83909" w:rsidRPr="004118AE" w:rsidRDefault="00D83909" w:rsidP="0045133C">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(13.1). Възложителят освобождава гаранцията за изпълнение на Договора на етапи и при условия, както следва:</w:t>
      </w:r>
    </w:p>
    <w:p w:rsidR="00D83909" w:rsidRPr="004118AE" w:rsidRDefault="00D83909" w:rsidP="0045133C">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 xml:space="preserve">(13.1.1) частично освобождаване в размер на </w:t>
      </w:r>
      <w:r w:rsidR="00F37701" w:rsidRPr="00FC038C">
        <w:rPr>
          <w:rFonts w:ascii="Times New Roman" w:eastAsia="Times New Roman" w:hAnsi="Times New Roman"/>
          <w:sz w:val="24"/>
          <w:szCs w:val="24"/>
          <w:lang w:eastAsia="bg-BG"/>
        </w:rPr>
        <w:t>80</w:t>
      </w:r>
      <w:r w:rsidRPr="00FC038C">
        <w:rPr>
          <w:rFonts w:ascii="Times New Roman" w:eastAsia="Times New Roman" w:hAnsi="Times New Roman"/>
          <w:sz w:val="24"/>
          <w:szCs w:val="24"/>
          <w:lang w:eastAsia="bg-BG"/>
        </w:rPr>
        <w:t xml:space="preserve"> процента</w:t>
      </w:r>
      <w:r w:rsidRPr="004118AE">
        <w:rPr>
          <w:rFonts w:ascii="Times New Roman" w:eastAsia="Times New Roman" w:hAnsi="Times New Roman"/>
          <w:sz w:val="24"/>
          <w:szCs w:val="24"/>
          <w:lang w:eastAsia="bg-BG"/>
        </w:rPr>
        <w:t xml:space="preserve"> от стойността на </w:t>
      </w:r>
      <w:r w:rsidR="00962453">
        <w:rPr>
          <w:rFonts w:ascii="Times New Roman" w:eastAsia="Times New Roman" w:hAnsi="Times New Roman"/>
          <w:sz w:val="24"/>
          <w:szCs w:val="24"/>
          <w:lang w:eastAsia="bg-BG"/>
        </w:rPr>
        <w:t>гаранцията за добро изпълнение</w:t>
      </w:r>
      <w:r w:rsidRPr="004118AE">
        <w:rPr>
          <w:rFonts w:ascii="Times New Roman" w:eastAsia="Times New Roman" w:hAnsi="Times New Roman"/>
          <w:sz w:val="24"/>
          <w:szCs w:val="24"/>
          <w:lang w:eastAsia="bg-BG"/>
        </w:rPr>
        <w:t xml:space="preserve"> в размер на [●] ([●]) лева</w:t>
      </w:r>
      <w:r w:rsidR="002441E2">
        <w:rPr>
          <w:rFonts w:ascii="Times New Roman" w:eastAsia="Times New Roman" w:hAnsi="Times New Roman"/>
          <w:sz w:val="24"/>
          <w:szCs w:val="24"/>
        </w:rPr>
        <w:t xml:space="preserve">. Освобождаването на гаранцията става поетапно, </w:t>
      </w:r>
      <w:r w:rsidR="00BE5F4A">
        <w:rPr>
          <w:rFonts w:ascii="Times New Roman" w:eastAsia="Times New Roman" w:hAnsi="Times New Roman"/>
          <w:sz w:val="24"/>
          <w:szCs w:val="24"/>
        </w:rPr>
        <w:t xml:space="preserve">в срок до 30 (тридесет) дни </w:t>
      </w:r>
      <w:r w:rsidR="002441E2" w:rsidRPr="002441E2">
        <w:rPr>
          <w:rFonts w:ascii="Times New Roman" w:eastAsia="Times New Roman" w:hAnsi="Times New Roman"/>
          <w:sz w:val="24"/>
          <w:szCs w:val="24"/>
          <w:lang w:eastAsia="bg-BG"/>
        </w:rPr>
        <w:t xml:space="preserve">след </w:t>
      </w:r>
      <w:r w:rsidR="002947B0" w:rsidRPr="005E4E9B">
        <w:rPr>
          <w:rFonts w:ascii="Times New Roman" w:hAnsi="Times New Roman"/>
          <w:sz w:val="24"/>
          <w:szCs w:val="24"/>
        </w:rPr>
        <w:t>одобр</w:t>
      </w:r>
      <w:r w:rsidR="002947B0">
        <w:rPr>
          <w:rFonts w:ascii="Times New Roman" w:hAnsi="Times New Roman"/>
          <w:sz w:val="24"/>
          <w:szCs w:val="24"/>
        </w:rPr>
        <w:t>ение</w:t>
      </w:r>
      <w:r w:rsidR="002947B0" w:rsidRPr="005E4E9B">
        <w:rPr>
          <w:rFonts w:ascii="Times New Roman" w:hAnsi="Times New Roman"/>
          <w:sz w:val="24"/>
          <w:szCs w:val="24"/>
        </w:rPr>
        <w:t xml:space="preserve"> от възложителя или определено от него лице</w:t>
      </w:r>
      <w:r w:rsidR="002947B0">
        <w:rPr>
          <w:rFonts w:ascii="Times New Roman" w:hAnsi="Times New Roman"/>
          <w:sz w:val="24"/>
          <w:szCs w:val="24"/>
        </w:rPr>
        <w:t>,</w:t>
      </w:r>
      <w:r w:rsidR="002947B0" w:rsidRPr="005E4E9B">
        <w:rPr>
          <w:rFonts w:ascii="Times New Roman" w:hAnsi="Times New Roman"/>
          <w:sz w:val="24"/>
          <w:szCs w:val="24"/>
        </w:rPr>
        <w:t xml:space="preserve"> на представените от изпълнителя оригинална фактура за цялата доставена апаратура по договора</w:t>
      </w:r>
      <w:r w:rsidR="002947B0">
        <w:rPr>
          <w:rFonts w:ascii="Times New Roman" w:hAnsi="Times New Roman"/>
          <w:sz w:val="24"/>
          <w:szCs w:val="24"/>
        </w:rPr>
        <w:t xml:space="preserve"> </w:t>
      </w:r>
      <w:r w:rsidR="002947B0" w:rsidRPr="005E4E9B">
        <w:rPr>
          <w:rFonts w:ascii="Times New Roman" w:hAnsi="Times New Roman"/>
          <w:sz w:val="24"/>
          <w:szCs w:val="24"/>
        </w:rPr>
        <w:t xml:space="preserve">и подписани приемо-предавателни протоколи за </w:t>
      </w:r>
      <w:r w:rsidR="00D67473" w:rsidRPr="00D67473">
        <w:rPr>
          <w:rFonts w:ascii="Times New Roman" w:hAnsi="Times New Roman"/>
          <w:sz w:val="24"/>
          <w:szCs w:val="24"/>
          <w:lang w:eastAsia="bg-BG"/>
        </w:rPr>
        <w:t xml:space="preserve">доставка, монтаж, инсталация, извършени приемателни тестове и </w:t>
      </w:r>
      <w:r w:rsidR="00D67473" w:rsidRPr="00D67473">
        <w:rPr>
          <w:rFonts w:ascii="Times New Roman" w:hAnsi="Times New Roman"/>
          <w:sz w:val="24"/>
          <w:szCs w:val="24"/>
          <w:lang w:eastAsia="bg-BG"/>
        </w:rPr>
        <w:lastRenderedPageBreak/>
        <w:t>въвеждане на апаратурата в експлоатация, както и протоколи за проведено обучение</w:t>
      </w:r>
      <w:r w:rsidR="002947B0">
        <w:rPr>
          <w:rFonts w:ascii="Times New Roman" w:hAnsi="Times New Roman"/>
          <w:sz w:val="24"/>
          <w:szCs w:val="24"/>
        </w:rPr>
        <w:t xml:space="preserve">, </w:t>
      </w:r>
      <w:r w:rsidRPr="004118AE">
        <w:rPr>
          <w:rFonts w:ascii="Times New Roman" w:eastAsia="Times New Roman" w:hAnsi="Times New Roman"/>
          <w:sz w:val="24"/>
          <w:szCs w:val="24"/>
          <w:lang w:eastAsia="bg-BG"/>
        </w:rPr>
        <w:t>при липса на възражения по изпълнението и при условие, че сумите по гаранциите не са задържани,</w:t>
      </w:r>
      <w:r w:rsidR="00261889">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lang w:eastAsia="bg-BG"/>
        </w:rPr>
        <w:t>или не са настъпили условия за задържането им.</w:t>
      </w:r>
    </w:p>
    <w:p w:rsidR="00D83909" w:rsidRDefault="00D83909" w:rsidP="0045133C">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(13.1.</w:t>
      </w:r>
      <w:r w:rsidR="00FC038C">
        <w:rPr>
          <w:rFonts w:ascii="Times New Roman" w:eastAsia="Times New Roman" w:hAnsi="Times New Roman"/>
          <w:sz w:val="24"/>
          <w:szCs w:val="24"/>
          <w:lang w:eastAsia="bg-BG"/>
        </w:rPr>
        <w:t>2</w:t>
      </w:r>
      <w:r w:rsidRPr="004118AE">
        <w:rPr>
          <w:rFonts w:ascii="Times New Roman" w:eastAsia="Times New Roman" w:hAnsi="Times New Roman"/>
          <w:sz w:val="24"/>
          <w:szCs w:val="24"/>
          <w:lang w:eastAsia="bg-BG"/>
        </w:rPr>
        <w:t xml:space="preserve">) окончателно освобождаване на остатъчната сума по гаранцията се извършва в срок </w:t>
      </w:r>
      <w:r w:rsidR="00980C8A">
        <w:rPr>
          <w:rFonts w:ascii="Times New Roman" w:eastAsia="Times New Roman" w:hAnsi="Times New Roman"/>
          <w:sz w:val="24"/>
          <w:szCs w:val="24"/>
          <w:lang w:eastAsia="bg-BG"/>
        </w:rPr>
        <w:t>до</w:t>
      </w:r>
      <w:r w:rsidRPr="004118AE">
        <w:rPr>
          <w:rFonts w:ascii="Times New Roman" w:eastAsia="Times New Roman" w:hAnsi="Times New Roman"/>
          <w:sz w:val="24"/>
          <w:szCs w:val="24"/>
          <w:lang w:eastAsia="bg-BG"/>
        </w:rPr>
        <w:t xml:space="preserve"> </w:t>
      </w:r>
      <w:r w:rsidR="00382A52">
        <w:rPr>
          <w:rFonts w:ascii="Times New Roman" w:eastAsia="Times New Roman" w:hAnsi="Times New Roman"/>
          <w:sz w:val="24"/>
          <w:szCs w:val="24"/>
        </w:rPr>
        <w:t>30</w:t>
      </w:r>
      <w:r w:rsidR="00382A52" w:rsidRPr="004118AE">
        <w:rPr>
          <w:rFonts w:ascii="Times New Roman" w:eastAsia="Times New Roman" w:hAnsi="Times New Roman"/>
          <w:sz w:val="24"/>
          <w:szCs w:val="24"/>
        </w:rPr>
        <w:t xml:space="preserve"> (</w:t>
      </w:r>
      <w:r w:rsidR="00382A52">
        <w:rPr>
          <w:rFonts w:ascii="Times New Roman" w:eastAsia="Times New Roman" w:hAnsi="Times New Roman"/>
          <w:sz w:val="24"/>
          <w:szCs w:val="24"/>
        </w:rPr>
        <w:t>тридесет</w:t>
      </w:r>
      <w:r w:rsidR="00382A52" w:rsidRPr="004118AE">
        <w:rPr>
          <w:rFonts w:ascii="Times New Roman" w:eastAsia="Times New Roman" w:hAnsi="Times New Roman"/>
          <w:sz w:val="24"/>
          <w:szCs w:val="24"/>
        </w:rPr>
        <w:t>) дни</w:t>
      </w:r>
      <w:r w:rsidRPr="004118AE">
        <w:rPr>
          <w:rFonts w:ascii="Times New Roman" w:eastAsia="Times New Roman" w:hAnsi="Times New Roman"/>
          <w:sz w:val="24"/>
          <w:szCs w:val="24"/>
          <w:lang w:eastAsia="bg-BG"/>
        </w:rPr>
        <w:t xml:space="preserve">, след изтичане на гаранционния срок на </w:t>
      </w:r>
      <w:r w:rsidR="003F1139">
        <w:rPr>
          <w:rFonts w:ascii="Times New Roman" w:hAnsi="Times New Roman"/>
          <w:sz w:val="24"/>
          <w:szCs w:val="24"/>
        </w:rPr>
        <w:t>медицинска</w:t>
      </w:r>
      <w:r w:rsidR="00762951">
        <w:rPr>
          <w:rFonts w:ascii="Times New Roman" w:hAnsi="Times New Roman"/>
          <w:sz w:val="24"/>
          <w:szCs w:val="24"/>
        </w:rPr>
        <w:t>та</w:t>
      </w:r>
      <w:r w:rsidR="003F1139" w:rsidRPr="0043658C">
        <w:rPr>
          <w:rFonts w:ascii="Times New Roman" w:hAnsi="Times New Roman"/>
          <w:sz w:val="24"/>
          <w:szCs w:val="24"/>
        </w:rPr>
        <w:t xml:space="preserve"> апаратура</w:t>
      </w:r>
      <w:r w:rsidR="00980C8A">
        <w:rPr>
          <w:rFonts w:ascii="Times New Roman" w:eastAsia="Times New Roman" w:hAnsi="Times New Roman"/>
          <w:sz w:val="24"/>
          <w:szCs w:val="24"/>
          <w:lang w:eastAsia="bg-BG"/>
        </w:rPr>
        <w:t>, посочен в алинея (4.</w:t>
      </w:r>
      <w:r w:rsidR="002947B0">
        <w:rPr>
          <w:rFonts w:ascii="Times New Roman" w:eastAsia="Times New Roman" w:hAnsi="Times New Roman"/>
          <w:sz w:val="24"/>
          <w:szCs w:val="24"/>
          <w:lang w:eastAsia="bg-BG"/>
        </w:rPr>
        <w:t>4</w:t>
      </w:r>
      <w:r w:rsidRPr="004118AE">
        <w:rPr>
          <w:rFonts w:ascii="Times New Roman" w:eastAsia="Times New Roman" w:hAnsi="Times New Roman"/>
          <w:sz w:val="24"/>
          <w:szCs w:val="24"/>
          <w:lang w:eastAsia="bg-BG"/>
        </w:rPr>
        <w:t>) от настоящия Договор при условие, че Изпълнителят е изпълнил всички свои задължения по Договора и сумите по гаранцията не са задържани, или не са настъпили условия за задържането им.</w:t>
      </w:r>
    </w:p>
    <w:p w:rsidR="00D83909" w:rsidRDefault="00D83909" w:rsidP="0045133C">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(13.2) Ако Изпълнителят е представил банкова гаранция за изпълнение на Договора,</w:t>
      </w:r>
      <w:r w:rsidR="00261889">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lang w:eastAsia="bg-BG"/>
        </w:rPr>
        <w:t xml:space="preserve">преди частичното ѝ освобождаване следва да представи гаранция за изпълнение в </w:t>
      </w:r>
      <w:r w:rsidRPr="00913AF0">
        <w:rPr>
          <w:rFonts w:ascii="Times New Roman" w:eastAsia="Times New Roman" w:hAnsi="Times New Roman"/>
          <w:sz w:val="24"/>
          <w:szCs w:val="24"/>
          <w:lang w:eastAsia="bg-BG"/>
        </w:rPr>
        <w:t>остатъчния изискуем по Договора размер на гаранцията след приспадане на сумите по алинея (13.1.1</w:t>
      </w:r>
      <w:r w:rsidR="005175DF" w:rsidRPr="00913AF0">
        <w:rPr>
          <w:rFonts w:ascii="Times New Roman" w:eastAsia="Times New Roman" w:hAnsi="Times New Roman"/>
          <w:sz w:val="24"/>
          <w:szCs w:val="24"/>
          <w:lang w:eastAsia="bg-BG"/>
        </w:rPr>
        <w:t xml:space="preserve">). В случай, че участникът е представил гаранция за изпълнение под формата на застраховка при частичното </w:t>
      </w:r>
      <w:r w:rsidR="00B14A12" w:rsidRPr="00913AF0">
        <w:rPr>
          <w:rFonts w:ascii="Times New Roman" w:eastAsia="Times New Roman" w:hAnsi="Times New Roman"/>
          <w:sz w:val="24"/>
          <w:szCs w:val="24"/>
          <w:lang w:eastAsia="bg-BG"/>
        </w:rPr>
        <w:t>ѝ</w:t>
      </w:r>
      <w:r w:rsidR="005175DF" w:rsidRPr="00913AF0">
        <w:rPr>
          <w:rFonts w:ascii="Times New Roman" w:eastAsia="Times New Roman" w:hAnsi="Times New Roman"/>
          <w:sz w:val="24"/>
          <w:szCs w:val="24"/>
          <w:lang w:eastAsia="bg-BG"/>
        </w:rPr>
        <w:t xml:space="preserve"> освобождаване се прилага </w:t>
      </w:r>
      <w:r w:rsidR="00B14A12" w:rsidRPr="00913AF0">
        <w:rPr>
          <w:rFonts w:ascii="Times New Roman" w:eastAsia="Times New Roman" w:hAnsi="Times New Roman"/>
          <w:sz w:val="24"/>
          <w:szCs w:val="24"/>
          <w:lang w:eastAsia="bg-BG"/>
        </w:rPr>
        <w:t>аналогична</w:t>
      </w:r>
      <w:r w:rsidR="005175DF" w:rsidRPr="00913AF0">
        <w:rPr>
          <w:rFonts w:ascii="Times New Roman" w:eastAsia="Times New Roman" w:hAnsi="Times New Roman"/>
          <w:sz w:val="24"/>
          <w:szCs w:val="24"/>
          <w:lang w:eastAsia="bg-BG"/>
        </w:rPr>
        <w:t xml:space="preserve"> </w:t>
      </w:r>
      <w:r w:rsidR="00102454" w:rsidRPr="00913AF0">
        <w:rPr>
          <w:rFonts w:ascii="Times New Roman" w:eastAsia="Times New Roman" w:hAnsi="Times New Roman"/>
          <w:sz w:val="24"/>
          <w:szCs w:val="24"/>
          <w:lang w:eastAsia="bg-BG"/>
        </w:rPr>
        <w:t>на предходното изречение</w:t>
      </w:r>
      <w:r w:rsidR="00B14A12" w:rsidRPr="00913AF0">
        <w:rPr>
          <w:rFonts w:ascii="Times New Roman" w:eastAsia="Times New Roman" w:hAnsi="Times New Roman"/>
          <w:sz w:val="24"/>
          <w:szCs w:val="24"/>
          <w:lang w:eastAsia="bg-BG"/>
        </w:rPr>
        <w:t xml:space="preserve"> процедура</w:t>
      </w:r>
      <w:r w:rsidR="00102454" w:rsidRPr="00913AF0">
        <w:rPr>
          <w:rFonts w:ascii="Times New Roman" w:eastAsia="Times New Roman" w:hAnsi="Times New Roman"/>
          <w:sz w:val="24"/>
          <w:szCs w:val="24"/>
          <w:lang w:eastAsia="bg-BG"/>
        </w:rPr>
        <w:t>.</w:t>
      </w:r>
    </w:p>
    <w:p w:rsidR="00D83909" w:rsidRDefault="00D83909" w:rsidP="0045133C">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(13.3) Ако Изпълнителят е внесъл гаранцията за изпълнение на Договора по банков път, Възложителят освобождава съответната част от нея в срока и при условията на алинея</w:t>
      </w:r>
      <w:r w:rsidR="00762951">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lang w:eastAsia="bg-BG"/>
        </w:rPr>
        <w:t xml:space="preserve">(13.1). </w:t>
      </w:r>
    </w:p>
    <w:p w:rsidR="00D83909" w:rsidRDefault="00D83909" w:rsidP="0045133C">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 xml:space="preserve">(13.4) Възложителят освобождава гаранцията обезпечаваща авансовото плащане в срок до </w:t>
      </w:r>
      <w:r w:rsidR="00762951">
        <w:rPr>
          <w:rFonts w:ascii="Times New Roman" w:eastAsia="Times New Roman" w:hAnsi="Times New Roman"/>
          <w:sz w:val="24"/>
          <w:szCs w:val="24"/>
        </w:rPr>
        <w:t xml:space="preserve">три </w:t>
      </w:r>
      <w:r w:rsidRPr="004118AE">
        <w:rPr>
          <w:rFonts w:ascii="Times New Roman" w:eastAsia="Times New Roman" w:hAnsi="Times New Roman"/>
          <w:sz w:val="24"/>
          <w:szCs w:val="24"/>
        </w:rPr>
        <w:t>дни</w:t>
      </w:r>
      <w:r w:rsidRPr="004118AE">
        <w:rPr>
          <w:rFonts w:ascii="Times New Roman" w:eastAsia="Times New Roman" w:hAnsi="Times New Roman"/>
          <w:sz w:val="24"/>
          <w:szCs w:val="24"/>
          <w:lang w:eastAsia="bg-BG"/>
        </w:rPr>
        <w:t xml:space="preserve"> след усвояване или връщане на аванса, като </w:t>
      </w:r>
      <w:r w:rsidR="003E03FF">
        <w:rPr>
          <w:rFonts w:ascii="Times New Roman" w:eastAsia="Times New Roman" w:hAnsi="Times New Roman"/>
          <w:sz w:val="24"/>
          <w:szCs w:val="24"/>
          <w:lang w:eastAsia="bg-BG"/>
        </w:rPr>
        <w:t>а</w:t>
      </w:r>
      <w:r w:rsidR="003E03FF" w:rsidRPr="003E03FF">
        <w:rPr>
          <w:rFonts w:ascii="Times New Roman" w:eastAsia="Times New Roman" w:hAnsi="Times New Roman"/>
          <w:sz w:val="24"/>
          <w:szCs w:val="24"/>
          <w:lang w:eastAsia="bg-BG"/>
        </w:rPr>
        <w:t xml:space="preserve">вансът се счита за усвоен, към датата на представяне на всички документи, удостоверяващи извършването на всички доставки </w:t>
      </w:r>
      <w:r w:rsidR="003E03FF">
        <w:rPr>
          <w:rFonts w:ascii="Times New Roman" w:eastAsia="Times New Roman" w:hAnsi="Times New Roman"/>
          <w:sz w:val="24"/>
          <w:szCs w:val="24"/>
          <w:lang w:eastAsia="bg-BG"/>
        </w:rPr>
        <w:t xml:space="preserve">и дейности </w:t>
      </w:r>
      <w:r w:rsidR="003E03FF" w:rsidRPr="003E03FF">
        <w:rPr>
          <w:rFonts w:ascii="Times New Roman" w:eastAsia="Times New Roman" w:hAnsi="Times New Roman"/>
          <w:sz w:val="24"/>
          <w:szCs w:val="24"/>
          <w:lang w:eastAsia="bg-BG"/>
        </w:rPr>
        <w:t>по договора. Гаранцията за авансово предоставените средства се освобождава след одобряване от възложителя или определено от него лице на представените от изпълнителя оригинална фактура за цялата доставена апаратура по договора, с приспадната сума на авансовия превод за доставената апаратура и подписани приемо-предавателни протоколи за извършени всички дейности по алинея (1.2, без буква „i</w:t>
      </w:r>
      <w:r w:rsidR="00310D4E">
        <w:rPr>
          <w:rFonts w:ascii="Times New Roman" w:eastAsia="Times New Roman" w:hAnsi="Times New Roman"/>
          <w:sz w:val="24"/>
          <w:szCs w:val="24"/>
          <w:lang w:val="en-US" w:eastAsia="bg-BG"/>
        </w:rPr>
        <w:t>ii</w:t>
      </w:r>
      <w:r w:rsidR="003E03FF" w:rsidRPr="003E03FF">
        <w:rPr>
          <w:rFonts w:ascii="Times New Roman" w:eastAsia="Times New Roman" w:hAnsi="Times New Roman"/>
          <w:sz w:val="24"/>
          <w:szCs w:val="24"/>
          <w:lang w:eastAsia="bg-BG"/>
        </w:rPr>
        <w:t>“) предмет на Договора.</w:t>
      </w:r>
    </w:p>
    <w:p w:rsidR="00D83909" w:rsidRDefault="00D83909" w:rsidP="0045133C">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(13.5) Възложителят не дължи лихви върху сумите по</w:t>
      </w:r>
      <w:r w:rsidR="00261889">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lang w:eastAsia="bg-BG"/>
        </w:rPr>
        <w:t>предоставените гаранции, независимо от формата под която са предоставени.</w:t>
      </w:r>
    </w:p>
    <w:p w:rsidR="00D83909" w:rsidRPr="004118AE" w:rsidRDefault="00D83909" w:rsidP="0045133C">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(13.6) Гаранциите не се освобождават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задържане на гаранциите.</w:t>
      </w:r>
    </w:p>
    <w:p w:rsidR="00D83909" w:rsidRPr="004118AE" w:rsidRDefault="00D83909" w:rsidP="0045133C">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(13.7.)</w:t>
      </w:r>
      <w:r w:rsidR="003E3596">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lang w:eastAsia="bg-BG"/>
        </w:rPr>
        <w:t>Възложителят има право да задържи изцяло или частично гаранцията за изпълнение и/или обезпечаваща авансовото плащане, при пълно или частично неизпълнение на задълженията по настоящия Договор от страна на Изпълнителя и/или при разваляне или прекратяване на настоящия Договор по вина на Изпълнителя, съответно при възникване на задължения за Изпълнителя за връщане на авансово платени суми.</w:t>
      </w:r>
      <w:r w:rsidR="006B1D75">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lang w:eastAsia="bg-BG"/>
        </w:rPr>
        <w:t>В тези случаи, Възложителят има право да задържи</w:t>
      </w:r>
      <w:r w:rsidR="006B1D75">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lang w:eastAsia="bg-BG"/>
        </w:rPr>
        <w:t>от гаранцията за изпълнение суми, покриващи отговорността на Изпълнителя за неизпълнението, а от гаранцията обезпечаваща авансовото плащане – сумата в размер на авансовото плащане, при условие, че същото не е усвоено или върнато на Възложителя.</w:t>
      </w:r>
    </w:p>
    <w:p w:rsidR="00D83909" w:rsidRPr="004118AE" w:rsidRDefault="00D83909" w:rsidP="0045133C">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(13.8) Възложителят има право да задържа</w:t>
      </w:r>
      <w:r w:rsidR="003E3596">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lang w:eastAsia="bg-BG"/>
        </w:rPr>
        <w:t>от сумите по гаранцията за изпълнение</w:t>
      </w:r>
      <w:r w:rsidR="003E3596">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lang w:eastAsia="bg-BG"/>
        </w:rPr>
        <w:t>суми равни на размера на начислените неустойки</w:t>
      </w:r>
      <w:r w:rsidR="003E3596">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lang w:eastAsia="bg-BG"/>
        </w:rPr>
        <w:t>и обезщетения по настоящия Договор, поради неизпълнение на задълженията на Изпълнителя.</w:t>
      </w:r>
    </w:p>
    <w:p w:rsidR="00D83909" w:rsidRPr="004118AE" w:rsidRDefault="00D83909" w:rsidP="0045133C">
      <w:pPr>
        <w:spacing w:after="0"/>
        <w:jc w:val="both"/>
        <w:rPr>
          <w:rFonts w:ascii="Times New Roman" w:hAnsi="Times New Roman"/>
          <w:sz w:val="24"/>
          <w:szCs w:val="24"/>
        </w:rPr>
      </w:pPr>
      <w:r w:rsidRPr="004118AE">
        <w:rPr>
          <w:rFonts w:ascii="Times New Roman" w:hAnsi="Times New Roman"/>
          <w:sz w:val="24"/>
          <w:szCs w:val="24"/>
        </w:rPr>
        <w:t xml:space="preserve">(13.9) В случай на задържане от Възложителя на суми от гаранциите, Изпълнителят е длъжен в срок до </w:t>
      </w:r>
      <w:r w:rsidR="00EB7E38">
        <w:rPr>
          <w:rFonts w:ascii="Times New Roman" w:eastAsia="Times New Roman" w:hAnsi="Times New Roman"/>
          <w:sz w:val="24"/>
          <w:szCs w:val="24"/>
        </w:rPr>
        <w:t>10</w:t>
      </w:r>
      <w:r w:rsidRPr="004118AE">
        <w:rPr>
          <w:rFonts w:ascii="Times New Roman" w:eastAsia="Times New Roman" w:hAnsi="Times New Roman"/>
          <w:sz w:val="24"/>
          <w:szCs w:val="24"/>
        </w:rPr>
        <w:t xml:space="preserve"> (</w:t>
      </w:r>
      <w:r w:rsidR="00EB7E38">
        <w:rPr>
          <w:rFonts w:ascii="Times New Roman" w:eastAsia="Times New Roman" w:hAnsi="Times New Roman"/>
          <w:sz w:val="24"/>
          <w:szCs w:val="24"/>
        </w:rPr>
        <w:t>десет)</w:t>
      </w:r>
      <w:r w:rsidRPr="004118AE">
        <w:rPr>
          <w:rFonts w:ascii="Times New Roman" w:eastAsia="Times New Roman" w:hAnsi="Times New Roman"/>
          <w:sz w:val="24"/>
          <w:szCs w:val="24"/>
        </w:rPr>
        <w:t xml:space="preserve"> дни</w:t>
      </w:r>
      <w:r w:rsidRPr="004118AE">
        <w:rPr>
          <w:rFonts w:ascii="Times New Roman" w:hAnsi="Times New Roman"/>
          <w:sz w:val="24"/>
          <w:szCs w:val="24"/>
        </w:rPr>
        <w:t xml:space="preserve"> да допълни съответната гаранция до размера ѝ, уговорен в алинея (11.1), като внесе усвоената от Възложителя сума по сметка на Възложителя, или учреди банкова гаранция за сума в размер на усвоената или да застрахова отговорността си до размера в алинея (11.1).</w:t>
      </w:r>
    </w:p>
    <w:p w:rsidR="00D83909" w:rsidRDefault="00D83909" w:rsidP="0045133C">
      <w:pPr>
        <w:spacing w:after="0"/>
        <w:jc w:val="both"/>
        <w:rPr>
          <w:rFonts w:ascii="Times New Roman" w:eastAsia="Times New Roman" w:hAnsi="Times New Roman"/>
          <w:b/>
          <w:sz w:val="24"/>
          <w:szCs w:val="24"/>
        </w:rPr>
      </w:pPr>
    </w:p>
    <w:p w:rsidR="00615F33" w:rsidRDefault="00615F33" w:rsidP="0045133C">
      <w:pPr>
        <w:spacing w:after="0"/>
        <w:jc w:val="both"/>
        <w:rPr>
          <w:rFonts w:ascii="Times New Roman" w:eastAsia="Times New Roman" w:hAnsi="Times New Roman"/>
          <w:b/>
          <w:sz w:val="24"/>
          <w:szCs w:val="24"/>
        </w:rPr>
      </w:pPr>
    </w:p>
    <w:p w:rsidR="00D83909" w:rsidRPr="004118AE" w:rsidRDefault="00D83909" w:rsidP="0045133C">
      <w:pPr>
        <w:pStyle w:val="ListParagraph"/>
        <w:numPr>
          <w:ilvl w:val="0"/>
          <w:numId w:val="12"/>
        </w:numPr>
        <w:tabs>
          <w:tab w:val="left" w:pos="0"/>
        </w:tabs>
        <w:suppressAutoHyphens w:val="0"/>
        <w:spacing w:after="0"/>
        <w:ind w:left="0" w:firstLine="0"/>
        <w:contextualSpacing/>
        <w:jc w:val="center"/>
        <w:rPr>
          <w:rFonts w:ascii="Times New Roman" w:eastAsia="Times New Roman" w:hAnsi="Times New Roman"/>
          <w:b/>
          <w:sz w:val="24"/>
          <w:szCs w:val="24"/>
          <w:lang w:eastAsia="bg-BG"/>
        </w:rPr>
      </w:pPr>
      <w:r w:rsidRPr="004118AE">
        <w:rPr>
          <w:rFonts w:ascii="Times New Roman" w:eastAsia="Times New Roman" w:hAnsi="Times New Roman"/>
          <w:b/>
          <w:sz w:val="24"/>
          <w:szCs w:val="24"/>
          <w:lang w:eastAsia="bg-BG"/>
        </w:rPr>
        <w:t>НЕУСТОЙКИ</w:t>
      </w:r>
    </w:p>
    <w:p w:rsidR="00D83909" w:rsidRPr="004118AE" w:rsidRDefault="00D83909" w:rsidP="0045133C">
      <w:pPr>
        <w:autoSpaceDE w:val="0"/>
        <w:autoSpaceDN w:val="0"/>
        <w:adjustRightInd w:val="0"/>
        <w:spacing w:after="0"/>
        <w:jc w:val="both"/>
        <w:rPr>
          <w:rFonts w:ascii="Times New Roman" w:eastAsia="Times New Roman" w:hAnsi="Times New Roman"/>
          <w:b/>
          <w:sz w:val="24"/>
          <w:szCs w:val="24"/>
          <w:lang w:eastAsia="bg-BG"/>
        </w:rPr>
      </w:pPr>
      <w:r w:rsidRPr="004118AE">
        <w:rPr>
          <w:rFonts w:ascii="Times New Roman" w:eastAsia="Times New Roman" w:hAnsi="Times New Roman"/>
          <w:b/>
          <w:sz w:val="24"/>
          <w:szCs w:val="24"/>
          <w:lang w:eastAsia="bg-BG"/>
        </w:rPr>
        <w:lastRenderedPageBreak/>
        <w:t xml:space="preserve">Член 14. </w:t>
      </w:r>
    </w:p>
    <w:p w:rsidR="00D83909" w:rsidRDefault="00D83909" w:rsidP="0045133C">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(14.1) При забавено изпълнение на задължения по Договора от страна на Изпълнителя</w:t>
      </w:r>
      <w:r w:rsidR="00EB7E38">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rPr>
        <w:t>в нарушение на предвидените в този Договор срокове</w:t>
      </w:r>
      <w:r w:rsidRPr="004118AE">
        <w:rPr>
          <w:rFonts w:ascii="Times New Roman" w:eastAsia="Times New Roman" w:hAnsi="Times New Roman"/>
          <w:sz w:val="24"/>
          <w:szCs w:val="24"/>
          <w:lang w:eastAsia="bg-BG"/>
        </w:rPr>
        <w:t xml:space="preserve">, същият заплаща на Възложителя неустойка в размер на </w:t>
      </w:r>
      <w:r w:rsidR="00721498">
        <w:rPr>
          <w:rFonts w:ascii="Times New Roman" w:eastAsia="Times New Roman" w:hAnsi="Times New Roman"/>
          <w:sz w:val="24"/>
          <w:szCs w:val="24"/>
          <w:lang w:eastAsia="bg-BG"/>
        </w:rPr>
        <w:t xml:space="preserve">0,1 </w:t>
      </w:r>
      <w:r w:rsidRPr="004118AE">
        <w:rPr>
          <w:rFonts w:ascii="Times New Roman" w:eastAsia="Times New Roman" w:hAnsi="Times New Roman"/>
          <w:sz w:val="24"/>
          <w:szCs w:val="24"/>
          <w:lang w:eastAsia="bg-BG"/>
        </w:rPr>
        <w:t xml:space="preserve">% от сумата </w:t>
      </w:r>
      <w:r w:rsidR="00721498">
        <w:rPr>
          <w:rFonts w:ascii="Times New Roman" w:eastAsia="Times New Roman" w:hAnsi="Times New Roman"/>
          <w:sz w:val="24"/>
          <w:szCs w:val="24"/>
          <w:lang w:eastAsia="bg-BG"/>
        </w:rPr>
        <w:t>на неизпълненото,</w:t>
      </w:r>
      <w:r w:rsidRPr="004118AE">
        <w:rPr>
          <w:rFonts w:ascii="Times New Roman" w:eastAsia="Times New Roman" w:hAnsi="Times New Roman"/>
          <w:sz w:val="24"/>
          <w:szCs w:val="24"/>
          <w:lang w:eastAsia="bg-BG"/>
        </w:rPr>
        <w:t xml:space="preserve"> за всеки просрочен ден, но не повече от </w:t>
      </w:r>
      <w:r w:rsidR="00721498">
        <w:rPr>
          <w:rFonts w:ascii="Times New Roman" w:eastAsia="Times New Roman" w:hAnsi="Times New Roman"/>
          <w:sz w:val="24"/>
          <w:szCs w:val="24"/>
          <w:lang w:eastAsia="bg-BG"/>
        </w:rPr>
        <w:t xml:space="preserve">5 </w:t>
      </w:r>
      <w:r w:rsidRPr="004118AE">
        <w:rPr>
          <w:rFonts w:ascii="Times New Roman" w:eastAsia="Times New Roman" w:hAnsi="Times New Roman"/>
          <w:sz w:val="24"/>
          <w:szCs w:val="24"/>
          <w:lang w:eastAsia="bg-BG"/>
        </w:rPr>
        <w:t xml:space="preserve">% от цената </w:t>
      </w:r>
      <w:r w:rsidR="00721498">
        <w:rPr>
          <w:rFonts w:ascii="Times New Roman" w:eastAsia="Times New Roman" w:hAnsi="Times New Roman"/>
          <w:sz w:val="24"/>
          <w:szCs w:val="24"/>
          <w:lang w:eastAsia="bg-BG"/>
        </w:rPr>
        <w:t>на неизпълненото</w:t>
      </w:r>
      <w:r w:rsidRPr="004118AE">
        <w:rPr>
          <w:rFonts w:ascii="Times New Roman" w:eastAsia="Times New Roman" w:hAnsi="Times New Roman"/>
          <w:sz w:val="24"/>
          <w:szCs w:val="24"/>
          <w:lang w:eastAsia="bg-BG"/>
        </w:rPr>
        <w:t>.</w:t>
      </w:r>
      <w:r w:rsidR="005329A0">
        <w:rPr>
          <w:rFonts w:ascii="Times New Roman" w:eastAsia="Times New Roman" w:hAnsi="Times New Roman"/>
          <w:sz w:val="24"/>
          <w:szCs w:val="24"/>
          <w:lang w:eastAsia="bg-BG"/>
        </w:rPr>
        <w:t xml:space="preserve"> Неустойката по п</w:t>
      </w:r>
      <w:r w:rsidR="003505C3">
        <w:rPr>
          <w:rFonts w:ascii="Times New Roman" w:eastAsia="Times New Roman" w:hAnsi="Times New Roman"/>
          <w:sz w:val="24"/>
          <w:szCs w:val="24"/>
          <w:lang w:eastAsia="bg-BG"/>
        </w:rPr>
        <w:t>редходното изречение не се дължат</w:t>
      </w:r>
      <w:r w:rsidR="005329A0">
        <w:rPr>
          <w:rFonts w:ascii="Times New Roman" w:eastAsia="Times New Roman" w:hAnsi="Times New Roman"/>
          <w:sz w:val="24"/>
          <w:szCs w:val="24"/>
          <w:lang w:eastAsia="bg-BG"/>
        </w:rPr>
        <w:t xml:space="preserve">, в случай че </w:t>
      </w:r>
      <w:r w:rsidR="003505C3">
        <w:rPr>
          <w:rFonts w:ascii="Times New Roman" w:eastAsia="Times New Roman" w:hAnsi="Times New Roman"/>
          <w:sz w:val="24"/>
          <w:szCs w:val="24"/>
          <w:lang w:eastAsia="bg-BG"/>
        </w:rPr>
        <w:t>Възложителят прецени да задейства клаузите на ал</w:t>
      </w:r>
      <w:r w:rsidR="008F2F3A">
        <w:rPr>
          <w:rFonts w:ascii="Times New Roman" w:eastAsia="Times New Roman" w:hAnsi="Times New Roman"/>
          <w:sz w:val="24"/>
          <w:szCs w:val="24"/>
          <w:lang w:eastAsia="bg-BG"/>
        </w:rPr>
        <w:t>инеи</w:t>
      </w:r>
      <w:r w:rsidR="003505C3">
        <w:rPr>
          <w:rFonts w:ascii="Times New Roman" w:eastAsia="Times New Roman" w:hAnsi="Times New Roman"/>
          <w:sz w:val="24"/>
          <w:szCs w:val="24"/>
          <w:lang w:eastAsia="bg-BG"/>
        </w:rPr>
        <w:t xml:space="preserve"> (5.1.5), (5.2.4), (5.3.4.) и алинея </w:t>
      </w:r>
      <w:r w:rsidR="003505C3">
        <w:rPr>
          <w:rFonts w:ascii="Times New Roman" w:hAnsi="Times New Roman"/>
          <w:sz w:val="24"/>
          <w:szCs w:val="24"/>
        </w:rPr>
        <w:t>(10.1.7).</w:t>
      </w:r>
    </w:p>
    <w:p w:rsidR="00D83909" w:rsidRDefault="00D83909" w:rsidP="0045133C">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 xml:space="preserve">(14.2) </w:t>
      </w:r>
      <w:r w:rsidR="002A6224" w:rsidRPr="002A6224">
        <w:rPr>
          <w:rFonts w:ascii="Times New Roman" w:eastAsia="Times New Roman" w:hAnsi="Times New Roman"/>
          <w:sz w:val="24"/>
          <w:szCs w:val="24"/>
          <w:lang w:eastAsia="bg-BG"/>
        </w:rPr>
        <w:t>При забава на Възложителя за изпълнение на задълженията му за плащане по Договора, същият заплаща на Изпълнителя неустойка в размер на 0,1 % от дължимата сума за всеки просрочен ден, но не повече от 5 % от размера на забавеното плащане.</w:t>
      </w:r>
    </w:p>
    <w:p w:rsidR="00D83909" w:rsidRPr="004118AE" w:rsidRDefault="00D83909" w:rsidP="0045133C">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(14.</w:t>
      </w:r>
      <w:r w:rsidR="003505C3">
        <w:rPr>
          <w:rFonts w:ascii="Times New Roman" w:eastAsia="Times New Roman" w:hAnsi="Times New Roman"/>
          <w:sz w:val="24"/>
          <w:szCs w:val="24"/>
          <w:lang w:eastAsia="bg-BG"/>
        </w:rPr>
        <w:t>3</w:t>
      </w:r>
      <w:r w:rsidRPr="004118AE">
        <w:rPr>
          <w:rFonts w:ascii="Times New Roman" w:eastAsia="Times New Roman" w:hAnsi="Times New Roman"/>
          <w:sz w:val="24"/>
          <w:szCs w:val="24"/>
          <w:lang w:eastAsia="bg-BG"/>
        </w:rPr>
        <w:t xml:space="preserve">) При неизпълнение от страна на Изпълнителя на задълженията му за обучение на персонала на </w:t>
      </w:r>
      <w:r w:rsidR="00D859AF">
        <w:rPr>
          <w:rFonts w:ascii="Times New Roman" w:eastAsia="Times New Roman" w:hAnsi="Times New Roman"/>
          <w:sz w:val="24"/>
          <w:szCs w:val="24"/>
          <w:lang w:eastAsia="bg-BG"/>
        </w:rPr>
        <w:t>крайните получатели</w:t>
      </w:r>
      <w:r w:rsidRPr="004118AE">
        <w:rPr>
          <w:rFonts w:ascii="Times New Roman" w:eastAsia="Times New Roman" w:hAnsi="Times New Roman"/>
          <w:sz w:val="24"/>
          <w:szCs w:val="24"/>
          <w:lang w:eastAsia="bg-BG"/>
        </w:rPr>
        <w:t xml:space="preserve">, Изпълнителят дължи неустойка в размер на </w:t>
      </w:r>
      <w:r w:rsidR="0031516A">
        <w:rPr>
          <w:rFonts w:ascii="Times New Roman" w:eastAsia="Times New Roman" w:hAnsi="Times New Roman"/>
          <w:sz w:val="24"/>
          <w:szCs w:val="24"/>
          <w:lang w:eastAsia="bg-BG"/>
        </w:rPr>
        <w:t>1</w:t>
      </w:r>
      <w:r w:rsidR="00A01C9B">
        <w:rPr>
          <w:rFonts w:ascii="Times New Roman" w:eastAsia="Times New Roman" w:hAnsi="Times New Roman"/>
          <w:sz w:val="24"/>
          <w:szCs w:val="24"/>
          <w:lang w:eastAsia="bg-BG"/>
        </w:rPr>
        <w:t xml:space="preserve"> % </w:t>
      </w:r>
      <w:r w:rsidRPr="004118AE">
        <w:rPr>
          <w:rFonts w:ascii="Times New Roman" w:eastAsia="Times New Roman" w:hAnsi="Times New Roman"/>
          <w:sz w:val="24"/>
          <w:szCs w:val="24"/>
          <w:lang w:eastAsia="bg-BG"/>
        </w:rPr>
        <w:t>от общата цена на Договора по алинея</w:t>
      </w:r>
      <w:r w:rsidR="00A01C9B">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lang w:eastAsia="bg-BG"/>
        </w:rPr>
        <w:t>(2.1).</w:t>
      </w:r>
    </w:p>
    <w:p w:rsidR="00D83909" w:rsidRPr="004118AE" w:rsidRDefault="00D83909" w:rsidP="0045133C">
      <w:pPr>
        <w:widowControl w:val="0"/>
        <w:spacing w:after="0"/>
        <w:jc w:val="both"/>
        <w:rPr>
          <w:rFonts w:ascii="Times New Roman" w:eastAsia="Times New Roman" w:hAnsi="Times New Roman"/>
          <w:sz w:val="24"/>
          <w:szCs w:val="24"/>
        </w:rPr>
      </w:pPr>
      <w:r w:rsidRPr="004118AE">
        <w:rPr>
          <w:rFonts w:ascii="Times New Roman" w:eastAsia="Times New Roman" w:hAnsi="Times New Roman"/>
          <w:sz w:val="24"/>
          <w:szCs w:val="24"/>
        </w:rPr>
        <w:t>(14.</w:t>
      </w:r>
      <w:r w:rsidR="003505C3">
        <w:rPr>
          <w:rFonts w:ascii="Times New Roman" w:eastAsia="Times New Roman" w:hAnsi="Times New Roman"/>
          <w:sz w:val="24"/>
          <w:szCs w:val="24"/>
        </w:rPr>
        <w:t>4</w:t>
      </w:r>
      <w:r w:rsidRPr="004118AE">
        <w:rPr>
          <w:rFonts w:ascii="Times New Roman" w:eastAsia="Times New Roman" w:hAnsi="Times New Roman"/>
          <w:sz w:val="24"/>
          <w:szCs w:val="24"/>
        </w:rPr>
        <w:t xml:space="preserve">) </w:t>
      </w:r>
      <w:r w:rsidR="009001B3" w:rsidRPr="009001B3">
        <w:rPr>
          <w:rFonts w:ascii="Times New Roman" w:eastAsia="Times New Roman" w:hAnsi="Times New Roman"/>
          <w:sz w:val="24"/>
          <w:szCs w:val="24"/>
        </w:rPr>
        <w:t xml:space="preserve">При пълно неизпълнение (над </w:t>
      </w:r>
      <w:r w:rsidR="0011450D">
        <w:rPr>
          <w:rFonts w:ascii="Times New Roman" w:eastAsia="Times New Roman" w:hAnsi="Times New Roman"/>
          <w:sz w:val="24"/>
          <w:szCs w:val="24"/>
        </w:rPr>
        <w:t>десет</w:t>
      </w:r>
      <w:r w:rsidR="0011450D" w:rsidRPr="009001B3">
        <w:rPr>
          <w:rFonts w:ascii="Times New Roman" w:eastAsia="Times New Roman" w:hAnsi="Times New Roman"/>
          <w:sz w:val="24"/>
          <w:szCs w:val="24"/>
        </w:rPr>
        <w:t xml:space="preserve"> </w:t>
      </w:r>
      <w:r w:rsidR="009001B3" w:rsidRPr="009001B3">
        <w:rPr>
          <w:rFonts w:ascii="Times New Roman" w:eastAsia="Times New Roman" w:hAnsi="Times New Roman"/>
          <w:sz w:val="24"/>
          <w:szCs w:val="24"/>
        </w:rPr>
        <w:t>пъти) на задълженията за сервизно</w:t>
      </w:r>
      <w:r w:rsidR="009001B3" w:rsidRPr="009001B3">
        <w:rPr>
          <w:rFonts w:ascii="Times New Roman" w:eastAsia="Times New Roman" w:hAnsi="Times New Roman"/>
          <w:sz w:val="24"/>
          <w:szCs w:val="24"/>
          <w:lang w:val="en-US"/>
        </w:rPr>
        <w:t xml:space="preserve"> </w:t>
      </w:r>
      <w:r w:rsidR="009001B3" w:rsidRPr="009001B3">
        <w:rPr>
          <w:rFonts w:ascii="Times New Roman" w:eastAsia="Times New Roman" w:hAnsi="Times New Roman"/>
          <w:sz w:val="24"/>
          <w:szCs w:val="24"/>
        </w:rPr>
        <w:t>и гаранционно обслужване и/или гаранционни ремонти, в срока на гаранцията на медицинска</w:t>
      </w:r>
      <w:r w:rsidR="003B651C">
        <w:rPr>
          <w:rFonts w:ascii="Times New Roman" w:eastAsia="Times New Roman" w:hAnsi="Times New Roman"/>
          <w:sz w:val="24"/>
          <w:szCs w:val="24"/>
        </w:rPr>
        <w:t>та</w:t>
      </w:r>
      <w:r w:rsidR="009001B3" w:rsidRPr="009001B3">
        <w:rPr>
          <w:rFonts w:ascii="Times New Roman" w:eastAsia="Times New Roman" w:hAnsi="Times New Roman"/>
          <w:sz w:val="24"/>
          <w:szCs w:val="24"/>
        </w:rPr>
        <w:t xml:space="preserve"> апаратура, Изпълнителят дължи на Възложителя неустойка в размер на</w:t>
      </w:r>
      <w:r w:rsidRPr="004118AE">
        <w:rPr>
          <w:rFonts w:ascii="Times New Roman" w:eastAsia="Times New Roman" w:hAnsi="Times New Roman"/>
          <w:sz w:val="24"/>
          <w:szCs w:val="24"/>
        </w:rPr>
        <w:t xml:space="preserve"> </w:t>
      </w:r>
      <w:r w:rsidR="00A95249">
        <w:rPr>
          <w:rFonts w:ascii="Times New Roman" w:eastAsia="Times New Roman" w:hAnsi="Times New Roman"/>
          <w:sz w:val="24"/>
          <w:szCs w:val="24"/>
        </w:rPr>
        <w:t>5 %</w:t>
      </w:r>
      <w:r w:rsidRPr="004118AE">
        <w:rPr>
          <w:rFonts w:ascii="Times New Roman" w:eastAsia="Times New Roman" w:hAnsi="Times New Roman"/>
          <w:sz w:val="24"/>
          <w:szCs w:val="24"/>
        </w:rPr>
        <w:t xml:space="preserve"> от цената по алинея (2.</w:t>
      </w:r>
      <w:r w:rsidR="00A95249">
        <w:rPr>
          <w:rFonts w:ascii="Times New Roman" w:eastAsia="Times New Roman" w:hAnsi="Times New Roman"/>
          <w:sz w:val="24"/>
          <w:szCs w:val="24"/>
        </w:rPr>
        <w:t>1</w:t>
      </w:r>
      <w:r w:rsidRPr="004118AE">
        <w:rPr>
          <w:rFonts w:ascii="Times New Roman" w:eastAsia="Times New Roman" w:hAnsi="Times New Roman"/>
          <w:sz w:val="24"/>
          <w:szCs w:val="24"/>
        </w:rPr>
        <w:t xml:space="preserve">.). </w:t>
      </w:r>
    </w:p>
    <w:p w:rsidR="00D83909" w:rsidRDefault="00D83909" w:rsidP="0045133C">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(14.</w:t>
      </w:r>
      <w:r w:rsidR="003505C3">
        <w:rPr>
          <w:rFonts w:ascii="Times New Roman" w:eastAsia="Times New Roman" w:hAnsi="Times New Roman"/>
          <w:sz w:val="24"/>
          <w:szCs w:val="24"/>
          <w:lang w:eastAsia="bg-BG"/>
        </w:rPr>
        <w:t>5</w:t>
      </w:r>
      <w:r w:rsidRPr="004118AE">
        <w:rPr>
          <w:rFonts w:ascii="Times New Roman" w:eastAsia="Times New Roman" w:hAnsi="Times New Roman"/>
          <w:sz w:val="24"/>
          <w:szCs w:val="24"/>
          <w:lang w:eastAsia="bg-BG"/>
        </w:rPr>
        <w:t xml:space="preserve">) Възложителят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 </w:t>
      </w:r>
    </w:p>
    <w:p w:rsidR="00D83909" w:rsidRPr="004118AE" w:rsidRDefault="00D83909" w:rsidP="0045133C">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(14.</w:t>
      </w:r>
      <w:r w:rsidR="003505C3">
        <w:rPr>
          <w:rFonts w:ascii="Times New Roman" w:eastAsia="Times New Roman" w:hAnsi="Times New Roman"/>
          <w:sz w:val="24"/>
          <w:szCs w:val="24"/>
          <w:lang w:eastAsia="bg-BG"/>
        </w:rPr>
        <w:t>6</w:t>
      </w:r>
      <w:r w:rsidRPr="004118AE">
        <w:rPr>
          <w:rFonts w:ascii="Times New Roman" w:eastAsia="Times New Roman" w:hAnsi="Times New Roman"/>
          <w:sz w:val="24"/>
          <w:szCs w:val="24"/>
          <w:lang w:eastAsia="bg-BG"/>
        </w:rPr>
        <w:t xml:space="preserve">.) </w:t>
      </w:r>
      <w:r w:rsidR="009001B3" w:rsidRPr="009001B3">
        <w:rPr>
          <w:rFonts w:ascii="Times New Roman" w:eastAsia="Times New Roman" w:hAnsi="Times New Roman"/>
          <w:sz w:val="24"/>
          <w:szCs w:val="24"/>
          <w:lang w:eastAsia="bg-BG"/>
        </w:rPr>
        <w:t xml:space="preserve">Неустойките се заплащат незабавно, при поискване от Възложителя, по следната банкова сметка БАНКА: БНБ ЦЕНТРАЛНО УПРАВЛЕНИЕ; BIC: BNBG BGSD; IBAN: BG83 BNBG 9661 3000 1293 01. В случай че банковата сметка на Възложителя не е заверена със сумата на неустойката в срок от 10 (десет) дни от искането на Възложителя за плащане на неустойка, Възложителят </w:t>
      </w:r>
      <w:r w:rsidR="003505C3">
        <w:rPr>
          <w:rFonts w:ascii="Times New Roman" w:eastAsia="Times New Roman" w:hAnsi="Times New Roman"/>
          <w:sz w:val="24"/>
          <w:szCs w:val="24"/>
          <w:lang w:eastAsia="bg-BG"/>
        </w:rPr>
        <w:t>предприема действията по алинея (</w:t>
      </w:r>
      <w:r w:rsidR="008F2F3A">
        <w:rPr>
          <w:rFonts w:ascii="Times New Roman" w:eastAsia="Times New Roman" w:hAnsi="Times New Roman"/>
          <w:sz w:val="24"/>
          <w:szCs w:val="24"/>
          <w:lang w:eastAsia="bg-BG"/>
        </w:rPr>
        <w:t>13.7).</w:t>
      </w:r>
    </w:p>
    <w:p w:rsidR="00D83909" w:rsidRPr="004118AE" w:rsidRDefault="00D83909" w:rsidP="0045133C">
      <w:pPr>
        <w:spacing w:after="0"/>
        <w:jc w:val="center"/>
        <w:rPr>
          <w:rFonts w:ascii="Times New Roman" w:eastAsia="Times New Roman" w:hAnsi="Times New Roman"/>
          <w:b/>
          <w:sz w:val="24"/>
          <w:szCs w:val="24"/>
        </w:rPr>
      </w:pPr>
    </w:p>
    <w:p w:rsidR="00D83909" w:rsidRPr="004118AE" w:rsidRDefault="00D83909" w:rsidP="0045133C">
      <w:pPr>
        <w:pStyle w:val="ListParagraph"/>
        <w:numPr>
          <w:ilvl w:val="0"/>
          <w:numId w:val="12"/>
        </w:numPr>
        <w:tabs>
          <w:tab w:val="left" w:pos="0"/>
        </w:tabs>
        <w:suppressAutoHyphens w:val="0"/>
        <w:spacing w:after="0"/>
        <w:ind w:left="0" w:firstLine="0"/>
        <w:contextualSpacing/>
        <w:jc w:val="center"/>
        <w:rPr>
          <w:rFonts w:ascii="Times New Roman" w:eastAsia="Times New Roman" w:hAnsi="Times New Roman"/>
          <w:b/>
          <w:sz w:val="24"/>
          <w:szCs w:val="24"/>
          <w:lang w:eastAsia="bg-BG"/>
        </w:rPr>
      </w:pPr>
      <w:r w:rsidRPr="004118AE">
        <w:rPr>
          <w:rFonts w:ascii="Times New Roman" w:eastAsia="Times New Roman" w:hAnsi="Times New Roman"/>
          <w:b/>
          <w:sz w:val="24"/>
          <w:szCs w:val="24"/>
          <w:lang w:eastAsia="bg-BG"/>
        </w:rPr>
        <w:t>ПОДИЗПЪЛНИТЕЛИ</w:t>
      </w:r>
      <w:r w:rsidRPr="004118AE">
        <w:rPr>
          <w:rFonts w:ascii="Times New Roman" w:eastAsia="Times New Roman" w:hAnsi="Times New Roman"/>
          <w:b/>
          <w:sz w:val="24"/>
          <w:szCs w:val="24"/>
          <w:vertAlign w:val="superscript"/>
          <w:lang w:eastAsia="bg-BG"/>
        </w:rPr>
        <w:footnoteReference w:id="1"/>
      </w:r>
    </w:p>
    <w:p w:rsidR="00D83909" w:rsidRPr="004118AE" w:rsidRDefault="00D83909" w:rsidP="0045133C">
      <w:pPr>
        <w:spacing w:after="0"/>
        <w:jc w:val="both"/>
        <w:rPr>
          <w:rFonts w:ascii="Times New Roman" w:eastAsia="Times New Roman" w:hAnsi="Times New Roman"/>
          <w:bCs/>
          <w:sz w:val="24"/>
          <w:szCs w:val="24"/>
          <w:lang w:eastAsia="bg-BG"/>
        </w:rPr>
      </w:pPr>
    </w:p>
    <w:p w:rsidR="00D83909" w:rsidRPr="004118AE" w:rsidRDefault="00D83909" w:rsidP="0045133C">
      <w:pPr>
        <w:spacing w:after="0"/>
        <w:jc w:val="both"/>
        <w:rPr>
          <w:rFonts w:ascii="Times New Roman" w:eastAsia="Times New Roman" w:hAnsi="Times New Roman"/>
          <w:b/>
          <w:bCs/>
          <w:sz w:val="24"/>
          <w:szCs w:val="24"/>
          <w:lang w:eastAsia="bg-BG"/>
        </w:rPr>
      </w:pPr>
      <w:r w:rsidRPr="004118AE">
        <w:rPr>
          <w:rFonts w:ascii="Times New Roman" w:eastAsia="Times New Roman" w:hAnsi="Times New Roman"/>
          <w:b/>
          <w:bCs/>
          <w:sz w:val="24"/>
          <w:szCs w:val="24"/>
          <w:lang w:eastAsia="bg-BG"/>
        </w:rPr>
        <w:t>Член 15. Общи условия приложими към Подизпълнителите</w:t>
      </w:r>
    </w:p>
    <w:p w:rsidR="00D83909" w:rsidRPr="004118AE" w:rsidRDefault="00D83909" w:rsidP="0045133C">
      <w:pPr>
        <w:spacing w:after="0"/>
        <w:jc w:val="both"/>
        <w:rPr>
          <w:rFonts w:ascii="Times New Roman" w:eastAsia="Times New Roman" w:hAnsi="Times New Roman"/>
          <w:bCs/>
          <w:sz w:val="24"/>
          <w:szCs w:val="24"/>
          <w:lang w:eastAsia="bg-BG"/>
        </w:rPr>
      </w:pPr>
      <w:r w:rsidRPr="004118AE">
        <w:rPr>
          <w:rFonts w:ascii="Times New Roman" w:eastAsia="Times New Roman" w:hAnsi="Times New Roman"/>
          <w:bCs/>
          <w:sz w:val="24"/>
          <w:szCs w:val="24"/>
          <w:lang w:eastAsia="bg-BG"/>
        </w:rPr>
        <w:t>(15.1) За извършване на дейностите по Договора, Изпълнителят има право да ползва</w:t>
      </w:r>
      <w:r w:rsidR="008E0CC1">
        <w:rPr>
          <w:rFonts w:ascii="Times New Roman" w:eastAsia="Times New Roman" w:hAnsi="Times New Roman"/>
          <w:bCs/>
          <w:sz w:val="24"/>
          <w:szCs w:val="24"/>
          <w:lang w:eastAsia="bg-BG"/>
        </w:rPr>
        <w:t xml:space="preserve"> </w:t>
      </w:r>
      <w:r w:rsidRPr="004118AE">
        <w:rPr>
          <w:rFonts w:ascii="Times New Roman" w:eastAsia="Times New Roman" w:hAnsi="Times New Roman"/>
          <w:bCs/>
          <w:sz w:val="24"/>
          <w:szCs w:val="24"/>
          <w:lang w:eastAsia="bg-BG"/>
        </w:rPr>
        <w:t>само подизпълнителите, посочени от него в офертата, въз основа на която е избран за Изпълнител.</w:t>
      </w:r>
    </w:p>
    <w:p w:rsidR="00D83909" w:rsidRPr="004118AE" w:rsidRDefault="00D83909" w:rsidP="0045133C">
      <w:pPr>
        <w:spacing w:after="0"/>
        <w:jc w:val="both"/>
        <w:rPr>
          <w:rFonts w:ascii="Times New Roman" w:eastAsia="Times New Roman" w:hAnsi="Times New Roman"/>
          <w:bCs/>
          <w:sz w:val="24"/>
          <w:szCs w:val="24"/>
          <w:lang w:eastAsia="bg-BG"/>
        </w:rPr>
      </w:pPr>
      <w:r w:rsidRPr="004118AE">
        <w:rPr>
          <w:rFonts w:ascii="Times New Roman" w:eastAsia="Times New Roman" w:hAnsi="Times New Roman"/>
          <w:bCs/>
          <w:sz w:val="24"/>
          <w:szCs w:val="24"/>
          <w:lang w:eastAsia="bg-BG"/>
        </w:rPr>
        <w:t>(15.2) Процентното участие на подизпълнителите в цената за изпълнение на Договора не може да бъде различно от посоченото в офертата на Изпълнителя.</w:t>
      </w:r>
    </w:p>
    <w:p w:rsidR="00D83909" w:rsidRPr="004118AE" w:rsidRDefault="00D83909" w:rsidP="0045133C">
      <w:pPr>
        <w:spacing w:after="0"/>
        <w:jc w:val="both"/>
        <w:rPr>
          <w:rFonts w:ascii="Times New Roman" w:eastAsia="Times New Roman" w:hAnsi="Times New Roman"/>
          <w:bCs/>
          <w:sz w:val="24"/>
          <w:szCs w:val="24"/>
          <w:lang w:eastAsia="bg-BG"/>
        </w:rPr>
      </w:pPr>
      <w:r w:rsidRPr="004118AE">
        <w:rPr>
          <w:rFonts w:ascii="Times New Roman" w:eastAsia="Times New Roman" w:hAnsi="Times New Roman"/>
          <w:bCs/>
          <w:sz w:val="24"/>
          <w:szCs w:val="24"/>
          <w:lang w:eastAsia="bg-BG"/>
        </w:rPr>
        <w:t>(15.3)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rsidR="00D83909" w:rsidRPr="004118AE" w:rsidRDefault="00D83909" w:rsidP="0045133C">
      <w:pPr>
        <w:spacing w:after="0"/>
        <w:jc w:val="both"/>
        <w:rPr>
          <w:rFonts w:ascii="Times New Roman" w:eastAsia="Times New Roman" w:hAnsi="Times New Roman"/>
          <w:bCs/>
          <w:sz w:val="24"/>
          <w:szCs w:val="24"/>
          <w:lang w:eastAsia="bg-BG"/>
        </w:rPr>
      </w:pPr>
      <w:r w:rsidRPr="004118AE">
        <w:rPr>
          <w:rFonts w:ascii="Times New Roman" w:eastAsia="Times New Roman" w:hAnsi="Times New Roman"/>
          <w:bCs/>
          <w:sz w:val="24"/>
          <w:szCs w:val="24"/>
          <w:lang w:eastAsia="bg-BG"/>
        </w:rPr>
        <w:t>(15.4) Независимо от използването на подизпълнители, отговорността за изпълнение на настоящия Договор и на Изпълнителя.</w:t>
      </w:r>
    </w:p>
    <w:p w:rsidR="00D83909" w:rsidRPr="004118AE" w:rsidRDefault="00D83909" w:rsidP="0045133C">
      <w:pPr>
        <w:spacing w:after="0"/>
        <w:jc w:val="both"/>
        <w:rPr>
          <w:rFonts w:ascii="Times New Roman" w:eastAsia="Times New Roman" w:hAnsi="Times New Roman"/>
          <w:bCs/>
          <w:sz w:val="24"/>
          <w:szCs w:val="24"/>
          <w:lang w:eastAsia="bg-BG"/>
        </w:rPr>
      </w:pPr>
      <w:r w:rsidRPr="004118AE">
        <w:rPr>
          <w:rFonts w:ascii="Times New Roman" w:eastAsia="Times New Roman" w:hAnsi="Times New Roman"/>
          <w:bCs/>
          <w:sz w:val="24"/>
          <w:szCs w:val="24"/>
          <w:lang w:eastAsia="bg-BG"/>
        </w:rPr>
        <w:t>(15.5) Сключването на договор с подизпълнител, който не е обявен в офертата на Изпълнителя</w:t>
      </w:r>
      <w:r w:rsidR="008E0CC1">
        <w:rPr>
          <w:rFonts w:ascii="Times New Roman" w:eastAsia="Times New Roman" w:hAnsi="Times New Roman"/>
          <w:bCs/>
          <w:sz w:val="24"/>
          <w:szCs w:val="24"/>
          <w:lang w:eastAsia="bg-BG"/>
        </w:rPr>
        <w:t xml:space="preserve"> </w:t>
      </w:r>
      <w:r w:rsidRPr="004118AE">
        <w:rPr>
          <w:rFonts w:ascii="Times New Roman" w:eastAsia="Times New Roman" w:hAnsi="Times New Roman"/>
          <w:bCs/>
          <w:sz w:val="24"/>
          <w:szCs w:val="24"/>
          <w:lang w:eastAsia="bg-BG"/>
        </w:rPr>
        <w:t>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rsidR="00D83909" w:rsidRDefault="00D83909" w:rsidP="0045133C">
      <w:pPr>
        <w:spacing w:after="0"/>
        <w:jc w:val="both"/>
        <w:rPr>
          <w:rFonts w:ascii="Times New Roman" w:eastAsia="Times New Roman" w:hAnsi="Times New Roman"/>
          <w:bCs/>
          <w:sz w:val="24"/>
          <w:szCs w:val="24"/>
          <w:lang w:eastAsia="bg-BG"/>
        </w:rPr>
      </w:pPr>
    </w:p>
    <w:p w:rsidR="0045133C" w:rsidRPr="004118AE" w:rsidRDefault="0045133C" w:rsidP="0045133C">
      <w:pPr>
        <w:spacing w:after="0"/>
        <w:jc w:val="both"/>
        <w:rPr>
          <w:rFonts w:ascii="Times New Roman" w:eastAsia="Times New Roman" w:hAnsi="Times New Roman"/>
          <w:bCs/>
          <w:sz w:val="24"/>
          <w:szCs w:val="24"/>
          <w:lang w:eastAsia="bg-BG"/>
        </w:rPr>
      </w:pPr>
    </w:p>
    <w:p w:rsidR="00D83909" w:rsidRPr="004118AE" w:rsidRDefault="00D83909" w:rsidP="0045133C">
      <w:pPr>
        <w:spacing w:after="0"/>
        <w:jc w:val="both"/>
        <w:rPr>
          <w:rFonts w:ascii="Times New Roman" w:eastAsia="Times New Roman" w:hAnsi="Times New Roman"/>
          <w:b/>
          <w:bCs/>
          <w:sz w:val="24"/>
          <w:szCs w:val="24"/>
          <w:lang w:eastAsia="bg-BG"/>
        </w:rPr>
      </w:pPr>
      <w:r w:rsidRPr="004118AE">
        <w:rPr>
          <w:rFonts w:ascii="Times New Roman" w:eastAsia="Times New Roman" w:hAnsi="Times New Roman"/>
          <w:b/>
          <w:bCs/>
          <w:sz w:val="24"/>
          <w:szCs w:val="24"/>
          <w:lang w:eastAsia="bg-BG"/>
        </w:rPr>
        <w:t>Член</w:t>
      </w:r>
      <w:r w:rsidR="00B3512B">
        <w:rPr>
          <w:rFonts w:ascii="Times New Roman" w:eastAsia="Times New Roman" w:hAnsi="Times New Roman"/>
          <w:b/>
          <w:bCs/>
          <w:sz w:val="24"/>
          <w:szCs w:val="24"/>
          <w:lang w:eastAsia="bg-BG"/>
        </w:rPr>
        <w:t xml:space="preserve"> </w:t>
      </w:r>
      <w:r w:rsidRPr="004118AE">
        <w:rPr>
          <w:rFonts w:ascii="Times New Roman" w:eastAsia="Times New Roman" w:hAnsi="Times New Roman"/>
          <w:b/>
          <w:bCs/>
          <w:sz w:val="24"/>
          <w:szCs w:val="24"/>
          <w:lang w:eastAsia="bg-BG"/>
        </w:rPr>
        <w:t>16. Договори с подизпълнители</w:t>
      </w:r>
    </w:p>
    <w:p w:rsidR="00D83909" w:rsidRPr="004118AE" w:rsidRDefault="00D83909" w:rsidP="0045133C">
      <w:pPr>
        <w:spacing w:after="0"/>
        <w:jc w:val="both"/>
        <w:rPr>
          <w:rFonts w:ascii="Times New Roman" w:eastAsia="Times New Roman" w:hAnsi="Times New Roman"/>
          <w:bCs/>
          <w:sz w:val="24"/>
          <w:szCs w:val="24"/>
          <w:lang w:eastAsia="bg-BG"/>
        </w:rPr>
      </w:pPr>
      <w:r w:rsidRPr="004118AE">
        <w:rPr>
          <w:rFonts w:ascii="Times New Roman" w:eastAsia="Times New Roman" w:hAnsi="Times New Roman"/>
          <w:bCs/>
          <w:sz w:val="24"/>
          <w:szCs w:val="24"/>
          <w:lang w:eastAsia="bg-BG"/>
        </w:rPr>
        <w:lastRenderedPageBreak/>
        <w:t>При сключването на Договорите с подизпълнителите, оферирани в офертата на Изпълнителя, последният е длъжен да създаде условия и гаранции, че:</w:t>
      </w:r>
    </w:p>
    <w:p w:rsidR="00D83909" w:rsidRPr="004118AE" w:rsidRDefault="00D83909" w:rsidP="0045133C">
      <w:pPr>
        <w:pStyle w:val="ListParagraph"/>
        <w:numPr>
          <w:ilvl w:val="0"/>
          <w:numId w:val="20"/>
        </w:numPr>
        <w:suppressAutoHyphens w:val="0"/>
        <w:spacing w:after="0"/>
        <w:ind w:left="0" w:firstLine="0"/>
        <w:contextualSpacing/>
        <w:jc w:val="both"/>
        <w:rPr>
          <w:rFonts w:ascii="Times New Roman" w:eastAsia="Times New Roman" w:hAnsi="Times New Roman"/>
          <w:bCs/>
          <w:sz w:val="24"/>
          <w:szCs w:val="24"/>
          <w:lang w:eastAsia="bg-BG"/>
        </w:rPr>
      </w:pPr>
      <w:r w:rsidRPr="004118AE">
        <w:rPr>
          <w:rFonts w:ascii="Times New Roman" w:eastAsia="Times New Roman" w:hAnsi="Times New Roman"/>
          <w:bCs/>
          <w:sz w:val="24"/>
          <w:szCs w:val="24"/>
          <w:lang w:eastAsia="bg-BG"/>
        </w:rPr>
        <w:t>приложимите клаузи на Договора са задължителни за изпълнение от подизпълнителите;</w:t>
      </w:r>
    </w:p>
    <w:p w:rsidR="00D83909" w:rsidRPr="004118AE" w:rsidRDefault="00D83909" w:rsidP="0045133C">
      <w:pPr>
        <w:pStyle w:val="ListParagraph"/>
        <w:numPr>
          <w:ilvl w:val="0"/>
          <w:numId w:val="20"/>
        </w:numPr>
        <w:suppressAutoHyphens w:val="0"/>
        <w:spacing w:after="0"/>
        <w:ind w:left="0" w:firstLine="0"/>
        <w:contextualSpacing/>
        <w:jc w:val="both"/>
        <w:rPr>
          <w:rFonts w:ascii="Times New Roman" w:eastAsia="Times New Roman" w:hAnsi="Times New Roman"/>
          <w:bCs/>
          <w:sz w:val="24"/>
          <w:szCs w:val="24"/>
          <w:lang w:eastAsia="bg-BG"/>
        </w:rPr>
      </w:pPr>
      <w:r w:rsidRPr="004118AE">
        <w:rPr>
          <w:rFonts w:ascii="Times New Roman" w:eastAsia="Times New Roman" w:hAnsi="Times New Roman"/>
          <w:bCs/>
          <w:sz w:val="24"/>
          <w:szCs w:val="24"/>
          <w:lang w:eastAsia="bg-BG"/>
        </w:rPr>
        <w:t>действията на Подизпълнителите няма да доведат пряко или косвено до неизпълнение на Договора;</w:t>
      </w:r>
    </w:p>
    <w:p w:rsidR="00D83909" w:rsidRPr="004118AE" w:rsidRDefault="00D83909" w:rsidP="0045133C">
      <w:pPr>
        <w:pStyle w:val="ListParagraph"/>
        <w:numPr>
          <w:ilvl w:val="0"/>
          <w:numId w:val="20"/>
        </w:numPr>
        <w:suppressAutoHyphens w:val="0"/>
        <w:spacing w:after="0"/>
        <w:ind w:left="0" w:firstLine="0"/>
        <w:contextualSpacing/>
        <w:jc w:val="both"/>
        <w:rPr>
          <w:rFonts w:ascii="Times New Roman" w:eastAsia="Times New Roman" w:hAnsi="Times New Roman"/>
          <w:bCs/>
          <w:sz w:val="24"/>
          <w:szCs w:val="24"/>
          <w:lang w:eastAsia="bg-BG"/>
        </w:rPr>
      </w:pPr>
      <w:r w:rsidRPr="004118AE">
        <w:rPr>
          <w:rFonts w:ascii="Times New Roman" w:eastAsia="Times New Roman" w:hAnsi="Times New Roman"/>
          <w:bCs/>
          <w:sz w:val="24"/>
          <w:szCs w:val="24"/>
          <w:lang w:eastAsia="bg-BG"/>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D83909" w:rsidRPr="004118AE" w:rsidRDefault="00D83909" w:rsidP="0045133C">
      <w:pPr>
        <w:spacing w:after="0"/>
        <w:jc w:val="center"/>
        <w:rPr>
          <w:rFonts w:ascii="Times New Roman" w:eastAsia="Times New Roman" w:hAnsi="Times New Roman"/>
          <w:b/>
          <w:sz w:val="24"/>
          <w:szCs w:val="24"/>
        </w:rPr>
      </w:pPr>
    </w:p>
    <w:p w:rsidR="00D83909" w:rsidRPr="004118AE" w:rsidRDefault="00D83909" w:rsidP="0045133C">
      <w:pPr>
        <w:spacing w:after="0"/>
        <w:jc w:val="both"/>
        <w:rPr>
          <w:rFonts w:ascii="Times New Roman" w:eastAsia="Times New Roman" w:hAnsi="Times New Roman"/>
          <w:b/>
          <w:bCs/>
          <w:sz w:val="24"/>
          <w:szCs w:val="24"/>
          <w:lang w:eastAsia="bg-BG"/>
        </w:rPr>
      </w:pPr>
      <w:r w:rsidRPr="004118AE">
        <w:rPr>
          <w:rFonts w:ascii="Times New Roman" w:eastAsia="Times New Roman" w:hAnsi="Times New Roman"/>
          <w:b/>
          <w:bCs/>
          <w:sz w:val="24"/>
          <w:szCs w:val="24"/>
          <w:lang w:eastAsia="bg-BG"/>
        </w:rPr>
        <w:t>Член 17. Разплащане с подизпълнители</w:t>
      </w:r>
    </w:p>
    <w:p w:rsidR="00D83909" w:rsidRPr="004118AE" w:rsidRDefault="00D83909" w:rsidP="0045133C">
      <w:pPr>
        <w:spacing w:after="0"/>
        <w:jc w:val="both"/>
        <w:rPr>
          <w:rFonts w:ascii="Times New Roman" w:eastAsia="Times New Roman" w:hAnsi="Times New Roman"/>
          <w:bCs/>
          <w:sz w:val="24"/>
          <w:szCs w:val="24"/>
          <w:lang w:eastAsia="bg-BG"/>
        </w:rPr>
      </w:pPr>
      <w:r w:rsidRPr="004118AE">
        <w:rPr>
          <w:rFonts w:ascii="Times New Roman" w:eastAsia="Times New Roman" w:hAnsi="Times New Roman"/>
          <w:bCs/>
          <w:sz w:val="24"/>
          <w:szCs w:val="24"/>
          <w:lang w:eastAsia="bg-BG"/>
        </w:rPr>
        <w:t>(17.1)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D83909" w:rsidRPr="004118AE" w:rsidRDefault="00D83909" w:rsidP="0045133C">
      <w:pPr>
        <w:spacing w:after="0"/>
        <w:jc w:val="both"/>
        <w:rPr>
          <w:rFonts w:ascii="Times New Roman" w:eastAsia="Times New Roman" w:hAnsi="Times New Roman"/>
          <w:bCs/>
          <w:sz w:val="24"/>
          <w:szCs w:val="24"/>
          <w:lang w:eastAsia="bg-BG"/>
        </w:rPr>
      </w:pPr>
      <w:r w:rsidRPr="004118AE">
        <w:rPr>
          <w:rFonts w:ascii="Times New Roman" w:eastAsia="Times New Roman" w:hAnsi="Times New Roman"/>
          <w:bCs/>
          <w:sz w:val="24"/>
          <w:szCs w:val="24"/>
          <w:lang w:eastAsia="bg-BG"/>
        </w:rPr>
        <w:t>(17.2) Разплащанията по член (17.1)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D83909" w:rsidRPr="004118AE" w:rsidRDefault="00D83909" w:rsidP="0045133C">
      <w:pPr>
        <w:spacing w:after="0"/>
        <w:jc w:val="both"/>
        <w:rPr>
          <w:rFonts w:ascii="Times New Roman" w:eastAsia="Times New Roman" w:hAnsi="Times New Roman"/>
          <w:bCs/>
          <w:sz w:val="24"/>
          <w:szCs w:val="24"/>
          <w:lang w:eastAsia="bg-BG"/>
        </w:rPr>
      </w:pPr>
      <w:r w:rsidRPr="004118AE">
        <w:rPr>
          <w:rFonts w:ascii="Times New Roman" w:eastAsia="Times New Roman" w:hAnsi="Times New Roman"/>
          <w:bCs/>
          <w:sz w:val="24"/>
          <w:szCs w:val="24"/>
          <w:lang w:eastAsia="bg-BG"/>
        </w:rPr>
        <w:t>(17.3) Към искането по алинея(17.2)Изпълнителят предоставя становище, от което да е видно дали оспорва плащанията или част от тях като недължими.</w:t>
      </w:r>
    </w:p>
    <w:p w:rsidR="00D83909" w:rsidRPr="004118AE" w:rsidRDefault="00D83909" w:rsidP="0045133C">
      <w:pPr>
        <w:spacing w:after="0"/>
        <w:jc w:val="both"/>
        <w:rPr>
          <w:rFonts w:ascii="Times New Roman" w:eastAsia="Times New Roman" w:hAnsi="Times New Roman"/>
          <w:bCs/>
          <w:sz w:val="24"/>
          <w:szCs w:val="24"/>
          <w:lang w:eastAsia="bg-BG"/>
        </w:rPr>
      </w:pPr>
      <w:r w:rsidRPr="004118AE">
        <w:rPr>
          <w:rFonts w:ascii="Times New Roman" w:eastAsia="Times New Roman" w:hAnsi="Times New Roman"/>
          <w:bCs/>
          <w:sz w:val="24"/>
          <w:szCs w:val="24"/>
          <w:lang w:eastAsia="bg-BG"/>
        </w:rPr>
        <w:t>(17.4) Възложителят има право да откаже плащане по алинея(17.2), когато искането за плащане е оспорено, до момента на отстраняване на причината за отказа.</w:t>
      </w:r>
    </w:p>
    <w:p w:rsidR="00D83909" w:rsidRPr="004118AE" w:rsidRDefault="00D83909" w:rsidP="0045133C">
      <w:pPr>
        <w:spacing w:after="0"/>
        <w:jc w:val="both"/>
        <w:rPr>
          <w:rFonts w:ascii="Times New Roman" w:eastAsia="Times New Roman" w:hAnsi="Times New Roman"/>
          <w:bCs/>
          <w:sz w:val="24"/>
          <w:szCs w:val="24"/>
          <w:lang w:eastAsia="bg-BG"/>
        </w:rPr>
      </w:pPr>
    </w:p>
    <w:p w:rsidR="00D83909" w:rsidRPr="004118AE" w:rsidRDefault="00D83909" w:rsidP="0045133C">
      <w:pPr>
        <w:pStyle w:val="ListParagraph"/>
        <w:numPr>
          <w:ilvl w:val="0"/>
          <w:numId w:val="12"/>
        </w:numPr>
        <w:tabs>
          <w:tab w:val="left" w:pos="1080"/>
        </w:tabs>
        <w:suppressAutoHyphens w:val="0"/>
        <w:spacing w:after="0"/>
        <w:ind w:left="0" w:firstLine="0"/>
        <w:contextualSpacing/>
        <w:jc w:val="center"/>
        <w:rPr>
          <w:rFonts w:ascii="Times New Roman" w:eastAsia="Times New Roman" w:hAnsi="Times New Roman"/>
          <w:b/>
          <w:sz w:val="24"/>
          <w:szCs w:val="24"/>
          <w:lang w:eastAsia="bg-BG"/>
        </w:rPr>
      </w:pPr>
      <w:r w:rsidRPr="004118AE">
        <w:rPr>
          <w:rFonts w:ascii="Times New Roman" w:eastAsia="Times New Roman" w:hAnsi="Times New Roman"/>
          <w:b/>
          <w:sz w:val="24"/>
          <w:szCs w:val="24"/>
          <w:lang w:eastAsia="bg-BG"/>
        </w:rPr>
        <w:t>УСЛОВИЯ ЗА ПРЕКРАТЯВАНЕ И РАЗВАЛЯНЕ НА ДОГОВОРА</w:t>
      </w:r>
    </w:p>
    <w:p w:rsidR="00D83909" w:rsidRPr="004118AE" w:rsidRDefault="00D83909" w:rsidP="0045133C">
      <w:pPr>
        <w:tabs>
          <w:tab w:val="left" w:pos="709"/>
        </w:tabs>
        <w:spacing w:after="0"/>
        <w:jc w:val="both"/>
        <w:rPr>
          <w:rFonts w:ascii="Times New Roman" w:eastAsia="Times New Roman" w:hAnsi="Times New Roman"/>
          <w:b/>
          <w:sz w:val="24"/>
          <w:szCs w:val="24"/>
        </w:rPr>
      </w:pPr>
      <w:r w:rsidRPr="004118AE">
        <w:rPr>
          <w:rFonts w:ascii="Times New Roman" w:eastAsia="Times New Roman" w:hAnsi="Times New Roman"/>
          <w:b/>
          <w:sz w:val="24"/>
          <w:szCs w:val="24"/>
        </w:rPr>
        <w:tab/>
      </w:r>
    </w:p>
    <w:p w:rsidR="00D83909" w:rsidRPr="004118AE" w:rsidRDefault="00D83909" w:rsidP="0045133C">
      <w:pPr>
        <w:spacing w:after="0"/>
        <w:jc w:val="both"/>
        <w:rPr>
          <w:rFonts w:ascii="Times New Roman" w:hAnsi="Times New Roman"/>
          <w:b/>
          <w:sz w:val="24"/>
          <w:szCs w:val="24"/>
        </w:rPr>
      </w:pPr>
      <w:r w:rsidRPr="004118AE">
        <w:rPr>
          <w:rFonts w:ascii="Times New Roman" w:hAnsi="Times New Roman"/>
          <w:b/>
          <w:sz w:val="24"/>
          <w:szCs w:val="24"/>
        </w:rPr>
        <w:t>Член</w:t>
      </w:r>
      <w:r w:rsidR="00294F4B">
        <w:rPr>
          <w:rFonts w:ascii="Times New Roman" w:hAnsi="Times New Roman"/>
          <w:b/>
          <w:sz w:val="24"/>
          <w:szCs w:val="24"/>
        </w:rPr>
        <w:t xml:space="preserve"> </w:t>
      </w:r>
      <w:r w:rsidRPr="004118AE">
        <w:rPr>
          <w:rFonts w:ascii="Times New Roman" w:hAnsi="Times New Roman"/>
          <w:b/>
          <w:sz w:val="24"/>
          <w:szCs w:val="24"/>
        </w:rPr>
        <w:t>18.</w:t>
      </w:r>
      <w:r w:rsidRPr="004118AE">
        <w:rPr>
          <w:rFonts w:ascii="Times New Roman" w:hAnsi="Times New Roman"/>
          <w:b/>
          <w:sz w:val="24"/>
          <w:szCs w:val="24"/>
        </w:rPr>
        <w:tab/>
      </w:r>
    </w:p>
    <w:p w:rsidR="00D83909" w:rsidRPr="004118AE" w:rsidRDefault="00D83909" w:rsidP="0045133C">
      <w:pPr>
        <w:spacing w:after="0"/>
        <w:jc w:val="both"/>
        <w:rPr>
          <w:rFonts w:ascii="Times New Roman" w:hAnsi="Times New Roman"/>
          <w:sz w:val="24"/>
          <w:szCs w:val="24"/>
        </w:rPr>
      </w:pPr>
      <w:r w:rsidRPr="004118AE">
        <w:rPr>
          <w:rFonts w:ascii="Times New Roman" w:hAnsi="Times New Roman"/>
          <w:sz w:val="24"/>
          <w:szCs w:val="24"/>
        </w:rPr>
        <w:t>(18.1) Настоящият Договор се прекратява в следните случаи:</w:t>
      </w:r>
    </w:p>
    <w:p w:rsidR="00D83909" w:rsidRPr="004118AE" w:rsidRDefault="00D83909" w:rsidP="0045133C">
      <w:pPr>
        <w:spacing w:after="0"/>
        <w:jc w:val="both"/>
        <w:rPr>
          <w:rFonts w:ascii="Times New Roman" w:hAnsi="Times New Roman"/>
          <w:sz w:val="24"/>
          <w:szCs w:val="24"/>
        </w:rPr>
      </w:pPr>
    </w:p>
    <w:p w:rsidR="00D83909" w:rsidRPr="004118AE" w:rsidRDefault="00D83909" w:rsidP="0045133C">
      <w:pPr>
        <w:pStyle w:val="ListParagraph"/>
        <w:numPr>
          <w:ilvl w:val="0"/>
          <w:numId w:val="24"/>
        </w:numPr>
        <w:suppressAutoHyphens w:val="0"/>
        <w:spacing w:after="0"/>
        <w:ind w:left="0" w:firstLine="0"/>
        <w:contextualSpacing/>
        <w:jc w:val="both"/>
        <w:rPr>
          <w:rFonts w:ascii="Times New Roman" w:eastAsia="Times New Roman" w:hAnsi="Times New Roman"/>
          <w:bCs/>
          <w:sz w:val="24"/>
          <w:szCs w:val="24"/>
          <w:lang w:eastAsia="bg-BG"/>
        </w:rPr>
      </w:pPr>
      <w:r w:rsidRPr="004118AE">
        <w:rPr>
          <w:rFonts w:ascii="Times New Roman" w:eastAsia="Times New Roman" w:hAnsi="Times New Roman"/>
          <w:bCs/>
          <w:sz w:val="24"/>
          <w:szCs w:val="24"/>
          <w:lang w:eastAsia="bg-BG"/>
        </w:rPr>
        <w:t>по взаимно съгласие на Страните, изразено в писмена форма;</w:t>
      </w:r>
    </w:p>
    <w:p w:rsidR="00D83909" w:rsidRPr="004118AE" w:rsidRDefault="00D83909" w:rsidP="0045133C">
      <w:pPr>
        <w:pStyle w:val="ListParagraph"/>
        <w:numPr>
          <w:ilvl w:val="0"/>
          <w:numId w:val="24"/>
        </w:numPr>
        <w:suppressAutoHyphens w:val="0"/>
        <w:spacing w:after="0"/>
        <w:ind w:left="0" w:firstLine="0"/>
        <w:contextualSpacing/>
        <w:jc w:val="both"/>
        <w:rPr>
          <w:rFonts w:ascii="Times New Roman" w:eastAsia="Times New Roman" w:hAnsi="Times New Roman"/>
          <w:bCs/>
          <w:sz w:val="24"/>
          <w:szCs w:val="24"/>
          <w:lang w:eastAsia="bg-BG"/>
        </w:rPr>
      </w:pPr>
      <w:r w:rsidRPr="004118AE">
        <w:rPr>
          <w:rFonts w:ascii="Times New Roman" w:hAnsi="Times New Roman"/>
          <w:sz w:val="24"/>
          <w:szCs w:val="24"/>
        </w:rPr>
        <w:t>с изтичане на уговорения срок;</w:t>
      </w:r>
    </w:p>
    <w:p w:rsidR="00D83909" w:rsidRPr="004118AE" w:rsidRDefault="00D83909" w:rsidP="0045133C">
      <w:pPr>
        <w:pStyle w:val="ListParagraph"/>
        <w:numPr>
          <w:ilvl w:val="0"/>
          <w:numId w:val="24"/>
        </w:numPr>
        <w:suppressAutoHyphens w:val="0"/>
        <w:spacing w:after="0"/>
        <w:ind w:left="0" w:firstLine="0"/>
        <w:contextualSpacing/>
        <w:jc w:val="both"/>
        <w:rPr>
          <w:rFonts w:ascii="Times New Roman" w:eastAsia="Times New Roman" w:hAnsi="Times New Roman"/>
          <w:bCs/>
          <w:sz w:val="24"/>
          <w:szCs w:val="24"/>
          <w:lang w:eastAsia="bg-BG"/>
        </w:rPr>
      </w:pPr>
      <w:r w:rsidRPr="004118AE">
        <w:rPr>
          <w:rFonts w:ascii="Times New Roman" w:hAnsi="Times New Roman"/>
          <w:sz w:val="24"/>
          <w:szCs w:val="24"/>
        </w:rPr>
        <w:t>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от Възложителя, веднага след настъпване на обстоятелствата;</w:t>
      </w:r>
    </w:p>
    <w:p w:rsidR="00D83909" w:rsidRPr="004118AE" w:rsidRDefault="00752F96" w:rsidP="0045133C">
      <w:pPr>
        <w:pStyle w:val="ListParagraph"/>
        <w:numPr>
          <w:ilvl w:val="0"/>
          <w:numId w:val="24"/>
        </w:numPr>
        <w:suppressAutoHyphens w:val="0"/>
        <w:spacing w:after="0"/>
        <w:ind w:left="0" w:firstLine="0"/>
        <w:contextualSpacing/>
        <w:jc w:val="both"/>
        <w:rPr>
          <w:rFonts w:ascii="Times New Roman" w:eastAsia="Times New Roman" w:hAnsi="Times New Roman"/>
          <w:bCs/>
          <w:sz w:val="24"/>
          <w:szCs w:val="24"/>
          <w:lang w:eastAsia="bg-BG"/>
        </w:rPr>
      </w:pPr>
      <w:r>
        <w:rPr>
          <w:rFonts w:ascii="Times New Roman" w:eastAsia="Times New Roman" w:hAnsi="Times New Roman"/>
          <w:sz w:val="24"/>
          <w:szCs w:val="24"/>
        </w:rPr>
        <w:t>п</w:t>
      </w:r>
      <w:r w:rsidR="00D83909" w:rsidRPr="004118AE">
        <w:rPr>
          <w:rFonts w:ascii="Times New Roman" w:eastAsia="Times New Roman" w:hAnsi="Times New Roman"/>
          <w:sz w:val="24"/>
          <w:szCs w:val="24"/>
        </w:rPr>
        <w:t>ри настъпване на невиновна невъзможност за изпълнение непредвидено или непредотвратимо събитие от извънреден характер, възникнало след сключването на Договора</w:t>
      </w:r>
      <w:r>
        <w:rPr>
          <w:rFonts w:ascii="Times New Roman" w:eastAsia="Times New Roman" w:hAnsi="Times New Roman"/>
          <w:sz w:val="24"/>
          <w:szCs w:val="24"/>
        </w:rPr>
        <w:t xml:space="preserve"> </w:t>
      </w:r>
      <w:r w:rsidR="00D83909" w:rsidRPr="004118AE">
        <w:rPr>
          <w:rFonts w:ascii="Times New Roman" w:eastAsia="Times New Roman" w:hAnsi="Times New Roman"/>
          <w:sz w:val="24"/>
          <w:szCs w:val="24"/>
        </w:rPr>
        <w:t xml:space="preserve">(„непреодолима сила“) за срок по-дълъг от </w:t>
      </w:r>
      <w:r w:rsidR="00A72032">
        <w:rPr>
          <w:rFonts w:ascii="Times New Roman" w:eastAsia="Times New Roman" w:hAnsi="Times New Roman"/>
          <w:sz w:val="24"/>
          <w:szCs w:val="24"/>
        </w:rPr>
        <w:t>30</w:t>
      </w:r>
      <w:r w:rsidR="00D83909" w:rsidRPr="004118AE">
        <w:rPr>
          <w:rFonts w:ascii="Times New Roman" w:eastAsia="Times New Roman" w:hAnsi="Times New Roman"/>
          <w:sz w:val="24"/>
          <w:szCs w:val="24"/>
        </w:rPr>
        <w:t xml:space="preserve"> дни</w:t>
      </w:r>
      <w:r w:rsidR="00460A97">
        <w:rPr>
          <w:rFonts w:ascii="Times New Roman" w:eastAsia="Times New Roman" w:hAnsi="Times New Roman"/>
          <w:sz w:val="24"/>
          <w:szCs w:val="24"/>
        </w:rPr>
        <w:t>.</w:t>
      </w:r>
    </w:p>
    <w:p w:rsidR="00D83909" w:rsidRPr="004118AE" w:rsidRDefault="00D83909" w:rsidP="0045133C">
      <w:pPr>
        <w:pStyle w:val="ListParagraph"/>
        <w:spacing w:after="0"/>
        <w:jc w:val="both"/>
        <w:rPr>
          <w:rFonts w:ascii="Times New Roman" w:eastAsia="Times New Roman" w:hAnsi="Times New Roman"/>
          <w:bCs/>
          <w:sz w:val="24"/>
          <w:szCs w:val="24"/>
          <w:lang w:eastAsia="bg-BG"/>
        </w:rPr>
      </w:pPr>
    </w:p>
    <w:p w:rsidR="00D83909" w:rsidRPr="004118AE" w:rsidRDefault="00D83909" w:rsidP="0045133C">
      <w:pPr>
        <w:tabs>
          <w:tab w:val="left" w:pos="284"/>
        </w:tabs>
        <w:spacing w:after="0"/>
        <w:jc w:val="both"/>
        <w:rPr>
          <w:rFonts w:ascii="Times New Roman" w:hAnsi="Times New Roman"/>
          <w:sz w:val="24"/>
          <w:szCs w:val="24"/>
        </w:rPr>
      </w:pPr>
      <w:r w:rsidRPr="004118AE">
        <w:rPr>
          <w:rFonts w:ascii="Times New Roman" w:hAnsi="Times New Roman"/>
          <w:sz w:val="24"/>
          <w:szCs w:val="24"/>
        </w:rPr>
        <w:t xml:space="preserve">(18.2) Възложителят може да прекрати Договора без предизвестие, с уведомление, изпратено до Изпълнителя: </w:t>
      </w:r>
    </w:p>
    <w:p w:rsidR="00D83909" w:rsidRPr="004118AE" w:rsidRDefault="008F2F3A" w:rsidP="0045133C">
      <w:pPr>
        <w:pStyle w:val="ListParagraph"/>
        <w:numPr>
          <w:ilvl w:val="0"/>
          <w:numId w:val="33"/>
        </w:numPr>
        <w:suppressAutoHyphens w:val="0"/>
        <w:spacing w:after="0"/>
        <w:ind w:left="0" w:firstLine="0"/>
        <w:contextualSpacing/>
        <w:jc w:val="both"/>
        <w:rPr>
          <w:rFonts w:ascii="Times New Roman" w:hAnsi="Times New Roman"/>
          <w:sz w:val="24"/>
          <w:szCs w:val="24"/>
        </w:rPr>
      </w:pPr>
      <w:r>
        <w:rPr>
          <w:rFonts w:ascii="Times New Roman" w:eastAsia="Times New Roman" w:hAnsi="Times New Roman"/>
          <w:sz w:val="24"/>
          <w:szCs w:val="24"/>
        </w:rPr>
        <w:t>При пълно</w:t>
      </w:r>
      <w:r w:rsidR="00D83909" w:rsidRPr="004118AE">
        <w:rPr>
          <w:rFonts w:ascii="Times New Roman" w:eastAsia="Times New Roman" w:hAnsi="Times New Roman"/>
          <w:sz w:val="24"/>
          <w:szCs w:val="24"/>
        </w:rPr>
        <w:t xml:space="preserve"> (</w:t>
      </w:r>
      <w:r>
        <w:rPr>
          <w:rFonts w:ascii="Times New Roman" w:eastAsia="Times New Roman" w:hAnsi="Times New Roman"/>
          <w:sz w:val="24"/>
          <w:szCs w:val="24"/>
        </w:rPr>
        <w:t xml:space="preserve">над </w:t>
      </w:r>
      <w:r w:rsidR="0011450D">
        <w:rPr>
          <w:rFonts w:ascii="Times New Roman" w:eastAsia="Times New Roman" w:hAnsi="Times New Roman"/>
          <w:sz w:val="24"/>
          <w:szCs w:val="24"/>
        </w:rPr>
        <w:t>десет</w:t>
      </w:r>
      <w:r w:rsidR="0011450D" w:rsidRPr="004118AE">
        <w:rPr>
          <w:rFonts w:ascii="Times New Roman" w:eastAsia="Times New Roman" w:hAnsi="Times New Roman"/>
          <w:sz w:val="24"/>
          <w:szCs w:val="24"/>
        </w:rPr>
        <w:t xml:space="preserve"> </w:t>
      </w:r>
      <w:r w:rsidR="00D83909" w:rsidRPr="004118AE">
        <w:rPr>
          <w:rFonts w:ascii="Times New Roman" w:eastAsia="Times New Roman" w:hAnsi="Times New Roman"/>
          <w:sz w:val="24"/>
          <w:szCs w:val="24"/>
        </w:rPr>
        <w:t>пъти)</w:t>
      </w:r>
      <w:r w:rsidR="00C92995">
        <w:rPr>
          <w:rFonts w:ascii="Times New Roman" w:eastAsia="Times New Roman" w:hAnsi="Times New Roman"/>
          <w:sz w:val="24"/>
          <w:szCs w:val="24"/>
        </w:rPr>
        <w:t xml:space="preserve"> </w:t>
      </w:r>
      <w:r w:rsidR="00D83909" w:rsidRPr="004118AE">
        <w:rPr>
          <w:rFonts w:ascii="Times New Roman" w:eastAsia="Times New Roman" w:hAnsi="Times New Roman"/>
          <w:sz w:val="24"/>
          <w:szCs w:val="24"/>
        </w:rPr>
        <w:t>неизпълнение на Изпълнителя на задълженията за гаранционно обслужване и/или гаранционни ремонти в срока на гаранцията; или</w:t>
      </w:r>
    </w:p>
    <w:p w:rsidR="00D83909" w:rsidRPr="004118AE" w:rsidRDefault="00D83909" w:rsidP="0045133C">
      <w:pPr>
        <w:pStyle w:val="ListParagraph"/>
        <w:numPr>
          <w:ilvl w:val="0"/>
          <w:numId w:val="33"/>
        </w:numPr>
        <w:suppressAutoHyphens w:val="0"/>
        <w:spacing w:after="0"/>
        <w:ind w:left="0" w:firstLine="0"/>
        <w:contextualSpacing/>
        <w:jc w:val="both"/>
        <w:rPr>
          <w:rFonts w:ascii="Times New Roman" w:hAnsi="Times New Roman"/>
          <w:sz w:val="24"/>
          <w:szCs w:val="24"/>
        </w:rPr>
      </w:pPr>
      <w:r w:rsidRPr="004118AE">
        <w:rPr>
          <w:rFonts w:ascii="Times New Roman" w:hAnsi="Times New Roman"/>
          <w:sz w:val="24"/>
          <w:szCs w:val="24"/>
        </w:rPr>
        <w:t xml:space="preserve">при пълно неизпълнение на задълженията на Изпълнителя за </w:t>
      </w:r>
      <w:r w:rsidR="008F2F3A">
        <w:rPr>
          <w:rFonts w:ascii="Times New Roman" w:hAnsi="Times New Roman"/>
          <w:sz w:val="24"/>
          <w:szCs w:val="24"/>
        </w:rPr>
        <w:t>доставка, монтаж и инсталация</w:t>
      </w:r>
      <w:r w:rsidRPr="004118AE">
        <w:rPr>
          <w:rFonts w:ascii="Times New Roman" w:hAnsi="Times New Roman"/>
          <w:sz w:val="24"/>
          <w:szCs w:val="24"/>
        </w:rPr>
        <w:t xml:space="preserve">; или </w:t>
      </w:r>
    </w:p>
    <w:p w:rsidR="00D83909" w:rsidRPr="004118AE" w:rsidRDefault="00D83909" w:rsidP="0045133C">
      <w:pPr>
        <w:pStyle w:val="ListParagraph"/>
        <w:numPr>
          <w:ilvl w:val="0"/>
          <w:numId w:val="33"/>
        </w:numPr>
        <w:suppressAutoHyphens w:val="0"/>
        <w:spacing w:after="0"/>
        <w:ind w:left="0" w:firstLine="0"/>
        <w:contextualSpacing/>
        <w:jc w:val="both"/>
        <w:rPr>
          <w:rFonts w:ascii="Times New Roman" w:hAnsi="Times New Roman"/>
          <w:sz w:val="24"/>
          <w:szCs w:val="24"/>
        </w:rPr>
      </w:pPr>
      <w:r w:rsidRPr="004118AE">
        <w:rPr>
          <w:rFonts w:ascii="Times New Roman" w:hAnsi="Times New Roman"/>
          <w:sz w:val="24"/>
          <w:szCs w:val="24"/>
        </w:rPr>
        <w:t xml:space="preserve">при пълно неизпълнение на задължението на Изпълнителя за </w:t>
      </w:r>
      <w:r w:rsidR="002C507F">
        <w:rPr>
          <w:rFonts w:ascii="Times New Roman" w:hAnsi="Times New Roman"/>
          <w:sz w:val="24"/>
          <w:szCs w:val="24"/>
        </w:rPr>
        <w:t xml:space="preserve">пробно изпитване и </w:t>
      </w:r>
      <w:r w:rsidRPr="004118AE">
        <w:rPr>
          <w:rFonts w:ascii="Times New Roman" w:eastAsia="Times New Roman" w:hAnsi="Times New Roman"/>
          <w:sz w:val="24"/>
          <w:szCs w:val="24"/>
          <w:lang w:eastAsia="bg-BG"/>
        </w:rPr>
        <w:t xml:space="preserve">въвеждане в експлоатация на </w:t>
      </w:r>
      <w:r w:rsidR="00923DCA">
        <w:rPr>
          <w:rFonts w:ascii="Times New Roman" w:eastAsia="Times New Roman" w:hAnsi="Times New Roman"/>
          <w:sz w:val="24"/>
          <w:szCs w:val="24"/>
          <w:lang w:eastAsia="bg-BG"/>
        </w:rPr>
        <w:t>м</w:t>
      </w:r>
      <w:r w:rsidRPr="004118AE">
        <w:rPr>
          <w:rFonts w:ascii="Times New Roman" w:eastAsia="Times New Roman" w:hAnsi="Times New Roman"/>
          <w:sz w:val="24"/>
          <w:szCs w:val="24"/>
          <w:lang w:eastAsia="bg-BG"/>
        </w:rPr>
        <w:t xml:space="preserve">едицинската апаратура </w:t>
      </w:r>
      <w:r w:rsidRPr="004118AE">
        <w:rPr>
          <w:rFonts w:ascii="Times New Roman" w:hAnsi="Times New Roman"/>
          <w:sz w:val="24"/>
          <w:szCs w:val="24"/>
        </w:rPr>
        <w:t xml:space="preserve">и/или за обучение на персонала на </w:t>
      </w:r>
      <w:r w:rsidR="003338C1">
        <w:rPr>
          <w:rFonts w:ascii="Times New Roman" w:hAnsi="Times New Roman"/>
          <w:sz w:val="24"/>
          <w:szCs w:val="24"/>
        </w:rPr>
        <w:t>крайните получатели</w:t>
      </w:r>
      <w:r w:rsidRPr="004118AE">
        <w:rPr>
          <w:rFonts w:ascii="Times New Roman" w:hAnsi="Times New Roman"/>
          <w:sz w:val="24"/>
          <w:szCs w:val="24"/>
        </w:rPr>
        <w:t>; или</w:t>
      </w:r>
    </w:p>
    <w:p w:rsidR="00D83909" w:rsidRPr="004118AE" w:rsidRDefault="00D83909" w:rsidP="0045133C">
      <w:pPr>
        <w:pStyle w:val="ListParagraph"/>
        <w:numPr>
          <w:ilvl w:val="0"/>
          <w:numId w:val="33"/>
        </w:numPr>
        <w:suppressAutoHyphens w:val="0"/>
        <w:spacing w:after="0"/>
        <w:ind w:left="0" w:firstLine="0"/>
        <w:contextualSpacing/>
        <w:jc w:val="both"/>
        <w:rPr>
          <w:rFonts w:ascii="Times New Roman" w:hAnsi="Times New Roman"/>
          <w:sz w:val="24"/>
          <w:szCs w:val="24"/>
        </w:rPr>
      </w:pPr>
      <w:r w:rsidRPr="004118AE">
        <w:rPr>
          <w:rFonts w:ascii="Times New Roman" w:eastAsia="Times New Roman" w:hAnsi="Times New Roman"/>
          <w:bCs/>
          <w:sz w:val="24"/>
          <w:szCs w:val="24"/>
          <w:lang w:eastAsia="bg-BG"/>
        </w:rPr>
        <w:t xml:space="preserve">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w:t>
      </w:r>
      <w:r w:rsidRPr="004118AE">
        <w:rPr>
          <w:rFonts w:ascii="Times New Roman" w:eastAsia="Times New Roman" w:hAnsi="Times New Roman"/>
          <w:bCs/>
          <w:sz w:val="24"/>
          <w:szCs w:val="24"/>
          <w:lang w:eastAsia="bg-BG"/>
        </w:rPr>
        <w:lastRenderedPageBreak/>
        <w:t>съответно включването на подизпълнител е извършено със съгласието на Възложителя и в съответствие със ЗОП и настоящия Договор</w:t>
      </w:r>
      <w:r w:rsidRPr="004118AE">
        <w:rPr>
          <w:rFonts w:ascii="Times New Roman" w:hAnsi="Times New Roman"/>
          <w:sz w:val="24"/>
          <w:szCs w:val="24"/>
        </w:rPr>
        <w:t xml:space="preserve">; </w:t>
      </w:r>
    </w:p>
    <w:p w:rsidR="004579A9" w:rsidRPr="00E81E6F" w:rsidRDefault="004579A9" w:rsidP="0045133C">
      <w:pPr>
        <w:pStyle w:val="ListParagraph"/>
        <w:numPr>
          <w:ilvl w:val="0"/>
          <w:numId w:val="33"/>
        </w:numPr>
        <w:suppressAutoHyphens w:val="0"/>
        <w:spacing w:after="0"/>
        <w:ind w:left="0" w:firstLine="0"/>
        <w:contextualSpacing/>
        <w:jc w:val="both"/>
        <w:rPr>
          <w:rFonts w:ascii="Times New Roman" w:hAnsi="Times New Roman"/>
          <w:bCs/>
          <w:sz w:val="24"/>
          <w:szCs w:val="24"/>
        </w:rPr>
      </w:pPr>
      <w:r w:rsidRPr="00E81E6F">
        <w:rPr>
          <w:rFonts w:ascii="Times New Roman" w:hAnsi="Times New Roman"/>
          <w:bCs/>
          <w:sz w:val="24"/>
          <w:szCs w:val="24"/>
        </w:rPr>
        <w:t xml:space="preserve">при условията на </w:t>
      </w:r>
      <w:r w:rsidR="008F2F3A" w:rsidRPr="00E81E6F">
        <w:rPr>
          <w:rFonts w:ascii="Times New Roman" w:eastAsia="Times New Roman" w:hAnsi="Times New Roman"/>
          <w:sz w:val="24"/>
          <w:szCs w:val="24"/>
          <w:lang w:eastAsia="bg-BG"/>
        </w:rPr>
        <w:t>алинеи (5.1.5), (5.2.4), (5.3.4.).</w:t>
      </w:r>
    </w:p>
    <w:p w:rsidR="00D83909" w:rsidRPr="00A94B25" w:rsidRDefault="00D83909" w:rsidP="0045133C">
      <w:pPr>
        <w:pStyle w:val="ListParagraph"/>
        <w:spacing w:after="0"/>
        <w:jc w:val="both"/>
        <w:rPr>
          <w:rFonts w:ascii="Times New Roman" w:eastAsia="Times New Roman" w:hAnsi="Times New Roman"/>
          <w:bCs/>
          <w:sz w:val="24"/>
          <w:szCs w:val="24"/>
          <w:lang w:eastAsia="bg-BG"/>
        </w:rPr>
      </w:pPr>
    </w:p>
    <w:p w:rsidR="004579A9" w:rsidRDefault="00D83909" w:rsidP="0045133C">
      <w:pPr>
        <w:spacing w:after="0"/>
        <w:jc w:val="both"/>
        <w:rPr>
          <w:rFonts w:ascii="Times New Roman" w:eastAsia="Times New Roman" w:hAnsi="Times New Roman"/>
          <w:bCs/>
          <w:sz w:val="24"/>
          <w:szCs w:val="24"/>
          <w:lang w:eastAsia="bg-BG"/>
        </w:rPr>
      </w:pPr>
      <w:r w:rsidRPr="004118AE">
        <w:rPr>
          <w:rFonts w:ascii="Times New Roman" w:eastAsia="Times New Roman" w:hAnsi="Times New Roman"/>
          <w:bCs/>
          <w:sz w:val="24"/>
          <w:szCs w:val="24"/>
          <w:lang w:eastAsia="bg-BG"/>
        </w:rPr>
        <w:t xml:space="preserve">(18.3) </w:t>
      </w:r>
      <w:r w:rsidR="00812160">
        <w:rPr>
          <w:rFonts w:ascii="Times New Roman" w:eastAsia="Times New Roman" w:hAnsi="Times New Roman"/>
          <w:bCs/>
          <w:sz w:val="24"/>
          <w:szCs w:val="24"/>
          <w:lang w:eastAsia="bg-BG"/>
        </w:rPr>
        <w:t>В</w:t>
      </w:r>
      <w:r w:rsidR="00812160" w:rsidRPr="004118AE">
        <w:rPr>
          <w:rFonts w:ascii="Times New Roman" w:eastAsia="Times New Roman" w:hAnsi="Times New Roman"/>
          <w:bCs/>
          <w:sz w:val="24"/>
          <w:szCs w:val="24"/>
          <w:lang w:eastAsia="bg-BG"/>
        </w:rPr>
        <w:t xml:space="preserve">ъзложителят прекратява </w:t>
      </w:r>
      <w:r w:rsidRPr="004118AE">
        <w:rPr>
          <w:rFonts w:ascii="Times New Roman" w:eastAsia="Times New Roman" w:hAnsi="Times New Roman"/>
          <w:bCs/>
          <w:sz w:val="24"/>
          <w:szCs w:val="24"/>
          <w:lang w:eastAsia="bg-BG"/>
        </w:rPr>
        <w:t xml:space="preserve">Договора в случаите по чл.118, ал.1 от ЗОП, без да дължи обезщетение на </w:t>
      </w:r>
      <w:r w:rsidR="00812160" w:rsidRPr="004118AE">
        <w:rPr>
          <w:rFonts w:ascii="Times New Roman" w:eastAsia="Times New Roman" w:hAnsi="Times New Roman"/>
          <w:bCs/>
          <w:sz w:val="24"/>
          <w:szCs w:val="24"/>
          <w:lang w:eastAsia="bg-BG"/>
        </w:rPr>
        <w:t>Изпълнителя</w:t>
      </w:r>
      <w:r w:rsidRPr="004118AE">
        <w:rPr>
          <w:rFonts w:ascii="Times New Roman" w:eastAsia="Times New Roman" w:hAnsi="Times New Roman"/>
          <w:bCs/>
          <w:sz w:val="24"/>
          <w:szCs w:val="24"/>
          <w:lang w:eastAsia="bg-BG"/>
        </w:rPr>
        <w:t xml:space="preserve"> за претърпени от прекратяването на Договора вреди, освен ако прекратяването е на основание чл.118, ал.1, т.1 от ЗОП. </w:t>
      </w:r>
    </w:p>
    <w:p w:rsidR="00D83909" w:rsidRPr="004118AE" w:rsidRDefault="00D83909" w:rsidP="0045133C">
      <w:pPr>
        <w:spacing w:after="0"/>
        <w:jc w:val="both"/>
        <w:rPr>
          <w:rFonts w:ascii="Times New Roman" w:eastAsia="Times New Roman" w:hAnsi="Times New Roman"/>
          <w:bCs/>
          <w:sz w:val="24"/>
          <w:szCs w:val="24"/>
          <w:lang w:eastAsia="bg-BG"/>
        </w:rPr>
      </w:pPr>
      <w:r w:rsidRPr="004118AE">
        <w:rPr>
          <w:rFonts w:ascii="Times New Roman" w:eastAsia="Times New Roman" w:hAnsi="Times New Roman"/>
          <w:bCs/>
          <w:sz w:val="24"/>
          <w:szCs w:val="24"/>
          <w:lang w:eastAsia="bg-BG"/>
        </w:rPr>
        <w:t>(18.4)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w:t>
      </w:r>
    </w:p>
    <w:p w:rsidR="00D83909" w:rsidRDefault="00D83909" w:rsidP="0045133C">
      <w:pPr>
        <w:tabs>
          <w:tab w:val="left" w:pos="284"/>
        </w:tabs>
        <w:spacing w:after="0"/>
        <w:jc w:val="both"/>
        <w:rPr>
          <w:rFonts w:ascii="Times New Roman" w:hAnsi="Times New Roman"/>
          <w:sz w:val="24"/>
          <w:szCs w:val="24"/>
        </w:rPr>
      </w:pPr>
      <w:r w:rsidRPr="004118AE">
        <w:rPr>
          <w:rFonts w:ascii="Times New Roman" w:hAnsi="Times New Roman"/>
          <w:sz w:val="24"/>
          <w:szCs w:val="24"/>
        </w:rPr>
        <w:t>(18.5) Възложителят може да развали Договора по реда и при условията предвидени в него или в приложимото законодателство.</w:t>
      </w:r>
    </w:p>
    <w:p w:rsidR="00B3512B" w:rsidRDefault="009A67B9" w:rsidP="0045133C">
      <w:pPr>
        <w:widowControl w:val="0"/>
        <w:autoSpaceDE w:val="0"/>
        <w:autoSpaceDN w:val="0"/>
        <w:adjustRightInd w:val="0"/>
        <w:spacing w:after="0"/>
        <w:jc w:val="both"/>
        <w:rPr>
          <w:rFonts w:ascii="Times New Roman" w:eastAsia="Times New Roman" w:hAnsi="Times New Roman"/>
          <w:sz w:val="24"/>
          <w:szCs w:val="24"/>
          <w:lang w:eastAsia="bg-BG"/>
        </w:rPr>
      </w:pPr>
      <w:r w:rsidRPr="009E6B75">
        <w:rPr>
          <w:rFonts w:ascii="Times New Roman" w:eastAsia="Times New Roman" w:hAnsi="Times New Roman"/>
          <w:bCs/>
          <w:sz w:val="24"/>
          <w:szCs w:val="24"/>
          <w:lang w:eastAsia="bg-BG"/>
        </w:rPr>
        <w:t xml:space="preserve">(18.6) </w:t>
      </w:r>
      <w:r w:rsidR="00812160" w:rsidRPr="009E6B75">
        <w:rPr>
          <w:rFonts w:ascii="Times New Roman" w:eastAsia="Times New Roman" w:hAnsi="Times New Roman"/>
          <w:sz w:val="24"/>
          <w:szCs w:val="24"/>
          <w:lang w:eastAsia="bg-BG"/>
        </w:rPr>
        <w:t>Възложителят</w:t>
      </w:r>
      <w:r w:rsidR="00B3512B" w:rsidRPr="009E6B75">
        <w:rPr>
          <w:rFonts w:ascii="Times New Roman" w:eastAsia="Times New Roman" w:hAnsi="Times New Roman"/>
          <w:sz w:val="24"/>
          <w:szCs w:val="24"/>
          <w:lang w:eastAsia="bg-BG"/>
        </w:rPr>
        <w:t xml:space="preserve"> може да прекрати договора едностранно с двумесечно писмено предизвестие, без дължими неустойки и обезщетения и без необходимост от допълнителна обосновка. </w:t>
      </w:r>
      <w:r w:rsidR="008F2F3A" w:rsidRPr="009E6B75">
        <w:rPr>
          <w:rFonts w:ascii="Times New Roman" w:eastAsia="Times New Roman" w:hAnsi="Times New Roman"/>
          <w:sz w:val="24"/>
          <w:szCs w:val="24"/>
          <w:lang w:eastAsia="bg-BG"/>
        </w:rPr>
        <w:t>В</w:t>
      </w:r>
      <w:r w:rsidR="008F2F3A">
        <w:rPr>
          <w:rFonts w:ascii="Times New Roman" w:eastAsia="Times New Roman" w:hAnsi="Times New Roman"/>
          <w:sz w:val="24"/>
          <w:szCs w:val="24"/>
          <w:lang w:eastAsia="bg-BG"/>
        </w:rPr>
        <w:t xml:space="preserve"> този случай Възложителя заплаща само заявените, изпълнени и при</w:t>
      </w:r>
      <w:r w:rsidR="00641771">
        <w:rPr>
          <w:rFonts w:ascii="Times New Roman" w:eastAsia="Times New Roman" w:hAnsi="Times New Roman"/>
          <w:sz w:val="24"/>
          <w:szCs w:val="24"/>
          <w:lang w:eastAsia="bg-BG"/>
        </w:rPr>
        <w:t>ети дейности.</w:t>
      </w:r>
    </w:p>
    <w:p w:rsidR="00812160" w:rsidRPr="00812160" w:rsidRDefault="00812160" w:rsidP="0045133C">
      <w:pPr>
        <w:widowControl w:val="0"/>
        <w:autoSpaceDE w:val="0"/>
        <w:autoSpaceDN w:val="0"/>
        <w:adjustRightInd w:val="0"/>
        <w:spacing w:after="0"/>
        <w:jc w:val="both"/>
        <w:rPr>
          <w:rFonts w:ascii="Times New Roman" w:eastAsia="Times New Roman" w:hAnsi="Times New Roman"/>
          <w:sz w:val="24"/>
          <w:szCs w:val="24"/>
          <w:lang w:eastAsia="bg-BG"/>
        </w:rPr>
      </w:pPr>
      <w:r w:rsidRPr="00CC6A7D">
        <w:rPr>
          <w:rFonts w:ascii="Times New Roman" w:eastAsia="Times New Roman" w:hAnsi="Times New Roman"/>
          <w:sz w:val="24"/>
          <w:szCs w:val="24"/>
          <w:lang w:eastAsia="bg-BG"/>
        </w:rPr>
        <w:t>(18.7) При условията на чл. 114 от ЗОП.</w:t>
      </w:r>
    </w:p>
    <w:p w:rsidR="00D83909" w:rsidRPr="004118AE" w:rsidRDefault="00D83909" w:rsidP="0045133C">
      <w:pPr>
        <w:spacing w:after="0"/>
        <w:jc w:val="both"/>
        <w:rPr>
          <w:rFonts w:ascii="Times New Roman" w:eastAsia="Times New Roman" w:hAnsi="Times New Roman"/>
          <w:bCs/>
          <w:sz w:val="24"/>
          <w:szCs w:val="24"/>
          <w:lang w:eastAsia="bg-BG"/>
        </w:rPr>
      </w:pPr>
    </w:p>
    <w:p w:rsidR="00D83909" w:rsidRPr="004118AE" w:rsidRDefault="00A94B25" w:rsidP="0045133C">
      <w:pPr>
        <w:spacing w:after="0"/>
        <w:jc w:val="both"/>
        <w:rPr>
          <w:rFonts w:ascii="Times New Roman" w:hAnsi="Times New Roman"/>
          <w:b/>
          <w:sz w:val="24"/>
          <w:szCs w:val="24"/>
        </w:rPr>
      </w:pPr>
      <w:r>
        <w:rPr>
          <w:rFonts w:ascii="Times New Roman" w:hAnsi="Times New Roman"/>
          <w:b/>
          <w:sz w:val="24"/>
          <w:szCs w:val="24"/>
        </w:rPr>
        <w:t xml:space="preserve">Член </w:t>
      </w:r>
      <w:r w:rsidR="00D83909" w:rsidRPr="004118AE">
        <w:rPr>
          <w:rFonts w:ascii="Times New Roman" w:hAnsi="Times New Roman"/>
          <w:b/>
          <w:sz w:val="24"/>
          <w:szCs w:val="24"/>
        </w:rPr>
        <w:t>19.</w:t>
      </w:r>
    </w:p>
    <w:p w:rsidR="00D83909" w:rsidRPr="004118AE" w:rsidRDefault="00D83909" w:rsidP="0045133C">
      <w:pPr>
        <w:spacing w:after="0"/>
        <w:jc w:val="both"/>
        <w:rPr>
          <w:rFonts w:ascii="Times New Roman" w:hAnsi="Times New Roman"/>
          <w:b/>
          <w:sz w:val="24"/>
          <w:szCs w:val="24"/>
        </w:rPr>
      </w:pPr>
      <w:r w:rsidRPr="004118AE">
        <w:rPr>
          <w:rFonts w:ascii="Times New Roman" w:hAnsi="Times New Roman"/>
          <w:sz w:val="24"/>
          <w:szCs w:val="24"/>
        </w:rPr>
        <w:t>Настоящият Договор може да бъде изменян или допълван о</w:t>
      </w:r>
      <w:r w:rsidR="00A94B25">
        <w:rPr>
          <w:rFonts w:ascii="Times New Roman" w:hAnsi="Times New Roman"/>
          <w:sz w:val="24"/>
          <w:szCs w:val="24"/>
        </w:rPr>
        <w:t xml:space="preserve">т Страните при условията на чл. </w:t>
      </w:r>
      <w:r w:rsidRPr="004118AE">
        <w:rPr>
          <w:rFonts w:ascii="Times New Roman" w:hAnsi="Times New Roman"/>
          <w:sz w:val="24"/>
          <w:szCs w:val="24"/>
        </w:rPr>
        <w:t>116 от ЗОП</w:t>
      </w:r>
      <w:r w:rsidR="004579A9">
        <w:rPr>
          <w:rFonts w:ascii="Times New Roman" w:hAnsi="Times New Roman"/>
          <w:sz w:val="24"/>
          <w:szCs w:val="24"/>
        </w:rPr>
        <w:t>.</w:t>
      </w:r>
    </w:p>
    <w:p w:rsidR="00D83909" w:rsidRPr="004118AE" w:rsidRDefault="00D83909" w:rsidP="0045133C">
      <w:pPr>
        <w:pStyle w:val="ListParagraph"/>
        <w:numPr>
          <w:ilvl w:val="0"/>
          <w:numId w:val="12"/>
        </w:numPr>
        <w:suppressAutoHyphens w:val="0"/>
        <w:spacing w:after="0"/>
        <w:ind w:left="0" w:firstLine="0"/>
        <w:contextualSpacing/>
        <w:jc w:val="center"/>
        <w:rPr>
          <w:rFonts w:ascii="Times New Roman" w:eastAsia="Times New Roman" w:hAnsi="Times New Roman"/>
          <w:b/>
          <w:sz w:val="24"/>
          <w:szCs w:val="24"/>
          <w:lang w:eastAsia="bg-BG"/>
        </w:rPr>
      </w:pPr>
      <w:r w:rsidRPr="004118AE">
        <w:rPr>
          <w:rFonts w:ascii="Times New Roman" w:eastAsia="Times New Roman" w:hAnsi="Times New Roman"/>
          <w:b/>
          <w:sz w:val="24"/>
          <w:szCs w:val="24"/>
          <w:lang w:eastAsia="bg-BG"/>
        </w:rPr>
        <w:t>НЕПРЕОДОЛИМА СИЛА</w:t>
      </w:r>
    </w:p>
    <w:p w:rsidR="00D83909" w:rsidRPr="004118AE" w:rsidRDefault="00D83909" w:rsidP="0045133C">
      <w:pPr>
        <w:spacing w:after="0"/>
        <w:jc w:val="center"/>
        <w:rPr>
          <w:rFonts w:ascii="Times New Roman" w:eastAsia="Times New Roman" w:hAnsi="Times New Roman"/>
          <w:sz w:val="24"/>
          <w:szCs w:val="24"/>
          <w:lang w:eastAsia="bg-BG"/>
        </w:rPr>
      </w:pPr>
    </w:p>
    <w:p w:rsidR="00D83909" w:rsidRPr="004118AE" w:rsidRDefault="00D83909" w:rsidP="0045133C">
      <w:pPr>
        <w:spacing w:after="0"/>
        <w:jc w:val="both"/>
        <w:rPr>
          <w:rFonts w:ascii="Times New Roman" w:eastAsia="Times New Roman" w:hAnsi="Times New Roman"/>
          <w:sz w:val="24"/>
          <w:szCs w:val="24"/>
          <w:lang w:eastAsia="bg-BG"/>
        </w:rPr>
      </w:pPr>
      <w:r w:rsidRPr="004118AE">
        <w:rPr>
          <w:rFonts w:ascii="Times New Roman" w:eastAsia="Times New Roman" w:hAnsi="Times New Roman"/>
          <w:b/>
          <w:sz w:val="24"/>
          <w:szCs w:val="24"/>
          <w:lang w:eastAsia="bg-BG"/>
        </w:rPr>
        <w:t>Член</w:t>
      </w:r>
      <w:r w:rsidR="00A94B25">
        <w:rPr>
          <w:rFonts w:ascii="Times New Roman" w:eastAsia="Times New Roman" w:hAnsi="Times New Roman"/>
          <w:b/>
          <w:sz w:val="24"/>
          <w:szCs w:val="24"/>
          <w:lang w:eastAsia="bg-BG"/>
        </w:rPr>
        <w:t xml:space="preserve"> </w:t>
      </w:r>
      <w:r w:rsidRPr="004118AE">
        <w:rPr>
          <w:rFonts w:ascii="Times New Roman" w:eastAsia="Times New Roman" w:hAnsi="Times New Roman"/>
          <w:b/>
          <w:sz w:val="24"/>
          <w:szCs w:val="24"/>
          <w:lang w:eastAsia="bg-BG"/>
        </w:rPr>
        <w:t>20.</w:t>
      </w:r>
    </w:p>
    <w:p w:rsidR="00D83909" w:rsidRPr="004118AE" w:rsidRDefault="00D83909" w:rsidP="0045133C">
      <w:pPr>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 xml:space="preserve">(20.1) </w:t>
      </w:r>
      <w:r w:rsidRPr="004118AE">
        <w:rPr>
          <w:rFonts w:ascii="Times New Roman" w:eastAsia="Times New Roman" w:hAnsi="Times New Roman"/>
          <w:spacing w:val="-4"/>
          <w:sz w:val="24"/>
          <w:szCs w:val="24"/>
          <w:lang w:eastAsia="bg-BG"/>
        </w:rPr>
        <w:t>Страните се освобождават от отговорност за неизпълнение на задълженията</w:t>
      </w:r>
      <w:r w:rsidRPr="004118AE">
        <w:rPr>
          <w:rFonts w:ascii="Times New Roman" w:eastAsia="Times New Roman" w:hAnsi="Times New Roman"/>
          <w:sz w:val="24"/>
          <w:szCs w:val="24"/>
          <w:lang w:eastAsia="bg-BG"/>
        </w:rPr>
        <w:t xml:space="preserve">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D83909" w:rsidRPr="004118AE" w:rsidRDefault="00D83909" w:rsidP="0045133C">
      <w:pPr>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(20.2)</w:t>
      </w:r>
      <w:r w:rsidR="004579A9">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lang w:eastAsia="bg-BG"/>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D83909" w:rsidRPr="004118AE" w:rsidRDefault="00D83909" w:rsidP="0045133C">
      <w:pPr>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(20.3)</w:t>
      </w:r>
      <w:r w:rsidR="004579A9">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lang w:eastAsia="bg-BG"/>
        </w:rPr>
        <w:t>Докато трае непреодолимата сила, изпълнението на задължението се спира.</w:t>
      </w:r>
    </w:p>
    <w:p w:rsidR="00D83909" w:rsidRPr="004118AE" w:rsidRDefault="00D83909" w:rsidP="0045133C">
      <w:pPr>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(20.4)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D83909" w:rsidRPr="004118AE" w:rsidRDefault="00D83909" w:rsidP="0045133C">
      <w:pPr>
        <w:spacing w:after="0"/>
        <w:jc w:val="both"/>
        <w:rPr>
          <w:rFonts w:ascii="Times New Roman" w:eastAsia="Times New Roman" w:hAnsi="Times New Roman"/>
          <w:b/>
          <w:bCs/>
          <w:sz w:val="24"/>
          <w:szCs w:val="24"/>
          <w:lang w:eastAsia="bg-BG"/>
        </w:rPr>
      </w:pPr>
    </w:p>
    <w:p w:rsidR="00D83909" w:rsidRPr="004118AE" w:rsidRDefault="00D83909" w:rsidP="0045133C">
      <w:pPr>
        <w:pStyle w:val="ListParagraph"/>
        <w:numPr>
          <w:ilvl w:val="0"/>
          <w:numId w:val="12"/>
        </w:numPr>
        <w:tabs>
          <w:tab w:val="left" w:pos="0"/>
        </w:tabs>
        <w:suppressAutoHyphens w:val="0"/>
        <w:spacing w:after="0"/>
        <w:ind w:left="0" w:firstLine="0"/>
        <w:contextualSpacing/>
        <w:jc w:val="center"/>
        <w:rPr>
          <w:rFonts w:ascii="Times New Roman" w:eastAsia="Times New Roman" w:hAnsi="Times New Roman"/>
          <w:b/>
          <w:sz w:val="24"/>
          <w:szCs w:val="24"/>
          <w:lang w:eastAsia="bg-BG"/>
        </w:rPr>
      </w:pPr>
      <w:r w:rsidRPr="004118AE">
        <w:rPr>
          <w:rFonts w:ascii="Times New Roman" w:eastAsia="Times New Roman" w:hAnsi="Times New Roman"/>
          <w:b/>
          <w:sz w:val="24"/>
          <w:szCs w:val="24"/>
          <w:lang w:eastAsia="bg-BG"/>
        </w:rPr>
        <w:t>КОНФИДЕНЦИАЛНОСТ</w:t>
      </w:r>
    </w:p>
    <w:p w:rsidR="00D83909" w:rsidRPr="004118AE" w:rsidRDefault="00D83909" w:rsidP="0045133C">
      <w:pPr>
        <w:spacing w:after="0"/>
        <w:jc w:val="both"/>
        <w:rPr>
          <w:rFonts w:ascii="Times New Roman" w:eastAsia="Times New Roman" w:hAnsi="Times New Roman"/>
          <w:sz w:val="24"/>
          <w:szCs w:val="24"/>
          <w:lang w:eastAsia="bg-BG"/>
        </w:rPr>
      </w:pPr>
      <w:r w:rsidRPr="004118AE">
        <w:rPr>
          <w:rFonts w:ascii="Times New Roman" w:eastAsia="Times New Roman" w:hAnsi="Times New Roman"/>
          <w:b/>
          <w:sz w:val="24"/>
          <w:szCs w:val="24"/>
          <w:lang w:eastAsia="bg-BG"/>
        </w:rPr>
        <w:t>Член</w:t>
      </w:r>
      <w:r w:rsidR="0045133C">
        <w:rPr>
          <w:rFonts w:ascii="Times New Roman" w:eastAsia="Times New Roman" w:hAnsi="Times New Roman"/>
          <w:b/>
          <w:sz w:val="24"/>
          <w:szCs w:val="24"/>
          <w:lang w:eastAsia="bg-BG"/>
        </w:rPr>
        <w:t xml:space="preserve"> </w:t>
      </w:r>
      <w:r w:rsidRPr="004118AE">
        <w:rPr>
          <w:rFonts w:ascii="Times New Roman" w:eastAsia="Times New Roman" w:hAnsi="Times New Roman"/>
          <w:b/>
          <w:sz w:val="24"/>
          <w:szCs w:val="24"/>
          <w:lang w:eastAsia="bg-BG"/>
        </w:rPr>
        <w:t>21.</w:t>
      </w:r>
    </w:p>
    <w:p w:rsidR="004579A9" w:rsidRPr="004579A9" w:rsidRDefault="004579A9" w:rsidP="0045133C">
      <w:pPr>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(21</w:t>
      </w:r>
      <w:r w:rsidRPr="004579A9">
        <w:rPr>
          <w:rFonts w:ascii="Times New Roman" w:eastAsia="Times New Roman" w:hAnsi="Times New Roman"/>
          <w:sz w:val="24"/>
          <w:szCs w:val="24"/>
          <w:lang w:eastAsia="bg-BG"/>
        </w:rPr>
        <w:t>.1) Изпълнителят се задължава да пази в поверителност и да не разкрива или разпространява информация за Възложителя</w:t>
      </w:r>
      <w:r w:rsidR="009A67B9">
        <w:rPr>
          <w:rFonts w:ascii="Times New Roman" w:eastAsia="Times New Roman" w:hAnsi="Times New Roman"/>
          <w:sz w:val="24"/>
          <w:szCs w:val="24"/>
          <w:lang w:eastAsia="bg-BG"/>
        </w:rPr>
        <w:t xml:space="preserve"> и крайните получатели</w:t>
      </w:r>
      <w:r w:rsidRPr="004579A9">
        <w:rPr>
          <w:rFonts w:ascii="Times New Roman" w:eastAsia="Times New Roman" w:hAnsi="Times New Roman"/>
          <w:sz w:val="24"/>
          <w:szCs w:val="24"/>
          <w:lang w:eastAsia="bg-BG"/>
        </w:rPr>
        <w:t xml:space="preserve">, станала му известна при или по повод изпълнението на договора („Конфиденциална информация“). Конфиденциална информация включва, без да се ограничава до: обстоятелства, свързани с дейността, техническите процеси или финанси на Възложителя, както и информация свързана с персонала на </w:t>
      </w:r>
      <w:r w:rsidR="00C12DF2">
        <w:rPr>
          <w:rFonts w:ascii="Times New Roman" w:eastAsia="Times New Roman" w:hAnsi="Times New Roman"/>
          <w:sz w:val="24"/>
          <w:szCs w:val="24"/>
          <w:lang w:eastAsia="bg-BG"/>
        </w:rPr>
        <w:t>крайните получатели</w:t>
      </w:r>
      <w:r w:rsidRPr="004579A9">
        <w:rPr>
          <w:rFonts w:ascii="Times New Roman" w:eastAsia="Times New Roman" w:hAnsi="Times New Roman"/>
          <w:sz w:val="24"/>
          <w:szCs w:val="24"/>
          <w:lang w:eastAsia="bg-BG"/>
        </w:rPr>
        <w:t xml:space="preserve"> и неговите решения, свързани с изпълнението на договора.</w:t>
      </w:r>
    </w:p>
    <w:p w:rsidR="004579A9" w:rsidRPr="004579A9" w:rsidRDefault="004579A9" w:rsidP="0045133C">
      <w:pPr>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(21</w:t>
      </w:r>
      <w:r w:rsidRPr="004579A9">
        <w:rPr>
          <w:rFonts w:ascii="Times New Roman" w:eastAsia="Times New Roman" w:hAnsi="Times New Roman"/>
          <w:sz w:val="24"/>
          <w:szCs w:val="24"/>
          <w:lang w:eastAsia="bg-BG"/>
        </w:rPr>
        <w:t xml:space="preserve">.2) Никоя Страна няма право без предварителното писмено съгласие на другата да разкрива по какъвто и да е начин и под каквато и да е форма конфиденциална информация, на когото и да е, освен пред своите служители и/или консултанти. Разкриването на конфиденциална информация </w:t>
      </w:r>
      <w:r w:rsidRPr="004579A9">
        <w:rPr>
          <w:rFonts w:ascii="Times New Roman" w:eastAsia="Times New Roman" w:hAnsi="Times New Roman"/>
          <w:sz w:val="24"/>
          <w:szCs w:val="24"/>
          <w:lang w:eastAsia="bg-BG"/>
        </w:rPr>
        <w:lastRenderedPageBreak/>
        <w:t>пред такъв служител/консултант се осъществява само в необходимата степен и само за целите на изпълнението на Договора и след поемане на съответните задължения за конфиденциалност.</w:t>
      </w:r>
    </w:p>
    <w:p w:rsidR="00D83909" w:rsidRPr="004118AE" w:rsidRDefault="004579A9" w:rsidP="0045133C">
      <w:pPr>
        <w:spacing w:after="0"/>
        <w:jc w:val="both"/>
        <w:rPr>
          <w:rFonts w:ascii="Times New Roman" w:eastAsia="Times New Roman" w:hAnsi="Times New Roman"/>
          <w:sz w:val="24"/>
          <w:szCs w:val="24"/>
          <w:lang w:eastAsia="bg-BG"/>
        </w:rPr>
      </w:pPr>
      <w:r w:rsidRPr="004579A9">
        <w:rPr>
          <w:rFonts w:ascii="Times New Roman" w:eastAsia="Times New Roman" w:hAnsi="Times New Roman"/>
          <w:sz w:val="24"/>
          <w:szCs w:val="24"/>
          <w:lang w:eastAsia="bg-BG"/>
        </w:rPr>
        <w:t>(</w:t>
      </w:r>
      <w:r>
        <w:rPr>
          <w:rFonts w:ascii="Times New Roman" w:eastAsia="Times New Roman" w:hAnsi="Times New Roman"/>
          <w:sz w:val="24"/>
          <w:szCs w:val="24"/>
          <w:lang w:eastAsia="bg-BG"/>
        </w:rPr>
        <w:t>21</w:t>
      </w:r>
      <w:r w:rsidRPr="004579A9">
        <w:rPr>
          <w:rFonts w:ascii="Times New Roman" w:eastAsia="Times New Roman" w:hAnsi="Times New Roman"/>
          <w:sz w:val="24"/>
          <w:szCs w:val="24"/>
          <w:lang w:eastAsia="bg-BG"/>
        </w:rPr>
        <w:t>.3) Изпълнителят няма право да дава публични изявления и съобщения, да разкрива или разгласява каквато и да е информация, която е получил във връзка с изпълнението на този договор, независимо дали е въз основа на данни и материали на Възложителя или на резултати от работата на Изпълнителя, без предварителното писмено съгласие на Възложителя, което съгласие няма да бъде безпричинно отказано или забавено.</w:t>
      </w:r>
    </w:p>
    <w:p w:rsidR="00D83909" w:rsidRPr="004118AE" w:rsidRDefault="00D83909" w:rsidP="0045133C">
      <w:pPr>
        <w:spacing w:after="0"/>
        <w:jc w:val="both"/>
        <w:rPr>
          <w:rFonts w:ascii="Times New Roman" w:eastAsia="Times New Roman" w:hAnsi="Times New Roman"/>
          <w:b/>
          <w:sz w:val="24"/>
          <w:szCs w:val="24"/>
          <w:lang w:eastAsia="bg-BG"/>
        </w:rPr>
      </w:pPr>
    </w:p>
    <w:p w:rsidR="00D83909" w:rsidRPr="004118AE" w:rsidRDefault="00D83909" w:rsidP="0045133C">
      <w:pPr>
        <w:pStyle w:val="ListParagraph"/>
        <w:numPr>
          <w:ilvl w:val="0"/>
          <w:numId w:val="12"/>
        </w:numPr>
        <w:suppressAutoHyphens w:val="0"/>
        <w:spacing w:after="0"/>
        <w:ind w:left="0" w:firstLine="0"/>
        <w:contextualSpacing/>
        <w:jc w:val="center"/>
        <w:rPr>
          <w:rFonts w:ascii="Times New Roman" w:eastAsia="Times New Roman" w:hAnsi="Times New Roman"/>
          <w:b/>
          <w:sz w:val="24"/>
          <w:szCs w:val="24"/>
          <w:lang w:eastAsia="bg-BG"/>
        </w:rPr>
      </w:pPr>
      <w:r w:rsidRPr="004118AE">
        <w:rPr>
          <w:rFonts w:ascii="Times New Roman" w:eastAsia="Times New Roman" w:hAnsi="Times New Roman"/>
          <w:b/>
          <w:sz w:val="24"/>
          <w:szCs w:val="24"/>
          <w:lang w:eastAsia="bg-BG"/>
        </w:rPr>
        <w:t>ДОПЪЛНИТЕЛНИ РАЗПОРЕДБИ</w:t>
      </w:r>
    </w:p>
    <w:p w:rsidR="00D83909" w:rsidRPr="004118AE" w:rsidRDefault="00D83909" w:rsidP="0045133C">
      <w:pPr>
        <w:spacing w:after="0"/>
        <w:jc w:val="both"/>
        <w:rPr>
          <w:rFonts w:ascii="Times New Roman" w:hAnsi="Times New Roman"/>
          <w:b/>
          <w:sz w:val="24"/>
          <w:szCs w:val="24"/>
        </w:rPr>
      </w:pPr>
      <w:r w:rsidRPr="004118AE">
        <w:rPr>
          <w:rFonts w:ascii="Times New Roman" w:hAnsi="Times New Roman"/>
          <w:b/>
          <w:sz w:val="24"/>
          <w:szCs w:val="24"/>
        </w:rPr>
        <w:t xml:space="preserve">Член 22. </w:t>
      </w:r>
    </w:p>
    <w:p w:rsidR="00D83909" w:rsidRPr="004118AE" w:rsidRDefault="00D83909" w:rsidP="0045133C">
      <w:pPr>
        <w:spacing w:after="0"/>
        <w:jc w:val="both"/>
        <w:rPr>
          <w:rFonts w:ascii="Times New Roman" w:hAnsi="Times New Roman"/>
          <w:sz w:val="24"/>
          <w:szCs w:val="24"/>
        </w:rPr>
      </w:pPr>
      <w:r w:rsidRPr="004118AE">
        <w:rPr>
          <w:rFonts w:ascii="Times New Roman" w:hAnsi="Times New Roman"/>
          <w:sz w:val="24"/>
          <w:szCs w:val="24"/>
        </w:rPr>
        <w:t>За всички неуредени в настоящия Договор въпроси се прилага действащото българско законодателство.</w:t>
      </w:r>
    </w:p>
    <w:p w:rsidR="0045133C" w:rsidRDefault="0045133C" w:rsidP="0045133C">
      <w:pPr>
        <w:spacing w:after="0"/>
        <w:jc w:val="both"/>
        <w:rPr>
          <w:rFonts w:ascii="Times New Roman" w:hAnsi="Times New Roman"/>
          <w:b/>
          <w:sz w:val="24"/>
          <w:szCs w:val="24"/>
        </w:rPr>
      </w:pPr>
    </w:p>
    <w:p w:rsidR="00D83909" w:rsidRPr="004118AE" w:rsidRDefault="00D83909" w:rsidP="0045133C">
      <w:pPr>
        <w:spacing w:after="0"/>
        <w:jc w:val="both"/>
        <w:rPr>
          <w:rFonts w:ascii="Times New Roman" w:hAnsi="Times New Roman"/>
          <w:sz w:val="24"/>
          <w:szCs w:val="24"/>
        </w:rPr>
      </w:pPr>
      <w:r w:rsidRPr="004118AE">
        <w:rPr>
          <w:rFonts w:ascii="Times New Roman" w:hAnsi="Times New Roman"/>
          <w:b/>
          <w:sz w:val="24"/>
          <w:szCs w:val="24"/>
        </w:rPr>
        <w:t>Член</w:t>
      </w:r>
      <w:r w:rsidR="0045133C">
        <w:rPr>
          <w:rFonts w:ascii="Times New Roman" w:hAnsi="Times New Roman"/>
          <w:b/>
          <w:sz w:val="24"/>
          <w:szCs w:val="24"/>
        </w:rPr>
        <w:t xml:space="preserve"> </w:t>
      </w:r>
      <w:r w:rsidRPr="004118AE">
        <w:rPr>
          <w:rFonts w:ascii="Times New Roman" w:hAnsi="Times New Roman"/>
          <w:b/>
          <w:sz w:val="24"/>
          <w:szCs w:val="24"/>
        </w:rPr>
        <w:t>23</w:t>
      </w:r>
      <w:r w:rsidRPr="004118AE">
        <w:rPr>
          <w:rFonts w:ascii="Times New Roman" w:hAnsi="Times New Roman"/>
          <w:sz w:val="24"/>
          <w:szCs w:val="24"/>
        </w:rPr>
        <w:t>.</w:t>
      </w:r>
      <w:r w:rsidRPr="004118AE">
        <w:rPr>
          <w:rFonts w:ascii="Times New Roman" w:hAnsi="Times New Roman"/>
          <w:sz w:val="24"/>
          <w:szCs w:val="24"/>
        </w:rPr>
        <w:tab/>
      </w:r>
    </w:p>
    <w:p w:rsidR="00D83909" w:rsidRPr="004118AE" w:rsidRDefault="00D83909" w:rsidP="0045133C">
      <w:pPr>
        <w:spacing w:after="0"/>
        <w:jc w:val="both"/>
        <w:rPr>
          <w:rFonts w:ascii="Times New Roman" w:hAnsi="Times New Roman"/>
          <w:sz w:val="24"/>
          <w:szCs w:val="24"/>
        </w:rPr>
      </w:pPr>
      <w:r w:rsidRPr="004118AE">
        <w:rPr>
          <w:rFonts w:ascii="Times New Roman" w:hAnsi="Times New Roman"/>
          <w:sz w:val="24"/>
          <w:szCs w:val="24"/>
        </w:rPr>
        <w:t>(23.1) Упълномощени представители на Страните, които могат да приемат и правят изявления по изпълнението на настоящия Договор са:</w:t>
      </w:r>
    </w:p>
    <w:p w:rsidR="00D83909" w:rsidRPr="004118AE" w:rsidRDefault="00D83909" w:rsidP="0045133C">
      <w:pPr>
        <w:spacing w:after="0"/>
        <w:jc w:val="both"/>
        <w:rPr>
          <w:rFonts w:ascii="Times New Roman" w:hAnsi="Times New Roman"/>
          <w:b/>
          <w:sz w:val="24"/>
          <w:szCs w:val="24"/>
        </w:rPr>
      </w:pPr>
    </w:p>
    <w:p w:rsidR="00D83909" w:rsidRPr="004118AE" w:rsidRDefault="00D83909" w:rsidP="0045133C">
      <w:pPr>
        <w:spacing w:after="0"/>
        <w:jc w:val="both"/>
        <w:rPr>
          <w:rFonts w:ascii="Times New Roman" w:hAnsi="Times New Roman"/>
          <w:b/>
          <w:sz w:val="24"/>
          <w:szCs w:val="24"/>
        </w:rPr>
      </w:pPr>
      <w:r w:rsidRPr="004118AE">
        <w:rPr>
          <w:rFonts w:ascii="Times New Roman" w:hAnsi="Times New Roman"/>
          <w:b/>
          <w:sz w:val="24"/>
          <w:szCs w:val="24"/>
        </w:rPr>
        <w:t>ЗА ВЪЗЛОЖИТЕЛЯ:</w:t>
      </w:r>
    </w:p>
    <w:p w:rsidR="00D83909" w:rsidRPr="004118AE" w:rsidRDefault="00D83909" w:rsidP="0045133C">
      <w:pPr>
        <w:spacing w:after="0"/>
        <w:jc w:val="both"/>
        <w:rPr>
          <w:rFonts w:ascii="Times New Roman" w:hAnsi="Times New Roman"/>
          <w:sz w:val="24"/>
          <w:szCs w:val="24"/>
        </w:rPr>
      </w:pPr>
      <w:r w:rsidRPr="004118AE">
        <w:rPr>
          <w:rFonts w:ascii="Times New Roman" w:hAnsi="Times New Roman"/>
          <w:sz w:val="24"/>
          <w:szCs w:val="24"/>
        </w:rPr>
        <w:t>[●]</w:t>
      </w:r>
    </w:p>
    <w:p w:rsidR="00D83909" w:rsidRPr="004118AE" w:rsidRDefault="00D83909" w:rsidP="0045133C">
      <w:pPr>
        <w:spacing w:after="0"/>
        <w:jc w:val="both"/>
        <w:rPr>
          <w:rFonts w:ascii="Times New Roman" w:hAnsi="Times New Roman"/>
          <w:sz w:val="24"/>
          <w:szCs w:val="24"/>
        </w:rPr>
      </w:pPr>
      <w:r w:rsidRPr="004118AE">
        <w:rPr>
          <w:rFonts w:ascii="Times New Roman" w:hAnsi="Times New Roman"/>
          <w:sz w:val="24"/>
          <w:szCs w:val="24"/>
        </w:rPr>
        <w:t>Телефон: [●]</w:t>
      </w:r>
    </w:p>
    <w:p w:rsidR="00D83909" w:rsidRPr="004118AE" w:rsidRDefault="00D83909" w:rsidP="0045133C">
      <w:pPr>
        <w:spacing w:after="0"/>
        <w:jc w:val="both"/>
        <w:rPr>
          <w:rFonts w:ascii="Times New Roman" w:hAnsi="Times New Roman"/>
          <w:b/>
          <w:sz w:val="24"/>
          <w:szCs w:val="24"/>
        </w:rPr>
      </w:pPr>
      <w:proofErr w:type="spellStart"/>
      <w:r w:rsidRPr="004118AE">
        <w:rPr>
          <w:rFonts w:ascii="Times New Roman" w:hAnsi="Times New Roman"/>
          <w:sz w:val="24"/>
          <w:szCs w:val="24"/>
        </w:rPr>
        <w:t>Email</w:t>
      </w:r>
      <w:proofErr w:type="spellEnd"/>
      <w:r w:rsidRPr="004118AE">
        <w:rPr>
          <w:rFonts w:ascii="Times New Roman" w:hAnsi="Times New Roman"/>
          <w:sz w:val="24"/>
          <w:szCs w:val="24"/>
        </w:rPr>
        <w:t>: [●]</w:t>
      </w:r>
    </w:p>
    <w:p w:rsidR="00D83909" w:rsidRPr="004118AE" w:rsidRDefault="00D83909" w:rsidP="0045133C">
      <w:pPr>
        <w:spacing w:after="0"/>
        <w:jc w:val="both"/>
        <w:rPr>
          <w:rFonts w:ascii="Times New Roman" w:hAnsi="Times New Roman"/>
          <w:b/>
          <w:sz w:val="24"/>
          <w:szCs w:val="24"/>
        </w:rPr>
      </w:pPr>
      <w:r w:rsidRPr="004118AE">
        <w:rPr>
          <w:rFonts w:ascii="Times New Roman" w:hAnsi="Times New Roman"/>
          <w:b/>
          <w:sz w:val="24"/>
          <w:szCs w:val="24"/>
        </w:rPr>
        <w:t>ЗА ИЗПЪЛНИТЕЛЯ:</w:t>
      </w:r>
    </w:p>
    <w:p w:rsidR="00D83909" w:rsidRPr="004118AE" w:rsidRDefault="00D83909" w:rsidP="0045133C">
      <w:pPr>
        <w:spacing w:after="0"/>
        <w:jc w:val="both"/>
        <w:rPr>
          <w:rFonts w:ascii="Times New Roman" w:hAnsi="Times New Roman"/>
          <w:sz w:val="24"/>
          <w:szCs w:val="24"/>
        </w:rPr>
      </w:pPr>
      <w:r w:rsidRPr="004118AE">
        <w:rPr>
          <w:rFonts w:ascii="Times New Roman" w:hAnsi="Times New Roman"/>
          <w:sz w:val="24"/>
          <w:szCs w:val="24"/>
        </w:rPr>
        <w:t>[●]</w:t>
      </w:r>
    </w:p>
    <w:p w:rsidR="00D83909" w:rsidRPr="004118AE" w:rsidRDefault="00D83909" w:rsidP="0045133C">
      <w:pPr>
        <w:spacing w:after="0"/>
        <w:jc w:val="both"/>
        <w:rPr>
          <w:rFonts w:ascii="Times New Roman" w:hAnsi="Times New Roman"/>
          <w:sz w:val="24"/>
          <w:szCs w:val="24"/>
        </w:rPr>
      </w:pPr>
      <w:r w:rsidRPr="004118AE">
        <w:rPr>
          <w:rFonts w:ascii="Times New Roman" w:hAnsi="Times New Roman"/>
          <w:sz w:val="24"/>
          <w:szCs w:val="24"/>
        </w:rPr>
        <w:t>Телефон: [●]</w:t>
      </w:r>
    </w:p>
    <w:p w:rsidR="00D83909" w:rsidRPr="004118AE" w:rsidRDefault="00D83909" w:rsidP="0045133C">
      <w:pPr>
        <w:spacing w:after="0"/>
        <w:jc w:val="both"/>
        <w:rPr>
          <w:rFonts w:ascii="Times New Roman" w:hAnsi="Times New Roman"/>
          <w:b/>
          <w:sz w:val="24"/>
          <w:szCs w:val="24"/>
        </w:rPr>
      </w:pPr>
      <w:proofErr w:type="spellStart"/>
      <w:r w:rsidRPr="004118AE">
        <w:rPr>
          <w:rFonts w:ascii="Times New Roman" w:hAnsi="Times New Roman"/>
          <w:sz w:val="24"/>
          <w:szCs w:val="24"/>
        </w:rPr>
        <w:t>Email</w:t>
      </w:r>
      <w:proofErr w:type="spellEnd"/>
      <w:r w:rsidRPr="004118AE">
        <w:rPr>
          <w:rFonts w:ascii="Times New Roman" w:hAnsi="Times New Roman"/>
          <w:sz w:val="24"/>
          <w:szCs w:val="24"/>
        </w:rPr>
        <w:t>: [●]</w:t>
      </w:r>
    </w:p>
    <w:p w:rsidR="00D83909" w:rsidRPr="004118AE" w:rsidRDefault="00D83909" w:rsidP="0045133C">
      <w:pPr>
        <w:spacing w:after="0"/>
        <w:jc w:val="both"/>
        <w:rPr>
          <w:rFonts w:ascii="Times New Roman" w:hAnsi="Times New Roman"/>
          <w:sz w:val="24"/>
          <w:szCs w:val="24"/>
        </w:rPr>
      </w:pPr>
    </w:p>
    <w:p w:rsidR="00D83909" w:rsidRPr="004118AE" w:rsidRDefault="00D83909" w:rsidP="0045133C">
      <w:pPr>
        <w:spacing w:after="0"/>
        <w:jc w:val="both"/>
        <w:rPr>
          <w:rFonts w:ascii="Times New Roman" w:hAnsi="Times New Roman"/>
          <w:sz w:val="24"/>
          <w:szCs w:val="24"/>
        </w:rPr>
      </w:pPr>
      <w:r w:rsidRPr="004118AE">
        <w:rPr>
          <w:rFonts w:ascii="Times New Roman" w:hAnsi="Times New Roman"/>
          <w:sz w:val="24"/>
          <w:szCs w:val="24"/>
        </w:rPr>
        <w:t>(23.2)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rsidR="00D83909" w:rsidRPr="004118AE" w:rsidRDefault="00D83909" w:rsidP="0045133C">
      <w:pPr>
        <w:spacing w:after="0"/>
        <w:jc w:val="both"/>
        <w:rPr>
          <w:rFonts w:ascii="Times New Roman" w:hAnsi="Times New Roman"/>
          <w:sz w:val="24"/>
          <w:szCs w:val="24"/>
        </w:rPr>
      </w:pPr>
      <w:r w:rsidRPr="004118AE">
        <w:rPr>
          <w:rFonts w:ascii="Times New Roman" w:hAnsi="Times New Roman"/>
          <w:sz w:val="24"/>
          <w:szCs w:val="24"/>
        </w:rPr>
        <w:t>(23.3)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rsidR="00D83909" w:rsidRPr="004118AE" w:rsidRDefault="00D83909" w:rsidP="0045133C">
      <w:pPr>
        <w:spacing w:after="0"/>
        <w:jc w:val="both"/>
        <w:rPr>
          <w:rFonts w:ascii="Times New Roman" w:hAnsi="Times New Roman"/>
          <w:sz w:val="24"/>
          <w:szCs w:val="24"/>
        </w:rPr>
      </w:pPr>
      <w:r w:rsidRPr="004118AE">
        <w:rPr>
          <w:rFonts w:ascii="Times New Roman" w:hAnsi="Times New Roman"/>
          <w:sz w:val="24"/>
          <w:szCs w:val="24"/>
        </w:rPr>
        <w:t xml:space="preserve">(23.4)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w:t>
      </w:r>
      <w:proofErr w:type="spellStart"/>
      <w:r w:rsidRPr="004118AE">
        <w:rPr>
          <w:rFonts w:ascii="Times New Roman" w:hAnsi="Times New Roman"/>
          <w:sz w:val="24"/>
          <w:szCs w:val="24"/>
        </w:rPr>
        <w:t>неуведомяване</w:t>
      </w:r>
      <w:proofErr w:type="spellEnd"/>
      <w:r w:rsidRPr="004118AE">
        <w:rPr>
          <w:rFonts w:ascii="Times New Roman" w:hAnsi="Times New Roman"/>
          <w:sz w:val="24"/>
          <w:szCs w:val="24"/>
        </w:rPr>
        <w:t xml:space="preserve"> или несвоевременно уведомяване за промяна на адрес, кореспонденцията изпратена </w:t>
      </w:r>
      <w:r w:rsidR="00924222">
        <w:rPr>
          <w:rFonts w:ascii="Times New Roman" w:hAnsi="Times New Roman"/>
          <w:sz w:val="24"/>
          <w:szCs w:val="24"/>
        </w:rPr>
        <w:t>на адресите по настоящия член 23</w:t>
      </w:r>
      <w:r w:rsidRPr="004118AE">
        <w:rPr>
          <w:rFonts w:ascii="Times New Roman" w:hAnsi="Times New Roman"/>
          <w:sz w:val="24"/>
          <w:szCs w:val="24"/>
        </w:rPr>
        <w:t xml:space="preserve"> се считат за валидно изпратени и получени от другата Страна.</w:t>
      </w:r>
    </w:p>
    <w:p w:rsidR="00D83909" w:rsidRPr="004118AE" w:rsidRDefault="00D83909" w:rsidP="0045133C">
      <w:pPr>
        <w:spacing w:after="0"/>
        <w:jc w:val="both"/>
        <w:rPr>
          <w:rFonts w:ascii="Times New Roman" w:hAnsi="Times New Roman"/>
          <w:sz w:val="24"/>
          <w:szCs w:val="24"/>
        </w:rPr>
      </w:pPr>
      <w:r w:rsidRPr="004118AE">
        <w:rPr>
          <w:rFonts w:ascii="Times New Roman" w:hAnsi="Times New Roman"/>
          <w:sz w:val="24"/>
          <w:szCs w:val="24"/>
        </w:rPr>
        <w:t>(23.5)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 или по електронната поща на страните, подписани с електронен подпис.</w:t>
      </w:r>
    </w:p>
    <w:p w:rsidR="00F335E0" w:rsidRDefault="00F335E0" w:rsidP="0045133C">
      <w:pPr>
        <w:spacing w:after="0"/>
        <w:jc w:val="both"/>
        <w:rPr>
          <w:rFonts w:ascii="Times New Roman" w:hAnsi="Times New Roman"/>
          <w:b/>
          <w:sz w:val="24"/>
          <w:szCs w:val="24"/>
        </w:rPr>
      </w:pPr>
    </w:p>
    <w:p w:rsidR="00D83909" w:rsidRPr="004118AE" w:rsidRDefault="0045133C" w:rsidP="0045133C">
      <w:pPr>
        <w:spacing w:after="0"/>
        <w:jc w:val="both"/>
        <w:rPr>
          <w:rFonts w:ascii="Times New Roman" w:hAnsi="Times New Roman"/>
          <w:sz w:val="24"/>
          <w:szCs w:val="24"/>
        </w:rPr>
      </w:pPr>
      <w:r>
        <w:rPr>
          <w:rFonts w:ascii="Times New Roman" w:hAnsi="Times New Roman"/>
          <w:b/>
          <w:sz w:val="24"/>
          <w:szCs w:val="24"/>
        </w:rPr>
        <w:t xml:space="preserve">Член </w:t>
      </w:r>
      <w:r w:rsidR="00D83909" w:rsidRPr="004118AE">
        <w:rPr>
          <w:rFonts w:ascii="Times New Roman" w:hAnsi="Times New Roman"/>
          <w:b/>
          <w:sz w:val="24"/>
          <w:szCs w:val="24"/>
        </w:rPr>
        <w:t>24</w:t>
      </w:r>
      <w:r w:rsidR="00D83909" w:rsidRPr="004118AE">
        <w:rPr>
          <w:rFonts w:ascii="Times New Roman" w:hAnsi="Times New Roman"/>
          <w:sz w:val="24"/>
          <w:szCs w:val="24"/>
        </w:rPr>
        <w:t>.</w:t>
      </w:r>
    </w:p>
    <w:p w:rsidR="00D83909" w:rsidRPr="004118AE" w:rsidRDefault="00D83909" w:rsidP="0045133C">
      <w:pPr>
        <w:tabs>
          <w:tab w:val="left" w:pos="9072"/>
        </w:tabs>
        <w:spacing w:after="0"/>
        <w:jc w:val="both"/>
        <w:rPr>
          <w:rFonts w:ascii="Times New Roman" w:hAnsi="Times New Roman"/>
          <w:sz w:val="24"/>
          <w:szCs w:val="24"/>
        </w:rPr>
      </w:pPr>
      <w:r w:rsidRPr="004118AE">
        <w:rPr>
          <w:rFonts w:ascii="Times New Roman" w:hAnsi="Times New Roman"/>
          <w:sz w:val="24"/>
          <w:szCs w:val="24"/>
        </w:rPr>
        <w:t>Изпълнителят няма право да прехвърля своите права или задължения по настоящия Договор на трети лица, освен в случаите предвидени в ЗОП.</w:t>
      </w:r>
    </w:p>
    <w:p w:rsidR="00D83909" w:rsidRPr="004118AE" w:rsidRDefault="00D83909" w:rsidP="0045133C">
      <w:pPr>
        <w:tabs>
          <w:tab w:val="left" w:pos="9072"/>
        </w:tabs>
        <w:spacing w:after="0"/>
        <w:jc w:val="both"/>
        <w:rPr>
          <w:rFonts w:ascii="Times New Roman" w:hAnsi="Times New Roman"/>
          <w:b/>
          <w:sz w:val="24"/>
          <w:szCs w:val="24"/>
        </w:rPr>
      </w:pPr>
    </w:p>
    <w:p w:rsidR="00D83909" w:rsidRPr="004118AE" w:rsidRDefault="0045133C" w:rsidP="0045133C">
      <w:pPr>
        <w:tabs>
          <w:tab w:val="left" w:pos="9072"/>
        </w:tabs>
        <w:spacing w:after="0"/>
        <w:jc w:val="both"/>
        <w:rPr>
          <w:rFonts w:ascii="Times New Roman" w:hAnsi="Times New Roman"/>
          <w:sz w:val="24"/>
          <w:szCs w:val="24"/>
        </w:rPr>
      </w:pPr>
      <w:r>
        <w:rPr>
          <w:rFonts w:ascii="Times New Roman" w:hAnsi="Times New Roman"/>
          <w:b/>
          <w:sz w:val="24"/>
          <w:szCs w:val="24"/>
        </w:rPr>
        <w:t xml:space="preserve">Член </w:t>
      </w:r>
      <w:r w:rsidR="00D83909" w:rsidRPr="004118AE">
        <w:rPr>
          <w:rFonts w:ascii="Times New Roman" w:hAnsi="Times New Roman"/>
          <w:b/>
          <w:sz w:val="24"/>
          <w:szCs w:val="24"/>
        </w:rPr>
        <w:t>25</w:t>
      </w:r>
      <w:r w:rsidR="00D83909" w:rsidRPr="004118AE">
        <w:rPr>
          <w:rFonts w:ascii="Times New Roman" w:hAnsi="Times New Roman"/>
          <w:sz w:val="24"/>
          <w:szCs w:val="24"/>
        </w:rPr>
        <w:t>.</w:t>
      </w:r>
      <w:r w:rsidR="00D83909" w:rsidRPr="004118AE">
        <w:rPr>
          <w:rFonts w:ascii="Times New Roman" w:hAnsi="Times New Roman"/>
          <w:sz w:val="24"/>
          <w:szCs w:val="24"/>
        </w:rPr>
        <w:tab/>
      </w:r>
    </w:p>
    <w:p w:rsidR="00D83909" w:rsidRPr="004118AE" w:rsidRDefault="00D83909" w:rsidP="0045133C">
      <w:pPr>
        <w:tabs>
          <w:tab w:val="left" w:pos="9072"/>
        </w:tabs>
        <w:spacing w:after="0"/>
        <w:jc w:val="both"/>
        <w:rPr>
          <w:rFonts w:ascii="Times New Roman" w:hAnsi="Times New Roman"/>
          <w:sz w:val="24"/>
          <w:szCs w:val="24"/>
        </w:rPr>
      </w:pPr>
      <w:r w:rsidRPr="004118AE">
        <w:rPr>
          <w:rFonts w:ascii="Times New Roman" w:hAnsi="Times New Roman"/>
          <w:sz w:val="24"/>
          <w:szCs w:val="24"/>
        </w:rPr>
        <w:t xml:space="preserve">(25.1) Всички спорове, породени от този Договор или отнасящи се до него, ще бъдат разрешавани първо по извънсъдебен ред чрез преговори между двете Страни, като в случай на спор, всяка Страна </w:t>
      </w:r>
      <w:r w:rsidRPr="004118AE">
        <w:rPr>
          <w:rFonts w:ascii="Times New Roman" w:hAnsi="Times New Roman"/>
          <w:sz w:val="24"/>
          <w:szCs w:val="24"/>
        </w:rPr>
        <w:lastRenderedPageBreak/>
        <w:t>може да изпрати на другата на посочените адреси за кореспонденция по-долу покана за преговори с посочване на дата, час и място за преговори.</w:t>
      </w:r>
    </w:p>
    <w:p w:rsidR="00D83909" w:rsidRPr="004118AE" w:rsidRDefault="00D83909" w:rsidP="0045133C">
      <w:pPr>
        <w:spacing w:after="0"/>
        <w:jc w:val="both"/>
        <w:rPr>
          <w:rFonts w:ascii="Times New Roman" w:hAnsi="Times New Roman"/>
          <w:sz w:val="24"/>
          <w:szCs w:val="24"/>
        </w:rPr>
      </w:pPr>
      <w:r w:rsidRPr="004118AE">
        <w:rPr>
          <w:rFonts w:ascii="Times New Roman" w:hAnsi="Times New Roman"/>
          <w:sz w:val="24"/>
          <w:szCs w:val="24"/>
        </w:rPr>
        <w:t xml:space="preserve">(25.2) В случай на </w:t>
      </w:r>
      <w:proofErr w:type="spellStart"/>
      <w:r w:rsidRPr="004118AE">
        <w:rPr>
          <w:rFonts w:ascii="Times New Roman" w:hAnsi="Times New Roman"/>
          <w:sz w:val="24"/>
          <w:szCs w:val="24"/>
        </w:rPr>
        <w:t>непостигане</w:t>
      </w:r>
      <w:proofErr w:type="spellEnd"/>
      <w:r w:rsidRPr="004118AE">
        <w:rPr>
          <w:rFonts w:ascii="Times New Roman" w:hAnsi="Times New Roman"/>
          <w:sz w:val="24"/>
          <w:szCs w:val="24"/>
        </w:rPr>
        <w:t xml:space="preserve">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w:t>
      </w:r>
    </w:p>
    <w:p w:rsidR="00D83909" w:rsidRPr="004118AE" w:rsidRDefault="00D83909" w:rsidP="0045133C">
      <w:pPr>
        <w:spacing w:after="0"/>
        <w:jc w:val="both"/>
        <w:rPr>
          <w:rFonts w:ascii="Times New Roman" w:hAnsi="Times New Roman"/>
          <w:sz w:val="24"/>
          <w:szCs w:val="24"/>
        </w:rPr>
      </w:pPr>
    </w:p>
    <w:p w:rsidR="00D83909" w:rsidRPr="004118AE" w:rsidRDefault="0045133C" w:rsidP="0045133C">
      <w:pPr>
        <w:spacing w:after="0"/>
        <w:jc w:val="both"/>
        <w:rPr>
          <w:rFonts w:ascii="Times New Roman" w:hAnsi="Times New Roman"/>
          <w:sz w:val="24"/>
          <w:szCs w:val="24"/>
        </w:rPr>
      </w:pPr>
      <w:r>
        <w:rPr>
          <w:rFonts w:ascii="Times New Roman" w:hAnsi="Times New Roman"/>
          <w:b/>
          <w:sz w:val="24"/>
          <w:szCs w:val="24"/>
        </w:rPr>
        <w:t xml:space="preserve">Член </w:t>
      </w:r>
      <w:r w:rsidR="00D83909" w:rsidRPr="004118AE">
        <w:rPr>
          <w:rFonts w:ascii="Times New Roman" w:hAnsi="Times New Roman"/>
          <w:b/>
          <w:sz w:val="24"/>
          <w:szCs w:val="24"/>
        </w:rPr>
        <w:t>26</w:t>
      </w:r>
      <w:r w:rsidR="00D83909" w:rsidRPr="004118AE">
        <w:rPr>
          <w:rFonts w:ascii="Times New Roman" w:hAnsi="Times New Roman"/>
          <w:sz w:val="24"/>
          <w:szCs w:val="24"/>
        </w:rPr>
        <w:t>.</w:t>
      </w:r>
    </w:p>
    <w:p w:rsidR="00D83909" w:rsidRPr="004118AE" w:rsidRDefault="00D83909" w:rsidP="0045133C">
      <w:pPr>
        <w:spacing w:after="0"/>
        <w:jc w:val="both"/>
        <w:rPr>
          <w:rFonts w:ascii="Times New Roman" w:hAnsi="Times New Roman"/>
          <w:sz w:val="24"/>
          <w:szCs w:val="24"/>
        </w:rPr>
      </w:pPr>
      <w:r w:rsidRPr="004118AE">
        <w:rPr>
          <w:rFonts w:ascii="Times New Roman" w:hAnsi="Times New Roman"/>
          <w:sz w:val="24"/>
          <w:szCs w:val="24"/>
        </w:rPr>
        <w:t>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D83909" w:rsidRPr="004118AE" w:rsidRDefault="00D83909" w:rsidP="0045133C">
      <w:pPr>
        <w:spacing w:after="0"/>
        <w:jc w:val="both"/>
        <w:rPr>
          <w:rFonts w:ascii="Times New Roman" w:hAnsi="Times New Roman"/>
          <w:sz w:val="24"/>
          <w:szCs w:val="24"/>
        </w:rPr>
      </w:pPr>
    </w:p>
    <w:p w:rsidR="00D83909" w:rsidRPr="004118AE" w:rsidRDefault="00D83909" w:rsidP="0045133C">
      <w:pPr>
        <w:spacing w:after="0"/>
        <w:jc w:val="both"/>
        <w:rPr>
          <w:rFonts w:ascii="Times New Roman" w:hAnsi="Times New Roman"/>
          <w:b/>
          <w:sz w:val="24"/>
          <w:szCs w:val="24"/>
        </w:rPr>
      </w:pPr>
      <w:r w:rsidRPr="004118AE">
        <w:rPr>
          <w:rFonts w:ascii="Times New Roman" w:hAnsi="Times New Roman"/>
          <w:b/>
          <w:sz w:val="24"/>
          <w:szCs w:val="24"/>
        </w:rPr>
        <w:t>Член 27</w:t>
      </w:r>
    </w:p>
    <w:p w:rsidR="00D83909" w:rsidRPr="004118AE" w:rsidRDefault="00D83909" w:rsidP="0045133C">
      <w:pPr>
        <w:spacing w:after="0"/>
        <w:jc w:val="both"/>
        <w:rPr>
          <w:rFonts w:ascii="Times New Roman" w:hAnsi="Times New Roman"/>
          <w:sz w:val="24"/>
          <w:szCs w:val="24"/>
        </w:rPr>
      </w:pPr>
      <w:r w:rsidRPr="004118AE">
        <w:rPr>
          <w:rFonts w:ascii="Times New Roman" w:hAnsi="Times New Roman"/>
          <w:sz w:val="24"/>
          <w:szCs w:val="24"/>
        </w:rPr>
        <w:t>При подписването на настоящия Договор се представиха следните документи:</w:t>
      </w:r>
    </w:p>
    <w:p w:rsidR="00D83909" w:rsidRPr="004118AE" w:rsidRDefault="00D83909" w:rsidP="0045133C">
      <w:pPr>
        <w:spacing w:after="0"/>
        <w:jc w:val="both"/>
        <w:rPr>
          <w:rFonts w:ascii="Times New Roman" w:hAnsi="Times New Roman"/>
          <w:sz w:val="24"/>
          <w:szCs w:val="24"/>
        </w:rPr>
      </w:pPr>
    </w:p>
    <w:p w:rsidR="00F32C57" w:rsidRDefault="00F32C57" w:rsidP="0045133C">
      <w:pPr>
        <w:numPr>
          <w:ilvl w:val="0"/>
          <w:numId w:val="28"/>
        </w:numPr>
        <w:spacing w:after="0"/>
        <w:ind w:left="567" w:hanging="567"/>
        <w:jc w:val="both"/>
        <w:rPr>
          <w:rFonts w:ascii="Times New Roman" w:eastAsia="Times New Roman" w:hAnsi="Times New Roman"/>
          <w:i/>
          <w:iCs/>
          <w:sz w:val="24"/>
          <w:szCs w:val="24"/>
          <w:lang w:eastAsia="bg-BG"/>
        </w:rPr>
      </w:pPr>
      <w:r w:rsidRPr="00F32C57">
        <w:rPr>
          <w:rFonts w:ascii="Times New Roman" w:eastAsia="Times New Roman" w:hAnsi="Times New Roman"/>
          <w:i/>
          <w:iCs/>
          <w:sz w:val="24"/>
          <w:szCs w:val="24"/>
          <w:lang w:eastAsia="bg-BG"/>
        </w:rPr>
        <w:t>Документи по чл. 112, ал. 1 от ЗОП;</w:t>
      </w:r>
    </w:p>
    <w:p w:rsidR="002F6036" w:rsidRDefault="002F6036" w:rsidP="0045133C">
      <w:pPr>
        <w:numPr>
          <w:ilvl w:val="0"/>
          <w:numId w:val="28"/>
        </w:numPr>
        <w:spacing w:after="0"/>
        <w:ind w:left="567" w:hanging="567"/>
        <w:jc w:val="both"/>
        <w:rPr>
          <w:rFonts w:ascii="Times New Roman" w:eastAsia="Times New Roman" w:hAnsi="Times New Roman"/>
          <w:i/>
          <w:iCs/>
          <w:sz w:val="24"/>
          <w:szCs w:val="24"/>
          <w:lang w:eastAsia="bg-BG"/>
        </w:rPr>
      </w:pPr>
      <w:r>
        <w:rPr>
          <w:rFonts w:ascii="Times New Roman" w:eastAsia="Times New Roman" w:hAnsi="Times New Roman"/>
          <w:i/>
          <w:iCs/>
          <w:sz w:val="24"/>
          <w:szCs w:val="24"/>
          <w:lang w:eastAsia="bg-BG"/>
        </w:rPr>
        <w:t>Декларация по чл. 42, ал.2, т.2 от Закона за мерките срещу изпирането на пари (ЗМИП);</w:t>
      </w:r>
    </w:p>
    <w:p w:rsidR="002F6036" w:rsidRPr="00F32C57" w:rsidRDefault="002F6036" w:rsidP="0045133C">
      <w:pPr>
        <w:numPr>
          <w:ilvl w:val="0"/>
          <w:numId w:val="28"/>
        </w:numPr>
        <w:spacing w:after="0"/>
        <w:ind w:left="567" w:hanging="567"/>
        <w:jc w:val="both"/>
        <w:rPr>
          <w:rFonts w:ascii="Times New Roman" w:eastAsia="Times New Roman" w:hAnsi="Times New Roman"/>
          <w:i/>
          <w:iCs/>
          <w:sz w:val="24"/>
          <w:szCs w:val="24"/>
          <w:lang w:eastAsia="bg-BG"/>
        </w:rPr>
      </w:pPr>
      <w:r>
        <w:rPr>
          <w:rFonts w:ascii="Times New Roman" w:eastAsia="Times New Roman" w:hAnsi="Times New Roman"/>
          <w:i/>
          <w:iCs/>
          <w:sz w:val="24"/>
          <w:szCs w:val="24"/>
          <w:lang w:eastAsia="bg-BG"/>
        </w:rPr>
        <w:t>Декларация по чл. 59, ал.1, т.3 от ЗМИП;</w:t>
      </w:r>
    </w:p>
    <w:p w:rsidR="00F32C57" w:rsidRPr="00F32C57" w:rsidRDefault="00F32C57" w:rsidP="0045133C">
      <w:pPr>
        <w:numPr>
          <w:ilvl w:val="0"/>
          <w:numId w:val="28"/>
        </w:numPr>
        <w:spacing w:after="0"/>
        <w:ind w:left="567" w:hanging="567"/>
        <w:jc w:val="both"/>
        <w:rPr>
          <w:rFonts w:ascii="Times New Roman" w:eastAsia="Times New Roman" w:hAnsi="Times New Roman"/>
          <w:i/>
          <w:iCs/>
          <w:sz w:val="24"/>
          <w:szCs w:val="24"/>
          <w:lang w:eastAsia="bg-BG"/>
        </w:rPr>
      </w:pPr>
      <w:r w:rsidRPr="00F32C57">
        <w:rPr>
          <w:rFonts w:ascii="Times New Roman" w:eastAsia="Times New Roman" w:hAnsi="Times New Roman"/>
          <w:i/>
          <w:iCs/>
          <w:sz w:val="24"/>
          <w:szCs w:val="24"/>
          <w:lang w:eastAsia="bg-BG"/>
        </w:rPr>
        <w:t>Гаранция за изпълнение.</w:t>
      </w:r>
    </w:p>
    <w:p w:rsidR="00D83909" w:rsidRPr="004118AE" w:rsidRDefault="00D83909" w:rsidP="0045133C">
      <w:pPr>
        <w:spacing w:after="0"/>
        <w:jc w:val="both"/>
        <w:rPr>
          <w:rFonts w:ascii="Times New Roman" w:hAnsi="Times New Roman"/>
          <w:sz w:val="24"/>
          <w:szCs w:val="24"/>
        </w:rPr>
      </w:pPr>
      <w:r w:rsidRPr="004118AE">
        <w:rPr>
          <w:rFonts w:ascii="Times New Roman" w:hAnsi="Times New Roman"/>
          <w:sz w:val="24"/>
          <w:szCs w:val="24"/>
        </w:rPr>
        <w:t>Неразделна част от настоящия Договор са следните приложения:</w:t>
      </w:r>
    </w:p>
    <w:p w:rsidR="00D83909" w:rsidRPr="004118AE" w:rsidRDefault="00D83909" w:rsidP="0045133C">
      <w:pPr>
        <w:spacing w:after="0"/>
        <w:jc w:val="both"/>
        <w:rPr>
          <w:rFonts w:ascii="Times New Roman" w:hAnsi="Times New Roman"/>
          <w:sz w:val="24"/>
          <w:szCs w:val="24"/>
        </w:rPr>
      </w:pPr>
    </w:p>
    <w:p w:rsidR="00D83909" w:rsidRPr="00F32C57" w:rsidRDefault="00D83909" w:rsidP="0045133C">
      <w:pPr>
        <w:pStyle w:val="ListParagraph"/>
        <w:numPr>
          <w:ilvl w:val="0"/>
          <w:numId w:val="38"/>
        </w:numPr>
        <w:spacing w:after="0"/>
        <w:ind w:hanging="720"/>
        <w:contextualSpacing/>
        <w:jc w:val="both"/>
        <w:rPr>
          <w:rFonts w:ascii="Times New Roman" w:hAnsi="Times New Roman"/>
          <w:sz w:val="24"/>
          <w:szCs w:val="24"/>
        </w:rPr>
      </w:pPr>
      <w:r w:rsidRPr="00F32C57">
        <w:rPr>
          <w:rFonts w:ascii="Times New Roman" w:hAnsi="Times New Roman"/>
          <w:i/>
          <w:sz w:val="24"/>
          <w:szCs w:val="24"/>
        </w:rPr>
        <w:t>Приложение № 1</w:t>
      </w:r>
      <w:r w:rsidRPr="00F32C57">
        <w:rPr>
          <w:rFonts w:ascii="Times New Roman" w:hAnsi="Times New Roman"/>
          <w:sz w:val="24"/>
          <w:szCs w:val="24"/>
        </w:rPr>
        <w:t xml:space="preserve"> – Техническа спецификация на Възложителя;</w:t>
      </w:r>
    </w:p>
    <w:p w:rsidR="0003126F" w:rsidRDefault="00D83909" w:rsidP="0045133C">
      <w:pPr>
        <w:pStyle w:val="ListParagraph"/>
        <w:numPr>
          <w:ilvl w:val="0"/>
          <w:numId w:val="38"/>
        </w:numPr>
        <w:suppressAutoHyphens w:val="0"/>
        <w:spacing w:after="0"/>
        <w:ind w:left="0" w:firstLine="0"/>
        <w:contextualSpacing/>
        <w:jc w:val="both"/>
        <w:rPr>
          <w:rFonts w:ascii="Times New Roman" w:hAnsi="Times New Roman"/>
          <w:sz w:val="24"/>
          <w:szCs w:val="24"/>
        </w:rPr>
      </w:pPr>
      <w:r w:rsidRPr="004118AE">
        <w:rPr>
          <w:rFonts w:ascii="Times New Roman" w:hAnsi="Times New Roman"/>
          <w:i/>
          <w:sz w:val="24"/>
          <w:szCs w:val="24"/>
        </w:rPr>
        <w:t>Приложение №</w:t>
      </w:r>
      <w:r w:rsidR="00D74C6C">
        <w:rPr>
          <w:rFonts w:ascii="Times New Roman" w:hAnsi="Times New Roman"/>
          <w:i/>
          <w:sz w:val="24"/>
          <w:szCs w:val="24"/>
        </w:rPr>
        <w:t xml:space="preserve"> </w:t>
      </w:r>
      <w:r w:rsidRPr="004118AE">
        <w:rPr>
          <w:rFonts w:ascii="Times New Roman" w:hAnsi="Times New Roman"/>
          <w:i/>
          <w:sz w:val="24"/>
          <w:szCs w:val="24"/>
        </w:rPr>
        <w:t xml:space="preserve">2 – </w:t>
      </w:r>
      <w:r w:rsidRPr="004118AE">
        <w:rPr>
          <w:rFonts w:ascii="Times New Roman" w:hAnsi="Times New Roman"/>
          <w:sz w:val="24"/>
          <w:szCs w:val="24"/>
        </w:rPr>
        <w:t>Техническо предложение на Изпълнителя;</w:t>
      </w:r>
    </w:p>
    <w:p w:rsidR="0003126F" w:rsidRDefault="00D74C6C" w:rsidP="0045133C">
      <w:pPr>
        <w:pStyle w:val="ListParagraph"/>
        <w:numPr>
          <w:ilvl w:val="0"/>
          <w:numId w:val="38"/>
        </w:numPr>
        <w:suppressAutoHyphens w:val="0"/>
        <w:spacing w:after="0"/>
        <w:ind w:left="0" w:firstLine="0"/>
        <w:contextualSpacing/>
        <w:jc w:val="both"/>
        <w:rPr>
          <w:rFonts w:ascii="Times New Roman" w:hAnsi="Times New Roman"/>
          <w:sz w:val="24"/>
          <w:szCs w:val="24"/>
        </w:rPr>
      </w:pPr>
      <w:r>
        <w:rPr>
          <w:rFonts w:ascii="Times New Roman" w:hAnsi="Times New Roman"/>
          <w:i/>
          <w:sz w:val="24"/>
          <w:szCs w:val="24"/>
        </w:rPr>
        <w:t xml:space="preserve">Приложение № </w:t>
      </w:r>
      <w:r w:rsidR="0003126F">
        <w:rPr>
          <w:rFonts w:ascii="Times New Roman" w:hAnsi="Times New Roman"/>
          <w:i/>
          <w:sz w:val="24"/>
          <w:szCs w:val="24"/>
        </w:rPr>
        <w:t xml:space="preserve">3 – </w:t>
      </w:r>
      <w:r w:rsidR="0003126F" w:rsidRPr="004118AE">
        <w:rPr>
          <w:rFonts w:ascii="Times New Roman" w:hAnsi="Times New Roman"/>
          <w:sz w:val="24"/>
          <w:szCs w:val="24"/>
        </w:rPr>
        <w:t>Ценово предложение на Изпълнителя;</w:t>
      </w:r>
    </w:p>
    <w:p w:rsidR="0003126F" w:rsidRDefault="0003126F" w:rsidP="0045133C">
      <w:pPr>
        <w:pStyle w:val="ListParagraph"/>
        <w:numPr>
          <w:ilvl w:val="0"/>
          <w:numId w:val="38"/>
        </w:numPr>
        <w:suppressAutoHyphens w:val="0"/>
        <w:spacing w:after="0"/>
        <w:ind w:left="0" w:firstLine="0"/>
        <w:contextualSpacing/>
        <w:jc w:val="both"/>
        <w:rPr>
          <w:rFonts w:ascii="Times New Roman" w:hAnsi="Times New Roman"/>
          <w:sz w:val="24"/>
          <w:szCs w:val="24"/>
        </w:rPr>
      </w:pPr>
      <w:r>
        <w:rPr>
          <w:rFonts w:ascii="Times New Roman" w:hAnsi="Times New Roman"/>
          <w:sz w:val="24"/>
          <w:szCs w:val="24"/>
        </w:rPr>
        <w:t xml:space="preserve">Приложение № 4 – </w:t>
      </w:r>
      <w:r w:rsidR="00B65FFC" w:rsidRPr="00B65FFC">
        <w:rPr>
          <w:rFonts w:ascii="Times New Roman" w:hAnsi="Times New Roman"/>
          <w:sz w:val="24"/>
          <w:szCs w:val="24"/>
        </w:rPr>
        <w:t>Списък на лечебните заведения за доставка</w:t>
      </w:r>
      <w:r w:rsidR="00BF3A0F">
        <w:rPr>
          <w:rFonts w:ascii="Times New Roman" w:hAnsi="Times New Roman"/>
          <w:sz w:val="24"/>
          <w:szCs w:val="24"/>
        </w:rPr>
        <w:t>.</w:t>
      </w:r>
    </w:p>
    <w:p w:rsidR="00D83909" w:rsidRDefault="00D83909" w:rsidP="0045133C">
      <w:pPr>
        <w:spacing w:after="0"/>
        <w:jc w:val="both"/>
        <w:rPr>
          <w:rFonts w:ascii="Times New Roman" w:hAnsi="Times New Roman"/>
          <w:sz w:val="24"/>
          <w:szCs w:val="24"/>
        </w:rPr>
      </w:pPr>
      <w:r w:rsidRPr="004118AE">
        <w:rPr>
          <w:rFonts w:ascii="Times New Roman" w:hAnsi="Times New Roman"/>
          <w:sz w:val="24"/>
          <w:szCs w:val="24"/>
        </w:rPr>
        <w:t xml:space="preserve">Настоящият Договор се подписа в </w:t>
      </w:r>
      <w:r w:rsidR="00F32C57">
        <w:rPr>
          <w:rFonts w:ascii="Times New Roman" w:hAnsi="Times New Roman"/>
          <w:sz w:val="24"/>
          <w:szCs w:val="24"/>
        </w:rPr>
        <w:t>три</w:t>
      </w:r>
      <w:r w:rsidRPr="004118AE">
        <w:rPr>
          <w:rFonts w:ascii="Times New Roman" w:hAnsi="Times New Roman"/>
          <w:sz w:val="24"/>
          <w:szCs w:val="24"/>
        </w:rPr>
        <w:t xml:space="preserve"> еднообразни екземпляра – </w:t>
      </w:r>
      <w:r w:rsidR="00F32C57">
        <w:rPr>
          <w:rFonts w:ascii="Times New Roman" w:hAnsi="Times New Roman"/>
          <w:sz w:val="24"/>
          <w:szCs w:val="24"/>
        </w:rPr>
        <w:t>два</w:t>
      </w:r>
      <w:r w:rsidRPr="004118AE">
        <w:rPr>
          <w:rFonts w:ascii="Times New Roman" w:hAnsi="Times New Roman"/>
          <w:sz w:val="24"/>
          <w:szCs w:val="24"/>
        </w:rPr>
        <w:t xml:space="preserve"> за Възложителя и </w:t>
      </w:r>
      <w:r w:rsidR="00F32C57">
        <w:rPr>
          <w:rFonts w:ascii="Times New Roman" w:hAnsi="Times New Roman"/>
          <w:sz w:val="24"/>
          <w:szCs w:val="24"/>
        </w:rPr>
        <w:t>един</w:t>
      </w:r>
      <w:r w:rsidRPr="004118AE">
        <w:rPr>
          <w:rFonts w:ascii="Times New Roman" w:hAnsi="Times New Roman"/>
          <w:sz w:val="24"/>
          <w:szCs w:val="24"/>
        </w:rPr>
        <w:t xml:space="preserve"> за Изпълнителя.</w:t>
      </w:r>
    </w:p>
    <w:p w:rsidR="0021090C" w:rsidRDefault="0021090C" w:rsidP="0045133C">
      <w:pPr>
        <w:spacing w:after="0"/>
        <w:jc w:val="both"/>
        <w:rPr>
          <w:rFonts w:ascii="Times New Roman" w:hAnsi="Times New Roman"/>
          <w:sz w:val="24"/>
          <w:szCs w:val="24"/>
        </w:rPr>
      </w:pPr>
    </w:p>
    <w:p w:rsidR="00294F4B" w:rsidRDefault="00294F4B" w:rsidP="0045133C">
      <w:pPr>
        <w:spacing w:after="0"/>
        <w:jc w:val="both"/>
        <w:rPr>
          <w:rFonts w:ascii="Times New Roman" w:hAnsi="Times New Roman"/>
          <w:sz w:val="24"/>
          <w:szCs w:val="24"/>
        </w:rPr>
      </w:pPr>
    </w:p>
    <w:p w:rsidR="00294F4B" w:rsidRPr="004118AE" w:rsidRDefault="00294F4B" w:rsidP="0045133C">
      <w:pPr>
        <w:spacing w:after="0"/>
        <w:jc w:val="both"/>
        <w:rPr>
          <w:rFonts w:ascii="Times New Roman" w:hAnsi="Times New Roman"/>
          <w:sz w:val="24"/>
          <w:szCs w:val="24"/>
        </w:rPr>
      </w:pPr>
    </w:p>
    <w:tbl>
      <w:tblPr>
        <w:tblW w:w="0" w:type="auto"/>
        <w:jc w:val="center"/>
        <w:tblLook w:val="04A0" w:firstRow="1" w:lastRow="0" w:firstColumn="1" w:lastColumn="0" w:noHBand="0" w:noVBand="1"/>
      </w:tblPr>
      <w:tblGrid>
        <w:gridCol w:w="4818"/>
        <w:gridCol w:w="4819"/>
      </w:tblGrid>
      <w:tr w:rsidR="00D83909" w:rsidRPr="004118AE" w:rsidTr="00E26E86">
        <w:trPr>
          <w:jc w:val="center"/>
        </w:trPr>
        <w:tc>
          <w:tcPr>
            <w:tcW w:w="4818" w:type="dxa"/>
          </w:tcPr>
          <w:p w:rsidR="00D83909" w:rsidRPr="004118AE" w:rsidRDefault="00D83909" w:rsidP="0045133C">
            <w:pPr>
              <w:spacing w:after="0"/>
              <w:jc w:val="center"/>
              <w:rPr>
                <w:rFonts w:ascii="Times New Roman" w:hAnsi="Times New Roman"/>
                <w:b/>
                <w:sz w:val="24"/>
                <w:szCs w:val="24"/>
              </w:rPr>
            </w:pPr>
            <w:r w:rsidRPr="004118AE">
              <w:rPr>
                <w:rFonts w:ascii="Times New Roman" w:hAnsi="Times New Roman"/>
                <w:b/>
                <w:sz w:val="24"/>
                <w:szCs w:val="24"/>
              </w:rPr>
              <w:t>ЗА ВЪЗЛОЖИТЕЛЯ:</w:t>
            </w:r>
          </w:p>
          <w:p w:rsidR="00D83909" w:rsidRPr="004118AE" w:rsidRDefault="00D83909" w:rsidP="0045133C">
            <w:pPr>
              <w:spacing w:after="0"/>
              <w:jc w:val="center"/>
              <w:rPr>
                <w:rFonts w:ascii="Times New Roman" w:hAnsi="Times New Roman"/>
                <w:b/>
                <w:sz w:val="24"/>
                <w:szCs w:val="24"/>
              </w:rPr>
            </w:pPr>
          </w:p>
          <w:p w:rsidR="00D83909" w:rsidRPr="004118AE" w:rsidRDefault="00D83909" w:rsidP="0045133C">
            <w:pPr>
              <w:spacing w:after="0"/>
              <w:jc w:val="center"/>
              <w:rPr>
                <w:rFonts w:ascii="Times New Roman" w:hAnsi="Times New Roman"/>
                <w:b/>
                <w:sz w:val="24"/>
                <w:szCs w:val="24"/>
              </w:rPr>
            </w:pPr>
            <w:r w:rsidRPr="004118AE">
              <w:rPr>
                <w:rFonts w:ascii="Times New Roman" w:hAnsi="Times New Roman"/>
                <w:b/>
                <w:sz w:val="24"/>
                <w:szCs w:val="24"/>
              </w:rPr>
              <w:t>____________________________</w:t>
            </w:r>
          </w:p>
          <w:p w:rsidR="00D83909" w:rsidRPr="004118AE" w:rsidRDefault="00D83909" w:rsidP="0045133C">
            <w:pPr>
              <w:spacing w:after="0"/>
              <w:jc w:val="center"/>
              <w:rPr>
                <w:rFonts w:ascii="Times New Roman" w:hAnsi="Times New Roman"/>
                <w:sz w:val="24"/>
                <w:szCs w:val="24"/>
              </w:rPr>
            </w:pPr>
            <w:r w:rsidRPr="004118AE">
              <w:rPr>
                <w:rFonts w:ascii="Times New Roman" w:hAnsi="Times New Roman"/>
                <w:b/>
                <w:sz w:val="24"/>
                <w:szCs w:val="24"/>
              </w:rPr>
              <w:t>[●]</w:t>
            </w:r>
          </w:p>
        </w:tc>
        <w:tc>
          <w:tcPr>
            <w:tcW w:w="4819" w:type="dxa"/>
          </w:tcPr>
          <w:p w:rsidR="00D83909" w:rsidRPr="004118AE" w:rsidRDefault="00D83909" w:rsidP="0045133C">
            <w:pPr>
              <w:spacing w:after="0"/>
              <w:jc w:val="center"/>
              <w:rPr>
                <w:rFonts w:ascii="Times New Roman" w:hAnsi="Times New Roman"/>
                <w:b/>
                <w:sz w:val="24"/>
                <w:szCs w:val="24"/>
              </w:rPr>
            </w:pPr>
            <w:r w:rsidRPr="004118AE">
              <w:rPr>
                <w:rFonts w:ascii="Times New Roman" w:hAnsi="Times New Roman"/>
                <w:b/>
                <w:sz w:val="24"/>
                <w:szCs w:val="24"/>
              </w:rPr>
              <w:t>ЗА ИЗПЪЛНИТЕЛЯ:</w:t>
            </w:r>
          </w:p>
          <w:p w:rsidR="00D83909" w:rsidRPr="004118AE" w:rsidRDefault="00D83909" w:rsidP="0045133C">
            <w:pPr>
              <w:spacing w:after="0"/>
              <w:jc w:val="center"/>
              <w:rPr>
                <w:rFonts w:ascii="Times New Roman" w:hAnsi="Times New Roman"/>
                <w:b/>
                <w:sz w:val="24"/>
                <w:szCs w:val="24"/>
              </w:rPr>
            </w:pPr>
          </w:p>
          <w:p w:rsidR="00D83909" w:rsidRPr="004118AE" w:rsidRDefault="00D83909" w:rsidP="0045133C">
            <w:pPr>
              <w:spacing w:after="0"/>
              <w:jc w:val="center"/>
              <w:rPr>
                <w:rFonts w:ascii="Times New Roman" w:hAnsi="Times New Roman"/>
                <w:b/>
                <w:sz w:val="24"/>
                <w:szCs w:val="24"/>
              </w:rPr>
            </w:pPr>
            <w:r w:rsidRPr="004118AE">
              <w:rPr>
                <w:rFonts w:ascii="Times New Roman" w:hAnsi="Times New Roman"/>
                <w:b/>
                <w:sz w:val="24"/>
                <w:szCs w:val="24"/>
              </w:rPr>
              <w:t>____________________________</w:t>
            </w:r>
          </w:p>
          <w:p w:rsidR="00D83909" w:rsidRPr="004118AE" w:rsidRDefault="00D83909" w:rsidP="0045133C">
            <w:pPr>
              <w:spacing w:after="0"/>
              <w:jc w:val="center"/>
              <w:rPr>
                <w:rFonts w:ascii="Times New Roman" w:hAnsi="Times New Roman"/>
                <w:sz w:val="24"/>
                <w:szCs w:val="24"/>
              </w:rPr>
            </w:pPr>
            <w:r w:rsidRPr="004118AE">
              <w:rPr>
                <w:rFonts w:ascii="Times New Roman" w:hAnsi="Times New Roman"/>
                <w:b/>
                <w:sz w:val="24"/>
                <w:szCs w:val="24"/>
              </w:rPr>
              <w:t>[●]</w:t>
            </w:r>
          </w:p>
        </w:tc>
      </w:tr>
    </w:tbl>
    <w:p w:rsidR="00C96BB3" w:rsidRPr="00D83909" w:rsidRDefault="00C96BB3" w:rsidP="0045133C">
      <w:pPr>
        <w:spacing w:after="0"/>
      </w:pPr>
    </w:p>
    <w:sectPr w:rsidR="00C96BB3" w:rsidRPr="00D83909" w:rsidSect="00C6377F">
      <w:footerReference w:type="even" r:id="rId9"/>
      <w:footerReference w:type="default" r:id="rId10"/>
      <w:pgSz w:w="11906" w:h="16838"/>
      <w:pgMar w:top="709" w:right="707" w:bottom="1418" w:left="993" w:header="708" w:footer="2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B37" w:rsidRDefault="00A62B37">
      <w:pPr>
        <w:spacing w:after="0" w:line="240" w:lineRule="auto"/>
      </w:pPr>
      <w:r>
        <w:separator/>
      </w:r>
    </w:p>
  </w:endnote>
  <w:endnote w:type="continuationSeparator" w:id="0">
    <w:p w:rsidR="00A62B37" w:rsidRDefault="00A62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rinda">
    <w:altName w:val="Segoe UI"/>
    <w:panose1 w:val="020B0502040204020203"/>
    <w:charset w:val="01"/>
    <w:family w:val="roman"/>
    <w:notTrueType/>
    <w:pitch w:val="variable"/>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ont265">
    <w:altName w:val="Times New Roman"/>
    <w:charset w:val="CC"/>
    <w:family w:val="auto"/>
    <w:pitch w:val="variable"/>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63A" w:rsidRDefault="00A7363A" w:rsidP="000D60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A7363A" w:rsidRDefault="00A7363A" w:rsidP="000D605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63A" w:rsidRDefault="00A7363A" w:rsidP="000D60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6226C">
      <w:rPr>
        <w:rStyle w:val="PageNumber"/>
        <w:noProof/>
      </w:rPr>
      <w:t>16</w:t>
    </w:r>
    <w:r>
      <w:rPr>
        <w:rStyle w:val="PageNumber"/>
      </w:rPr>
      <w:fldChar w:fldCharType="end"/>
    </w:r>
  </w:p>
  <w:p w:rsidR="00A7363A" w:rsidRDefault="00A7363A" w:rsidP="000D605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B37" w:rsidRDefault="00A62B37">
      <w:pPr>
        <w:spacing w:after="0" w:line="240" w:lineRule="auto"/>
      </w:pPr>
      <w:r>
        <w:separator/>
      </w:r>
    </w:p>
  </w:footnote>
  <w:footnote w:type="continuationSeparator" w:id="0">
    <w:p w:rsidR="00A62B37" w:rsidRDefault="00A62B37">
      <w:pPr>
        <w:spacing w:after="0" w:line="240" w:lineRule="auto"/>
      </w:pPr>
      <w:r>
        <w:continuationSeparator/>
      </w:r>
    </w:p>
  </w:footnote>
  <w:footnote w:id="1">
    <w:p w:rsidR="00A7363A" w:rsidRPr="00DC0CC8" w:rsidRDefault="00A7363A" w:rsidP="00D83909">
      <w:pPr>
        <w:pStyle w:val="FootnoteText"/>
        <w:rPr>
          <w:rFonts w:ascii="Times New Roman" w:hAnsi="Times New Roman"/>
          <w:b/>
        </w:rPr>
      </w:pPr>
      <w:r w:rsidRPr="00DC0CC8">
        <w:rPr>
          <w:rStyle w:val="FootnoteReference"/>
          <w:rFonts w:ascii="Times New Roman" w:eastAsiaTheme="majorEastAsia" w:hAnsi="Times New Roman"/>
          <w:b/>
        </w:rPr>
        <w:footnoteRef/>
      </w:r>
      <w:r w:rsidRPr="00DC0CC8">
        <w:rPr>
          <w:rFonts w:ascii="Times New Roman" w:hAnsi="Times New Roman"/>
          <w:b/>
        </w:rPr>
        <w:t>Изискванията и условията, предвидени в този раздел се прилагат в случаите, когато Изпълнителят е предвидил използването на подизпълнители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03FA3"/>
    <w:multiLevelType w:val="hybridMultilevel"/>
    <w:tmpl w:val="2828F092"/>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92D39C7"/>
    <w:multiLevelType w:val="hybridMultilevel"/>
    <w:tmpl w:val="CD68AFB6"/>
    <w:lvl w:ilvl="0" w:tplc="757EE000">
      <w:start w:val="1"/>
      <w:numFmt w:val="decimal"/>
      <w:lvlText w:val="%1."/>
      <w:lvlJc w:val="left"/>
      <w:pPr>
        <w:ind w:left="720" w:hanging="360"/>
      </w:pPr>
      <w:rPr>
        <w:i w:val="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 w15:restartNumberingAfterBreak="0">
    <w:nsid w:val="0B457DCB"/>
    <w:multiLevelType w:val="hybridMultilevel"/>
    <w:tmpl w:val="1C7629D2"/>
    <w:lvl w:ilvl="0" w:tplc="8C6ED85A">
      <w:start w:val="1"/>
      <w:numFmt w:val="lowerRoman"/>
      <w:lvlText w:val="(%1)"/>
      <w:lvlJc w:val="left"/>
      <w:pPr>
        <w:ind w:left="81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DDF487D"/>
    <w:multiLevelType w:val="hybridMultilevel"/>
    <w:tmpl w:val="4BA0C6BA"/>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0ED12672"/>
    <w:multiLevelType w:val="hybridMultilevel"/>
    <w:tmpl w:val="3CF6102E"/>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0ED240DB"/>
    <w:multiLevelType w:val="hybridMultilevel"/>
    <w:tmpl w:val="81040A96"/>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32B7E40"/>
    <w:multiLevelType w:val="hybridMultilevel"/>
    <w:tmpl w:val="AD948D18"/>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41C1FAB"/>
    <w:multiLevelType w:val="hybridMultilevel"/>
    <w:tmpl w:val="4A02A75C"/>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C1D3BC4"/>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1823283"/>
    <w:multiLevelType w:val="hybridMultilevel"/>
    <w:tmpl w:val="16E018F2"/>
    <w:lvl w:ilvl="0" w:tplc="6F268410">
      <w:start w:val="1"/>
      <w:numFmt w:val="lowerRoman"/>
      <w:lvlText w:val="(%1)"/>
      <w:lvlJc w:val="left"/>
      <w:pPr>
        <w:ind w:left="502" w:hanging="360"/>
      </w:pPr>
      <w:rPr>
        <w:rFonts w:hint="default"/>
        <w:i/>
        <w:i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24E80A1A"/>
    <w:multiLevelType w:val="hybridMultilevel"/>
    <w:tmpl w:val="E0FE2A3A"/>
    <w:lvl w:ilvl="0" w:tplc="720CB338">
      <w:start w:val="1"/>
      <w:numFmt w:val="decimal"/>
      <w:lvlText w:val="(%1)"/>
      <w:lvlJc w:val="left"/>
      <w:pPr>
        <w:ind w:left="735" w:hanging="375"/>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2FA877C4"/>
    <w:multiLevelType w:val="hybridMultilevel"/>
    <w:tmpl w:val="DC4610E2"/>
    <w:lvl w:ilvl="0" w:tplc="04020001">
      <w:start w:val="1"/>
      <w:numFmt w:val="bullet"/>
      <w:lvlText w:val=""/>
      <w:lvlJc w:val="left"/>
      <w:pPr>
        <w:ind w:left="720" w:hanging="360"/>
      </w:pPr>
      <w:rPr>
        <w:rFonts w:ascii="Symbol" w:hAnsi="Symbol"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30FB5CE7"/>
    <w:multiLevelType w:val="multilevel"/>
    <w:tmpl w:val="C4685918"/>
    <w:lvl w:ilvl="0">
      <w:start w:val="3"/>
      <w:numFmt w:val="decimal"/>
      <w:lvlText w:val="%1."/>
      <w:lvlJc w:val="left"/>
      <w:pPr>
        <w:tabs>
          <w:tab w:val="num" w:pos="360"/>
        </w:tabs>
        <w:ind w:left="360" w:hanging="360"/>
      </w:pPr>
      <w:rPr>
        <w:rFonts w:hint="default"/>
        <w:u w:val="none"/>
      </w:rPr>
    </w:lvl>
    <w:lvl w:ilvl="1">
      <w:start w:val="1"/>
      <w:numFmt w:val="decimal"/>
      <w:lvlText w:val="%1.%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3" w15:restartNumberingAfterBreak="0">
    <w:nsid w:val="34C069AE"/>
    <w:multiLevelType w:val="hybridMultilevel"/>
    <w:tmpl w:val="0AA6F112"/>
    <w:lvl w:ilvl="0" w:tplc="730AA820">
      <w:numFmt w:val="bullet"/>
      <w:lvlText w:val="-"/>
      <w:lvlJc w:val="left"/>
      <w:pPr>
        <w:tabs>
          <w:tab w:val="num" w:pos="1544"/>
        </w:tabs>
        <w:ind w:left="1544" w:hanging="900"/>
      </w:pPr>
      <w:rPr>
        <w:rFonts w:ascii="Times New Roman" w:eastAsia="Times New Roman" w:hAnsi="Times New Roman" w:cs="Times New Roman" w:hint="default"/>
        <w:i/>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81C256C"/>
    <w:multiLevelType w:val="hybridMultilevel"/>
    <w:tmpl w:val="AD948D18"/>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484B393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EA70F88"/>
    <w:multiLevelType w:val="multilevel"/>
    <w:tmpl w:val="1F0685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0ED5650"/>
    <w:multiLevelType w:val="hybridMultilevel"/>
    <w:tmpl w:val="779E6A48"/>
    <w:lvl w:ilvl="0" w:tplc="C030A930">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53E94D11"/>
    <w:multiLevelType w:val="hybridMultilevel"/>
    <w:tmpl w:val="4A02A75C"/>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54F5741E"/>
    <w:multiLevelType w:val="hybridMultilevel"/>
    <w:tmpl w:val="E0862E4A"/>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55E45D76"/>
    <w:multiLevelType w:val="hybridMultilevel"/>
    <w:tmpl w:val="D82486AC"/>
    <w:lvl w:ilvl="0" w:tplc="838C1520">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5BE17F90"/>
    <w:multiLevelType w:val="hybridMultilevel"/>
    <w:tmpl w:val="04BCFEE0"/>
    <w:lvl w:ilvl="0" w:tplc="8C6ED85A">
      <w:start w:val="1"/>
      <w:numFmt w:val="lowerRoman"/>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3" w15:restartNumberingAfterBreak="0">
    <w:nsid w:val="5D735A03"/>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64F379CC"/>
    <w:multiLevelType w:val="multilevel"/>
    <w:tmpl w:val="93E64B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7DF1D1C"/>
    <w:multiLevelType w:val="hybridMultilevel"/>
    <w:tmpl w:val="A02E7CE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69D272E8"/>
    <w:multiLevelType w:val="hybridMultilevel"/>
    <w:tmpl w:val="1BEEED18"/>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7" w15:restartNumberingAfterBreak="0">
    <w:nsid w:val="6B0A2099"/>
    <w:multiLevelType w:val="hybridMultilevel"/>
    <w:tmpl w:val="AD948D18"/>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70332F1B"/>
    <w:multiLevelType w:val="hybridMultilevel"/>
    <w:tmpl w:val="5C5E1466"/>
    <w:lvl w:ilvl="0" w:tplc="8C6ED85A">
      <w:start w:val="1"/>
      <w:numFmt w:val="lowerRoman"/>
      <w:lvlText w:val="(%1)"/>
      <w:lvlJc w:val="left"/>
      <w:pPr>
        <w:ind w:left="81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73F253FD"/>
    <w:multiLevelType w:val="hybridMultilevel"/>
    <w:tmpl w:val="1602CF3E"/>
    <w:lvl w:ilvl="0" w:tplc="217AC46C">
      <w:start w:val="1"/>
      <w:numFmt w:val="decimal"/>
      <w:lvlText w:val="%1."/>
      <w:lvlJc w:val="left"/>
      <w:pPr>
        <w:ind w:left="502" w:hanging="360"/>
      </w:pPr>
      <w:rPr>
        <w:b w:val="0"/>
      </w:rPr>
    </w:lvl>
    <w:lvl w:ilvl="1" w:tplc="04020003" w:tentative="1">
      <w:start w:val="1"/>
      <w:numFmt w:val="lowerLetter"/>
      <w:lvlText w:val="%2."/>
      <w:lvlJc w:val="left"/>
      <w:pPr>
        <w:ind w:left="2149" w:hanging="360"/>
      </w:pPr>
    </w:lvl>
    <w:lvl w:ilvl="2" w:tplc="04020005" w:tentative="1">
      <w:start w:val="1"/>
      <w:numFmt w:val="lowerRoman"/>
      <w:lvlText w:val="%3."/>
      <w:lvlJc w:val="right"/>
      <w:pPr>
        <w:ind w:left="2869" w:hanging="180"/>
      </w:pPr>
    </w:lvl>
    <w:lvl w:ilvl="3" w:tplc="04020001" w:tentative="1">
      <w:start w:val="1"/>
      <w:numFmt w:val="decimal"/>
      <w:lvlText w:val="%4."/>
      <w:lvlJc w:val="left"/>
      <w:pPr>
        <w:ind w:left="3589" w:hanging="360"/>
      </w:pPr>
    </w:lvl>
    <w:lvl w:ilvl="4" w:tplc="04020003" w:tentative="1">
      <w:start w:val="1"/>
      <w:numFmt w:val="lowerLetter"/>
      <w:lvlText w:val="%5."/>
      <w:lvlJc w:val="left"/>
      <w:pPr>
        <w:ind w:left="4309" w:hanging="360"/>
      </w:pPr>
    </w:lvl>
    <w:lvl w:ilvl="5" w:tplc="04020005" w:tentative="1">
      <w:start w:val="1"/>
      <w:numFmt w:val="lowerRoman"/>
      <w:lvlText w:val="%6."/>
      <w:lvlJc w:val="right"/>
      <w:pPr>
        <w:ind w:left="5029" w:hanging="180"/>
      </w:pPr>
    </w:lvl>
    <w:lvl w:ilvl="6" w:tplc="04020001" w:tentative="1">
      <w:start w:val="1"/>
      <w:numFmt w:val="decimal"/>
      <w:lvlText w:val="%7."/>
      <w:lvlJc w:val="left"/>
      <w:pPr>
        <w:ind w:left="5749" w:hanging="360"/>
      </w:pPr>
    </w:lvl>
    <w:lvl w:ilvl="7" w:tplc="04020003" w:tentative="1">
      <w:start w:val="1"/>
      <w:numFmt w:val="lowerLetter"/>
      <w:lvlText w:val="%8."/>
      <w:lvlJc w:val="left"/>
      <w:pPr>
        <w:ind w:left="6469" w:hanging="360"/>
      </w:pPr>
    </w:lvl>
    <w:lvl w:ilvl="8" w:tplc="04020005" w:tentative="1">
      <w:start w:val="1"/>
      <w:numFmt w:val="lowerRoman"/>
      <w:lvlText w:val="%9."/>
      <w:lvlJc w:val="right"/>
      <w:pPr>
        <w:ind w:left="7189" w:hanging="180"/>
      </w:pPr>
    </w:lvl>
  </w:abstractNum>
  <w:abstractNum w:abstractNumId="30" w15:restartNumberingAfterBreak="0">
    <w:nsid w:val="74D90475"/>
    <w:multiLevelType w:val="hybridMultilevel"/>
    <w:tmpl w:val="B680EC0C"/>
    <w:lvl w:ilvl="0" w:tplc="906290A6">
      <w:start w:val="1"/>
      <w:numFmt w:val="decimal"/>
      <w:lvlText w:val="%1."/>
      <w:lvlJc w:val="left"/>
      <w:pPr>
        <w:ind w:left="720" w:hanging="360"/>
      </w:pPr>
      <w:rPr>
        <w:rFonts w:hint="default"/>
        <w:i/>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78651CD8"/>
    <w:multiLevelType w:val="hybridMultilevel"/>
    <w:tmpl w:val="7EC61100"/>
    <w:lvl w:ilvl="0" w:tplc="8588214C">
      <w:start w:val="1"/>
      <w:numFmt w:val="upperRoman"/>
      <w:lvlText w:val="%1."/>
      <w:lvlJc w:val="left"/>
      <w:pPr>
        <w:ind w:left="1080" w:hanging="720"/>
      </w:pPr>
      <w:rPr>
        <w:rFonts w:hint="default"/>
        <w:b/>
        <w:bCs/>
        <w:i w:val="0"/>
        <w:i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7AC76684"/>
    <w:multiLevelType w:val="hybridMultilevel"/>
    <w:tmpl w:val="A07AE136"/>
    <w:lvl w:ilvl="0" w:tplc="7F16152E">
      <w:start w:val="1"/>
      <w:numFmt w:val="lowerRoman"/>
      <w:lvlText w:val="(%1)"/>
      <w:lvlJc w:val="left"/>
      <w:pPr>
        <w:ind w:left="644" w:hanging="360"/>
      </w:pPr>
      <w:rPr>
        <w:rFonts w:hint="default"/>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7BAB337D"/>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6"/>
  </w:num>
  <w:num w:numId="2">
    <w:abstractNumId w:val="29"/>
  </w:num>
  <w:num w:numId="3">
    <w:abstractNumId w:val="16"/>
  </w:num>
  <w:num w:numId="4">
    <w:abstractNumId w:val="13"/>
  </w:num>
  <w:num w:numId="5">
    <w:abstractNumId w:val="24"/>
  </w:num>
  <w:num w:numId="6">
    <w:abstractNumId w:val="25"/>
  </w:num>
  <w:num w:numId="7">
    <w:abstractNumId w:val="17"/>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2"/>
  </w:num>
  <w:num w:numId="14">
    <w:abstractNumId w:val="32"/>
  </w:num>
  <w:num w:numId="15">
    <w:abstractNumId w:val="19"/>
  </w:num>
  <w:num w:numId="16">
    <w:abstractNumId w:val="12"/>
  </w:num>
  <w:num w:numId="17">
    <w:abstractNumId w:val="20"/>
  </w:num>
  <w:num w:numId="18">
    <w:abstractNumId w:val="7"/>
  </w:num>
  <w:num w:numId="19">
    <w:abstractNumId w:val="21"/>
  </w:num>
  <w:num w:numId="20">
    <w:abstractNumId w:val="8"/>
  </w:num>
  <w:num w:numId="21">
    <w:abstractNumId w:val="4"/>
  </w:num>
  <w:num w:numId="22">
    <w:abstractNumId w:val="18"/>
  </w:num>
  <w:num w:numId="23">
    <w:abstractNumId w:val="0"/>
  </w:num>
  <w:num w:numId="24">
    <w:abstractNumId w:val="33"/>
  </w:num>
  <w:num w:numId="25">
    <w:abstractNumId w:val="22"/>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14"/>
  </w:num>
  <w:num w:numId="29">
    <w:abstractNumId w:val="10"/>
  </w:num>
  <w:num w:numId="30">
    <w:abstractNumId w:val="11"/>
  </w:num>
  <w:num w:numId="31">
    <w:abstractNumId w:val="9"/>
  </w:num>
  <w:num w:numId="32">
    <w:abstractNumId w:val="27"/>
  </w:num>
  <w:num w:numId="33">
    <w:abstractNumId w:val="5"/>
  </w:num>
  <w:num w:numId="34">
    <w:abstractNumId w:val="3"/>
  </w:num>
  <w:num w:numId="35">
    <w:abstractNumId w:val="28"/>
  </w:num>
  <w:num w:numId="36">
    <w:abstractNumId w:val="6"/>
  </w:num>
  <w:num w:numId="37">
    <w:abstractNumId w:val="15"/>
  </w:num>
  <w:num w:numId="38">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4C7"/>
    <w:rsid w:val="00000B5B"/>
    <w:rsid w:val="0000192D"/>
    <w:rsid w:val="00004215"/>
    <w:rsid w:val="0000629E"/>
    <w:rsid w:val="00007C26"/>
    <w:rsid w:val="00013896"/>
    <w:rsid w:val="00021E86"/>
    <w:rsid w:val="00022198"/>
    <w:rsid w:val="0002393E"/>
    <w:rsid w:val="0002421B"/>
    <w:rsid w:val="00025F95"/>
    <w:rsid w:val="00026C88"/>
    <w:rsid w:val="00030235"/>
    <w:rsid w:val="0003126F"/>
    <w:rsid w:val="00031904"/>
    <w:rsid w:val="000328CA"/>
    <w:rsid w:val="00033184"/>
    <w:rsid w:val="000352F5"/>
    <w:rsid w:val="00042341"/>
    <w:rsid w:val="00044A38"/>
    <w:rsid w:val="00047E09"/>
    <w:rsid w:val="00051FB3"/>
    <w:rsid w:val="000529E8"/>
    <w:rsid w:val="00055A07"/>
    <w:rsid w:val="00056D2C"/>
    <w:rsid w:val="0006378A"/>
    <w:rsid w:val="0006560C"/>
    <w:rsid w:val="00065E37"/>
    <w:rsid w:val="00074862"/>
    <w:rsid w:val="00077272"/>
    <w:rsid w:val="00080711"/>
    <w:rsid w:val="00082DD0"/>
    <w:rsid w:val="0008450D"/>
    <w:rsid w:val="0008788D"/>
    <w:rsid w:val="00091CB6"/>
    <w:rsid w:val="00095E1B"/>
    <w:rsid w:val="000A1E7D"/>
    <w:rsid w:val="000A414B"/>
    <w:rsid w:val="000A7D33"/>
    <w:rsid w:val="000B257E"/>
    <w:rsid w:val="000B42D3"/>
    <w:rsid w:val="000C29E8"/>
    <w:rsid w:val="000C3087"/>
    <w:rsid w:val="000C342C"/>
    <w:rsid w:val="000C3525"/>
    <w:rsid w:val="000C3722"/>
    <w:rsid w:val="000D374A"/>
    <w:rsid w:val="000D605A"/>
    <w:rsid w:val="000D7BE7"/>
    <w:rsid w:val="000E1A5C"/>
    <w:rsid w:val="000E1A74"/>
    <w:rsid w:val="000E202F"/>
    <w:rsid w:val="000E3DA6"/>
    <w:rsid w:val="000E676B"/>
    <w:rsid w:val="000E73DA"/>
    <w:rsid w:val="000F23EF"/>
    <w:rsid w:val="00100907"/>
    <w:rsid w:val="001013CB"/>
    <w:rsid w:val="00102454"/>
    <w:rsid w:val="00106175"/>
    <w:rsid w:val="00110843"/>
    <w:rsid w:val="00111E6A"/>
    <w:rsid w:val="00111F75"/>
    <w:rsid w:val="001127F3"/>
    <w:rsid w:val="00112AB3"/>
    <w:rsid w:val="0011450D"/>
    <w:rsid w:val="00116961"/>
    <w:rsid w:val="00120383"/>
    <w:rsid w:val="00120921"/>
    <w:rsid w:val="00120B9A"/>
    <w:rsid w:val="00122AC6"/>
    <w:rsid w:val="00123A81"/>
    <w:rsid w:val="00123B78"/>
    <w:rsid w:val="00130666"/>
    <w:rsid w:val="00130EB1"/>
    <w:rsid w:val="00131EF4"/>
    <w:rsid w:val="0013272A"/>
    <w:rsid w:val="00136132"/>
    <w:rsid w:val="00137904"/>
    <w:rsid w:val="001400D2"/>
    <w:rsid w:val="00143E26"/>
    <w:rsid w:val="001445C8"/>
    <w:rsid w:val="00144B37"/>
    <w:rsid w:val="00145363"/>
    <w:rsid w:val="00145763"/>
    <w:rsid w:val="00150BC8"/>
    <w:rsid w:val="00152F53"/>
    <w:rsid w:val="00156AEB"/>
    <w:rsid w:val="00161244"/>
    <w:rsid w:val="00163222"/>
    <w:rsid w:val="00167EE9"/>
    <w:rsid w:val="001705B1"/>
    <w:rsid w:val="00170D61"/>
    <w:rsid w:val="00171CB9"/>
    <w:rsid w:val="001770E4"/>
    <w:rsid w:val="0017767B"/>
    <w:rsid w:val="00180EC9"/>
    <w:rsid w:val="001829C8"/>
    <w:rsid w:val="001877FC"/>
    <w:rsid w:val="0019047C"/>
    <w:rsid w:val="00190A1F"/>
    <w:rsid w:val="001914C7"/>
    <w:rsid w:val="00195DE3"/>
    <w:rsid w:val="001A071E"/>
    <w:rsid w:val="001A1423"/>
    <w:rsid w:val="001A1F75"/>
    <w:rsid w:val="001A2CEC"/>
    <w:rsid w:val="001A73C6"/>
    <w:rsid w:val="001B13C1"/>
    <w:rsid w:val="001B2528"/>
    <w:rsid w:val="001B444E"/>
    <w:rsid w:val="001B4C9A"/>
    <w:rsid w:val="001B5175"/>
    <w:rsid w:val="001B5BA9"/>
    <w:rsid w:val="001B636F"/>
    <w:rsid w:val="001C0CAD"/>
    <w:rsid w:val="001C218E"/>
    <w:rsid w:val="001C21C3"/>
    <w:rsid w:val="001C387C"/>
    <w:rsid w:val="001C61E0"/>
    <w:rsid w:val="001D2761"/>
    <w:rsid w:val="001D480E"/>
    <w:rsid w:val="001D539A"/>
    <w:rsid w:val="001D53C6"/>
    <w:rsid w:val="001D6026"/>
    <w:rsid w:val="001D6145"/>
    <w:rsid w:val="001E6AC1"/>
    <w:rsid w:val="001E6BDF"/>
    <w:rsid w:val="001E7B15"/>
    <w:rsid w:val="001F0F40"/>
    <w:rsid w:val="001F3544"/>
    <w:rsid w:val="001F49F2"/>
    <w:rsid w:val="001F5BD8"/>
    <w:rsid w:val="001F6035"/>
    <w:rsid w:val="001F7448"/>
    <w:rsid w:val="001F75A7"/>
    <w:rsid w:val="00201927"/>
    <w:rsid w:val="00201F00"/>
    <w:rsid w:val="002039B2"/>
    <w:rsid w:val="002050F2"/>
    <w:rsid w:val="0021090C"/>
    <w:rsid w:val="00210D59"/>
    <w:rsid w:val="002111FB"/>
    <w:rsid w:val="002139C0"/>
    <w:rsid w:val="00213AA1"/>
    <w:rsid w:val="00220169"/>
    <w:rsid w:val="00221AF0"/>
    <w:rsid w:val="00223C35"/>
    <w:rsid w:val="00224FD3"/>
    <w:rsid w:val="00227237"/>
    <w:rsid w:val="00230425"/>
    <w:rsid w:val="0023097A"/>
    <w:rsid w:val="00231485"/>
    <w:rsid w:val="00237AB2"/>
    <w:rsid w:val="00241AA9"/>
    <w:rsid w:val="00242871"/>
    <w:rsid w:val="002441E2"/>
    <w:rsid w:val="00246E49"/>
    <w:rsid w:val="00251ADC"/>
    <w:rsid w:val="00257913"/>
    <w:rsid w:val="0026020E"/>
    <w:rsid w:val="00261889"/>
    <w:rsid w:val="00261F0C"/>
    <w:rsid w:val="0026226C"/>
    <w:rsid w:val="002648B5"/>
    <w:rsid w:val="00267B14"/>
    <w:rsid w:val="00270270"/>
    <w:rsid w:val="00271D3B"/>
    <w:rsid w:val="00273C13"/>
    <w:rsid w:val="0028091A"/>
    <w:rsid w:val="00286CCF"/>
    <w:rsid w:val="00290D1F"/>
    <w:rsid w:val="00291972"/>
    <w:rsid w:val="002920BA"/>
    <w:rsid w:val="00293855"/>
    <w:rsid w:val="0029453C"/>
    <w:rsid w:val="002947B0"/>
    <w:rsid w:val="002948D0"/>
    <w:rsid w:val="00294F4B"/>
    <w:rsid w:val="002A1131"/>
    <w:rsid w:val="002A5EB6"/>
    <w:rsid w:val="002A6224"/>
    <w:rsid w:val="002A6913"/>
    <w:rsid w:val="002B6FEB"/>
    <w:rsid w:val="002B7929"/>
    <w:rsid w:val="002C21EB"/>
    <w:rsid w:val="002C507F"/>
    <w:rsid w:val="002D1151"/>
    <w:rsid w:val="002D139D"/>
    <w:rsid w:val="002D144B"/>
    <w:rsid w:val="002F6036"/>
    <w:rsid w:val="002F7FB5"/>
    <w:rsid w:val="003020C1"/>
    <w:rsid w:val="00302287"/>
    <w:rsid w:val="00302DB3"/>
    <w:rsid w:val="003038F3"/>
    <w:rsid w:val="00304BC2"/>
    <w:rsid w:val="00305D80"/>
    <w:rsid w:val="00310810"/>
    <w:rsid w:val="00310D4E"/>
    <w:rsid w:val="00311E7B"/>
    <w:rsid w:val="0031218C"/>
    <w:rsid w:val="0031516A"/>
    <w:rsid w:val="003153DF"/>
    <w:rsid w:val="00315C51"/>
    <w:rsid w:val="003213BC"/>
    <w:rsid w:val="0032201F"/>
    <w:rsid w:val="003265FB"/>
    <w:rsid w:val="0033162D"/>
    <w:rsid w:val="003338C1"/>
    <w:rsid w:val="00334F0D"/>
    <w:rsid w:val="003411D5"/>
    <w:rsid w:val="00341C36"/>
    <w:rsid w:val="00342011"/>
    <w:rsid w:val="003502A6"/>
    <w:rsid w:val="003505C3"/>
    <w:rsid w:val="003526F2"/>
    <w:rsid w:val="00354E20"/>
    <w:rsid w:val="00355701"/>
    <w:rsid w:val="003571CD"/>
    <w:rsid w:val="00361991"/>
    <w:rsid w:val="00362955"/>
    <w:rsid w:val="00365E5B"/>
    <w:rsid w:val="0036710C"/>
    <w:rsid w:val="0037219F"/>
    <w:rsid w:val="003743E6"/>
    <w:rsid w:val="0038297F"/>
    <w:rsid w:val="00382A52"/>
    <w:rsid w:val="00383333"/>
    <w:rsid w:val="0038425E"/>
    <w:rsid w:val="003855F4"/>
    <w:rsid w:val="00385BC8"/>
    <w:rsid w:val="00386A91"/>
    <w:rsid w:val="00387939"/>
    <w:rsid w:val="003901D1"/>
    <w:rsid w:val="003934DE"/>
    <w:rsid w:val="00395AA2"/>
    <w:rsid w:val="003A1CD1"/>
    <w:rsid w:val="003A49F0"/>
    <w:rsid w:val="003A6E28"/>
    <w:rsid w:val="003A7BC0"/>
    <w:rsid w:val="003B0D32"/>
    <w:rsid w:val="003B651C"/>
    <w:rsid w:val="003C167B"/>
    <w:rsid w:val="003C28B6"/>
    <w:rsid w:val="003C47EC"/>
    <w:rsid w:val="003C5228"/>
    <w:rsid w:val="003C5E3E"/>
    <w:rsid w:val="003C6003"/>
    <w:rsid w:val="003D14C7"/>
    <w:rsid w:val="003D14E8"/>
    <w:rsid w:val="003D1AF1"/>
    <w:rsid w:val="003D3730"/>
    <w:rsid w:val="003E03FF"/>
    <w:rsid w:val="003E0ED2"/>
    <w:rsid w:val="003E3596"/>
    <w:rsid w:val="003E52EA"/>
    <w:rsid w:val="003F0CBD"/>
    <w:rsid w:val="003F1139"/>
    <w:rsid w:val="003F3C73"/>
    <w:rsid w:val="003F51D2"/>
    <w:rsid w:val="003F62A8"/>
    <w:rsid w:val="003F63E5"/>
    <w:rsid w:val="003F739E"/>
    <w:rsid w:val="003F7934"/>
    <w:rsid w:val="003F7A1C"/>
    <w:rsid w:val="0040110F"/>
    <w:rsid w:val="00403755"/>
    <w:rsid w:val="00403A09"/>
    <w:rsid w:val="0040784E"/>
    <w:rsid w:val="00411792"/>
    <w:rsid w:val="00411C41"/>
    <w:rsid w:val="00412163"/>
    <w:rsid w:val="00412AF3"/>
    <w:rsid w:val="00413FCC"/>
    <w:rsid w:val="00415C94"/>
    <w:rsid w:val="00415D1E"/>
    <w:rsid w:val="004165C3"/>
    <w:rsid w:val="00417F40"/>
    <w:rsid w:val="00420A68"/>
    <w:rsid w:val="00420A73"/>
    <w:rsid w:val="00420EA1"/>
    <w:rsid w:val="00424EA9"/>
    <w:rsid w:val="004264BF"/>
    <w:rsid w:val="00427500"/>
    <w:rsid w:val="00433A09"/>
    <w:rsid w:val="00434E9C"/>
    <w:rsid w:val="0043658C"/>
    <w:rsid w:val="00440D66"/>
    <w:rsid w:val="00445E48"/>
    <w:rsid w:val="0045084F"/>
    <w:rsid w:val="0045105E"/>
    <w:rsid w:val="0045133C"/>
    <w:rsid w:val="00453E73"/>
    <w:rsid w:val="00454B61"/>
    <w:rsid w:val="004551D8"/>
    <w:rsid w:val="004559F7"/>
    <w:rsid w:val="004563C0"/>
    <w:rsid w:val="00456C72"/>
    <w:rsid w:val="004579A9"/>
    <w:rsid w:val="00460A97"/>
    <w:rsid w:val="00467D00"/>
    <w:rsid w:val="004709CE"/>
    <w:rsid w:val="00474878"/>
    <w:rsid w:val="00474A07"/>
    <w:rsid w:val="00474DA4"/>
    <w:rsid w:val="00475B35"/>
    <w:rsid w:val="00476018"/>
    <w:rsid w:val="00480FA3"/>
    <w:rsid w:val="004816E0"/>
    <w:rsid w:val="004831E4"/>
    <w:rsid w:val="0048497D"/>
    <w:rsid w:val="00485B65"/>
    <w:rsid w:val="004911E5"/>
    <w:rsid w:val="00491397"/>
    <w:rsid w:val="00491925"/>
    <w:rsid w:val="00493E15"/>
    <w:rsid w:val="00496523"/>
    <w:rsid w:val="004A0A4A"/>
    <w:rsid w:val="004A4F37"/>
    <w:rsid w:val="004B023C"/>
    <w:rsid w:val="004B10A1"/>
    <w:rsid w:val="004B407E"/>
    <w:rsid w:val="004B53BE"/>
    <w:rsid w:val="004C07DC"/>
    <w:rsid w:val="004C1BA9"/>
    <w:rsid w:val="004C3645"/>
    <w:rsid w:val="004C4292"/>
    <w:rsid w:val="004D04A8"/>
    <w:rsid w:val="004D2599"/>
    <w:rsid w:val="004D2731"/>
    <w:rsid w:val="004D32CE"/>
    <w:rsid w:val="004D4F82"/>
    <w:rsid w:val="004D726F"/>
    <w:rsid w:val="004E570F"/>
    <w:rsid w:val="004E5AB5"/>
    <w:rsid w:val="004E761F"/>
    <w:rsid w:val="004E79B9"/>
    <w:rsid w:val="004F30A5"/>
    <w:rsid w:val="004F440F"/>
    <w:rsid w:val="004F4486"/>
    <w:rsid w:val="004F5520"/>
    <w:rsid w:val="004F7E48"/>
    <w:rsid w:val="0050261F"/>
    <w:rsid w:val="00503EEE"/>
    <w:rsid w:val="005054FF"/>
    <w:rsid w:val="00507991"/>
    <w:rsid w:val="00510B9F"/>
    <w:rsid w:val="005158E9"/>
    <w:rsid w:val="005175DF"/>
    <w:rsid w:val="005178B9"/>
    <w:rsid w:val="00526FBB"/>
    <w:rsid w:val="00527342"/>
    <w:rsid w:val="00527D49"/>
    <w:rsid w:val="005329A0"/>
    <w:rsid w:val="00532F55"/>
    <w:rsid w:val="00536FFA"/>
    <w:rsid w:val="00537E70"/>
    <w:rsid w:val="00541EE0"/>
    <w:rsid w:val="0054459D"/>
    <w:rsid w:val="00546C15"/>
    <w:rsid w:val="00551810"/>
    <w:rsid w:val="0055278B"/>
    <w:rsid w:val="005574C8"/>
    <w:rsid w:val="005624DF"/>
    <w:rsid w:val="005654AE"/>
    <w:rsid w:val="00565F74"/>
    <w:rsid w:val="005661FD"/>
    <w:rsid w:val="00570463"/>
    <w:rsid w:val="00570DE3"/>
    <w:rsid w:val="005728CC"/>
    <w:rsid w:val="005733A3"/>
    <w:rsid w:val="0057648C"/>
    <w:rsid w:val="00576DA6"/>
    <w:rsid w:val="0058187D"/>
    <w:rsid w:val="005818B8"/>
    <w:rsid w:val="00585DAB"/>
    <w:rsid w:val="00587123"/>
    <w:rsid w:val="0059690D"/>
    <w:rsid w:val="005969A8"/>
    <w:rsid w:val="00596FC0"/>
    <w:rsid w:val="00597330"/>
    <w:rsid w:val="0059752E"/>
    <w:rsid w:val="005A0813"/>
    <w:rsid w:val="005A1950"/>
    <w:rsid w:val="005A2F7E"/>
    <w:rsid w:val="005A41AB"/>
    <w:rsid w:val="005A61F0"/>
    <w:rsid w:val="005B1DD7"/>
    <w:rsid w:val="005B5096"/>
    <w:rsid w:val="005C0396"/>
    <w:rsid w:val="005C3BCF"/>
    <w:rsid w:val="005C50DD"/>
    <w:rsid w:val="005C60F8"/>
    <w:rsid w:val="005C7468"/>
    <w:rsid w:val="005D2BB5"/>
    <w:rsid w:val="005D383E"/>
    <w:rsid w:val="005D41C5"/>
    <w:rsid w:val="005E5D0D"/>
    <w:rsid w:val="005E6927"/>
    <w:rsid w:val="005E76DE"/>
    <w:rsid w:val="005F495B"/>
    <w:rsid w:val="005F59B8"/>
    <w:rsid w:val="0060060F"/>
    <w:rsid w:val="006009FD"/>
    <w:rsid w:val="00602705"/>
    <w:rsid w:val="0060551F"/>
    <w:rsid w:val="006106F3"/>
    <w:rsid w:val="006117FD"/>
    <w:rsid w:val="0061296C"/>
    <w:rsid w:val="00615F33"/>
    <w:rsid w:val="00621765"/>
    <w:rsid w:val="00623A32"/>
    <w:rsid w:val="00624715"/>
    <w:rsid w:val="00624C5B"/>
    <w:rsid w:val="006252A5"/>
    <w:rsid w:val="00625EA1"/>
    <w:rsid w:val="00631C98"/>
    <w:rsid w:val="006340B8"/>
    <w:rsid w:val="006360A8"/>
    <w:rsid w:val="00636C6E"/>
    <w:rsid w:val="00641771"/>
    <w:rsid w:val="00642DF8"/>
    <w:rsid w:val="00643D9A"/>
    <w:rsid w:val="00644E0E"/>
    <w:rsid w:val="00645D05"/>
    <w:rsid w:val="00647399"/>
    <w:rsid w:val="00650611"/>
    <w:rsid w:val="00650E3A"/>
    <w:rsid w:val="006512BC"/>
    <w:rsid w:val="0065204D"/>
    <w:rsid w:val="00654DCB"/>
    <w:rsid w:val="006610FC"/>
    <w:rsid w:val="006622F2"/>
    <w:rsid w:val="006624AB"/>
    <w:rsid w:val="00663335"/>
    <w:rsid w:val="006637E6"/>
    <w:rsid w:val="006650B6"/>
    <w:rsid w:val="006652D6"/>
    <w:rsid w:val="00665F84"/>
    <w:rsid w:val="00665FE6"/>
    <w:rsid w:val="006813E5"/>
    <w:rsid w:val="00683249"/>
    <w:rsid w:val="00685B82"/>
    <w:rsid w:val="00693862"/>
    <w:rsid w:val="00697389"/>
    <w:rsid w:val="006A1095"/>
    <w:rsid w:val="006A47BB"/>
    <w:rsid w:val="006A727C"/>
    <w:rsid w:val="006A7546"/>
    <w:rsid w:val="006A7D4C"/>
    <w:rsid w:val="006B1C41"/>
    <w:rsid w:val="006B1D75"/>
    <w:rsid w:val="006B6447"/>
    <w:rsid w:val="006B7CD7"/>
    <w:rsid w:val="006C1704"/>
    <w:rsid w:val="006C3303"/>
    <w:rsid w:val="006C4915"/>
    <w:rsid w:val="006C65C6"/>
    <w:rsid w:val="006D55FB"/>
    <w:rsid w:val="006E656B"/>
    <w:rsid w:val="006E660D"/>
    <w:rsid w:val="006E6B58"/>
    <w:rsid w:val="006E7386"/>
    <w:rsid w:val="006E73DB"/>
    <w:rsid w:val="006F3503"/>
    <w:rsid w:val="006F3DA1"/>
    <w:rsid w:val="006F62D6"/>
    <w:rsid w:val="0070574F"/>
    <w:rsid w:val="00710B2D"/>
    <w:rsid w:val="00711F88"/>
    <w:rsid w:val="00712DE2"/>
    <w:rsid w:val="007208B8"/>
    <w:rsid w:val="00721498"/>
    <w:rsid w:val="00721812"/>
    <w:rsid w:val="00721C8F"/>
    <w:rsid w:val="00723187"/>
    <w:rsid w:val="00724693"/>
    <w:rsid w:val="007255D5"/>
    <w:rsid w:val="00725D39"/>
    <w:rsid w:val="007262D8"/>
    <w:rsid w:val="00734EFF"/>
    <w:rsid w:val="00736E7A"/>
    <w:rsid w:val="00741EEA"/>
    <w:rsid w:val="0074407B"/>
    <w:rsid w:val="007446B9"/>
    <w:rsid w:val="00745638"/>
    <w:rsid w:val="007459E9"/>
    <w:rsid w:val="007466A5"/>
    <w:rsid w:val="00747275"/>
    <w:rsid w:val="007500F0"/>
    <w:rsid w:val="00752F96"/>
    <w:rsid w:val="00753D63"/>
    <w:rsid w:val="00755758"/>
    <w:rsid w:val="0076072E"/>
    <w:rsid w:val="0076106A"/>
    <w:rsid w:val="00762951"/>
    <w:rsid w:val="007636F5"/>
    <w:rsid w:val="00766AD9"/>
    <w:rsid w:val="007736D8"/>
    <w:rsid w:val="00773A58"/>
    <w:rsid w:val="007748B8"/>
    <w:rsid w:val="00780B98"/>
    <w:rsid w:val="00781982"/>
    <w:rsid w:val="00781E3A"/>
    <w:rsid w:val="007823DA"/>
    <w:rsid w:val="00782561"/>
    <w:rsid w:val="00783031"/>
    <w:rsid w:val="00786172"/>
    <w:rsid w:val="00787799"/>
    <w:rsid w:val="00790C14"/>
    <w:rsid w:val="0079332A"/>
    <w:rsid w:val="00795BF0"/>
    <w:rsid w:val="007971EE"/>
    <w:rsid w:val="0079747D"/>
    <w:rsid w:val="007B0A36"/>
    <w:rsid w:val="007B243B"/>
    <w:rsid w:val="007B2DC1"/>
    <w:rsid w:val="007B4BAA"/>
    <w:rsid w:val="007B5E31"/>
    <w:rsid w:val="007C20CD"/>
    <w:rsid w:val="007C246E"/>
    <w:rsid w:val="007C2F3A"/>
    <w:rsid w:val="007C32F5"/>
    <w:rsid w:val="007C529C"/>
    <w:rsid w:val="007C646A"/>
    <w:rsid w:val="007C78CF"/>
    <w:rsid w:val="007E1BE9"/>
    <w:rsid w:val="007E26D6"/>
    <w:rsid w:val="007E2CAD"/>
    <w:rsid w:val="007E3734"/>
    <w:rsid w:val="007E46B9"/>
    <w:rsid w:val="007E4ABE"/>
    <w:rsid w:val="007E691A"/>
    <w:rsid w:val="007E784B"/>
    <w:rsid w:val="007F03E8"/>
    <w:rsid w:val="007F6408"/>
    <w:rsid w:val="007F70AA"/>
    <w:rsid w:val="00805A07"/>
    <w:rsid w:val="00805F85"/>
    <w:rsid w:val="00806DD6"/>
    <w:rsid w:val="0080760E"/>
    <w:rsid w:val="00812160"/>
    <w:rsid w:val="00812FCA"/>
    <w:rsid w:val="00817B2C"/>
    <w:rsid w:val="00821A70"/>
    <w:rsid w:val="00822DAC"/>
    <w:rsid w:val="008247A9"/>
    <w:rsid w:val="00824E3D"/>
    <w:rsid w:val="00825930"/>
    <w:rsid w:val="008324DB"/>
    <w:rsid w:val="00833EDE"/>
    <w:rsid w:val="00834952"/>
    <w:rsid w:val="00840424"/>
    <w:rsid w:val="00845E9E"/>
    <w:rsid w:val="00851A43"/>
    <w:rsid w:val="00853CAB"/>
    <w:rsid w:val="00855399"/>
    <w:rsid w:val="00860217"/>
    <w:rsid w:val="00862CC1"/>
    <w:rsid w:val="00863D6A"/>
    <w:rsid w:val="00863D96"/>
    <w:rsid w:val="00864C39"/>
    <w:rsid w:val="008674E7"/>
    <w:rsid w:val="008674EB"/>
    <w:rsid w:val="00873776"/>
    <w:rsid w:val="00873A12"/>
    <w:rsid w:val="008743B3"/>
    <w:rsid w:val="00876557"/>
    <w:rsid w:val="00880911"/>
    <w:rsid w:val="0088287A"/>
    <w:rsid w:val="008863F8"/>
    <w:rsid w:val="00887B8A"/>
    <w:rsid w:val="008968E0"/>
    <w:rsid w:val="008976EE"/>
    <w:rsid w:val="008A03DD"/>
    <w:rsid w:val="008A2B25"/>
    <w:rsid w:val="008A5135"/>
    <w:rsid w:val="008A63AB"/>
    <w:rsid w:val="008A693A"/>
    <w:rsid w:val="008A7E22"/>
    <w:rsid w:val="008B2097"/>
    <w:rsid w:val="008B303B"/>
    <w:rsid w:val="008B4269"/>
    <w:rsid w:val="008C304D"/>
    <w:rsid w:val="008C3587"/>
    <w:rsid w:val="008C7824"/>
    <w:rsid w:val="008D2C90"/>
    <w:rsid w:val="008D44F7"/>
    <w:rsid w:val="008D48B8"/>
    <w:rsid w:val="008D50BD"/>
    <w:rsid w:val="008E0CC1"/>
    <w:rsid w:val="008E48D9"/>
    <w:rsid w:val="008F2F3A"/>
    <w:rsid w:val="008F4A1D"/>
    <w:rsid w:val="009001B3"/>
    <w:rsid w:val="009126BA"/>
    <w:rsid w:val="00913AF0"/>
    <w:rsid w:val="0091486F"/>
    <w:rsid w:val="009158D6"/>
    <w:rsid w:val="00920593"/>
    <w:rsid w:val="00923DCA"/>
    <w:rsid w:val="00924222"/>
    <w:rsid w:val="00925DC0"/>
    <w:rsid w:val="00930A96"/>
    <w:rsid w:val="00935F72"/>
    <w:rsid w:val="00940B24"/>
    <w:rsid w:val="00942EBF"/>
    <w:rsid w:val="009460F5"/>
    <w:rsid w:val="009503A5"/>
    <w:rsid w:val="00950902"/>
    <w:rsid w:val="0095426E"/>
    <w:rsid w:val="009543CC"/>
    <w:rsid w:val="00954BD4"/>
    <w:rsid w:val="00960859"/>
    <w:rsid w:val="00961EA8"/>
    <w:rsid w:val="00962453"/>
    <w:rsid w:val="009624F0"/>
    <w:rsid w:val="00965ADE"/>
    <w:rsid w:val="00972A06"/>
    <w:rsid w:val="00973FC9"/>
    <w:rsid w:val="0097519A"/>
    <w:rsid w:val="009757A8"/>
    <w:rsid w:val="009773C2"/>
    <w:rsid w:val="00980C8A"/>
    <w:rsid w:val="00981D4D"/>
    <w:rsid w:val="00981E74"/>
    <w:rsid w:val="00982D1A"/>
    <w:rsid w:val="00983E83"/>
    <w:rsid w:val="00984B2E"/>
    <w:rsid w:val="00984C2C"/>
    <w:rsid w:val="009858B2"/>
    <w:rsid w:val="00991912"/>
    <w:rsid w:val="009944AB"/>
    <w:rsid w:val="009947C8"/>
    <w:rsid w:val="009A01C4"/>
    <w:rsid w:val="009A08D3"/>
    <w:rsid w:val="009A127A"/>
    <w:rsid w:val="009A3A10"/>
    <w:rsid w:val="009A61D6"/>
    <w:rsid w:val="009A67B9"/>
    <w:rsid w:val="009A7132"/>
    <w:rsid w:val="009B08DE"/>
    <w:rsid w:val="009D1DE4"/>
    <w:rsid w:val="009D4179"/>
    <w:rsid w:val="009D58F1"/>
    <w:rsid w:val="009D66DD"/>
    <w:rsid w:val="009E0F29"/>
    <w:rsid w:val="009E3C58"/>
    <w:rsid w:val="009E3E1D"/>
    <w:rsid w:val="009E4FEB"/>
    <w:rsid w:val="009E68D8"/>
    <w:rsid w:val="009E6B75"/>
    <w:rsid w:val="009E773C"/>
    <w:rsid w:val="009F3FD8"/>
    <w:rsid w:val="00A01909"/>
    <w:rsid w:val="00A01C9B"/>
    <w:rsid w:val="00A043B6"/>
    <w:rsid w:val="00A04D36"/>
    <w:rsid w:val="00A07D6D"/>
    <w:rsid w:val="00A106B8"/>
    <w:rsid w:val="00A11145"/>
    <w:rsid w:val="00A122E7"/>
    <w:rsid w:val="00A1499C"/>
    <w:rsid w:val="00A15612"/>
    <w:rsid w:val="00A17B49"/>
    <w:rsid w:val="00A21493"/>
    <w:rsid w:val="00A233A0"/>
    <w:rsid w:val="00A25005"/>
    <w:rsid w:val="00A25E18"/>
    <w:rsid w:val="00A275D7"/>
    <w:rsid w:val="00A2771F"/>
    <w:rsid w:val="00A31C02"/>
    <w:rsid w:val="00A352E8"/>
    <w:rsid w:val="00A36FBF"/>
    <w:rsid w:val="00A41234"/>
    <w:rsid w:val="00A43846"/>
    <w:rsid w:val="00A4416B"/>
    <w:rsid w:val="00A4692A"/>
    <w:rsid w:val="00A46B1D"/>
    <w:rsid w:val="00A50BA1"/>
    <w:rsid w:val="00A510D5"/>
    <w:rsid w:val="00A53F61"/>
    <w:rsid w:val="00A543ED"/>
    <w:rsid w:val="00A54492"/>
    <w:rsid w:val="00A60DB5"/>
    <w:rsid w:val="00A61DB7"/>
    <w:rsid w:val="00A62B37"/>
    <w:rsid w:val="00A64596"/>
    <w:rsid w:val="00A6639F"/>
    <w:rsid w:val="00A668A6"/>
    <w:rsid w:val="00A70A05"/>
    <w:rsid w:val="00A717D6"/>
    <w:rsid w:val="00A72032"/>
    <w:rsid w:val="00A721F8"/>
    <w:rsid w:val="00A7237B"/>
    <w:rsid w:val="00A733A0"/>
    <w:rsid w:val="00A7363A"/>
    <w:rsid w:val="00A74AE3"/>
    <w:rsid w:val="00A80D05"/>
    <w:rsid w:val="00A8171F"/>
    <w:rsid w:val="00A817FF"/>
    <w:rsid w:val="00A8236D"/>
    <w:rsid w:val="00A826E9"/>
    <w:rsid w:val="00A83C64"/>
    <w:rsid w:val="00A855B9"/>
    <w:rsid w:val="00A87255"/>
    <w:rsid w:val="00A87EAB"/>
    <w:rsid w:val="00A94B25"/>
    <w:rsid w:val="00A95249"/>
    <w:rsid w:val="00A959A3"/>
    <w:rsid w:val="00A96A4A"/>
    <w:rsid w:val="00AA1A5B"/>
    <w:rsid w:val="00AA71DB"/>
    <w:rsid w:val="00AA7C0D"/>
    <w:rsid w:val="00AB26F6"/>
    <w:rsid w:val="00AB281E"/>
    <w:rsid w:val="00AB6F93"/>
    <w:rsid w:val="00AC490B"/>
    <w:rsid w:val="00AC5392"/>
    <w:rsid w:val="00AC5807"/>
    <w:rsid w:val="00AD04D9"/>
    <w:rsid w:val="00AD17B7"/>
    <w:rsid w:val="00AD2AAA"/>
    <w:rsid w:val="00AD3FCA"/>
    <w:rsid w:val="00AD408D"/>
    <w:rsid w:val="00AD7D8F"/>
    <w:rsid w:val="00AE54CD"/>
    <w:rsid w:val="00AF67FC"/>
    <w:rsid w:val="00AF7BF2"/>
    <w:rsid w:val="00B03759"/>
    <w:rsid w:val="00B04025"/>
    <w:rsid w:val="00B06173"/>
    <w:rsid w:val="00B064F4"/>
    <w:rsid w:val="00B07F1A"/>
    <w:rsid w:val="00B100E7"/>
    <w:rsid w:val="00B14106"/>
    <w:rsid w:val="00B143AF"/>
    <w:rsid w:val="00B14A12"/>
    <w:rsid w:val="00B15F80"/>
    <w:rsid w:val="00B16DD4"/>
    <w:rsid w:val="00B16F01"/>
    <w:rsid w:val="00B21352"/>
    <w:rsid w:val="00B218B2"/>
    <w:rsid w:val="00B21B39"/>
    <w:rsid w:val="00B27C16"/>
    <w:rsid w:val="00B308A9"/>
    <w:rsid w:val="00B34853"/>
    <w:rsid w:val="00B34C86"/>
    <w:rsid w:val="00B3512B"/>
    <w:rsid w:val="00B4277A"/>
    <w:rsid w:val="00B4453D"/>
    <w:rsid w:val="00B44924"/>
    <w:rsid w:val="00B4619D"/>
    <w:rsid w:val="00B50E51"/>
    <w:rsid w:val="00B54F0E"/>
    <w:rsid w:val="00B617EE"/>
    <w:rsid w:val="00B64C08"/>
    <w:rsid w:val="00B65FFC"/>
    <w:rsid w:val="00B74392"/>
    <w:rsid w:val="00B76926"/>
    <w:rsid w:val="00B76966"/>
    <w:rsid w:val="00B8121F"/>
    <w:rsid w:val="00B850C1"/>
    <w:rsid w:val="00B95ECB"/>
    <w:rsid w:val="00BA4070"/>
    <w:rsid w:val="00BA6950"/>
    <w:rsid w:val="00BB15CA"/>
    <w:rsid w:val="00BB7748"/>
    <w:rsid w:val="00BC6A1E"/>
    <w:rsid w:val="00BC6FF8"/>
    <w:rsid w:val="00BC7C42"/>
    <w:rsid w:val="00BC7D02"/>
    <w:rsid w:val="00BD00A2"/>
    <w:rsid w:val="00BD0240"/>
    <w:rsid w:val="00BD6903"/>
    <w:rsid w:val="00BE5F4A"/>
    <w:rsid w:val="00BF1E78"/>
    <w:rsid w:val="00BF3A0F"/>
    <w:rsid w:val="00BF3CD0"/>
    <w:rsid w:val="00BF5E80"/>
    <w:rsid w:val="00C00E4D"/>
    <w:rsid w:val="00C03378"/>
    <w:rsid w:val="00C035F4"/>
    <w:rsid w:val="00C0698C"/>
    <w:rsid w:val="00C0708C"/>
    <w:rsid w:val="00C12DF2"/>
    <w:rsid w:val="00C13046"/>
    <w:rsid w:val="00C15B41"/>
    <w:rsid w:val="00C15B4C"/>
    <w:rsid w:val="00C23346"/>
    <w:rsid w:val="00C233A1"/>
    <w:rsid w:val="00C3485B"/>
    <w:rsid w:val="00C36F64"/>
    <w:rsid w:val="00C42BBE"/>
    <w:rsid w:val="00C43291"/>
    <w:rsid w:val="00C43FDB"/>
    <w:rsid w:val="00C44A83"/>
    <w:rsid w:val="00C45426"/>
    <w:rsid w:val="00C54167"/>
    <w:rsid w:val="00C55517"/>
    <w:rsid w:val="00C55C26"/>
    <w:rsid w:val="00C6126E"/>
    <w:rsid w:val="00C636AA"/>
    <w:rsid w:val="00C6377F"/>
    <w:rsid w:val="00C65466"/>
    <w:rsid w:val="00C65FEB"/>
    <w:rsid w:val="00C71084"/>
    <w:rsid w:val="00C72E41"/>
    <w:rsid w:val="00C803A9"/>
    <w:rsid w:val="00C829F6"/>
    <w:rsid w:val="00C83769"/>
    <w:rsid w:val="00C858D2"/>
    <w:rsid w:val="00C87430"/>
    <w:rsid w:val="00C87575"/>
    <w:rsid w:val="00C92321"/>
    <w:rsid w:val="00C928BE"/>
    <w:rsid w:val="00C92995"/>
    <w:rsid w:val="00C93A77"/>
    <w:rsid w:val="00C96256"/>
    <w:rsid w:val="00C96BB3"/>
    <w:rsid w:val="00C96D00"/>
    <w:rsid w:val="00C97352"/>
    <w:rsid w:val="00C97AD3"/>
    <w:rsid w:val="00CA5C4D"/>
    <w:rsid w:val="00CA60F1"/>
    <w:rsid w:val="00CB109D"/>
    <w:rsid w:val="00CB2758"/>
    <w:rsid w:val="00CB74D6"/>
    <w:rsid w:val="00CC208C"/>
    <w:rsid w:val="00CC56A3"/>
    <w:rsid w:val="00CC6A7D"/>
    <w:rsid w:val="00CD04CC"/>
    <w:rsid w:val="00CD1F0A"/>
    <w:rsid w:val="00CD5740"/>
    <w:rsid w:val="00CD6873"/>
    <w:rsid w:val="00CF04CE"/>
    <w:rsid w:val="00CF1460"/>
    <w:rsid w:val="00CF4254"/>
    <w:rsid w:val="00CF5BA2"/>
    <w:rsid w:val="00CF5EFA"/>
    <w:rsid w:val="00D007CA"/>
    <w:rsid w:val="00D04532"/>
    <w:rsid w:val="00D07E85"/>
    <w:rsid w:val="00D11E5A"/>
    <w:rsid w:val="00D17E33"/>
    <w:rsid w:val="00D22CDE"/>
    <w:rsid w:val="00D27673"/>
    <w:rsid w:val="00D3019B"/>
    <w:rsid w:val="00D34288"/>
    <w:rsid w:val="00D412FC"/>
    <w:rsid w:val="00D42751"/>
    <w:rsid w:val="00D442F9"/>
    <w:rsid w:val="00D50F47"/>
    <w:rsid w:val="00D51F02"/>
    <w:rsid w:val="00D62FB4"/>
    <w:rsid w:val="00D6347D"/>
    <w:rsid w:val="00D63CE4"/>
    <w:rsid w:val="00D67473"/>
    <w:rsid w:val="00D72159"/>
    <w:rsid w:val="00D72B32"/>
    <w:rsid w:val="00D748F7"/>
    <w:rsid w:val="00D74C6C"/>
    <w:rsid w:val="00D74FA4"/>
    <w:rsid w:val="00D75052"/>
    <w:rsid w:val="00D7683B"/>
    <w:rsid w:val="00D80FFD"/>
    <w:rsid w:val="00D82839"/>
    <w:rsid w:val="00D83909"/>
    <w:rsid w:val="00D859AF"/>
    <w:rsid w:val="00D85C48"/>
    <w:rsid w:val="00D86003"/>
    <w:rsid w:val="00D914CE"/>
    <w:rsid w:val="00D93A67"/>
    <w:rsid w:val="00D940B8"/>
    <w:rsid w:val="00D942D9"/>
    <w:rsid w:val="00D9554E"/>
    <w:rsid w:val="00D97280"/>
    <w:rsid w:val="00DA0E01"/>
    <w:rsid w:val="00DA7FBE"/>
    <w:rsid w:val="00DB01E6"/>
    <w:rsid w:val="00DB0454"/>
    <w:rsid w:val="00DB1182"/>
    <w:rsid w:val="00DB135A"/>
    <w:rsid w:val="00DB16FD"/>
    <w:rsid w:val="00DB1B25"/>
    <w:rsid w:val="00DB3A5B"/>
    <w:rsid w:val="00DB401C"/>
    <w:rsid w:val="00DB4C16"/>
    <w:rsid w:val="00DB5392"/>
    <w:rsid w:val="00DC0E69"/>
    <w:rsid w:val="00DC346C"/>
    <w:rsid w:val="00DC3764"/>
    <w:rsid w:val="00DC61D8"/>
    <w:rsid w:val="00DD624A"/>
    <w:rsid w:val="00DE1E4B"/>
    <w:rsid w:val="00DE376B"/>
    <w:rsid w:val="00DE4CB5"/>
    <w:rsid w:val="00DE7D6B"/>
    <w:rsid w:val="00DF0269"/>
    <w:rsid w:val="00DF1BBB"/>
    <w:rsid w:val="00DF202C"/>
    <w:rsid w:val="00DF3CD3"/>
    <w:rsid w:val="00DF5775"/>
    <w:rsid w:val="00DF70E4"/>
    <w:rsid w:val="00DF7197"/>
    <w:rsid w:val="00E003D0"/>
    <w:rsid w:val="00E03B60"/>
    <w:rsid w:val="00E115D0"/>
    <w:rsid w:val="00E1229C"/>
    <w:rsid w:val="00E14CA2"/>
    <w:rsid w:val="00E15156"/>
    <w:rsid w:val="00E152E7"/>
    <w:rsid w:val="00E173A0"/>
    <w:rsid w:val="00E2150A"/>
    <w:rsid w:val="00E26E86"/>
    <w:rsid w:val="00E36987"/>
    <w:rsid w:val="00E40176"/>
    <w:rsid w:val="00E438E3"/>
    <w:rsid w:val="00E44110"/>
    <w:rsid w:val="00E45F53"/>
    <w:rsid w:val="00E50E2F"/>
    <w:rsid w:val="00E51AC7"/>
    <w:rsid w:val="00E520DA"/>
    <w:rsid w:val="00E55174"/>
    <w:rsid w:val="00E5636A"/>
    <w:rsid w:val="00E56525"/>
    <w:rsid w:val="00E56789"/>
    <w:rsid w:val="00E57978"/>
    <w:rsid w:val="00E6163B"/>
    <w:rsid w:val="00E62F4E"/>
    <w:rsid w:val="00E64FB5"/>
    <w:rsid w:val="00E657AD"/>
    <w:rsid w:val="00E6640B"/>
    <w:rsid w:val="00E66CAB"/>
    <w:rsid w:val="00E6748A"/>
    <w:rsid w:val="00E71184"/>
    <w:rsid w:val="00E7207C"/>
    <w:rsid w:val="00E724EE"/>
    <w:rsid w:val="00E72E36"/>
    <w:rsid w:val="00E731F7"/>
    <w:rsid w:val="00E74EA9"/>
    <w:rsid w:val="00E754A7"/>
    <w:rsid w:val="00E81E6F"/>
    <w:rsid w:val="00E910DF"/>
    <w:rsid w:val="00E91DF3"/>
    <w:rsid w:val="00E936CA"/>
    <w:rsid w:val="00E94527"/>
    <w:rsid w:val="00E97739"/>
    <w:rsid w:val="00EA1C00"/>
    <w:rsid w:val="00EA69FD"/>
    <w:rsid w:val="00EB0FA6"/>
    <w:rsid w:val="00EB41D5"/>
    <w:rsid w:val="00EB6456"/>
    <w:rsid w:val="00EB70FF"/>
    <w:rsid w:val="00EB7E38"/>
    <w:rsid w:val="00EC2643"/>
    <w:rsid w:val="00EC556F"/>
    <w:rsid w:val="00EC55E7"/>
    <w:rsid w:val="00ED0119"/>
    <w:rsid w:val="00ED69A9"/>
    <w:rsid w:val="00ED6A01"/>
    <w:rsid w:val="00EE08B0"/>
    <w:rsid w:val="00EE3140"/>
    <w:rsid w:val="00EE3634"/>
    <w:rsid w:val="00EE3AE7"/>
    <w:rsid w:val="00EE7B9F"/>
    <w:rsid w:val="00EF2540"/>
    <w:rsid w:val="00EF4006"/>
    <w:rsid w:val="00EF42FD"/>
    <w:rsid w:val="00EF4C73"/>
    <w:rsid w:val="00EF560D"/>
    <w:rsid w:val="00EF6B74"/>
    <w:rsid w:val="00F0092A"/>
    <w:rsid w:val="00F00971"/>
    <w:rsid w:val="00F01693"/>
    <w:rsid w:val="00F037BD"/>
    <w:rsid w:val="00F05050"/>
    <w:rsid w:val="00F07745"/>
    <w:rsid w:val="00F07CBD"/>
    <w:rsid w:val="00F11417"/>
    <w:rsid w:val="00F11E5C"/>
    <w:rsid w:val="00F12738"/>
    <w:rsid w:val="00F16DF8"/>
    <w:rsid w:val="00F16E1F"/>
    <w:rsid w:val="00F17629"/>
    <w:rsid w:val="00F20B47"/>
    <w:rsid w:val="00F27DE7"/>
    <w:rsid w:val="00F32C57"/>
    <w:rsid w:val="00F335E0"/>
    <w:rsid w:val="00F33AE0"/>
    <w:rsid w:val="00F37701"/>
    <w:rsid w:val="00F43E1C"/>
    <w:rsid w:val="00F4407C"/>
    <w:rsid w:val="00F5312C"/>
    <w:rsid w:val="00F57A8F"/>
    <w:rsid w:val="00F605AC"/>
    <w:rsid w:val="00F62828"/>
    <w:rsid w:val="00F6430E"/>
    <w:rsid w:val="00F661AE"/>
    <w:rsid w:val="00F70F42"/>
    <w:rsid w:val="00F754B3"/>
    <w:rsid w:val="00F77AAD"/>
    <w:rsid w:val="00F77D33"/>
    <w:rsid w:val="00F84D28"/>
    <w:rsid w:val="00F87194"/>
    <w:rsid w:val="00F922D7"/>
    <w:rsid w:val="00F9776F"/>
    <w:rsid w:val="00FA0C05"/>
    <w:rsid w:val="00FB7C98"/>
    <w:rsid w:val="00FC038C"/>
    <w:rsid w:val="00FC0DF6"/>
    <w:rsid w:val="00FC2FE5"/>
    <w:rsid w:val="00FC345D"/>
    <w:rsid w:val="00FC59A6"/>
    <w:rsid w:val="00FC68D1"/>
    <w:rsid w:val="00FC75D8"/>
    <w:rsid w:val="00FC76AF"/>
    <w:rsid w:val="00FD6DE1"/>
    <w:rsid w:val="00FD6E07"/>
    <w:rsid w:val="00FD7D2E"/>
    <w:rsid w:val="00FE1D3A"/>
    <w:rsid w:val="00FE29AD"/>
    <w:rsid w:val="00FE3D23"/>
    <w:rsid w:val="00FE716D"/>
    <w:rsid w:val="00FF0CA0"/>
    <w:rsid w:val="00FF1408"/>
    <w:rsid w:val="00FF20D4"/>
    <w:rsid w:val="00FF28CE"/>
    <w:rsid w:val="00FF2FF8"/>
    <w:rsid w:val="00FF310E"/>
    <w:rsid w:val="00FF59C5"/>
  </w:rsids>
  <m:mathPr>
    <m:mathFont m:val="Cambria Math"/>
    <m:brkBin m:val="before"/>
    <m:brkBinSub m:val="--"/>
    <m:smallFrac m:val="0"/>
    <m:dispDef/>
    <m:lMargin m:val="0"/>
    <m:rMargin m:val="0"/>
    <m:defJc m:val="centerGroup"/>
    <m:wrapIndent m:val="1440"/>
    <m:intLim m:val="subSup"/>
    <m:naryLim m:val="undOvr"/>
  </m:mathPr>
  <w:themeFontLang w:val="bg-BG"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EFA975-D458-4E3E-A498-79EEFC30F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A1C"/>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981E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81E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1E7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981E74"/>
    <w:rPr>
      <w:rFonts w:asciiTheme="majorHAnsi" w:eastAsiaTheme="majorEastAsia" w:hAnsiTheme="majorHAnsi" w:cstheme="majorBidi"/>
      <w:color w:val="2E74B5" w:themeColor="accent1" w:themeShade="BF"/>
      <w:sz w:val="26"/>
      <w:szCs w:val="26"/>
    </w:rPr>
  </w:style>
  <w:style w:type="paragraph" w:styleId="Footer">
    <w:name w:val="footer"/>
    <w:basedOn w:val="Normal"/>
    <w:link w:val="FooterChar"/>
    <w:uiPriority w:val="99"/>
    <w:rsid w:val="003D14C7"/>
    <w:pPr>
      <w:tabs>
        <w:tab w:val="center" w:pos="4536"/>
        <w:tab w:val="right" w:pos="9072"/>
      </w:tabs>
      <w:autoSpaceDE w:val="0"/>
      <w:autoSpaceDN w:val="0"/>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rsid w:val="003D14C7"/>
    <w:rPr>
      <w:rFonts w:ascii="Times New Roman" w:eastAsia="Calibri" w:hAnsi="Times New Roman" w:cs="Times New Roman"/>
      <w:sz w:val="24"/>
      <w:szCs w:val="24"/>
    </w:rPr>
  </w:style>
  <w:style w:type="character" w:styleId="PageNumber">
    <w:name w:val="page number"/>
    <w:basedOn w:val="DefaultParagraphFont"/>
    <w:rsid w:val="003D14C7"/>
  </w:style>
  <w:style w:type="paragraph" w:styleId="ListParagraph">
    <w:name w:val="List Paragraph"/>
    <w:basedOn w:val="Normal"/>
    <w:uiPriority w:val="34"/>
    <w:qFormat/>
    <w:rsid w:val="00AB281E"/>
    <w:pPr>
      <w:suppressAutoHyphens/>
    </w:pPr>
    <w:rPr>
      <w:rFonts w:eastAsia="Lucida Sans Unicode" w:cs="font265"/>
      <w:kern w:val="1"/>
      <w:lang w:eastAsia="ar-SA"/>
    </w:rPr>
  </w:style>
  <w:style w:type="paragraph" w:styleId="BalloonText">
    <w:name w:val="Balloon Text"/>
    <w:basedOn w:val="Normal"/>
    <w:link w:val="BalloonTextChar"/>
    <w:uiPriority w:val="99"/>
    <w:semiHidden/>
    <w:unhideWhenUsed/>
    <w:rsid w:val="00650E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E3A"/>
    <w:rPr>
      <w:rFonts w:ascii="Segoe UI" w:hAnsi="Segoe UI" w:cs="Segoe UI"/>
      <w:sz w:val="18"/>
      <w:szCs w:val="18"/>
    </w:rPr>
  </w:style>
  <w:style w:type="character" w:styleId="CommentReference">
    <w:name w:val="annotation reference"/>
    <w:basedOn w:val="DefaultParagraphFont"/>
    <w:uiPriority w:val="99"/>
    <w:semiHidden/>
    <w:unhideWhenUsed/>
    <w:rsid w:val="004D04A8"/>
    <w:rPr>
      <w:sz w:val="16"/>
      <w:szCs w:val="16"/>
    </w:rPr>
  </w:style>
  <w:style w:type="paragraph" w:styleId="CommentText">
    <w:name w:val="annotation text"/>
    <w:basedOn w:val="Normal"/>
    <w:link w:val="CommentTextChar"/>
    <w:uiPriority w:val="99"/>
    <w:semiHidden/>
    <w:unhideWhenUsed/>
    <w:rsid w:val="004D04A8"/>
    <w:pPr>
      <w:spacing w:line="240" w:lineRule="auto"/>
    </w:pPr>
    <w:rPr>
      <w:sz w:val="20"/>
      <w:szCs w:val="20"/>
    </w:rPr>
  </w:style>
  <w:style w:type="character" w:customStyle="1" w:styleId="CommentTextChar">
    <w:name w:val="Comment Text Char"/>
    <w:basedOn w:val="DefaultParagraphFont"/>
    <w:link w:val="CommentText"/>
    <w:uiPriority w:val="99"/>
    <w:semiHidden/>
    <w:rsid w:val="004D04A8"/>
    <w:rPr>
      <w:sz w:val="20"/>
      <w:szCs w:val="20"/>
    </w:rPr>
  </w:style>
  <w:style w:type="paragraph" w:styleId="CommentSubject">
    <w:name w:val="annotation subject"/>
    <w:basedOn w:val="CommentText"/>
    <w:next w:val="CommentText"/>
    <w:link w:val="CommentSubjectChar"/>
    <w:uiPriority w:val="99"/>
    <w:semiHidden/>
    <w:unhideWhenUsed/>
    <w:rsid w:val="004D04A8"/>
    <w:rPr>
      <w:b/>
      <w:bCs/>
    </w:rPr>
  </w:style>
  <w:style w:type="character" w:customStyle="1" w:styleId="CommentSubjectChar">
    <w:name w:val="Comment Subject Char"/>
    <w:basedOn w:val="CommentTextChar"/>
    <w:link w:val="CommentSubject"/>
    <w:uiPriority w:val="99"/>
    <w:semiHidden/>
    <w:rsid w:val="004D04A8"/>
    <w:rPr>
      <w:b/>
      <w:bCs/>
      <w:sz w:val="20"/>
      <w:szCs w:val="20"/>
    </w:rPr>
  </w:style>
  <w:style w:type="paragraph" w:customStyle="1" w:styleId="Text1">
    <w:name w:val="Text 1"/>
    <w:uiPriority w:val="99"/>
    <w:rsid w:val="009D4179"/>
    <w:pPr>
      <w:widowControl w:val="0"/>
      <w:tabs>
        <w:tab w:val="left" w:pos="-720"/>
      </w:tabs>
      <w:suppressAutoHyphens/>
      <w:spacing w:after="0" w:line="240" w:lineRule="auto"/>
      <w:jc w:val="both"/>
    </w:pPr>
    <w:rPr>
      <w:rFonts w:ascii="Courier New" w:eastAsia="Batang" w:hAnsi="Courier New" w:cs="Times New Roman"/>
      <w:spacing w:val="-3"/>
      <w:sz w:val="24"/>
      <w:szCs w:val="20"/>
      <w:lang w:val="en-GB"/>
    </w:rPr>
  </w:style>
  <w:style w:type="character" w:styleId="Hyperlink">
    <w:name w:val="Hyperlink"/>
    <w:basedOn w:val="DefaultParagraphFont"/>
    <w:uiPriority w:val="99"/>
    <w:unhideWhenUsed/>
    <w:rsid w:val="00643D9A"/>
    <w:rPr>
      <w:color w:val="0563C1" w:themeColor="hyperlink"/>
      <w:u w:val="single"/>
    </w:rPr>
  </w:style>
  <w:style w:type="paragraph" w:styleId="Header">
    <w:name w:val="header"/>
    <w:basedOn w:val="Normal"/>
    <w:link w:val="HeaderChar"/>
    <w:uiPriority w:val="99"/>
    <w:unhideWhenUsed/>
    <w:rsid w:val="00981E74"/>
    <w:pPr>
      <w:tabs>
        <w:tab w:val="center" w:pos="4703"/>
        <w:tab w:val="right" w:pos="9406"/>
      </w:tabs>
      <w:spacing w:after="0" w:line="240" w:lineRule="auto"/>
    </w:pPr>
  </w:style>
  <w:style w:type="character" w:customStyle="1" w:styleId="HeaderChar">
    <w:name w:val="Header Char"/>
    <w:basedOn w:val="DefaultParagraphFont"/>
    <w:link w:val="Header"/>
    <w:uiPriority w:val="99"/>
    <w:rsid w:val="00981E74"/>
  </w:style>
  <w:style w:type="paragraph" w:customStyle="1" w:styleId="CustomisedNormal">
    <w:name w:val="Customised Normal"/>
    <w:basedOn w:val="Normal"/>
    <w:qFormat/>
    <w:rsid w:val="003526F2"/>
    <w:pPr>
      <w:suppressAutoHyphens/>
      <w:spacing w:before="120" w:after="120"/>
      <w:ind w:firstLine="709"/>
      <w:jc w:val="both"/>
    </w:pPr>
    <w:rPr>
      <w:rFonts w:ascii="Times New Roman" w:eastAsia="Times New Roman" w:hAnsi="Times New Roman"/>
      <w:sz w:val="24"/>
      <w:szCs w:val="24"/>
      <w:lang w:eastAsia="ar-SA"/>
    </w:rPr>
  </w:style>
  <w:style w:type="paragraph" w:styleId="BodyText">
    <w:name w:val="Body Text"/>
    <w:basedOn w:val="Normal"/>
    <w:link w:val="BodyTextChar"/>
    <w:rsid w:val="005661FD"/>
    <w:pPr>
      <w:spacing w:after="0" w:line="240" w:lineRule="auto"/>
      <w:jc w:val="both"/>
    </w:pPr>
    <w:rPr>
      <w:rFonts w:ascii="Arial" w:eastAsia="Batang" w:hAnsi="Arial"/>
      <w:color w:val="000000"/>
      <w:sz w:val="20"/>
      <w:szCs w:val="20"/>
      <w:lang w:val="fr-FR"/>
    </w:rPr>
  </w:style>
  <w:style w:type="character" w:customStyle="1" w:styleId="BodyTextChar">
    <w:name w:val="Body Text Char"/>
    <w:basedOn w:val="DefaultParagraphFont"/>
    <w:link w:val="BodyText"/>
    <w:rsid w:val="005661FD"/>
    <w:rPr>
      <w:rFonts w:ascii="Arial" w:eastAsia="Batang" w:hAnsi="Arial" w:cs="Times New Roman"/>
      <w:color w:val="000000"/>
      <w:sz w:val="20"/>
      <w:szCs w:val="20"/>
      <w:lang w:val="fr-FR"/>
    </w:rPr>
  </w:style>
  <w:style w:type="paragraph" w:styleId="HTMLPreformatted">
    <w:name w:val="HTML Preformatted"/>
    <w:basedOn w:val="Normal"/>
    <w:link w:val="HTMLPreformattedChar"/>
    <w:uiPriority w:val="99"/>
    <w:semiHidden/>
    <w:unhideWhenUsed/>
    <w:rsid w:val="000C3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eastAsia="bg-BG"/>
    </w:rPr>
  </w:style>
  <w:style w:type="character" w:customStyle="1" w:styleId="HTMLPreformattedChar">
    <w:name w:val="HTML Preformatted Char"/>
    <w:basedOn w:val="DefaultParagraphFont"/>
    <w:link w:val="HTMLPreformatted"/>
    <w:uiPriority w:val="99"/>
    <w:semiHidden/>
    <w:rsid w:val="000C3087"/>
    <w:rPr>
      <w:rFonts w:ascii="Courier New" w:hAnsi="Courier New" w:cs="Courier New"/>
      <w:color w:val="000000"/>
      <w:sz w:val="20"/>
      <w:szCs w:val="20"/>
      <w:lang w:eastAsia="bg-BG"/>
    </w:rPr>
  </w:style>
  <w:style w:type="paragraph" w:styleId="FootnoteText">
    <w:name w:val="footnote text"/>
    <w:aliases w:val="Footnote Text Char2,Footnote Text Char11,Footnote Text Char3,Footnote Text Char4,Footnote Text Char5,Footnote Text Char6,Footnote Text Char12,Footnote Text Char21,Footnote Text Char31,Footnote New,Char,Podrozdział,stile 1,Footnote"/>
    <w:basedOn w:val="Normal"/>
    <w:link w:val="FootnoteTextChar"/>
    <w:unhideWhenUsed/>
    <w:rsid w:val="001F49F2"/>
    <w:pPr>
      <w:spacing w:after="0" w:line="240" w:lineRule="auto"/>
      <w:jc w:val="both"/>
    </w:pPr>
    <w:rPr>
      <w:rFonts w:ascii="Arial" w:eastAsia="Times New Roman" w:hAnsi="Arial" w:cs="Arial"/>
      <w:sz w:val="20"/>
      <w:szCs w:val="20"/>
      <w:lang w:eastAsia="bg-BG"/>
    </w:rPr>
  </w:style>
  <w:style w:type="character" w:customStyle="1" w:styleId="FootnoteTextChar">
    <w:name w:val="Footnote Text Char"/>
    <w:aliases w:val="Footnote Text Char2 Char,Footnote Text Char11 Char,Footnote Text Char3 Char,Footnote Text Char4 Char,Footnote Text Char5 Char,Footnote Text Char6 Char,Footnote Text Char12 Char,Footnote Text Char21 Char,Footnote Text Char31 Char"/>
    <w:basedOn w:val="DefaultParagraphFont"/>
    <w:link w:val="FootnoteText"/>
    <w:uiPriority w:val="99"/>
    <w:rsid w:val="001F49F2"/>
    <w:rPr>
      <w:rFonts w:ascii="Arial" w:eastAsia="Times New Roman" w:hAnsi="Arial" w:cs="Arial"/>
      <w:sz w:val="20"/>
      <w:szCs w:val="20"/>
      <w:lang w:eastAsia="bg-BG"/>
    </w:rPr>
  </w:style>
  <w:style w:type="character" w:styleId="FootnoteReference">
    <w:name w:val="footnote reference"/>
    <w:aliases w:val="Heading 4 Char2,Heading 4 Char1 Char,Heading 4 Char Char Char,Level 2 - a Char Char Char,Level 2 - a1 Char Char Char,Level 2 - a2 Char Char Char,Level 2 - a11 Char Char Char,Level 2 - a3 Char Char Char,Level 2 - a4 Char Char Char,SUPE"/>
    <w:basedOn w:val="DefaultParagraphFont"/>
    <w:unhideWhenUsed/>
    <w:rsid w:val="001F49F2"/>
    <w:rPr>
      <w:vertAlign w:val="superscript"/>
    </w:rPr>
  </w:style>
  <w:style w:type="character" w:customStyle="1" w:styleId="1">
    <w:name w:val="Текст под линия Знак1"/>
    <w:uiPriority w:val="99"/>
    <w:semiHidden/>
    <w:rsid w:val="00D83909"/>
    <w:rPr>
      <w:sz w:val="20"/>
      <w:szCs w:val="20"/>
    </w:rPr>
  </w:style>
  <w:style w:type="character" w:customStyle="1" w:styleId="FontStyle54">
    <w:name w:val="Font Style54"/>
    <w:rsid w:val="00D83909"/>
    <w:rPr>
      <w:rFonts w:ascii="Times New Roman" w:hAnsi="Times New Roman" w:cs="Times New Roman"/>
      <w:color w:val="000000"/>
      <w:sz w:val="20"/>
      <w:szCs w:val="20"/>
    </w:rPr>
  </w:style>
  <w:style w:type="paragraph" w:customStyle="1" w:styleId="Style8">
    <w:name w:val="Style8"/>
    <w:basedOn w:val="Normal"/>
    <w:rsid w:val="00D83909"/>
    <w:pPr>
      <w:widowControl w:val="0"/>
      <w:autoSpaceDE w:val="0"/>
      <w:autoSpaceDN w:val="0"/>
      <w:adjustRightInd w:val="0"/>
      <w:spacing w:after="0" w:line="240" w:lineRule="auto"/>
    </w:pPr>
    <w:rPr>
      <w:rFonts w:ascii="Times New Roman" w:eastAsia="Times New Roman" w:hAnsi="Times New Roman"/>
      <w:sz w:val="24"/>
      <w:szCs w:val="24"/>
      <w:lang w:eastAsia="bg-BG"/>
    </w:rPr>
  </w:style>
  <w:style w:type="character" w:customStyle="1" w:styleId="FontStyle14">
    <w:name w:val="Font Style14"/>
    <w:rsid w:val="00D83909"/>
    <w:rPr>
      <w:rFonts w:ascii="Times New Roman" w:hAnsi="Times New Roman" w:cs="Times New Roman"/>
      <w:b/>
      <w:bCs/>
      <w:sz w:val="26"/>
      <w:szCs w:val="26"/>
    </w:rPr>
  </w:style>
  <w:style w:type="character" w:styleId="FollowedHyperlink">
    <w:name w:val="FollowedHyperlink"/>
    <w:uiPriority w:val="99"/>
    <w:semiHidden/>
    <w:unhideWhenUsed/>
    <w:rsid w:val="00D83909"/>
    <w:rPr>
      <w:color w:val="800080"/>
      <w:u w:val="single"/>
    </w:rPr>
  </w:style>
  <w:style w:type="character" w:customStyle="1" w:styleId="FontStyle25">
    <w:name w:val="Font Style25"/>
    <w:rsid w:val="00D83909"/>
    <w:rPr>
      <w:rFonts w:ascii="Arial Narrow" w:hAnsi="Arial Narrow" w:cs="Arial Narrow" w:hint="default"/>
      <w:sz w:val="16"/>
      <w:szCs w:val="16"/>
    </w:rPr>
  </w:style>
  <w:style w:type="paragraph" w:styleId="BodyTextIndent">
    <w:name w:val="Body Text Indent"/>
    <w:basedOn w:val="Normal"/>
    <w:link w:val="BodyTextIndentChar"/>
    <w:rsid w:val="00D83909"/>
    <w:pPr>
      <w:tabs>
        <w:tab w:val="left" w:pos="851"/>
      </w:tabs>
      <w:spacing w:after="0" w:line="240" w:lineRule="auto"/>
      <w:ind w:left="1418"/>
      <w:jc w:val="both"/>
    </w:pPr>
    <w:rPr>
      <w:rFonts w:ascii="Times New Roman" w:eastAsia="Times New Roman" w:hAnsi="Times New Roman"/>
      <w:sz w:val="24"/>
      <w:szCs w:val="20"/>
      <w:lang w:eastAsia="bg-BG"/>
    </w:rPr>
  </w:style>
  <w:style w:type="character" w:customStyle="1" w:styleId="BodyTextIndentChar">
    <w:name w:val="Body Text Indent Char"/>
    <w:basedOn w:val="DefaultParagraphFont"/>
    <w:link w:val="BodyTextIndent"/>
    <w:rsid w:val="00D83909"/>
    <w:rPr>
      <w:rFonts w:ascii="Times New Roman" w:eastAsia="Times New Roman" w:hAnsi="Times New Roman" w:cs="Times New Roman"/>
      <w:sz w:val="24"/>
      <w:szCs w:val="20"/>
      <w:lang w:eastAsia="bg-BG"/>
    </w:rPr>
  </w:style>
  <w:style w:type="paragraph" w:customStyle="1" w:styleId="CharCharChar">
    <w:name w:val="Char Char Char"/>
    <w:basedOn w:val="Normal"/>
    <w:rsid w:val="00D83909"/>
    <w:pPr>
      <w:tabs>
        <w:tab w:val="left" w:pos="709"/>
      </w:tabs>
      <w:spacing w:after="0" w:line="240" w:lineRule="auto"/>
    </w:pPr>
    <w:rPr>
      <w:rFonts w:ascii="Tahoma" w:eastAsia="Times New Roman" w:hAnsi="Tahoma"/>
      <w:sz w:val="24"/>
      <w:szCs w:val="24"/>
      <w:lang w:val="pl-PL" w:eastAsia="pl-PL"/>
    </w:rPr>
  </w:style>
  <w:style w:type="paragraph" w:customStyle="1" w:styleId="Style9">
    <w:name w:val="Style9"/>
    <w:basedOn w:val="Normal"/>
    <w:rsid w:val="00D83909"/>
    <w:pPr>
      <w:widowControl w:val="0"/>
      <w:autoSpaceDE w:val="0"/>
      <w:autoSpaceDN w:val="0"/>
      <w:adjustRightInd w:val="0"/>
      <w:spacing w:after="0" w:line="406" w:lineRule="exact"/>
    </w:pPr>
    <w:rPr>
      <w:rFonts w:ascii="Times New Roman" w:eastAsia="Times New Roman" w:hAnsi="Times New Roman"/>
      <w:sz w:val="24"/>
      <w:szCs w:val="24"/>
      <w:lang w:eastAsia="bg-BG"/>
    </w:rPr>
  </w:style>
  <w:style w:type="paragraph" w:styleId="NormalWeb">
    <w:name w:val="Normal (Web)"/>
    <w:basedOn w:val="Normal"/>
    <w:uiPriority w:val="99"/>
    <w:unhideWhenUsed/>
    <w:rsid w:val="00D83909"/>
    <w:pPr>
      <w:spacing w:before="100" w:beforeAutospacing="1" w:after="100" w:afterAutospacing="1" w:line="240" w:lineRule="auto"/>
    </w:pPr>
    <w:rPr>
      <w:rFonts w:ascii="Times New Roman" w:eastAsia="Times New Roman" w:hAnsi="Times New Roman"/>
      <w:sz w:val="24"/>
      <w:szCs w:val="24"/>
      <w:lang w:eastAsia="bg-BG"/>
    </w:rPr>
  </w:style>
  <w:style w:type="table" w:styleId="TableGrid">
    <w:name w:val="Table Grid"/>
    <w:basedOn w:val="TableNormal"/>
    <w:uiPriority w:val="59"/>
    <w:rsid w:val="00D83909"/>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aliases w:val=" Char"/>
    <w:basedOn w:val="Normal"/>
    <w:link w:val="EndnoteTextChar"/>
    <w:uiPriority w:val="99"/>
    <w:semiHidden/>
    <w:unhideWhenUsed/>
    <w:rsid w:val="00D83909"/>
    <w:pPr>
      <w:spacing w:after="0" w:line="240" w:lineRule="auto"/>
    </w:pPr>
    <w:rPr>
      <w:sz w:val="20"/>
      <w:szCs w:val="20"/>
    </w:rPr>
  </w:style>
  <w:style w:type="character" w:customStyle="1" w:styleId="EndnoteTextChar">
    <w:name w:val="Endnote Text Char"/>
    <w:aliases w:val=" Char Char"/>
    <w:basedOn w:val="DefaultParagraphFont"/>
    <w:link w:val="EndnoteText"/>
    <w:uiPriority w:val="99"/>
    <w:semiHidden/>
    <w:rsid w:val="00D83909"/>
    <w:rPr>
      <w:rFonts w:ascii="Calibri" w:eastAsia="Calibri" w:hAnsi="Calibri" w:cs="Times New Roman"/>
      <w:sz w:val="20"/>
      <w:szCs w:val="20"/>
    </w:rPr>
  </w:style>
  <w:style w:type="character" w:styleId="EndnoteReference">
    <w:name w:val="endnote reference"/>
    <w:uiPriority w:val="99"/>
    <w:semiHidden/>
    <w:unhideWhenUsed/>
    <w:rsid w:val="00D83909"/>
    <w:rPr>
      <w:vertAlign w:val="superscript"/>
    </w:rPr>
  </w:style>
  <w:style w:type="character" w:customStyle="1" w:styleId="DefaultChar">
    <w:name w:val="Default Char"/>
    <w:link w:val="Default"/>
    <w:locked/>
    <w:rsid w:val="00C92321"/>
    <w:rPr>
      <w:rFonts w:ascii="Helvetica" w:hAnsi="Helvetica"/>
      <w:sz w:val="24"/>
    </w:rPr>
  </w:style>
  <w:style w:type="paragraph" w:customStyle="1" w:styleId="Default">
    <w:name w:val="Default"/>
    <w:link w:val="DefaultChar"/>
    <w:rsid w:val="00C92321"/>
    <w:pPr>
      <w:widowControl w:val="0"/>
      <w:autoSpaceDE w:val="0"/>
      <w:autoSpaceDN w:val="0"/>
      <w:adjustRightInd w:val="0"/>
      <w:spacing w:after="0" w:line="240" w:lineRule="atLeast"/>
    </w:pPr>
    <w:rPr>
      <w:rFonts w:ascii="Helvetica" w:hAnsi="Helvetic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242068">
      <w:bodyDiv w:val="1"/>
      <w:marLeft w:val="0"/>
      <w:marRight w:val="0"/>
      <w:marTop w:val="0"/>
      <w:marBottom w:val="0"/>
      <w:divBdr>
        <w:top w:val="none" w:sz="0" w:space="0" w:color="auto"/>
        <w:left w:val="none" w:sz="0" w:space="0" w:color="auto"/>
        <w:bottom w:val="none" w:sz="0" w:space="0" w:color="auto"/>
        <w:right w:val="none" w:sz="0" w:space="0" w:color="auto"/>
      </w:divBdr>
    </w:div>
    <w:div w:id="791479253">
      <w:bodyDiv w:val="1"/>
      <w:marLeft w:val="0"/>
      <w:marRight w:val="0"/>
      <w:marTop w:val="0"/>
      <w:marBottom w:val="0"/>
      <w:divBdr>
        <w:top w:val="none" w:sz="0" w:space="0" w:color="auto"/>
        <w:left w:val="none" w:sz="0" w:space="0" w:color="auto"/>
        <w:bottom w:val="none" w:sz="0" w:space="0" w:color="auto"/>
        <w:right w:val="none" w:sz="0" w:space="0" w:color="auto"/>
      </w:divBdr>
    </w:div>
    <w:div w:id="824199156">
      <w:bodyDiv w:val="1"/>
      <w:marLeft w:val="0"/>
      <w:marRight w:val="0"/>
      <w:marTop w:val="0"/>
      <w:marBottom w:val="0"/>
      <w:divBdr>
        <w:top w:val="none" w:sz="0" w:space="0" w:color="auto"/>
        <w:left w:val="none" w:sz="0" w:space="0" w:color="auto"/>
        <w:bottom w:val="none" w:sz="0" w:space="0" w:color="auto"/>
        <w:right w:val="none" w:sz="0" w:space="0" w:color="auto"/>
      </w:divBdr>
    </w:div>
    <w:div w:id="1353921967">
      <w:bodyDiv w:val="1"/>
      <w:marLeft w:val="0"/>
      <w:marRight w:val="0"/>
      <w:marTop w:val="0"/>
      <w:marBottom w:val="0"/>
      <w:divBdr>
        <w:top w:val="none" w:sz="0" w:space="0" w:color="auto"/>
        <w:left w:val="none" w:sz="0" w:space="0" w:color="auto"/>
        <w:bottom w:val="none" w:sz="0" w:space="0" w:color="auto"/>
        <w:right w:val="none" w:sz="0" w:space="0" w:color="auto"/>
      </w:divBdr>
    </w:div>
    <w:div w:id="1435243905">
      <w:bodyDiv w:val="1"/>
      <w:marLeft w:val="390"/>
      <w:marRight w:val="390"/>
      <w:marTop w:val="0"/>
      <w:marBottom w:val="0"/>
      <w:divBdr>
        <w:top w:val="none" w:sz="0" w:space="0" w:color="auto"/>
        <w:left w:val="none" w:sz="0" w:space="0" w:color="auto"/>
        <w:bottom w:val="none" w:sz="0" w:space="0" w:color="auto"/>
        <w:right w:val="none" w:sz="0" w:space="0" w:color="auto"/>
      </w:divBdr>
      <w:divsChild>
        <w:div w:id="818688092">
          <w:marLeft w:val="0"/>
          <w:marRight w:val="0"/>
          <w:marTop w:val="0"/>
          <w:marBottom w:val="120"/>
          <w:divBdr>
            <w:top w:val="none" w:sz="0" w:space="0" w:color="auto"/>
            <w:left w:val="none" w:sz="0" w:space="0" w:color="auto"/>
            <w:bottom w:val="none" w:sz="0" w:space="0" w:color="auto"/>
            <w:right w:val="none" w:sz="0" w:space="0" w:color="auto"/>
          </w:divBdr>
          <w:divsChild>
            <w:div w:id="932906033">
              <w:marLeft w:val="0"/>
              <w:marRight w:val="0"/>
              <w:marTop w:val="0"/>
              <w:marBottom w:val="0"/>
              <w:divBdr>
                <w:top w:val="none" w:sz="0" w:space="0" w:color="auto"/>
                <w:left w:val="none" w:sz="0" w:space="0" w:color="auto"/>
                <w:bottom w:val="none" w:sz="0" w:space="0" w:color="auto"/>
                <w:right w:val="none" w:sz="0" w:space="0" w:color="auto"/>
              </w:divBdr>
            </w:div>
            <w:div w:id="1327173324">
              <w:marLeft w:val="0"/>
              <w:marRight w:val="0"/>
              <w:marTop w:val="0"/>
              <w:marBottom w:val="0"/>
              <w:divBdr>
                <w:top w:val="none" w:sz="0" w:space="0" w:color="auto"/>
                <w:left w:val="none" w:sz="0" w:space="0" w:color="auto"/>
                <w:bottom w:val="none" w:sz="0" w:space="0" w:color="auto"/>
                <w:right w:val="none" w:sz="0" w:space="0" w:color="auto"/>
              </w:divBdr>
            </w:div>
            <w:div w:id="1576816411">
              <w:marLeft w:val="0"/>
              <w:marRight w:val="0"/>
              <w:marTop w:val="0"/>
              <w:marBottom w:val="0"/>
              <w:divBdr>
                <w:top w:val="none" w:sz="0" w:space="0" w:color="auto"/>
                <w:left w:val="none" w:sz="0" w:space="0" w:color="auto"/>
                <w:bottom w:val="none" w:sz="0" w:space="0" w:color="auto"/>
                <w:right w:val="none" w:sz="0" w:space="0" w:color="auto"/>
              </w:divBdr>
            </w:div>
            <w:div w:id="172478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444D8-4F5E-4571-B010-8800F1723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17</Pages>
  <Words>7713</Words>
  <Characters>43966</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Dimitrova</dc:creator>
  <cp:keywords/>
  <dc:description/>
  <cp:lastModifiedBy>Vanya Mitkova</cp:lastModifiedBy>
  <cp:revision>6</cp:revision>
  <cp:lastPrinted>2019-10-24T12:12:00Z</cp:lastPrinted>
  <dcterms:created xsi:type="dcterms:W3CDTF">2019-10-24T12:33:00Z</dcterms:created>
  <dcterms:modified xsi:type="dcterms:W3CDTF">2019-10-25T06:58:00Z</dcterms:modified>
</cp:coreProperties>
</file>