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9B" w:rsidRDefault="007449B1" w:rsidP="007449B1">
      <w:pPr>
        <w:spacing w:after="0" w:line="240" w:lineRule="auto"/>
        <w:jc w:val="center"/>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Д О Г О В О Р </w:t>
      </w:r>
    </w:p>
    <w:p w:rsidR="00243D7C" w:rsidRDefault="00243D7C" w:rsidP="007449B1">
      <w:pPr>
        <w:spacing w:after="0" w:line="240" w:lineRule="auto"/>
        <w:jc w:val="center"/>
        <w:rPr>
          <w:rFonts w:ascii="Times New Roman" w:eastAsia="Times New Roman" w:hAnsi="Times New Roman"/>
          <w:b/>
          <w:sz w:val="24"/>
          <w:szCs w:val="24"/>
          <w:lang w:val="bg-BG"/>
        </w:rPr>
      </w:pPr>
    </w:p>
    <w:p w:rsidR="007449B1" w:rsidRPr="005D3D4C" w:rsidRDefault="007449B1" w:rsidP="007449B1">
      <w:pPr>
        <w:spacing w:after="0" w:line="240" w:lineRule="auto"/>
        <w:jc w:val="center"/>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w:t>
      </w:r>
      <w:r w:rsidR="00A90FA0">
        <w:rPr>
          <w:rFonts w:ascii="Times New Roman" w:eastAsia="Times New Roman" w:hAnsi="Times New Roman"/>
          <w:b/>
          <w:sz w:val="24"/>
          <w:szCs w:val="24"/>
          <w:lang w:val="bg-BG"/>
        </w:rPr>
        <w:t>…....</w:t>
      </w:r>
      <w:r w:rsidRPr="005D3D4C">
        <w:rPr>
          <w:rFonts w:ascii="Times New Roman" w:eastAsia="Times New Roman" w:hAnsi="Times New Roman"/>
          <w:b/>
          <w:sz w:val="24"/>
          <w:szCs w:val="24"/>
          <w:lang w:val="bg-BG"/>
        </w:rPr>
        <w:t>..</w:t>
      </w:r>
      <w:r w:rsidR="00243D7C">
        <w:rPr>
          <w:rFonts w:ascii="Times New Roman" w:eastAsia="Times New Roman" w:hAnsi="Times New Roman"/>
          <w:b/>
          <w:sz w:val="24"/>
          <w:szCs w:val="24"/>
          <w:lang w:val="bg-BG"/>
        </w:rPr>
        <w:t>/</w:t>
      </w:r>
      <w:r w:rsidR="00325476">
        <w:rPr>
          <w:rFonts w:ascii="Times New Roman" w:eastAsia="Times New Roman" w:hAnsi="Times New Roman"/>
          <w:b/>
          <w:sz w:val="24"/>
          <w:szCs w:val="24"/>
          <w:lang w:val="bg-BG"/>
        </w:rPr>
        <w:t>…………..2020</w:t>
      </w:r>
      <w:r w:rsidR="00A90FA0">
        <w:rPr>
          <w:rFonts w:ascii="Times New Roman" w:eastAsia="Times New Roman" w:hAnsi="Times New Roman"/>
          <w:b/>
          <w:sz w:val="24"/>
          <w:szCs w:val="24"/>
          <w:lang w:val="bg-BG"/>
        </w:rPr>
        <w:t xml:space="preserve"> г.</w:t>
      </w:r>
    </w:p>
    <w:p w:rsidR="007449B1" w:rsidRPr="005D3D4C" w:rsidRDefault="007449B1" w:rsidP="007449B1">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ab/>
      </w:r>
    </w:p>
    <w:p w:rsidR="00325476" w:rsidRPr="004D7619" w:rsidRDefault="007449B1" w:rsidP="00243D7C">
      <w:pPr>
        <w:tabs>
          <w:tab w:val="left" w:pos="0"/>
          <w:tab w:val="center" w:pos="4890"/>
        </w:tabs>
        <w:spacing w:after="0"/>
        <w:jc w:val="center"/>
        <w:rPr>
          <w:rFonts w:ascii="Times New Roman" w:eastAsia="Batang" w:hAnsi="Times New Roman"/>
          <w:b/>
          <w:i/>
          <w:sz w:val="24"/>
          <w:szCs w:val="24"/>
          <w:lang w:val="bg-BG"/>
        </w:rPr>
      </w:pPr>
      <w:r w:rsidRPr="005D3D4C">
        <w:rPr>
          <w:rFonts w:ascii="Times New Roman" w:eastAsia="Times New Roman" w:hAnsi="Times New Roman"/>
          <w:bCs/>
          <w:sz w:val="24"/>
          <w:szCs w:val="24"/>
          <w:lang w:val="bg-BG"/>
        </w:rPr>
        <w:t xml:space="preserve">ЗА ВЪЗЛАГАНЕ НА ОБЩЕСТВЕНА ПОРЪЧКА С ПРЕДМЕТ: </w:t>
      </w:r>
      <w:r w:rsidR="00325476" w:rsidRPr="004D7619">
        <w:rPr>
          <w:rFonts w:ascii="Times New Roman" w:eastAsia="Batang" w:hAnsi="Times New Roman"/>
          <w:b/>
          <w:i/>
          <w:sz w:val="24"/>
          <w:szCs w:val="24"/>
          <w:lang w:val="bg-BG"/>
        </w:rPr>
        <w:t xml:space="preserve">„Услуги по почистване, щадящи околната среда </w:t>
      </w:r>
      <w:r w:rsidR="00E74990">
        <w:rPr>
          <w:rFonts w:ascii="Times New Roman" w:eastAsia="Batang" w:hAnsi="Times New Roman"/>
          <w:b/>
          <w:i/>
          <w:sz w:val="24"/>
          <w:szCs w:val="24"/>
          <w:lang w:val="bg-BG"/>
        </w:rPr>
        <w:t>за 2021</w:t>
      </w:r>
      <w:r w:rsidR="00325476">
        <w:rPr>
          <w:rFonts w:ascii="Times New Roman" w:eastAsia="Batang" w:hAnsi="Times New Roman"/>
          <w:b/>
          <w:i/>
          <w:sz w:val="24"/>
          <w:szCs w:val="24"/>
          <w:lang w:val="bg-BG"/>
        </w:rPr>
        <w:t xml:space="preserve"> г. за нуждите </w:t>
      </w:r>
      <w:r w:rsidR="00325476" w:rsidRPr="004D7619">
        <w:rPr>
          <w:rFonts w:ascii="Times New Roman" w:eastAsia="Batang" w:hAnsi="Times New Roman"/>
          <w:b/>
          <w:i/>
          <w:sz w:val="24"/>
          <w:szCs w:val="24"/>
          <w:lang w:val="bg-BG"/>
        </w:rPr>
        <w:t>на Мини</w:t>
      </w:r>
      <w:r w:rsidR="00325476">
        <w:rPr>
          <w:rFonts w:ascii="Times New Roman" w:eastAsia="Batang" w:hAnsi="Times New Roman"/>
          <w:b/>
          <w:i/>
          <w:sz w:val="24"/>
          <w:szCs w:val="24"/>
          <w:lang w:val="bg-BG"/>
        </w:rPr>
        <w:t>стерството на здравеопазването“</w:t>
      </w:r>
    </w:p>
    <w:p w:rsidR="007449B1" w:rsidRPr="005D3D4C" w:rsidRDefault="007449B1" w:rsidP="007449B1">
      <w:pPr>
        <w:shd w:val="clear" w:color="auto" w:fill="FFFFFF"/>
        <w:spacing w:after="0" w:line="240" w:lineRule="auto"/>
        <w:ind w:left="67"/>
        <w:jc w:val="both"/>
        <w:rPr>
          <w:rFonts w:ascii="Times New Roman" w:eastAsia="Times New Roman" w:hAnsi="Times New Roman"/>
          <w:color w:val="000000"/>
          <w:sz w:val="24"/>
          <w:szCs w:val="24"/>
          <w:lang w:val="bg-BG"/>
        </w:rPr>
      </w:pPr>
    </w:p>
    <w:p w:rsidR="00243D7C" w:rsidRDefault="00243D7C" w:rsidP="007449B1">
      <w:pPr>
        <w:shd w:val="clear" w:color="auto" w:fill="FFFFFF"/>
        <w:spacing w:after="0" w:line="240" w:lineRule="auto"/>
        <w:ind w:left="68"/>
        <w:jc w:val="both"/>
        <w:rPr>
          <w:rFonts w:ascii="Times New Roman" w:eastAsia="Times New Roman" w:hAnsi="Times New Roman"/>
          <w:spacing w:val="-4"/>
          <w:sz w:val="24"/>
          <w:szCs w:val="24"/>
          <w:lang w:val="bg-BG"/>
        </w:rPr>
      </w:pPr>
    </w:p>
    <w:p w:rsidR="007449B1" w:rsidRPr="005D3D4C" w:rsidRDefault="007449B1" w:rsidP="007449B1">
      <w:pPr>
        <w:shd w:val="clear" w:color="auto" w:fill="FFFFFF"/>
        <w:spacing w:after="0" w:line="240" w:lineRule="auto"/>
        <w:ind w:left="68"/>
        <w:jc w:val="both"/>
        <w:rPr>
          <w:rFonts w:ascii="Times New Roman" w:eastAsia="Times New Roman" w:hAnsi="Times New Roman"/>
          <w:spacing w:val="-1"/>
          <w:sz w:val="24"/>
          <w:szCs w:val="24"/>
          <w:lang w:val="bg-BG"/>
        </w:rPr>
      </w:pPr>
      <w:r w:rsidRPr="005D3D4C">
        <w:rPr>
          <w:rFonts w:ascii="Times New Roman" w:eastAsia="Times New Roman" w:hAnsi="Times New Roman"/>
          <w:spacing w:val="-4"/>
          <w:sz w:val="24"/>
          <w:szCs w:val="24"/>
          <w:lang w:val="bg-BG"/>
        </w:rPr>
        <w:t>Днес,</w:t>
      </w:r>
      <w:r w:rsidRPr="005D3D4C">
        <w:rPr>
          <w:rFonts w:ascii="Times New Roman" w:eastAsia="Times New Roman" w:hAnsi="Times New Roman"/>
          <w:sz w:val="24"/>
          <w:szCs w:val="24"/>
          <w:lang w:val="bg-BG"/>
        </w:rPr>
        <w:tab/>
        <w:t xml:space="preserve">.................. </w:t>
      </w:r>
      <w:r w:rsidR="00243D7C">
        <w:rPr>
          <w:rFonts w:ascii="Times New Roman" w:eastAsia="Times New Roman" w:hAnsi="Times New Roman"/>
          <w:spacing w:val="-1"/>
          <w:sz w:val="24"/>
          <w:szCs w:val="24"/>
          <w:lang w:val="bg-BG"/>
        </w:rPr>
        <w:t>2020</w:t>
      </w:r>
      <w:r w:rsidRPr="005D3D4C">
        <w:rPr>
          <w:rFonts w:ascii="Times New Roman" w:eastAsia="Times New Roman" w:hAnsi="Times New Roman"/>
          <w:spacing w:val="-1"/>
          <w:sz w:val="24"/>
          <w:szCs w:val="24"/>
          <w:lang w:val="bg-BG"/>
        </w:rPr>
        <w:t xml:space="preserve"> год., в гр. София, между: </w:t>
      </w:r>
    </w:p>
    <w:p w:rsidR="007449B1" w:rsidRPr="005D3D4C" w:rsidRDefault="007449B1" w:rsidP="007E6A5B">
      <w:pPr>
        <w:shd w:val="clear" w:color="auto" w:fill="FFFFFF"/>
        <w:spacing w:after="0" w:line="240" w:lineRule="auto"/>
        <w:jc w:val="both"/>
        <w:rPr>
          <w:rFonts w:ascii="Times New Roman" w:eastAsia="Times New Roman" w:hAnsi="Times New Roman"/>
          <w:b/>
          <w:bCs/>
          <w:sz w:val="24"/>
          <w:szCs w:val="24"/>
          <w:lang w:val="bg-BG"/>
        </w:rPr>
      </w:pPr>
    </w:p>
    <w:p w:rsidR="00243D7C" w:rsidRDefault="007449B1" w:rsidP="007449B1">
      <w:pPr>
        <w:shd w:val="clear" w:color="auto" w:fill="FFFFFF"/>
        <w:ind w:left="68"/>
        <w:jc w:val="both"/>
        <w:rPr>
          <w:rFonts w:ascii="Times New Roman" w:hAnsi="Times New Roman"/>
          <w:sz w:val="24"/>
          <w:szCs w:val="24"/>
          <w:lang w:val="ru-RU"/>
        </w:rPr>
      </w:pPr>
      <w:r w:rsidRPr="005D3D4C">
        <w:rPr>
          <w:rFonts w:ascii="Times New Roman" w:hAnsi="Times New Roman"/>
          <w:b/>
          <w:sz w:val="24"/>
          <w:szCs w:val="24"/>
          <w:lang w:val="bg-BG"/>
        </w:rPr>
        <w:t>МИНИСТЕРСТВО НА ЗДРАВЕОПАЗВАНЕТО</w:t>
      </w:r>
      <w:r w:rsidRPr="005D3D4C">
        <w:rPr>
          <w:rFonts w:ascii="Times New Roman" w:hAnsi="Times New Roman"/>
          <w:bCs/>
          <w:sz w:val="24"/>
          <w:szCs w:val="24"/>
          <w:lang w:val="ru-RU"/>
        </w:rPr>
        <w:t>,</w:t>
      </w:r>
      <w:r w:rsidRPr="005D3D4C">
        <w:rPr>
          <w:rFonts w:ascii="Times New Roman" w:hAnsi="Times New Roman"/>
          <w:b/>
          <w:bCs/>
          <w:sz w:val="24"/>
          <w:szCs w:val="24"/>
          <w:lang w:val="ru-RU"/>
        </w:rPr>
        <w:t xml:space="preserve"> </w:t>
      </w:r>
      <w:r w:rsidRPr="005D3D4C">
        <w:rPr>
          <w:rFonts w:ascii="Times New Roman" w:hAnsi="Times New Roman"/>
          <w:sz w:val="24"/>
          <w:szCs w:val="24"/>
          <w:lang w:val="ru-RU"/>
        </w:rPr>
        <w:t xml:space="preserve">с адрес: гр. София, пл. </w:t>
      </w:r>
      <w:r w:rsidRPr="005D3D4C">
        <w:rPr>
          <w:rFonts w:ascii="Times New Roman" w:hAnsi="Times New Roman"/>
          <w:sz w:val="24"/>
          <w:szCs w:val="24"/>
        </w:rPr>
        <w:t>„</w:t>
      </w:r>
      <w:r w:rsidRPr="005D3D4C">
        <w:rPr>
          <w:rFonts w:ascii="Times New Roman" w:hAnsi="Times New Roman"/>
          <w:sz w:val="24"/>
          <w:szCs w:val="24"/>
          <w:lang w:val="ru-RU"/>
        </w:rPr>
        <w:t>Света Неделя</w:t>
      </w:r>
      <w:r w:rsidRPr="005D3D4C">
        <w:rPr>
          <w:rFonts w:ascii="Times New Roman" w:hAnsi="Times New Roman"/>
          <w:sz w:val="24"/>
          <w:szCs w:val="24"/>
        </w:rPr>
        <w:t>“</w:t>
      </w:r>
      <w:r w:rsidR="00243D7C">
        <w:rPr>
          <w:rFonts w:ascii="Times New Roman" w:hAnsi="Times New Roman"/>
          <w:sz w:val="24"/>
          <w:szCs w:val="24"/>
          <w:lang w:val="ru-RU"/>
        </w:rPr>
        <w:t xml:space="preserve"> </w:t>
      </w:r>
      <w:r w:rsidRPr="005D3D4C">
        <w:rPr>
          <w:rFonts w:ascii="Times New Roman" w:hAnsi="Times New Roman"/>
          <w:sz w:val="24"/>
          <w:szCs w:val="24"/>
          <w:lang w:val="ru-RU"/>
        </w:rPr>
        <w:t xml:space="preserve">№ 5, </w:t>
      </w:r>
      <w:r w:rsidRPr="005D3D4C">
        <w:rPr>
          <w:rFonts w:ascii="Times New Roman" w:hAnsi="Times New Roman"/>
          <w:sz w:val="24"/>
          <w:szCs w:val="24"/>
          <w:lang w:val="bg-BG"/>
        </w:rPr>
        <w:t xml:space="preserve">БУЛСТАТ </w:t>
      </w:r>
      <w:r w:rsidRPr="005D3D4C">
        <w:rPr>
          <w:rFonts w:ascii="Times New Roman" w:hAnsi="Times New Roman"/>
          <w:sz w:val="24"/>
          <w:szCs w:val="24"/>
          <w:lang w:val="ru-RU"/>
        </w:rPr>
        <w:t xml:space="preserve">000695317, представлявано от </w:t>
      </w:r>
      <w:r w:rsidR="00325476">
        <w:rPr>
          <w:rFonts w:ascii="Times New Roman" w:hAnsi="Times New Roman"/>
          <w:sz w:val="24"/>
          <w:szCs w:val="24"/>
          <w:lang w:val="ru-RU"/>
        </w:rPr>
        <w:t>проф. д-р Костадин Ангелов, дм</w:t>
      </w:r>
      <w:r w:rsidRPr="005D3D4C">
        <w:rPr>
          <w:rFonts w:ascii="Times New Roman" w:hAnsi="Times New Roman"/>
          <w:sz w:val="24"/>
          <w:szCs w:val="24"/>
          <w:lang w:val="ru-RU"/>
        </w:rPr>
        <w:t xml:space="preserve"> – министър на здравеопазването и Мария Беломорова - директор на дирекция „БФ</w:t>
      </w:r>
      <w:r w:rsidRPr="005D3D4C">
        <w:rPr>
          <w:rFonts w:ascii="Times New Roman" w:hAnsi="Times New Roman"/>
          <w:sz w:val="24"/>
          <w:szCs w:val="24"/>
        </w:rPr>
        <w:t>“</w:t>
      </w:r>
      <w:r w:rsidR="007E6A5B" w:rsidRPr="005D3D4C">
        <w:rPr>
          <w:rFonts w:ascii="Times New Roman" w:hAnsi="Times New Roman"/>
          <w:sz w:val="24"/>
          <w:szCs w:val="24"/>
          <w:lang w:val="ru-RU"/>
        </w:rPr>
        <w:t xml:space="preserve"> наричан</w:t>
      </w:r>
      <w:r w:rsidRPr="005D3D4C">
        <w:rPr>
          <w:rFonts w:ascii="Times New Roman" w:hAnsi="Times New Roman"/>
          <w:sz w:val="24"/>
          <w:szCs w:val="24"/>
          <w:lang w:val="ru-RU"/>
        </w:rPr>
        <w:t xml:space="preserve"> по-долу „</w:t>
      </w:r>
      <w:r w:rsidRPr="005D3D4C">
        <w:rPr>
          <w:rFonts w:ascii="Times New Roman" w:hAnsi="Times New Roman"/>
          <w:b/>
          <w:sz w:val="24"/>
          <w:szCs w:val="24"/>
          <w:lang w:val="ru-RU"/>
        </w:rPr>
        <w:t>ИНДИВИДУАЛЕН ВЪЗЛОЖИТЕЛ”,</w:t>
      </w:r>
      <w:r w:rsidRPr="005D3D4C">
        <w:rPr>
          <w:rFonts w:ascii="Times New Roman" w:hAnsi="Times New Roman"/>
          <w:sz w:val="24"/>
          <w:szCs w:val="24"/>
          <w:lang w:val="ru-RU"/>
        </w:rPr>
        <w:t xml:space="preserve"> от една страна, </w:t>
      </w:r>
    </w:p>
    <w:p w:rsidR="007449B1" w:rsidRPr="005D3D4C" w:rsidRDefault="007449B1" w:rsidP="007449B1">
      <w:pPr>
        <w:shd w:val="clear" w:color="auto" w:fill="FFFFFF"/>
        <w:ind w:left="68"/>
        <w:jc w:val="both"/>
        <w:rPr>
          <w:rFonts w:ascii="Times New Roman" w:hAnsi="Times New Roman"/>
          <w:sz w:val="24"/>
          <w:szCs w:val="24"/>
          <w:lang w:val="ru-RU"/>
        </w:rPr>
      </w:pPr>
      <w:r w:rsidRPr="005D3D4C">
        <w:rPr>
          <w:rFonts w:ascii="Times New Roman" w:hAnsi="Times New Roman"/>
          <w:sz w:val="24"/>
          <w:szCs w:val="24"/>
          <w:lang w:val="ru-RU"/>
        </w:rPr>
        <w:t xml:space="preserve">и </w:t>
      </w:r>
    </w:p>
    <w:p w:rsidR="007449B1" w:rsidRPr="005D3D4C" w:rsidRDefault="007449B1" w:rsidP="007449B1">
      <w:pPr>
        <w:shd w:val="clear" w:color="auto" w:fill="FFFFFF"/>
        <w:ind w:left="53"/>
        <w:jc w:val="both"/>
        <w:rPr>
          <w:rFonts w:ascii="Times New Roman" w:hAnsi="Times New Roman"/>
          <w:sz w:val="24"/>
          <w:szCs w:val="24"/>
          <w:lang w:val="ru-RU"/>
        </w:rPr>
      </w:pPr>
      <w:r w:rsidRPr="005D3D4C">
        <w:rPr>
          <w:rFonts w:ascii="Times New Roman" w:hAnsi="Times New Roman"/>
          <w:bCs/>
          <w:sz w:val="24"/>
          <w:szCs w:val="24"/>
          <w:lang w:val="ru-RU"/>
        </w:rPr>
        <w:t>...................................................................................................................</w:t>
      </w:r>
      <w:r w:rsidR="00243D7C">
        <w:rPr>
          <w:rFonts w:ascii="Times New Roman" w:hAnsi="Times New Roman"/>
          <w:bCs/>
          <w:sz w:val="24"/>
          <w:szCs w:val="24"/>
          <w:lang w:val="ru-RU"/>
        </w:rPr>
        <w:t>..</w:t>
      </w:r>
      <w:r w:rsidRPr="005D3D4C">
        <w:rPr>
          <w:rFonts w:ascii="Times New Roman" w:hAnsi="Times New Roman"/>
          <w:bCs/>
          <w:sz w:val="24"/>
          <w:szCs w:val="24"/>
          <w:lang w:val="ru-RU"/>
        </w:rPr>
        <w:t xml:space="preserve">......... </w:t>
      </w:r>
      <w:r w:rsidRPr="005D3D4C">
        <w:rPr>
          <w:rFonts w:ascii="Times New Roman" w:hAnsi="Times New Roman"/>
          <w:sz w:val="24"/>
          <w:szCs w:val="24"/>
          <w:lang w:val="ru-RU"/>
        </w:rPr>
        <w:t>със седалище и адрес на управление: ..............................................................................</w:t>
      </w:r>
      <w:r w:rsidR="00243D7C">
        <w:rPr>
          <w:rFonts w:ascii="Times New Roman" w:hAnsi="Times New Roman"/>
          <w:sz w:val="24"/>
          <w:szCs w:val="24"/>
          <w:lang w:val="ru-RU"/>
        </w:rPr>
        <w:t>....</w:t>
      </w:r>
      <w:r w:rsidRPr="005D3D4C">
        <w:rPr>
          <w:rFonts w:ascii="Times New Roman" w:hAnsi="Times New Roman"/>
          <w:sz w:val="24"/>
          <w:szCs w:val="24"/>
          <w:lang w:val="ru-RU"/>
        </w:rPr>
        <w:t xml:space="preserve">..........................., </w:t>
      </w:r>
    </w:p>
    <w:p w:rsidR="00243D7C" w:rsidRDefault="007449B1" w:rsidP="00243D7C">
      <w:pPr>
        <w:shd w:val="clear" w:color="auto" w:fill="FFFFFF"/>
        <w:ind w:left="53"/>
        <w:jc w:val="both"/>
        <w:rPr>
          <w:rFonts w:ascii="Times New Roman" w:hAnsi="Times New Roman"/>
          <w:sz w:val="24"/>
          <w:szCs w:val="24"/>
          <w:lang w:val="ru-RU"/>
        </w:rPr>
      </w:pPr>
      <w:r w:rsidRPr="005D3D4C">
        <w:rPr>
          <w:rFonts w:ascii="Times New Roman" w:hAnsi="Times New Roman"/>
          <w:sz w:val="24"/>
          <w:szCs w:val="24"/>
          <w:lang w:val="ru-RU"/>
        </w:rPr>
        <w:t xml:space="preserve">ЕИК ................................., </w:t>
      </w:r>
      <w:r w:rsidRPr="005D3D4C">
        <w:rPr>
          <w:rFonts w:ascii="Times New Roman" w:hAnsi="Times New Roman"/>
          <w:sz w:val="24"/>
          <w:szCs w:val="24"/>
          <w:lang w:val="bg-BG"/>
        </w:rPr>
        <w:t xml:space="preserve">представлявано от ....................................................., наричан по-долу </w:t>
      </w:r>
      <w:r w:rsidRPr="005D3D4C">
        <w:rPr>
          <w:rFonts w:ascii="Times New Roman" w:hAnsi="Times New Roman"/>
          <w:b/>
          <w:bCs/>
          <w:sz w:val="24"/>
          <w:szCs w:val="24"/>
          <w:lang w:val="bg-BG"/>
        </w:rPr>
        <w:t xml:space="preserve">„ИЗПЪЛНИТЕЛ”, </w:t>
      </w:r>
      <w:r w:rsidRPr="005D3D4C">
        <w:rPr>
          <w:rFonts w:ascii="Times New Roman" w:hAnsi="Times New Roman"/>
          <w:sz w:val="24"/>
          <w:szCs w:val="24"/>
          <w:lang w:val="bg-BG"/>
        </w:rPr>
        <w:t xml:space="preserve">от друга страна, </w:t>
      </w:r>
    </w:p>
    <w:p w:rsidR="007449B1" w:rsidRPr="00243D7C" w:rsidRDefault="007449B1" w:rsidP="00243D7C">
      <w:pPr>
        <w:shd w:val="clear" w:color="auto" w:fill="FFFFFF"/>
        <w:ind w:left="53"/>
        <w:jc w:val="both"/>
        <w:rPr>
          <w:rFonts w:ascii="Times New Roman" w:hAnsi="Times New Roman"/>
          <w:sz w:val="24"/>
          <w:szCs w:val="24"/>
          <w:lang w:val="ru-RU"/>
        </w:rPr>
      </w:pPr>
      <w:r w:rsidRPr="005D3D4C">
        <w:rPr>
          <w:rFonts w:ascii="Times New Roman" w:eastAsia="Times New Roman" w:hAnsi="Times New Roman"/>
          <w:sz w:val="24"/>
          <w:szCs w:val="24"/>
          <w:lang w:val="bg-BG" w:eastAsia="bg-BG"/>
        </w:rPr>
        <w:t>(</w:t>
      </w:r>
      <w:r w:rsidRPr="005D3D4C">
        <w:rPr>
          <w:rFonts w:ascii="Times New Roman" w:eastAsia="Times New Roman" w:hAnsi="Times New Roman"/>
          <w:sz w:val="24"/>
          <w:szCs w:val="24"/>
          <w:lang w:val="bg-BG"/>
        </w:rPr>
        <w:t>ВЪЗЛОЖИТЕЛЯТ и ИЗПЪЛНИТЕЛЯТ наричани заедно „</w:t>
      </w:r>
      <w:r w:rsidRPr="005D3D4C">
        <w:rPr>
          <w:rFonts w:ascii="Times New Roman" w:eastAsia="Times New Roman" w:hAnsi="Times New Roman"/>
          <w:b/>
          <w:sz w:val="24"/>
          <w:szCs w:val="24"/>
          <w:lang w:val="bg-BG"/>
        </w:rPr>
        <w:t>Страните</w:t>
      </w:r>
      <w:r w:rsidRPr="005D3D4C">
        <w:rPr>
          <w:rFonts w:ascii="Times New Roman" w:eastAsia="Times New Roman" w:hAnsi="Times New Roman"/>
          <w:sz w:val="24"/>
          <w:szCs w:val="24"/>
          <w:lang w:val="bg-BG"/>
        </w:rPr>
        <w:t>“, а всеки от тях поотделно „</w:t>
      </w:r>
      <w:r w:rsidRPr="005D3D4C">
        <w:rPr>
          <w:rFonts w:ascii="Times New Roman" w:eastAsia="Times New Roman" w:hAnsi="Times New Roman"/>
          <w:b/>
          <w:sz w:val="24"/>
          <w:szCs w:val="24"/>
          <w:lang w:val="bg-BG"/>
        </w:rPr>
        <w:t>Страна</w:t>
      </w:r>
      <w:r w:rsidRPr="005D3D4C">
        <w:rPr>
          <w:rFonts w:ascii="Times New Roman" w:eastAsia="Times New Roman" w:hAnsi="Times New Roman"/>
          <w:sz w:val="24"/>
          <w:szCs w:val="24"/>
          <w:lang w:val="bg-BG"/>
        </w:rPr>
        <w:t>“</w:t>
      </w:r>
      <w:r w:rsidRPr="005D3D4C">
        <w:rPr>
          <w:rFonts w:ascii="Times New Roman" w:eastAsia="Times New Roman" w:hAnsi="Times New Roman"/>
          <w:sz w:val="24"/>
          <w:szCs w:val="24"/>
          <w:lang w:val="bg-BG" w:eastAsia="bg-BG"/>
        </w:rPr>
        <w:t>);</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p>
    <w:p w:rsidR="007449B1" w:rsidRPr="003C4B4A" w:rsidRDefault="007449B1" w:rsidP="007449B1">
      <w:pPr>
        <w:tabs>
          <w:tab w:val="left" w:pos="-720"/>
        </w:tabs>
        <w:spacing w:after="0" w:line="240" w:lineRule="auto"/>
        <w:jc w:val="both"/>
        <w:rPr>
          <w:rFonts w:ascii="Times New Roman" w:eastAsia="Times New Roman" w:hAnsi="Times New Roman"/>
          <w:sz w:val="24"/>
          <w:szCs w:val="24"/>
        </w:rPr>
      </w:pPr>
      <w:r w:rsidRPr="005D3D4C">
        <w:rPr>
          <w:rFonts w:ascii="Times New Roman" w:eastAsia="Times New Roman" w:hAnsi="Times New Roman"/>
          <w:sz w:val="24"/>
          <w:szCs w:val="24"/>
          <w:lang w:val="bg-BG"/>
        </w:rPr>
        <w:t>и на основание проведена процедура по чл. 82 ал. 3 и 4 от Зако</w:t>
      </w:r>
      <w:r w:rsidR="0000019F">
        <w:rPr>
          <w:rFonts w:ascii="Times New Roman" w:eastAsia="Times New Roman" w:hAnsi="Times New Roman"/>
          <w:sz w:val="24"/>
          <w:szCs w:val="24"/>
          <w:lang w:val="bg-BG"/>
        </w:rPr>
        <w:t>на за обществените поръчки (ЗОП),</w:t>
      </w:r>
      <w:r w:rsidR="003B3C9B" w:rsidRPr="003B3C9B">
        <w:rPr>
          <w:rFonts w:ascii="Times New Roman" w:eastAsia="Times New Roman" w:hAnsi="Times New Roman"/>
          <w:sz w:val="24"/>
          <w:szCs w:val="24"/>
          <w:lang w:eastAsia="bg-BG"/>
        </w:rPr>
        <w:t xml:space="preserve"> </w:t>
      </w:r>
      <w:r w:rsidRPr="005D3D4C">
        <w:rPr>
          <w:rFonts w:ascii="Times New Roman" w:eastAsia="Times New Roman" w:hAnsi="Times New Roman"/>
          <w:sz w:val="24"/>
          <w:szCs w:val="24"/>
          <w:lang w:val="bg-BG"/>
        </w:rPr>
        <w:t xml:space="preserve">във връзка с чл. 2 от сключено рамково споразумение № </w:t>
      </w:r>
      <w:r w:rsidR="0024683E">
        <w:rPr>
          <w:rFonts w:ascii="Times New Roman" w:eastAsia="Times New Roman" w:hAnsi="Times New Roman"/>
          <w:b/>
          <w:color w:val="000000"/>
          <w:sz w:val="24"/>
          <w:szCs w:val="24"/>
          <w:lang w:val="bg-BG"/>
        </w:rPr>
        <w:t xml:space="preserve">СПОР-28/21.12.2017 </w:t>
      </w:r>
      <w:r w:rsidRPr="005D3D4C">
        <w:rPr>
          <w:rFonts w:ascii="Times New Roman" w:eastAsia="Times New Roman" w:hAnsi="Times New Roman"/>
          <w:b/>
          <w:color w:val="000000"/>
          <w:sz w:val="24"/>
          <w:szCs w:val="24"/>
          <w:lang w:val="bg-BG"/>
        </w:rPr>
        <w:t xml:space="preserve">г. </w:t>
      </w:r>
      <w:r w:rsidRPr="005D3D4C">
        <w:rPr>
          <w:rFonts w:ascii="Times New Roman" w:eastAsia="Times New Roman" w:hAnsi="Times New Roman"/>
          <w:sz w:val="24"/>
          <w:szCs w:val="24"/>
          <w:lang w:val="bg-BG"/>
        </w:rPr>
        <w:t>за възлагане на централизирана обществена поръчка с предмет:       „Услуги по почистване, щадящи околната среда“ и Решение № ............................ от ...........................г. на ИНДИВИДУАЛНИЯ ВЪЗЛОЖИТЕЛ за определяне на ИЗПЪЛНИТЕЛ,</w:t>
      </w:r>
    </w:p>
    <w:p w:rsidR="007449B1" w:rsidRPr="005D3D4C" w:rsidRDefault="007449B1" w:rsidP="007449B1">
      <w:pPr>
        <w:tabs>
          <w:tab w:val="left" w:pos="-72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се сключи този договор („</w:t>
      </w:r>
      <w:r w:rsidRPr="005D3D4C">
        <w:rPr>
          <w:rFonts w:ascii="Times New Roman" w:eastAsia="Times New Roman" w:hAnsi="Times New Roman"/>
          <w:b/>
          <w:sz w:val="24"/>
          <w:szCs w:val="24"/>
          <w:lang w:val="bg-BG"/>
        </w:rPr>
        <w:t>Договора</w:t>
      </w:r>
      <w:r w:rsidRPr="005D3D4C">
        <w:rPr>
          <w:rFonts w:ascii="Times New Roman" w:eastAsia="Times New Roman" w:hAnsi="Times New Roman"/>
          <w:sz w:val="24"/>
          <w:szCs w:val="24"/>
          <w:lang w:val="bg-BG"/>
        </w:rPr>
        <w:t>/</w:t>
      </w:r>
      <w:r w:rsidRPr="005D3D4C">
        <w:rPr>
          <w:rFonts w:ascii="Times New Roman" w:eastAsia="Times New Roman" w:hAnsi="Times New Roman"/>
          <w:b/>
          <w:sz w:val="24"/>
          <w:szCs w:val="24"/>
          <w:lang w:val="bg-BG"/>
        </w:rPr>
        <w:t>Договорът</w:t>
      </w:r>
      <w:r w:rsidRPr="005D3D4C">
        <w:rPr>
          <w:rFonts w:ascii="Times New Roman" w:eastAsia="Times New Roman" w:hAnsi="Times New Roman"/>
          <w:sz w:val="24"/>
          <w:szCs w:val="24"/>
          <w:lang w:val="bg-BG"/>
        </w:rPr>
        <w:t>“) за следното:</w:t>
      </w:r>
    </w:p>
    <w:p w:rsidR="007449B1" w:rsidRPr="005D3D4C" w:rsidRDefault="007449B1" w:rsidP="007449B1">
      <w:pPr>
        <w:tabs>
          <w:tab w:val="left" w:pos="3544"/>
        </w:tabs>
        <w:spacing w:after="0" w:line="240" w:lineRule="auto"/>
        <w:jc w:val="center"/>
        <w:rPr>
          <w:rFonts w:ascii="Times New Roman" w:eastAsia="Times New Roman" w:hAnsi="Times New Roman"/>
          <w:sz w:val="24"/>
          <w:szCs w:val="24"/>
          <w:lang w:val="bg-BG"/>
        </w:rPr>
      </w:pP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ПРЕДМЕТ НА ДОГОВОРА</w:t>
      </w:r>
    </w:p>
    <w:p w:rsidR="007449B1" w:rsidRPr="005D3D4C" w:rsidRDefault="007449B1" w:rsidP="007449B1">
      <w:pPr>
        <w:tabs>
          <w:tab w:val="num" w:pos="1800"/>
        </w:tabs>
        <w:jc w:val="both"/>
        <w:rPr>
          <w:rFonts w:ascii="Times New Roman" w:hAnsi="Times New Roman"/>
          <w:sz w:val="24"/>
          <w:szCs w:val="24"/>
          <w:lang w:val="bg-BG"/>
        </w:rPr>
      </w:pPr>
      <w:r w:rsidRPr="005D3D4C">
        <w:rPr>
          <w:rFonts w:ascii="Times New Roman" w:eastAsia="Times New Roman" w:hAnsi="Times New Roman"/>
          <w:b/>
          <w:sz w:val="24"/>
          <w:szCs w:val="24"/>
          <w:lang w:val="bg-BG"/>
        </w:rPr>
        <w:t>Чл. 1.</w:t>
      </w:r>
      <w:r w:rsidRPr="005D3D4C">
        <w:rPr>
          <w:rFonts w:ascii="Times New Roman" w:eastAsia="Times New Roman" w:hAnsi="Times New Roman"/>
          <w:sz w:val="24"/>
          <w:szCs w:val="24"/>
          <w:lang w:val="bg-BG"/>
        </w:rPr>
        <w:t xml:space="preserve"> (1) ВЪЗЛОЖИТЕЛЯТ възлага, а ИЗПЪЛНИТЕЛЯТ приема да предоставя, срещу възнаграждение и при условията на този Договор, услуги, щадящи околната среда за комплексно почистване на сгради и помещения за нуждите на Министерство на здравеопазването, </w:t>
      </w:r>
      <w:r w:rsidRPr="005D3D4C">
        <w:rPr>
          <w:rFonts w:ascii="Times New Roman" w:hAnsi="Times New Roman"/>
          <w:sz w:val="24"/>
          <w:szCs w:val="24"/>
          <w:lang w:val="bg-BG"/>
        </w:rPr>
        <w:t>находящи се в гр. София, пл. „Света Неделя“ №</w:t>
      </w:r>
      <w:r w:rsidR="0024683E">
        <w:rPr>
          <w:rFonts w:ascii="Times New Roman" w:hAnsi="Times New Roman"/>
          <w:sz w:val="24"/>
          <w:szCs w:val="24"/>
          <w:lang w:val="bg-BG"/>
        </w:rPr>
        <w:t xml:space="preserve"> </w:t>
      </w:r>
      <w:r w:rsidRPr="005D3D4C">
        <w:rPr>
          <w:rFonts w:ascii="Times New Roman" w:hAnsi="Times New Roman"/>
          <w:sz w:val="24"/>
          <w:szCs w:val="24"/>
          <w:lang w:val="bg-BG"/>
        </w:rPr>
        <w:t>5, бул. „Александър Стамболийски“ №</w:t>
      </w:r>
      <w:r w:rsidR="0024683E">
        <w:rPr>
          <w:rFonts w:ascii="Times New Roman" w:hAnsi="Times New Roman"/>
          <w:sz w:val="24"/>
          <w:szCs w:val="24"/>
          <w:lang w:val="bg-BG"/>
        </w:rPr>
        <w:t xml:space="preserve"> </w:t>
      </w:r>
      <w:r w:rsidRPr="005D3D4C">
        <w:rPr>
          <w:rFonts w:ascii="Times New Roman" w:hAnsi="Times New Roman"/>
          <w:sz w:val="24"/>
          <w:szCs w:val="24"/>
          <w:lang w:val="bg-BG"/>
        </w:rPr>
        <w:t xml:space="preserve">39, </w:t>
      </w:r>
      <w:r w:rsidR="0024683E">
        <w:rPr>
          <w:rFonts w:ascii="Times New Roman" w:hAnsi="Times New Roman"/>
          <w:sz w:val="24"/>
          <w:szCs w:val="24"/>
          <w:lang w:val="en-AU"/>
        </w:rPr>
        <w:t xml:space="preserve">ул. „Янко Сакъзов“ </w:t>
      </w:r>
      <w:r w:rsidR="00B34638" w:rsidRPr="00B34638">
        <w:rPr>
          <w:rFonts w:ascii="Times New Roman" w:hAnsi="Times New Roman"/>
          <w:sz w:val="24"/>
          <w:szCs w:val="24"/>
          <w:lang w:val="en-AU"/>
        </w:rPr>
        <w:t>№ 26, ет.</w:t>
      </w:r>
      <w:r w:rsidR="0024683E">
        <w:rPr>
          <w:rFonts w:ascii="Times New Roman" w:hAnsi="Times New Roman"/>
          <w:sz w:val="24"/>
          <w:szCs w:val="24"/>
          <w:lang w:val="bg-BG"/>
        </w:rPr>
        <w:t xml:space="preserve"> </w:t>
      </w:r>
      <w:r w:rsidR="00B34638" w:rsidRPr="00B34638">
        <w:rPr>
          <w:rFonts w:ascii="Times New Roman" w:hAnsi="Times New Roman"/>
          <w:sz w:val="24"/>
          <w:szCs w:val="24"/>
          <w:lang w:val="en-AU"/>
        </w:rPr>
        <w:t>4</w:t>
      </w:r>
      <w:r w:rsidR="00B34638" w:rsidRPr="00B34638">
        <w:rPr>
          <w:rFonts w:ascii="Times New Roman" w:hAnsi="Times New Roman"/>
          <w:sz w:val="24"/>
          <w:szCs w:val="24"/>
          <w:lang w:val="bg-BG"/>
        </w:rPr>
        <w:t>;</w:t>
      </w:r>
      <w:r w:rsidR="0024683E">
        <w:rPr>
          <w:rFonts w:ascii="Times New Roman" w:hAnsi="Times New Roman"/>
          <w:sz w:val="24"/>
          <w:szCs w:val="24"/>
          <w:lang w:val="bg-BG"/>
        </w:rPr>
        <w:t xml:space="preserve"> </w:t>
      </w:r>
      <w:r w:rsidRPr="005D3D4C">
        <w:rPr>
          <w:rFonts w:ascii="Times New Roman" w:hAnsi="Times New Roman"/>
          <w:sz w:val="24"/>
          <w:szCs w:val="24"/>
          <w:lang w:val="bg-BG"/>
        </w:rPr>
        <w:t>бул. „Иван Гешов“ №</w:t>
      </w:r>
      <w:r w:rsidR="0024683E">
        <w:rPr>
          <w:rFonts w:ascii="Times New Roman" w:hAnsi="Times New Roman"/>
          <w:sz w:val="24"/>
          <w:szCs w:val="24"/>
          <w:lang w:val="bg-BG"/>
        </w:rPr>
        <w:t xml:space="preserve"> </w:t>
      </w:r>
      <w:r w:rsidRPr="005D3D4C">
        <w:rPr>
          <w:rFonts w:ascii="Times New Roman" w:hAnsi="Times New Roman"/>
          <w:sz w:val="24"/>
          <w:szCs w:val="24"/>
          <w:lang w:val="bg-BG"/>
        </w:rPr>
        <w:t>15, ул. „Георги Софийски“ №</w:t>
      </w:r>
      <w:r w:rsidR="0024683E">
        <w:rPr>
          <w:rFonts w:ascii="Times New Roman" w:hAnsi="Times New Roman"/>
          <w:sz w:val="24"/>
          <w:szCs w:val="24"/>
          <w:lang w:val="bg-BG"/>
        </w:rPr>
        <w:t xml:space="preserve"> </w:t>
      </w:r>
      <w:r w:rsidRPr="005D3D4C">
        <w:rPr>
          <w:rFonts w:ascii="Times New Roman" w:hAnsi="Times New Roman"/>
          <w:sz w:val="24"/>
          <w:szCs w:val="24"/>
          <w:lang w:val="bg-BG"/>
        </w:rPr>
        <w:t>3, ул. „Княз Борис“ №</w:t>
      </w:r>
      <w:r w:rsidR="0024683E">
        <w:rPr>
          <w:rFonts w:ascii="Times New Roman" w:hAnsi="Times New Roman"/>
          <w:sz w:val="24"/>
          <w:szCs w:val="24"/>
          <w:lang w:val="bg-BG"/>
        </w:rPr>
        <w:t xml:space="preserve"> </w:t>
      </w:r>
      <w:r w:rsidRPr="005D3D4C">
        <w:rPr>
          <w:rFonts w:ascii="Times New Roman" w:hAnsi="Times New Roman"/>
          <w:sz w:val="24"/>
          <w:szCs w:val="24"/>
          <w:lang w:val="bg-BG"/>
        </w:rPr>
        <w:t>217А, бул. „Ген. Столетов №</w:t>
      </w:r>
      <w:r w:rsidR="0024683E">
        <w:rPr>
          <w:rFonts w:ascii="Times New Roman" w:hAnsi="Times New Roman"/>
          <w:sz w:val="24"/>
          <w:szCs w:val="24"/>
          <w:lang w:val="bg-BG"/>
        </w:rPr>
        <w:t xml:space="preserve"> </w:t>
      </w:r>
      <w:r w:rsidRPr="005D3D4C">
        <w:rPr>
          <w:rFonts w:ascii="Times New Roman" w:hAnsi="Times New Roman"/>
          <w:sz w:val="24"/>
          <w:szCs w:val="24"/>
          <w:lang w:val="bg-BG"/>
        </w:rPr>
        <w:t>44А.</w:t>
      </w:r>
    </w:p>
    <w:p w:rsidR="007449B1" w:rsidRPr="005344E4" w:rsidRDefault="007449B1" w:rsidP="005344E4">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 Дейностите по ал. 1 ще се осъществяват, съгласно електронната оферта на ИЗПЪЛНИТЕЛЯ в СЕВОП.</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b/>
          <w:sz w:val="24"/>
          <w:szCs w:val="24"/>
          <w:lang w:val="bg-BG"/>
        </w:rPr>
        <w:lastRenderedPageBreak/>
        <w:t>Чл. 2.</w:t>
      </w:r>
      <w:r w:rsidRPr="005D3D4C">
        <w:rPr>
          <w:rFonts w:ascii="Times New Roman" w:hAnsi="Times New Roman"/>
          <w:sz w:val="24"/>
          <w:szCs w:val="24"/>
          <w:lang w:val="bg-BG"/>
        </w:rPr>
        <w:t xml:space="preserve"> ИЗПЪЛНИТЕЛЯТ</w:t>
      </w:r>
      <w:r w:rsidRPr="005D3D4C">
        <w:rPr>
          <w:rFonts w:ascii="Times New Roman" w:hAnsi="Times New Roman"/>
          <w:bCs/>
          <w:sz w:val="24"/>
          <w:szCs w:val="24"/>
          <w:lang w:val="bg-BG"/>
        </w:rPr>
        <w:t xml:space="preserve"> се задължава да </w:t>
      </w:r>
      <w:r w:rsidRPr="005D3D4C">
        <w:rPr>
          <w:rFonts w:ascii="Times New Roman" w:hAnsi="Times New Roman"/>
          <w:sz w:val="24"/>
          <w:szCs w:val="24"/>
          <w:lang w:val="bg-BG"/>
        </w:rPr>
        <w:t>предоставя</w:t>
      </w:r>
      <w:r w:rsidRPr="005D3D4C">
        <w:rPr>
          <w:rFonts w:ascii="Times New Roman" w:hAnsi="Times New Roman"/>
          <w:bCs/>
          <w:sz w:val="24"/>
          <w:szCs w:val="24"/>
          <w:lang w:val="bg-BG"/>
        </w:rPr>
        <w:t xml:space="preserve"> Услугите </w:t>
      </w:r>
      <w:r w:rsidRPr="005D3D4C">
        <w:rPr>
          <w:rFonts w:ascii="Times New Roman" w:hAnsi="Times New Roman"/>
          <w:sz w:val="24"/>
          <w:szCs w:val="24"/>
          <w:lang w:val="bg-BG"/>
        </w:rPr>
        <w:t>в съответствие с Техническата спецификация, Техническото предложение и Ценовото предложение на ИЗПЪЛНИТЕЛЯ и Списъка на ИЗПЪЛНИТЕЛЯ с почистващите препарати,  съставляващи съответно Приложения №№ [1, 2, 3 и 4] към този Договор („</w:t>
      </w:r>
      <w:r w:rsidRPr="005D3D4C">
        <w:rPr>
          <w:rFonts w:ascii="Times New Roman" w:hAnsi="Times New Roman"/>
          <w:b/>
          <w:sz w:val="24"/>
          <w:szCs w:val="24"/>
          <w:lang w:val="bg-BG"/>
        </w:rPr>
        <w:t>Приложенията</w:t>
      </w:r>
      <w:r w:rsidRPr="005D3D4C">
        <w:rPr>
          <w:rFonts w:ascii="Times New Roman" w:hAnsi="Times New Roman"/>
          <w:sz w:val="24"/>
          <w:szCs w:val="24"/>
          <w:lang w:val="bg-BG"/>
        </w:rPr>
        <w:t>“) и представляващи неразделна част от него.</w:t>
      </w:r>
    </w:p>
    <w:p w:rsidR="007449B1" w:rsidRPr="005D3D4C" w:rsidRDefault="007449B1" w:rsidP="007449B1">
      <w:pPr>
        <w:spacing w:after="0" w:line="240" w:lineRule="auto"/>
        <w:jc w:val="both"/>
        <w:rPr>
          <w:rFonts w:ascii="Times New Roman" w:hAnsi="Times New Roman"/>
          <w:sz w:val="24"/>
          <w:szCs w:val="24"/>
          <w:lang w:val="bg-BG"/>
        </w:rPr>
      </w:pP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 </w:t>
      </w:r>
      <w:r w:rsidR="007E304C" w:rsidRPr="005D3D4C">
        <w:rPr>
          <w:rFonts w:ascii="Times New Roman" w:eastAsia="Times New Roman" w:hAnsi="Times New Roman"/>
          <w:b/>
          <w:sz w:val="24"/>
          <w:szCs w:val="24"/>
          <w:lang w:val="bg-BG"/>
        </w:rPr>
        <w:t>Чл. 3</w:t>
      </w:r>
      <w:r w:rsidRPr="005D3D4C">
        <w:rPr>
          <w:rFonts w:ascii="Times New Roman" w:eastAsia="Times New Roman" w:hAnsi="Times New Roman"/>
          <w:b/>
          <w:sz w:val="24"/>
          <w:szCs w:val="24"/>
          <w:lang w:val="bg-BG"/>
        </w:rPr>
        <w:t>.</w:t>
      </w:r>
      <w:r w:rsidRPr="005D3D4C">
        <w:rPr>
          <w:rFonts w:ascii="Times New Roman" w:eastAsia="Times New Roman" w:hAnsi="Times New Roman"/>
          <w:sz w:val="24"/>
          <w:szCs w:val="24"/>
          <w:lang w:val="bg-BG"/>
        </w:rPr>
        <w:t xml:space="preserve"> (1) За реализирането на целите на настоящия договор страните определят следните лица: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w:t>
      </w:r>
      <w:r w:rsidRPr="005D3D4C">
        <w:rPr>
          <w:rFonts w:ascii="Times New Roman" w:eastAsia="Times New Roman" w:hAnsi="Times New Roman"/>
          <w:sz w:val="24"/>
          <w:szCs w:val="24"/>
          <w:lang w:val="bg-BG"/>
        </w:rPr>
        <w:tab/>
        <w:t xml:space="preserve">ЗА ВЪЗЛОЖИТЕЛЯ: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w:t>
      </w:r>
      <w:r w:rsidRPr="005D3D4C">
        <w:rPr>
          <w:rFonts w:ascii="Times New Roman" w:eastAsia="Times New Roman" w:hAnsi="Times New Roman"/>
          <w:sz w:val="24"/>
          <w:szCs w:val="24"/>
          <w:lang w:val="bg-BG"/>
        </w:rPr>
        <w:tab/>
        <w:t>ЗА ИЗПЪЛНИТЕЛЯ:</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 – отговорно лице/а по договора, длъжност, тел./факс /, моб. тел. , e-mail: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(2) ИЗПЪЛНИТЕЛЯТ представя за съгласуване на ИНДИВИДУАЛНИЯ ВЪЗЛОЖИТЕЛ списък /Приложение № 5/ на лицата, извършващи почистването на сградите. Представеният списък се съгласува от дирекция „Административни дейности” и трябва да съдържа трите имена на лицата, включени в него, както и съответния район/сграда/помещения/изнесени работни места, които всяко едно от тях ще почиства.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(3) Изпълнението на договора се осъществява при режим на ограничен достъп, съгласно пропускателния режим в сградите, в условия на работеща администрация, без да се пречи на работата, включително в извънработно време, без това да променя общата стойност на поръчката.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(4)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(5) За валидни адреси на приемане на съобщения и уведомления, свързани с настоящия договор се смятат:</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ИЗПЪЛНИТЕЛ:                                                    ВЪЗЛОЖИТЕЛ:</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Адрес:..........................................                            Адрес: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Факс:...........................................                             Факс:……………………………….</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eastAsia="bg-BG"/>
        </w:rPr>
      </w:pPr>
      <w:r w:rsidRPr="005D3D4C">
        <w:rPr>
          <w:rFonts w:ascii="Times New Roman" w:eastAsia="Times New Roman" w:hAnsi="Times New Roman"/>
          <w:sz w:val="24"/>
          <w:szCs w:val="24"/>
          <w:lang w:val="bg-BG"/>
        </w:rPr>
        <w:t>(6) При промяна на данните по ал. 1 и 5, съответната страна е длъжна</w:t>
      </w:r>
      <w:r w:rsidR="008F6D51">
        <w:rPr>
          <w:rFonts w:ascii="Times New Roman" w:eastAsia="Times New Roman" w:hAnsi="Times New Roman"/>
          <w:sz w:val="24"/>
          <w:szCs w:val="24"/>
          <w:lang w:val="bg-BG"/>
        </w:rPr>
        <w:t xml:space="preserve"> да уведоми другата в тридневен</w:t>
      </w:r>
      <w:r w:rsidRPr="005D3D4C">
        <w:rPr>
          <w:rFonts w:ascii="Times New Roman" w:eastAsia="Times New Roman" w:hAnsi="Times New Roman"/>
          <w:sz w:val="24"/>
          <w:szCs w:val="24"/>
          <w:lang w:val="bg-BG"/>
        </w:rPr>
        <w:t xml:space="preserve"> срок от настъпване на промяната.</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СРОК  НА ДОГОВОРА. СРОК И МЯСТО НА ИЗПЪЛНЕНИЕ</w:t>
      </w:r>
    </w:p>
    <w:p w:rsidR="007449B1" w:rsidRPr="005D3D4C" w:rsidRDefault="007449B1" w:rsidP="007449B1">
      <w:pPr>
        <w:tabs>
          <w:tab w:val="left" w:pos="709"/>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Чл. 4.</w:t>
      </w:r>
      <w:r w:rsidRPr="005D3D4C">
        <w:rPr>
          <w:rFonts w:ascii="Times New Roman" w:eastAsia="Times New Roman" w:hAnsi="Times New Roman"/>
          <w:sz w:val="24"/>
          <w:szCs w:val="24"/>
          <w:lang w:val="bg-BG"/>
        </w:rPr>
        <w:t xml:space="preserve"> </w:t>
      </w:r>
      <w:r w:rsidR="00742100" w:rsidRPr="00742100">
        <w:rPr>
          <w:rFonts w:ascii="Times New Roman" w:eastAsia="Times New Roman" w:hAnsi="Times New Roman"/>
          <w:sz w:val="24"/>
          <w:szCs w:val="24"/>
          <w:lang w:val="bg-BG"/>
        </w:rPr>
        <w:t>Настоящият договор влиза в сила от датата на сключването му</w:t>
      </w:r>
      <w:r w:rsidR="00AD53A7">
        <w:rPr>
          <w:rFonts w:ascii="Times New Roman" w:eastAsia="Times New Roman" w:hAnsi="Times New Roman"/>
          <w:sz w:val="24"/>
          <w:szCs w:val="24"/>
          <w:lang w:val="bg-BG"/>
        </w:rPr>
        <w:t xml:space="preserve">, но не по-рано от 01.02.2021 г. и е до 31.05.2021 г. или до изчерпване на </w:t>
      </w:r>
      <w:r w:rsidR="00AD53A7" w:rsidRPr="00AD53A7">
        <w:rPr>
          <w:rFonts w:ascii="Times New Roman" w:eastAsia="Times New Roman" w:hAnsi="Times New Roman"/>
          <w:sz w:val="24"/>
          <w:szCs w:val="24"/>
          <w:lang w:val="bg-BG"/>
        </w:rPr>
        <w:t>предвидения финансов ресурс или до сключването на нов договор след проведена процедура въз основа на ново рамково споразумение, сключено от ЦОП със същия предмет, в зависимост от това кое обстоятелство ще настъпи първо.</w:t>
      </w:r>
      <w:r w:rsidR="00742100" w:rsidRPr="00742100">
        <w:rPr>
          <w:rFonts w:ascii="Times New Roman" w:eastAsia="Times New Roman" w:hAnsi="Times New Roman"/>
          <w:sz w:val="24"/>
          <w:szCs w:val="24"/>
          <w:lang w:val="bg-BG"/>
        </w:rPr>
        <w:t xml:space="preserve"> </w:t>
      </w:r>
      <w:bookmarkStart w:id="0" w:name="_GoBack"/>
      <w:bookmarkEnd w:id="0"/>
    </w:p>
    <w:p w:rsidR="007449B1" w:rsidRPr="00D64927" w:rsidRDefault="007449B1" w:rsidP="00D64927">
      <w:pPr>
        <w:tabs>
          <w:tab w:val="num" w:pos="1800"/>
        </w:tabs>
        <w:jc w:val="both"/>
        <w:rPr>
          <w:rFonts w:ascii="Times New Roman" w:hAnsi="Times New Roman"/>
          <w:sz w:val="24"/>
          <w:szCs w:val="24"/>
          <w:lang w:val="bg-BG"/>
        </w:rPr>
      </w:pPr>
      <w:r w:rsidRPr="005D3D4C">
        <w:rPr>
          <w:rFonts w:ascii="Times New Roman" w:hAnsi="Times New Roman"/>
          <w:b/>
          <w:sz w:val="24"/>
          <w:szCs w:val="24"/>
          <w:lang w:val="bg-BG"/>
        </w:rPr>
        <w:t xml:space="preserve">Чл. 5. </w:t>
      </w:r>
      <w:r w:rsidRPr="005D3D4C">
        <w:rPr>
          <w:rFonts w:ascii="Times New Roman" w:hAnsi="Times New Roman"/>
          <w:sz w:val="24"/>
          <w:szCs w:val="24"/>
          <w:lang w:val="bg-BG"/>
        </w:rPr>
        <w:t xml:space="preserve">Мястото на изпълнение на Договора са административните сгради на Министерството на здравеопазването, находящи се </w:t>
      </w:r>
      <w:r w:rsidR="00F82621" w:rsidRPr="00F82621">
        <w:rPr>
          <w:rFonts w:ascii="Times New Roman" w:hAnsi="Times New Roman"/>
          <w:sz w:val="24"/>
          <w:szCs w:val="24"/>
          <w:lang w:val="bg-BG"/>
        </w:rPr>
        <w:t xml:space="preserve">в гр. София, пл. „Света Неделя“ №5, бул. „Александър Стамболийски“ №39, </w:t>
      </w:r>
      <w:r w:rsidR="00F82621" w:rsidRPr="00F82621">
        <w:rPr>
          <w:rFonts w:ascii="Times New Roman" w:hAnsi="Times New Roman"/>
          <w:sz w:val="24"/>
          <w:szCs w:val="24"/>
          <w:lang w:val="en-AU"/>
        </w:rPr>
        <w:t>ул. „Янко Сакъзов“ № 26, ет.4</w:t>
      </w:r>
      <w:r w:rsidR="00F82621" w:rsidRPr="00F82621">
        <w:rPr>
          <w:rFonts w:ascii="Times New Roman" w:hAnsi="Times New Roman"/>
          <w:sz w:val="24"/>
          <w:szCs w:val="24"/>
          <w:lang w:val="bg-BG"/>
        </w:rPr>
        <w:t>;</w:t>
      </w:r>
      <w:r w:rsidR="00F82621">
        <w:rPr>
          <w:rFonts w:ascii="Times New Roman" w:hAnsi="Times New Roman"/>
          <w:sz w:val="24"/>
          <w:szCs w:val="24"/>
          <w:lang w:val="bg-BG"/>
        </w:rPr>
        <w:t xml:space="preserve"> </w:t>
      </w:r>
      <w:r w:rsidR="00F82621" w:rsidRPr="00F82621">
        <w:rPr>
          <w:rFonts w:ascii="Times New Roman" w:hAnsi="Times New Roman"/>
          <w:sz w:val="24"/>
          <w:szCs w:val="24"/>
          <w:lang w:val="bg-BG"/>
        </w:rPr>
        <w:t xml:space="preserve">бул. „Иван Гешов“ №15, ул. „Георги Софийски“ №3, ул. „Княз Борис“ </w:t>
      </w:r>
      <w:r w:rsidR="00F82621">
        <w:rPr>
          <w:rFonts w:ascii="Times New Roman" w:hAnsi="Times New Roman"/>
          <w:sz w:val="24"/>
          <w:szCs w:val="24"/>
          <w:lang w:val="bg-BG"/>
        </w:rPr>
        <w:t xml:space="preserve">№217А, бул. „Ген. Столетов №44А, </w:t>
      </w:r>
      <w:r w:rsidRPr="005D3D4C">
        <w:rPr>
          <w:rFonts w:ascii="Times New Roman" w:hAnsi="Times New Roman"/>
          <w:sz w:val="24"/>
          <w:szCs w:val="24"/>
          <w:lang w:val="bg-BG"/>
        </w:rPr>
        <w:t xml:space="preserve">подробно описани в </w:t>
      </w:r>
      <w:r w:rsidRPr="005D3D4C">
        <w:rPr>
          <w:rFonts w:ascii="Times New Roman" w:hAnsi="Times New Roman"/>
          <w:i/>
          <w:sz w:val="24"/>
          <w:szCs w:val="24"/>
          <w:lang w:val="bg-BG"/>
        </w:rPr>
        <w:t xml:space="preserve">Списъка на обектите </w:t>
      </w:r>
      <w:r w:rsidRPr="005D3D4C">
        <w:rPr>
          <w:rFonts w:ascii="Times New Roman" w:hAnsi="Times New Roman"/>
          <w:sz w:val="24"/>
          <w:szCs w:val="24"/>
          <w:lang w:val="bg-BG"/>
        </w:rPr>
        <w:t>от Техническата спецификация като местонахождение, етажни части, разгърната застроена площ, брой работни кабинети, брой сутерени, сервизни помещения, приемни/заседателни зали и т.н.</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lastRenderedPageBreak/>
        <w:t xml:space="preserve">ЦЕНА, РЕД И СРОКОВЕ ЗА ПЛАЩАНЕ. </w:t>
      </w:r>
    </w:p>
    <w:p w:rsidR="007449B1" w:rsidRPr="005D3D4C" w:rsidRDefault="007449B1" w:rsidP="007449B1">
      <w:pPr>
        <w:widowControl w:val="0"/>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Чл. 6.</w:t>
      </w:r>
      <w:r w:rsidRPr="005D3D4C">
        <w:rPr>
          <w:rFonts w:ascii="Times New Roman" w:eastAsia="Times New Roman" w:hAnsi="Times New Roman"/>
          <w:sz w:val="24"/>
          <w:szCs w:val="24"/>
          <w:lang w:val="bg-BG"/>
        </w:rPr>
        <w:t xml:space="preserve"> </w:t>
      </w:r>
      <w:r w:rsidRPr="005D3D4C">
        <w:rPr>
          <w:rFonts w:ascii="Times New Roman" w:hAnsi="Times New Roman"/>
          <w:sz w:val="24"/>
          <w:szCs w:val="24"/>
        </w:rPr>
        <w:t xml:space="preserve">Цената на договора е в размер на </w:t>
      </w:r>
      <w:r w:rsidRPr="005D3D4C">
        <w:rPr>
          <w:rFonts w:ascii="Times New Roman" w:hAnsi="Times New Roman"/>
          <w:b/>
          <w:bCs/>
          <w:sz w:val="24"/>
          <w:szCs w:val="24"/>
        </w:rPr>
        <w:t>……… </w:t>
      </w:r>
      <w:r w:rsidRPr="005D3D4C">
        <w:rPr>
          <w:rFonts w:ascii="Times New Roman" w:hAnsi="Times New Roman"/>
          <w:b/>
          <w:sz w:val="24"/>
          <w:szCs w:val="24"/>
        </w:rPr>
        <w:t xml:space="preserve">лв. </w:t>
      </w:r>
      <w:r w:rsidRPr="005D3D4C">
        <w:rPr>
          <w:rFonts w:ascii="Times New Roman" w:hAnsi="Times New Roman"/>
          <w:sz w:val="24"/>
          <w:szCs w:val="24"/>
        </w:rPr>
        <w:t>(</w:t>
      </w:r>
      <w:r w:rsidRPr="005D3D4C">
        <w:rPr>
          <w:rFonts w:ascii="Times New Roman" w:hAnsi="Times New Roman"/>
          <w:i/>
          <w:sz w:val="24"/>
          <w:szCs w:val="24"/>
        </w:rPr>
        <w:t>словом</w:t>
      </w:r>
      <w:r w:rsidRPr="005D3D4C">
        <w:rPr>
          <w:rFonts w:ascii="Times New Roman" w:hAnsi="Times New Roman"/>
          <w:sz w:val="24"/>
          <w:szCs w:val="24"/>
        </w:rPr>
        <w:t xml:space="preserve">) без ДДС, съгласно Ценовото предложение на </w:t>
      </w:r>
      <w:r w:rsidRPr="005D3D4C">
        <w:rPr>
          <w:rFonts w:ascii="Times New Roman" w:hAnsi="Times New Roman"/>
          <w:b/>
          <w:sz w:val="24"/>
          <w:szCs w:val="24"/>
        </w:rPr>
        <w:t>ИЗПЪЛНИТЕЛЯ</w:t>
      </w:r>
      <w:r w:rsidRPr="005D3D4C">
        <w:rPr>
          <w:rFonts w:ascii="Times New Roman" w:hAnsi="Times New Roman"/>
          <w:sz w:val="24"/>
          <w:szCs w:val="24"/>
        </w:rPr>
        <w:t>,</w:t>
      </w:r>
      <w:r w:rsidRPr="005D3D4C">
        <w:rPr>
          <w:rFonts w:ascii="Times New Roman" w:hAnsi="Times New Roman"/>
          <w:i/>
          <w:sz w:val="24"/>
          <w:szCs w:val="24"/>
        </w:rPr>
        <w:t xml:space="preserve"> </w:t>
      </w:r>
      <w:r w:rsidRPr="005D3D4C">
        <w:rPr>
          <w:rFonts w:ascii="Times New Roman" w:hAnsi="Times New Roman"/>
          <w:sz w:val="24"/>
          <w:szCs w:val="24"/>
        </w:rPr>
        <w:t>неразделна част от договора.</w:t>
      </w:r>
    </w:p>
    <w:p w:rsidR="007449B1" w:rsidRPr="005D3D4C" w:rsidRDefault="007449B1" w:rsidP="007449B1">
      <w:pPr>
        <w:widowControl w:val="0"/>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b/>
          <w:sz w:val="24"/>
          <w:szCs w:val="24"/>
          <w:lang w:val="bg-BG"/>
        </w:rPr>
        <w:t>(2)</w:t>
      </w:r>
      <w:r w:rsidRPr="005D3D4C">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5D3D4C">
        <w:rPr>
          <w:rFonts w:ascii="Times New Roman" w:eastAsia="Times New Roman" w:hAnsi="Times New Roman"/>
          <w:i/>
          <w:color w:val="FF0000"/>
          <w:sz w:val="24"/>
          <w:szCs w:val="24"/>
          <w:lang w:val="bg-BG"/>
        </w:rPr>
        <w:t>ако е приложимо</w:t>
      </w:r>
      <w:r w:rsidRPr="005D3D4C">
        <w:rPr>
          <w:rFonts w:ascii="Times New Roman" w:eastAsia="Times New Roman" w:hAnsi="Times New Roman"/>
          <w:sz w:val="24"/>
          <w:szCs w:val="24"/>
          <w:lang w:val="bg-BG"/>
        </w:rPr>
        <w:t xml:space="preserve">),] като </w:t>
      </w:r>
      <w:r w:rsidRPr="005D3D4C">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7449B1" w:rsidRPr="005D3D4C" w:rsidRDefault="007449B1" w:rsidP="007449B1">
      <w:pPr>
        <w:tabs>
          <w:tab w:val="left" w:pos="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(3)</w:t>
      </w:r>
      <w:r w:rsidRPr="005D3D4C">
        <w:rPr>
          <w:rFonts w:ascii="Times New Roman" w:eastAsia="Times New Roman" w:hAnsi="Times New Roman"/>
          <w:sz w:val="24"/>
          <w:szCs w:val="24"/>
          <w:lang w:val="bg-BG"/>
        </w:rPr>
        <w:t xml:space="preserve"> Единичните цени за отделните дейности/етапи/задачи,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rsidR="007449B1" w:rsidRPr="005D3D4C" w:rsidRDefault="007449B1" w:rsidP="007449B1">
      <w:pPr>
        <w:tabs>
          <w:tab w:val="left" w:pos="709"/>
        </w:tabs>
        <w:spacing w:after="0" w:line="240" w:lineRule="auto"/>
        <w:jc w:val="both"/>
        <w:rPr>
          <w:rFonts w:ascii="Times New Roman" w:eastAsia="Times New Roman" w:hAnsi="Times New Roman"/>
          <w:b/>
          <w:color w:val="000000"/>
          <w:sz w:val="24"/>
          <w:szCs w:val="24"/>
          <w:u w:val="single"/>
          <w:lang w:val="bg-BG"/>
        </w:rPr>
      </w:pPr>
      <w:r w:rsidRPr="005D3D4C">
        <w:rPr>
          <w:rFonts w:ascii="Times New Roman" w:eastAsia="Times New Roman" w:hAnsi="Times New Roman"/>
          <w:sz w:val="24"/>
          <w:szCs w:val="24"/>
          <w:lang w:val="bg-BG"/>
        </w:rPr>
        <w:tab/>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74302" w:rsidRPr="005D3D4C">
        <w:rPr>
          <w:rFonts w:ascii="Times New Roman" w:eastAsia="Times New Roman" w:hAnsi="Times New Roman"/>
          <w:b/>
          <w:sz w:val="24"/>
          <w:szCs w:val="24"/>
          <w:lang w:val="bg-BG"/>
        </w:rPr>
        <w:t>7</w:t>
      </w:r>
      <w:r w:rsidR="00BC45CC" w:rsidRPr="005D3D4C">
        <w:rPr>
          <w:rFonts w:ascii="Times New Roman" w:eastAsia="Times New Roman" w:hAnsi="Times New Roman"/>
          <w:b/>
          <w:sz w:val="24"/>
          <w:szCs w:val="24"/>
          <w:lang w:val="bg-BG"/>
        </w:rPr>
        <w:t>.</w:t>
      </w:r>
      <w:r w:rsidR="00874302" w:rsidRPr="005D3D4C">
        <w:rPr>
          <w:rFonts w:ascii="Times New Roman" w:eastAsia="Times New Roman" w:hAnsi="Times New Roman"/>
          <w:b/>
          <w:sz w:val="24"/>
          <w:szCs w:val="24"/>
          <w:lang w:val="bg-BG"/>
        </w:rPr>
        <w:t xml:space="preserve">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sz w:val="24"/>
          <w:szCs w:val="24"/>
          <w:lang w:val="bg-BG"/>
        </w:rPr>
        <w:t>ВЪЗЛОЖИТЕЛЯТ плаща на ИЗПЪЛНИТЕЛЯ цената по този Договор в срок не по-късно от 20 дни от одобряване на получената фактура, както следва:</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 Възнаграждението на ИЗПЪЛНИТЕЛЯ за услугите по текущо почистване за конкретния месец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по текущо почистване – ежедневно хигиенизиране, предложени от ИЗПЪЛНИТЕЛЯ в Ценовото му предложение и заявените от ИНДИВИДУАЛНИЯ ВЪЗЛОЖИТЕЛ количества/обем работа за ежедневно почистване. Така получената сума се умножава по броя на работните дни през месеца и формира месечното възнаграждение на ИЗПЪЛНИТЕЛЯ за текущо почистване в лева без ДДС. </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Възнаграждението на ИЗПЪЛНИТЕЛЯ за услугите по основно почистване и периодичните дейности се определя като се умножат единичните цени в лева без ДДС за един квадратен метър почистена площ/за един брой за еднократно изпълнение на видовете дейности, предложени от ИЗПЪЛНИТЕЛЯ в Ценовото му предложение и заявените от ИНДИВИДУАЛНИЯ ВЪЗЛОЖИТЕЛ количества/обем работа за основно почистване и периодични дейности. Така получената сума се умножава по периодичността на извършване на дейността за срока на договора (брой пъти) и формира възнаграждението на ИЗПЪЛНИТЕЛЯ за основно почистване и периодични дейности в лева без ДДС.</w:t>
      </w:r>
    </w:p>
    <w:p w:rsidR="007449B1" w:rsidRPr="005D3D4C" w:rsidRDefault="007449B1" w:rsidP="007449B1">
      <w:pPr>
        <w:widowControl w:val="0"/>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sz w:val="24"/>
          <w:szCs w:val="24"/>
          <w:lang w:val="bg-BG"/>
        </w:rPr>
        <w:t>(2) Възнагражденията по предходните алинеи не са окончателни в случай, че в срока на изпълнение на договора ИНДИВИДУАЛНИЯ ВЪЗЛОЖИТЕЛ намали временно някои количества дейности или броя на обслужваните обекти при прекратяване ползването на някои от тях.</w:t>
      </w:r>
    </w:p>
    <w:p w:rsidR="007449B1" w:rsidRPr="005D3D4C" w:rsidRDefault="007449B1" w:rsidP="007449B1">
      <w:pPr>
        <w:widowControl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74302" w:rsidRPr="005D3D4C">
        <w:rPr>
          <w:rFonts w:ascii="Times New Roman" w:eastAsia="Times New Roman" w:hAnsi="Times New Roman"/>
          <w:b/>
          <w:sz w:val="24"/>
          <w:szCs w:val="24"/>
          <w:lang w:val="bg-BG"/>
        </w:rPr>
        <w:t xml:space="preserve">8.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Банка:</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BIC:</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IBAN:</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B45C08" w:rsidRPr="00D64927" w:rsidRDefault="007449B1" w:rsidP="00D64927">
      <w:pPr>
        <w:spacing w:after="0" w:line="240" w:lineRule="auto"/>
        <w:jc w:val="both"/>
        <w:rPr>
          <w:rFonts w:ascii="Times New Roman" w:hAnsi="Times New Roman"/>
          <w:sz w:val="24"/>
          <w:szCs w:val="24"/>
        </w:rPr>
      </w:pPr>
      <w:r w:rsidRPr="005D3D4C">
        <w:rPr>
          <w:rFonts w:ascii="Times New Roman" w:hAnsi="Times New Roman"/>
          <w:b/>
          <w:sz w:val="24"/>
          <w:szCs w:val="24"/>
        </w:rPr>
        <w:t>(2)</w:t>
      </w:r>
      <w:r w:rsidRPr="005D3D4C">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Pr="005D3D4C">
        <w:rPr>
          <w:rFonts w:ascii="Times New Roman" w:hAnsi="Times New Roman"/>
          <w:b/>
          <w:sz w:val="24"/>
          <w:szCs w:val="24"/>
          <w:lang w:val="bg-BG"/>
        </w:rPr>
        <w:t xml:space="preserve">3 </w:t>
      </w:r>
      <w:r w:rsidRPr="005D3D4C">
        <w:rPr>
          <w:rFonts w:ascii="Times New Roman" w:hAnsi="Times New Roman"/>
          <w:b/>
          <w:sz w:val="24"/>
          <w:szCs w:val="24"/>
        </w:rPr>
        <w:t>(</w:t>
      </w:r>
      <w:r w:rsidRPr="005D3D4C">
        <w:rPr>
          <w:rFonts w:ascii="Times New Roman" w:hAnsi="Times New Roman"/>
          <w:b/>
          <w:sz w:val="24"/>
          <w:szCs w:val="24"/>
          <w:lang w:val="bg-BG"/>
        </w:rPr>
        <w:t>три</w:t>
      </w:r>
      <w:r w:rsidRPr="005D3D4C">
        <w:rPr>
          <w:rFonts w:ascii="Times New Roman" w:hAnsi="Times New Roman"/>
          <w:b/>
          <w:sz w:val="24"/>
          <w:szCs w:val="24"/>
        </w:rPr>
        <w:t>) дни</w:t>
      </w:r>
      <w:r w:rsidR="00874302" w:rsidRPr="005D3D4C">
        <w:rPr>
          <w:rFonts w:ascii="Times New Roman" w:hAnsi="Times New Roman"/>
          <w:sz w:val="24"/>
          <w:szCs w:val="24"/>
        </w:rPr>
        <w:t>,</w:t>
      </w:r>
      <w:r w:rsidR="004531BC" w:rsidRPr="005D3D4C">
        <w:rPr>
          <w:rStyle w:val="FootnoteReference"/>
          <w:rFonts w:ascii="Times New Roman" w:hAnsi="Times New Roman"/>
          <w:sz w:val="24"/>
          <w:szCs w:val="24"/>
          <w:lang w:val="bg-BG"/>
        </w:rPr>
        <w:t xml:space="preserve"> </w:t>
      </w:r>
      <w:r w:rsidRPr="005D3D4C">
        <w:rPr>
          <w:rFonts w:ascii="Times New Roman" w:hAnsi="Times New Roman"/>
          <w:sz w:val="24"/>
          <w:szCs w:val="24"/>
        </w:rPr>
        <w:t xml:space="preserve"> считано от момента на промяната. В случай</w:t>
      </w:r>
      <w:r w:rsidRPr="005D3D4C">
        <w:rPr>
          <w:rFonts w:ascii="Times New Roman" w:hAnsi="Times New Roman"/>
          <w:sz w:val="24"/>
          <w:szCs w:val="24"/>
          <w:lang w:val="bg-BG"/>
        </w:rPr>
        <w:t>,</w:t>
      </w:r>
      <w:r w:rsidRPr="005D3D4C">
        <w:rPr>
          <w:rFonts w:ascii="Times New Roman" w:hAnsi="Times New Roman"/>
          <w:sz w:val="24"/>
          <w:szCs w:val="24"/>
        </w:rPr>
        <w:t xml:space="preserve"> че Изпълнителят не уведоми Възложителя в този срок, счита се, че плащанията са надлежно извършени.</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 xml:space="preserve">ГАРАНЦИЯ ЗА ИЗПЪЛНЕНИЕ </w:t>
      </w:r>
    </w:p>
    <w:p w:rsidR="007449B1" w:rsidRPr="005D3D4C" w:rsidRDefault="007449B1" w:rsidP="007449B1">
      <w:pPr>
        <w:shd w:val="clear" w:color="auto" w:fill="FFFFFF"/>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Гаранция за изпълнение</w:t>
      </w:r>
    </w:p>
    <w:p w:rsidR="007449B1" w:rsidRPr="005D3D4C" w:rsidRDefault="007449B1" w:rsidP="007449B1">
      <w:pPr>
        <w:shd w:val="clear" w:color="auto" w:fill="FFFFFF"/>
        <w:spacing w:after="0" w:line="240" w:lineRule="auto"/>
        <w:jc w:val="both"/>
        <w:rPr>
          <w:rFonts w:ascii="Times New Roman" w:eastAsia="Times New Roman" w:hAnsi="Times New Roman"/>
          <w:b/>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
          <w:sz w:val="24"/>
          <w:szCs w:val="24"/>
          <w:lang w:val="bg-BG"/>
        </w:rPr>
        <w:t>Чл.</w:t>
      </w:r>
      <w:r w:rsidR="00874302" w:rsidRPr="005D3D4C">
        <w:rPr>
          <w:rFonts w:ascii="Times New Roman" w:eastAsia="Times New Roman" w:hAnsi="Times New Roman"/>
          <w:b/>
          <w:sz w:val="24"/>
          <w:szCs w:val="24"/>
          <w:lang w:val="bg-BG"/>
        </w:rPr>
        <w:t xml:space="preserve"> 9.</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color w:val="000000"/>
          <w:spacing w:val="1"/>
          <w:sz w:val="24"/>
          <w:szCs w:val="24"/>
          <w:lang w:val="bg-BG"/>
        </w:rPr>
        <w:t>При подписването на този Договор</w:t>
      </w:r>
      <w:r w:rsidR="00E717B7" w:rsidRPr="005D3D4C">
        <w:rPr>
          <w:rFonts w:ascii="Times New Roman" w:eastAsia="Times New Roman" w:hAnsi="Times New Roman"/>
          <w:color w:val="000000"/>
          <w:spacing w:val="1"/>
          <w:sz w:val="24"/>
          <w:szCs w:val="24"/>
          <w:lang w:val="bg-BG"/>
        </w:rPr>
        <w:t>а</w:t>
      </w:r>
      <w:r w:rsidRPr="005D3D4C">
        <w:rPr>
          <w:rFonts w:ascii="Times New Roman" w:eastAsia="Times New Roman" w:hAnsi="Times New Roman"/>
          <w:color w:val="000000"/>
          <w:spacing w:val="1"/>
          <w:sz w:val="24"/>
          <w:szCs w:val="24"/>
          <w:lang w:val="bg-BG"/>
        </w:rPr>
        <w:t xml:space="preserve">, ИЗПЪЛНИТЕЛЯТ представя на </w:t>
      </w:r>
      <w:r w:rsidRPr="005D3D4C">
        <w:rPr>
          <w:rFonts w:ascii="Times New Roman" w:eastAsia="Times New Roman" w:hAnsi="Times New Roman"/>
          <w:sz w:val="24"/>
          <w:szCs w:val="24"/>
          <w:lang w:val="bg-BG"/>
        </w:rPr>
        <w:t>ВЪЗЛОЖИТЕЛЯ</w:t>
      </w:r>
      <w:r w:rsidRPr="005D3D4C">
        <w:rPr>
          <w:rFonts w:ascii="Times New Roman" w:eastAsia="Times New Roman" w:hAnsi="Times New Roman"/>
          <w:color w:val="000000"/>
          <w:spacing w:val="1"/>
          <w:sz w:val="24"/>
          <w:szCs w:val="24"/>
          <w:lang w:val="bg-BG"/>
        </w:rPr>
        <w:t xml:space="preserve"> гаранция за изпълнение в размер на 3 %  (три</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1"/>
          <w:sz w:val="24"/>
          <w:szCs w:val="24"/>
          <w:lang w:val="bg-BG"/>
        </w:rPr>
        <w:t xml:space="preserve"> на сто) от </w:t>
      </w:r>
      <w:r w:rsidRPr="005D3D4C">
        <w:rPr>
          <w:rFonts w:ascii="Times New Roman" w:eastAsia="Times New Roman" w:hAnsi="Times New Roman"/>
          <w:color w:val="000000"/>
          <w:spacing w:val="-2"/>
          <w:sz w:val="24"/>
          <w:szCs w:val="24"/>
          <w:lang w:val="bg-BG"/>
        </w:rPr>
        <w:t xml:space="preserve">Стойността на Договора без ДДС, а именно </w:t>
      </w:r>
      <w:r w:rsidRPr="005D3D4C">
        <w:rPr>
          <w:rFonts w:ascii="Times New Roman" w:eastAsia="Times New Roman" w:hAnsi="Times New Roman"/>
          <w:sz w:val="24"/>
          <w:szCs w:val="24"/>
          <w:lang w:val="bg-BG"/>
        </w:rPr>
        <w:t xml:space="preserve">[[……… (…………………………)]лева. </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sz w:val="24"/>
          <w:szCs w:val="24"/>
          <w:lang w:val="bg-BG"/>
        </w:rPr>
        <w:t xml:space="preserve">Чл. </w:t>
      </w:r>
      <w:r w:rsidR="00874302" w:rsidRPr="005D3D4C">
        <w:rPr>
          <w:rFonts w:ascii="Times New Roman" w:eastAsia="Times New Roman" w:hAnsi="Times New Roman"/>
          <w:b/>
          <w:sz w:val="24"/>
          <w:szCs w:val="24"/>
          <w:lang w:val="bg-BG"/>
        </w:rPr>
        <w:t>10</w:t>
      </w:r>
      <w:r w:rsidR="00BC45CC" w:rsidRPr="005D3D4C">
        <w:rPr>
          <w:rFonts w:ascii="Times New Roman" w:eastAsia="Times New Roman" w:hAnsi="Times New Roman"/>
          <w:b/>
          <w:sz w:val="24"/>
          <w:szCs w:val="24"/>
          <w:lang w:val="bg-BG"/>
        </w:rPr>
        <w:t>.</w:t>
      </w:r>
      <w:r w:rsidR="00874302" w:rsidRPr="005D3D4C">
        <w:rPr>
          <w:rFonts w:ascii="Times New Roman" w:eastAsia="Times New Roman" w:hAnsi="Times New Roman"/>
          <w:b/>
          <w:sz w:val="24"/>
          <w:szCs w:val="24"/>
          <w:lang w:val="bg-BG"/>
        </w:rPr>
        <w:t xml:space="preserve">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color w:val="000000"/>
          <w:spacing w:val="-2"/>
          <w:sz w:val="24"/>
          <w:szCs w:val="24"/>
          <w:lang w:val="bg-BG"/>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Pr="00BC4862">
        <w:rPr>
          <w:rFonts w:ascii="Times New Roman" w:eastAsia="Times New Roman" w:hAnsi="Times New Roman"/>
          <w:color w:val="000000"/>
          <w:spacing w:val="-2"/>
          <w:sz w:val="24"/>
          <w:szCs w:val="24"/>
          <w:lang w:val="bg-BG"/>
        </w:rPr>
        <w:t>(три)</w:t>
      </w:r>
      <w:r w:rsidRPr="005D3D4C">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(2) </w:t>
      </w:r>
      <w:r w:rsidRPr="005D3D4C">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1. внасяне на допълнителна парична сума по банковата сметка на ВЪЗЛОЖИТЕЛЯ, при спазване на изискванията на чл. </w:t>
      </w:r>
      <w:r w:rsidR="00BC45CC" w:rsidRPr="005D3D4C">
        <w:rPr>
          <w:rFonts w:ascii="Times New Roman" w:eastAsia="Times New Roman" w:hAnsi="Times New Roman"/>
          <w:color w:val="000000"/>
          <w:spacing w:val="-2"/>
          <w:sz w:val="24"/>
          <w:szCs w:val="24"/>
          <w:lang w:val="bg-BG"/>
        </w:rPr>
        <w:t>[11</w:t>
      </w:r>
      <w:r w:rsidRPr="005D3D4C">
        <w:rPr>
          <w:rFonts w:ascii="Times New Roman" w:eastAsia="Times New Roman" w:hAnsi="Times New Roman"/>
          <w:color w:val="000000"/>
          <w:spacing w:val="-2"/>
          <w:sz w:val="24"/>
          <w:szCs w:val="24"/>
          <w:lang w:val="bg-BG"/>
        </w:rPr>
        <w:t>]</w:t>
      </w:r>
      <w:r w:rsidRPr="005D3D4C">
        <w:rPr>
          <w:rFonts w:ascii="Times New Roman" w:eastAsia="Times New Roman" w:hAnsi="Times New Roman"/>
          <w:sz w:val="24"/>
          <w:szCs w:val="24"/>
          <w:lang w:val="bg-BG"/>
        </w:rPr>
        <w:t xml:space="preserve"> от Договора; и/или;</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sz w:val="24"/>
          <w:szCs w:val="24"/>
          <w:lang w:val="bg-BG"/>
        </w:rPr>
        <w:t xml:space="preserve">2. </w:t>
      </w:r>
      <w:r w:rsidRPr="005D3D4C">
        <w:rPr>
          <w:rFonts w:ascii="Times New Roman" w:eastAsia="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w:t>
      </w:r>
      <w:r w:rsidR="00BC45CC" w:rsidRPr="005D3D4C">
        <w:rPr>
          <w:rFonts w:ascii="Times New Roman" w:eastAsia="Times New Roman" w:hAnsi="Times New Roman"/>
          <w:color w:val="000000"/>
          <w:spacing w:val="-2"/>
          <w:sz w:val="24"/>
          <w:szCs w:val="24"/>
          <w:lang w:val="bg-BG"/>
        </w:rPr>
        <w:t>зване на изискванията на чл. [12</w:t>
      </w:r>
      <w:r w:rsidRPr="005D3D4C">
        <w:rPr>
          <w:rFonts w:ascii="Times New Roman" w:eastAsia="Times New Roman" w:hAnsi="Times New Roman"/>
          <w:color w:val="000000"/>
          <w:spacing w:val="-2"/>
          <w:sz w:val="24"/>
          <w:szCs w:val="24"/>
          <w:lang w:val="bg-BG"/>
        </w:rPr>
        <w:t>] от Договора; и/или</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3.  предоставяне на документ за изменение на първоначалната застраховка или нова застраховка, при спазване на изискванията на чл. </w:t>
      </w:r>
      <w:r w:rsidR="00BC45CC" w:rsidRPr="005D3D4C">
        <w:rPr>
          <w:rFonts w:ascii="Times New Roman" w:eastAsia="Times New Roman" w:hAnsi="Times New Roman"/>
          <w:color w:val="000000"/>
          <w:spacing w:val="-2"/>
          <w:sz w:val="24"/>
          <w:szCs w:val="24"/>
          <w:lang w:val="bg-BG"/>
        </w:rPr>
        <w:t>[13</w:t>
      </w:r>
      <w:r w:rsidRPr="005D3D4C">
        <w:rPr>
          <w:rFonts w:ascii="Times New Roman" w:eastAsia="Times New Roman" w:hAnsi="Times New Roman"/>
          <w:color w:val="000000"/>
          <w:spacing w:val="-2"/>
          <w:sz w:val="24"/>
          <w:szCs w:val="24"/>
          <w:lang w:val="bg-BG"/>
        </w:rPr>
        <w:t>] от Договора.</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color w:val="000000"/>
          <w:spacing w:val="-2"/>
          <w:sz w:val="24"/>
          <w:szCs w:val="24"/>
          <w:lang w:val="bg-BG"/>
        </w:rPr>
        <w:t>Чл.</w:t>
      </w:r>
      <w:r w:rsidR="00BC45CC" w:rsidRPr="005D3D4C">
        <w:rPr>
          <w:rFonts w:ascii="Times New Roman" w:eastAsia="Times New Roman" w:hAnsi="Times New Roman"/>
          <w:b/>
          <w:color w:val="000000"/>
          <w:spacing w:val="-2"/>
          <w:sz w:val="24"/>
          <w:szCs w:val="24"/>
          <w:lang w:val="bg-BG"/>
        </w:rPr>
        <w:t xml:space="preserve"> 11. </w:t>
      </w:r>
      <w:r w:rsidRPr="005D3D4C">
        <w:rPr>
          <w:rFonts w:ascii="Times New Roman" w:eastAsia="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 по следната банкова сметка на ВЪЗЛОЖИТЕЛЯ: </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Банка:</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BIC:</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pacing w:after="0" w:line="240" w:lineRule="auto"/>
        <w:jc w:val="both"/>
        <w:rPr>
          <w:rFonts w:ascii="Times New Roman" w:hAnsi="Times New Roman"/>
          <w:sz w:val="24"/>
          <w:szCs w:val="24"/>
          <w:lang w:val="bg-BG"/>
        </w:rPr>
      </w:pPr>
      <w:r w:rsidRPr="005D3D4C">
        <w:rPr>
          <w:rFonts w:ascii="Times New Roman" w:hAnsi="Times New Roman"/>
          <w:sz w:val="24"/>
          <w:szCs w:val="24"/>
          <w:lang w:val="bg-BG"/>
        </w:rPr>
        <w:t>IBAN:</w:t>
      </w:r>
      <w:r w:rsidRPr="005D3D4C">
        <w:rPr>
          <w:rFonts w:ascii="Times New Roman" w:hAnsi="Times New Roman"/>
          <w:sz w:val="24"/>
          <w:szCs w:val="24"/>
          <w:lang w:val="bg-BG"/>
        </w:rPr>
        <w:tab/>
      </w:r>
      <w:r w:rsidRPr="005D3D4C">
        <w:rPr>
          <w:rFonts w:ascii="Times New Roman" w:eastAsia="Times New Roman" w:hAnsi="Times New Roman"/>
          <w:sz w:val="24"/>
          <w:szCs w:val="24"/>
          <w:lang w:val="bg-BG"/>
        </w:rPr>
        <w:t>[…………………………….]].</w:t>
      </w:r>
    </w:p>
    <w:p w:rsidR="007449B1" w:rsidRPr="005D3D4C" w:rsidRDefault="007449B1" w:rsidP="007449B1">
      <w:pPr>
        <w:shd w:val="clear" w:color="auto" w:fill="FFFFFF"/>
        <w:spacing w:after="0" w:line="240" w:lineRule="auto"/>
        <w:jc w:val="both"/>
        <w:rPr>
          <w:rFonts w:ascii="Times New Roman" w:eastAsia="Times New Roman" w:hAnsi="Times New Roman"/>
          <w:b/>
          <w:color w:val="000000"/>
          <w:spacing w:val="-2"/>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z w:val="24"/>
          <w:szCs w:val="24"/>
          <w:lang w:val="bg-BG"/>
        </w:rPr>
      </w:pPr>
      <w:r w:rsidRPr="005D3D4C">
        <w:rPr>
          <w:rFonts w:ascii="Times New Roman" w:eastAsia="Times New Roman" w:hAnsi="Times New Roman"/>
          <w:b/>
          <w:sz w:val="24"/>
          <w:szCs w:val="24"/>
          <w:lang w:val="bg-BG"/>
        </w:rPr>
        <w:t>Чл.</w:t>
      </w:r>
      <w:r w:rsidR="00BC45CC" w:rsidRPr="005D3D4C">
        <w:rPr>
          <w:rFonts w:ascii="Times New Roman" w:eastAsia="Times New Roman" w:hAnsi="Times New Roman"/>
          <w:b/>
          <w:sz w:val="24"/>
          <w:szCs w:val="24"/>
          <w:lang w:val="bg-BG"/>
        </w:rPr>
        <w:t xml:space="preserve"> 12.</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color w:val="000000"/>
          <w:sz w:val="24"/>
          <w:szCs w:val="24"/>
          <w:lang w:val="bg-BG"/>
        </w:rPr>
        <w:t xml:space="preserve">Когато като гаранция за изпълнение се представя </w:t>
      </w:r>
      <w:r w:rsidRPr="005D3D4C">
        <w:rPr>
          <w:rFonts w:ascii="Times New Roman" w:eastAsia="Times New Roman" w:hAnsi="Times New Roman"/>
          <w:color w:val="000000"/>
          <w:spacing w:val="1"/>
          <w:sz w:val="24"/>
          <w:szCs w:val="24"/>
          <w:lang w:val="bg-BG"/>
        </w:rPr>
        <w:t>банкова гаранция</w:t>
      </w:r>
      <w:r w:rsidRPr="005D3D4C">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z w:val="24"/>
          <w:szCs w:val="24"/>
          <w:lang w:val="bg-BG"/>
        </w:rPr>
      </w:pPr>
      <w:r w:rsidRPr="005D3D4C">
        <w:rPr>
          <w:rFonts w:ascii="Times New Roman" w:eastAsia="Times New Roman" w:hAnsi="Times New Roman"/>
          <w:color w:val="000000"/>
          <w:sz w:val="24"/>
          <w:szCs w:val="24"/>
          <w:lang w:val="bg-BG"/>
        </w:rPr>
        <w:t>1. да бъде безусловна и неотменяема банкова гаранция във форма, предварително съгласувана с ВЪЗЛОЖИТЕЛЯ;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z w:val="24"/>
          <w:szCs w:val="24"/>
          <w:lang w:val="bg-BG"/>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5D3D4C">
        <w:rPr>
          <w:rFonts w:ascii="Times New Roman" w:eastAsia="Times New Roman" w:hAnsi="Times New Roman"/>
          <w:color w:val="000000"/>
          <w:spacing w:val="-2"/>
          <w:sz w:val="24"/>
          <w:szCs w:val="24"/>
          <w:lang w:val="bg-BG"/>
        </w:rPr>
        <w:t xml:space="preserve"> </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color w:val="000000"/>
          <w:spacing w:val="-2"/>
          <w:sz w:val="24"/>
          <w:szCs w:val="24"/>
          <w:lang w:val="bg-BG"/>
        </w:rPr>
        <w:t>(2)</w:t>
      </w:r>
      <w:r w:rsidRPr="005D3D4C">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D4C">
        <w:rPr>
          <w:rFonts w:ascii="Times New Roman" w:eastAsia="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D3D4C">
        <w:rPr>
          <w:rFonts w:ascii="Times New Roman" w:eastAsia="Times New Roman" w:hAnsi="Times New Roman"/>
          <w:color w:val="000000"/>
          <w:spacing w:val="-2"/>
          <w:sz w:val="24"/>
          <w:szCs w:val="24"/>
          <w:lang w:val="bg-BG"/>
        </w:rPr>
        <w:t>са за сметка на ИЗПЪЛНИТЕЛЯ.</w:t>
      </w:r>
    </w:p>
    <w:p w:rsidR="007449B1" w:rsidRPr="005D3D4C" w:rsidRDefault="007449B1" w:rsidP="007449B1">
      <w:pPr>
        <w:shd w:val="clear" w:color="auto" w:fill="FFFFFF"/>
        <w:spacing w:after="0" w:line="240" w:lineRule="auto"/>
        <w:jc w:val="both"/>
        <w:rPr>
          <w:rFonts w:ascii="Times New Roman" w:eastAsia="Times New Roman" w:hAnsi="Times New Roman"/>
          <w:b/>
          <w:color w:val="000000"/>
          <w:spacing w:val="-2"/>
          <w:sz w:val="24"/>
          <w:szCs w:val="24"/>
          <w:lang w:val="bg-BG"/>
        </w:rPr>
      </w:pP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13. </w:t>
      </w:r>
      <w:r w:rsidRPr="005D3D4C">
        <w:rPr>
          <w:rFonts w:ascii="Times New Roman" w:eastAsia="Times New Roman" w:hAnsi="Times New Roman"/>
          <w:b/>
          <w:sz w:val="24"/>
          <w:szCs w:val="24"/>
          <w:lang w:val="bg-BG"/>
        </w:rPr>
        <w:t xml:space="preserve">(1) </w:t>
      </w:r>
      <w:r w:rsidRPr="005D3D4C">
        <w:rPr>
          <w:rFonts w:ascii="Times New Roman" w:eastAsia="Times New Roman" w:hAnsi="Times New Roman"/>
          <w:color w:val="000000"/>
          <w:sz w:val="24"/>
          <w:szCs w:val="24"/>
          <w:lang w:val="bg-BG"/>
        </w:rPr>
        <w:t xml:space="preserve">Когато като Гаранция за изпълнение се представя </w:t>
      </w:r>
      <w:r w:rsidRPr="005D3D4C">
        <w:rPr>
          <w:rFonts w:ascii="Times New Roman" w:eastAsia="Times New Roman" w:hAnsi="Times New Roman"/>
          <w:color w:val="000000"/>
          <w:spacing w:val="1"/>
          <w:sz w:val="24"/>
          <w:szCs w:val="24"/>
          <w:lang w:val="bg-BG"/>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 xml:space="preserve">2. да бъде със срок на валидност за целия срок на действие на Договора плюс 30 (тридесет) дни след прекратяването на Договора. </w:t>
      </w:r>
    </w:p>
    <w:p w:rsidR="007449B1" w:rsidRPr="005D3D4C" w:rsidRDefault="007449B1" w:rsidP="007449B1">
      <w:pPr>
        <w:shd w:val="clear" w:color="auto" w:fill="FFFFFF"/>
        <w:spacing w:after="0" w:line="240" w:lineRule="auto"/>
        <w:jc w:val="both"/>
        <w:rPr>
          <w:rFonts w:ascii="Times New Roman" w:eastAsia="Times New Roman" w:hAnsi="Times New Roman"/>
          <w:color w:val="000000"/>
          <w:spacing w:val="1"/>
          <w:sz w:val="24"/>
          <w:szCs w:val="24"/>
        </w:rPr>
      </w:pPr>
      <w:r w:rsidRPr="005D3D4C">
        <w:rPr>
          <w:rFonts w:ascii="Times New Roman" w:eastAsia="Times New Roman" w:hAnsi="Times New Roman"/>
          <w:b/>
          <w:sz w:val="24"/>
          <w:szCs w:val="24"/>
          <w:lang w:val="bg-BG"/>
        </w:rPr>
        <w:t xml:space="preserve">(2) </w:t>
      </w:r>
      <w:r w:rsidRPr="005D3D4C">
        <w:rPr>
          <w:rFonts w:ascii="Times New Roman" w:eastAsia="Times New Roman" w:hAnsi="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w:t>
      </w:r>
      <w:r w:rsidRPr="005D3D4C">
        <w:rPr>
          <w:rFonts w:ascii="Times New Roman" w:eastAsia="Times New Roman" w:hAnsi="Times New Roman"/>
          <w:color w:val="000000"/>
          <w:spacing w:val="1"/>
          <w:sz w:val="24"/>
          <w:szCs w:val="24"/>
          <w:lang w:val="bg-BG"/>
        </w:rPr>
        <w:lastRenderedPageBreak/>
        <w:t>обезщетение в полза на ВЪЗЛОЖИТЕЛЯ, при наличието на основание за това, са за сметка на ИЗПЪЛНИТЕЛЯ.</w:t>
      </w:r>
      <w:r w:rsidRPr="005D3D4C">
        <w:rPr>
          <w:rFonts w:ascii="Times New Roman" w:eastAsia="Times New Roman" w:hAnsi="Times New Roman"/>
          <w:color w:val="000000"/>
          <w:spacing w:val="1"/>
          <w:sz w:val="24"/>
          <w:szCs w:val="24"/>
        </w:rPr>
        <w:t xml:space="preserve">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sz w:val="24"/>
          <w:szCs w:val="24"/>
          <w:lang w:val="bg-BG"/>
        </w:rPr>
        <w:t xml:space="preserve">Чл. </w:t>
      </w:r>
      <w:r w:rsidR="002C716C" w:rsidRPr="005D3D4C">
        <w:rPr>
          <w:rFonts w:ascii="Times New Roman" w:eastAsia="Times New Roman" w:hAnsi="Times New Roman"/>
          <w:b/>
          <w:sz w:val="24"/>
          <w:szCs w:val="24"/>
          <w:lang w:val="bg-BG"/>
        </w:rPr>
        <w:t>14.</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color w:val="000000"/>
          <w:spacing w:val="1"/>
          <w:sz w:val="24"/>
          <w:szCs w:val="24"/>
          <w:lang w:val="bg-BG"/>
        </w:rPr>
        <w:t>ВЪЗЛОЖИТЕЛЯТ освобождава Гаранцията за изпълнение в срок до 30 (</w:t>
      </w:r>
      <w:r w:rsidRPr="005D3D4C">
        <w:rPr>
          <w:rFonts w:ascii="Times New Roman" w:eastAsia="Times New Roman" w:hAnsi="Times New Roman"/>
          <w:i/>
          <w:color w:val="000000"/>
          <w:spacing w:val="1"/>
          <w:sz w:val="24"/>
          <w:szCs w:val="24"/>
          <w:lang w:val="bg-BG"/>
        </w:rPr>
        <w:t>тридесет</w:t>
      </w:r>
      <w:r w:rsidRPr="005D3D4C">
        <w:rPr>
          <w:rFonts w:ascii="Times New Roman" w:eastAsia="Times New Roman" w:hAnsi="Times New Roman"/>
          <w:color w:val="000000"/>
          <w:spacing w:val="1"/>
          <w:sz w:val="24"/>
          <w:szCs w:val="24"/>
          <w:lang w:val="bg-BG"/>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D4C">
        <w:rPr>
          <w:rFonts w:ascii="Times New Roman" w:eastAsia="Times New Roman" w:hAnsi="Times New Roman"/>
          <w:color w:val="000000"/>
          <w:spacing w:val="-2"/>
          <w:sz w:val="24"/>
          <w:szCs w:val="24"/>
          <w:lang w:val="bg-BG"/>
        </w:rPr>
        <w:t>.</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b/>
          <w:color w:val="000000"/>
          <w:spacing w:val="-2"/>
          <w:sz w:val="24"/>
          <w:szCs w:val="24"/>
          <w:lang w:val="bg-BG"/>
        </w:rPr>
        <w:t>(2)</w:t>
      </w:r>
      <w:r w:rsidRPr="005D3D4C">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1. когато е във формата на парична сума – чрез превеждане на сумата по банковата сметка на</w:t>
      </w:r>
      <w:r w:rsidR="00BC45CC" w:rsidRPr="005D3D4C">
        <w:rPr>
          <w:rFonts w:ascii="Times New Roman" w:eastAsia="Times New Roman" w:hAnsi="Times New Roman"/>
          <w:color w:val="000000"/>
          <w:spacing w:val="-2"/>
          <w:sz w:val="24"/>
          <w:szCs w:val="24"/>
          <w:lang w:val="bg-BG"/>
        </w:rPr>
        <w:t xml:space="preserve"> ИЗПЪЛНИТЕЛЯ, посочена в чл. [8</w:t>
      </w:r>
      <w:r w:rsidRPr="005D3D4C">
        <w:rPr>
          <w:rFonts w:ascii="Times New Roman" w:eastAsia="Times New Roman" w:hAnsi="Times New Roman"/>
          <w:color w:val="000000"/>
          <w:spacing w:val="-2"/>
          <w:sz w:val="24"/>
          <w:szCs w:val="24"/>
          <w:lang w:val="bg-BG"/>
        </w:rPr>
        <w:t xml:space="preserve">] от Договора;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D3D4C">
        <w:rPr>
          <w:rFonts w:ascii="Times New Roman" w:eastAsia="Times New Roman" w:hAnsi="Times New Roman"/>
          <w:color w:val="000000"/>
          <w:spacing w:val="1"/>
          <w:sz w:val="24"/>
          <w:szCs w:val="24"/>
          <w:lang w:val="bg-BG"/>
        </w:rPr>
        <w:t xml:space="preserve">[застрахователната полица/застрахователния сертификат </w:t>
      </w:r>
      <w:r w:rsidRPr="005D3D4C">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 </w:t>
      </w:r>
      <w:r w:rsidRPr="005D3D4C">
        <w:rPr>
          <w:rFonts w:ascii="Times New Roman" w:eastAsia="Times New Roman" w:hAnsi="Times New Roman"/>
          <w:b/>
          <w:color w:val="000000"/>
          <w:spacing w:val="-2"/>
          <w:sz w:val="24"/>
          <w:szCs w:val="24"/>
          <w:lang w:val="bg-BG"/>
        </w:rPr>
        <w:t>(3)</w:t>
      </w:r>
      <w:r w:rsidRPr="005D3D4C">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ab/>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15.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16. </w:t>
      </w:r>
      <w:r w:rsidRPr="005D3D4C">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sz w:val="24"/>
          <w:szCs w:val="24"/>
          <w:lang w:val="bg-BG"/>
        </w:rPr>
        <w:t>1. ако ИЗПЪЛНИТЕЛЯТ не започне работа по и</w:t>
      </w:r>
      <w:r w:rsidR="007F1D28">
        <w:rPr>
          <w:rFonts w:ascii="Times New Roman" w:eastAsia="Times New Roman" w:hAnsi="Times New Roman"/>
          <w:sz w:val="24"/>
          <w:szCs w:val="24"/>
          <w:lang w:val="bg-BG"/>
        </w:rPr>
        <w:t>зпълнение на Договора в срок до 10</w:t>
      </w:r>
      <w:r w:rsidRPr="005D3D4C">
        <w:rPr>
          <w:rFonts w:ascii="Times New Roman" w:eastAsia="Times New Roman" w:hAnsi="Times New Roman"/>
          <w:color w:val="000000"/>
          <w:spacing w:val="1"/>
          <w:sz w:val="24"/>
          <w:szCs w:val="24"/>
          <w:lang w:val="bg-BG"/>
        </w:rPr>
        <w:t xml:space="preserve"> дни</w:t>
      </w:r>
      <w:r w:rsidRPr="005D3D4C">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D4C">
        <w:rPr>
          <w:rFonts w:ascii="Times New Roman" w:eastAsia="Times New Roman" w:hAnsi="Times New Roman"/>
          <w:color w:val="000000"/>
          <w:spacing w:val="-2"/>
          <w:sz w:val="24"/>
          <w:szCs w:val="24"/>
          <w:lang w:val="bg-BG"/>
        </w:rPr>
        <w:t xml:space="preserve">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 xml:space="preserve">2. при пълно неизпълнение и разваляне на Договора от страна на ВЪЗЛОЖИТЕЛЯ на това основание; </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D3D4C">
        <w:rPr>
          <w:rFonts w:ascii="Times New Roman" w:eastAsia="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17.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p>
    <w:p w:rsidR="007449B1" w:rsidRPr="005D3D4C" w:rsidRDefault="007449B1" w:rsidP="007449B1">
      <w:pPr>
        <w:shd w:val="clear" w:color="auto" w:fill="FFFFFF"/>
        <w:tabs>
          <w:tab w:val="left" w:pos="-18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BC45CC" w:rsidRPr="005D3D4C">
        <w:rPr>
          <w:rFonts w:ascii="Times New Roman" w:eastAsia="Times New Roman" w:hAnsi="Times New Roman"/>
          <w:b/>
          <w:sz w:val="24"/>
          <w:szCs w:val="24"/>
          <w:lang w:val="bg-BG"/>
        </w:rPr>
        <w:t xml:space="preserve">18. </w:t>
      </w:r>
      <w:r w:rsidRPr="005D3D4C">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ИЗПЪЛНИТЕЛЯТ се задължава</w:t>
      </w:r>
      <w:r w:rsidR="00636FC5">
        <w:rPr>
          <w:rFonts w:ascii="Times New Roman" w:eastAsia="Times New Roman" w:hAnsi="Times New Roman"/>
          <w:sz w:val="24"/>
          <w:szCs w:val="24"/>
          <w:lang w:val="bg-BG"/>
        </w:rPr>
        <w:t xml:space="preserve"> в срок до 3</w:t>
      </w:r>
      <w:r w:rsidRPr="005D3D4C">
        <w:rPr>
          <w:rFonts w:ascii="Times New Roman" w:eastAsia="Times New Roman" w:hAnsi="Times New Roman"/>
          <w:sz w:val="24"/>
          <w:szCs w:val="24"/>
          <w:lang w:val="bg-BG"/>
        </w:rPr>
        <w:t xml:space="preserve"> (</w:t>
      </w:r>
      <w:r w:rsidR="00636FC5">
        <w:rPr>
          <w:rFonts w:ascii="Times New Roman" w:eastAsia="Times New Roman" w:hAnsi="Times New Roman"/>
          <w:sz w:val="24"/>
          <w:szCs w:val="24"/>
          <w:lang w:val="bg-BG"/>
        </w:rPr>
        <w:t>три</w:t>
      </w:r>
      <w:r w:rsidRPr="005D3D4C">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w:t>
      </w:r>
      <w:r w:rsidR="00BC45CC" w:rsidRPr="005D3D4C">
        <w:rPr>
          <w:rFonts w:ascii="Times New Roman" w:eastAsia="Times New Roman" w:hAnsi="Times New Roman"/>
          <w:sz w:val="24"/>
          <w:szCs w:val="24"/>
          <w:lang w:val="bg-BG"/>
        </w:rPr>
        <w:t>да бъде в съответствие с чл. [9</w:t>
      </w:r>
      <w:r w:rsidRPr="005D3D4C">
        <w:rPr>
          <w:rFonts w:ascii="Times New Roman" w:eastAsia="Times New Roman" w:hAnsi="Times New Roman"/>
          <w:sz w:val="24"/>
          <w:szCs w:val="24"/>
          <w:lang w:val="bg-BG"/>
        </w:rPr>
        <w:t>] от Договора.</w:t>
      </w:r>
    </w:p>
    <w:p w:rsidR="007449B1" w:rsidRPr="005D3D4C" w:rsidRDefault="007449B1" w:rsidP="007449B1">
      <w:pPr>
        <w:spacing w:after="0" w:line="240" w:lineRule="auto"/>
        <w:jc w:val="both"/>
        <w:rPr>
          <w:rFonts w:ascii="Times New Roman" w:hAnsi="Times New Roman"/>
          <w:sz w:val="24"/>
          <w:szCs w:val="24"/>
          <w:lang w:val="bg-BG" w:eastAsia="bg-BG"/>
        </w:rPr>
      </w:pPr>
    </w:p>
    <w:p w:rsidR="007449B1" w:rsidRPr="005D3D4C" w:rsidRDefault="007449B1" w:rsidP="007449B1">
      <w:pPr>
        <w:spacing w:after="0" w:line="240" w:lineRule="auto"/>
        <w:jc w:val="both"/>
        <w:rPr>
          <w:rFonts w:ascii="Times New Roman" w:hAnsi="Times New Roman"/>
          <w:sz w:val="24"/>
          <w:szCs w:val="24"/>
          <w:lang w:val="bg-BG" w:eastAsia="bg-BG"/>
        </w:rPr>
      </w:pPr>
    </w:p>
    <w:p w:rsidR="007449B1" w:rsidRPr="005D3D4C" w:rsidRDefault="007449B1" w:rsidP="007449B1">
      <w:pPr>
        <w:spacing w:after="0" w:line="240" w:lineRule="auto"/>
        <w:jc w:val="both"/>
        <w:rPr>
          <w:rFonts w:ascii="Times New Roman" w:hAnsi="Times New Roman"/>
          <w:sz w:val="24"/>
          <w:szCs w:val="24"/>
          <w:lang w:val="bg-BG" w:eastAsia="bg-BG"/>
        </w:rPr>
      </w:pPr>
      <w:r w:rsidRPr="005D3D4C">
        <w:rPr>
          <w:rFonts w:ascii="Times New Roman" w:eastAsia="Times New Roman" w:hAnsi="Times New Roman"/>
          <w:b/>
          <w:sz w:val="24"/>
          <w:szCs w:val="24"/>
          <w:lang w:val="bg-BG"/>
        </w:rPr>
        <w:t xml:space="preserve">Чл. </w:t>
      </w:r>
      <w:r w:rsidR="002C716C" w:rsidRPr="005D3D4C">
        <w:rPr>
          <w:rFonts w:ascii="Times New Roman" w:eastAsia="Times New Roman" w:hAnsi="Times New Roman"/>
          <w:b/>
          <w:sz w:val="24"/>
          <w:szCs w:val="24"/>
          <w:lang w:val="bg-BG"/>
        </w:rPr>
        <w:t>19.</w:t>
      </w:r>
      <w:r w:rsidRPr="005D3D4C">
        <w:rPr>
          <w:rFonts w:ascii="Times New Roman" w:eastAsia="Times New Roman" w:hAnsi="Times New Roman"/>
          <w:b/>
          <w:sz w:val="24"/>
          <w:szCs w:val="24"/>
          <w:lang w:val="bg-BG"/>
        </w:rPr>
        <w:t xml:space="preserve"> </w:t>
      </w:r>
      <w:r w:rsidRPr="005D3D4C">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eastAsia="bg-BG"/>
        </w:rPr>
      </w:pPr>
      <w:r w:rsidRPr="005D3D4C">
        <w:rPr>
          <w:rFonts w:ascii="Times New Roman" w:eastAsia="Times New Roman" w:hAnsi="Times New Roman"/>
          <w:b/>
          <w:bCs/>
          <w:color w:val="000000"/>
          <w:sz w:val="24"/>
          <w:szCs w:val="24"/>
          <w:lang w:val="bg-BG" w:eastAsia="bg-BG"/>
        </w:rPr>
        <w:t>ПРАВА И ЗАДЪЛЖЕНИЯ НА СТРАНИТЕ</w:t>
      </w:r>
    </w:p>
    <w:p w:rsidR="007449B1" w:rsidRPr="005D3D4C" w:rsidRDefault="007449B1" w:rsidP="007449B1">
      <w:pPr>
        <w:spacing w:after="0" w:line="240" w:lineRule="auto"/>
        <w:jc w:val="both"/>
        <w:rPr>
          <w:rFonts w:ascii="Times New Roman" w:eastAsia="Times New Roman" w:hAnsi="Times New Roman"/>
          <w:b/>
          <w:bCs/>
          <w:color w:val="000000"/>
          <w:spacing w:val="1"/>
          <w:sz w:val="24"/>
          <w:szCs w:val="24"/>
          <w:lang w:val="bg-BG"/>
        </w:rPr>
      </w:pPr>
      <w:r w:rsidRPr="005D3D4C">
        <w:rPr>
          <w:rFonts w:ascii="Times New Roman" w:eastAsia="Times New Roman" w:hAnsi="Times New Roman"/>
          <w:b/>
          <w:bCs/>
          <w:color w:val="000000"/>
          <w:spacing w:val="1"/>
          <w:sz w:val="24"/>
          <w:szCs w:val="24"/>
          <w:lang w:val="bg-BG"/>
        </w:rPr>
        <w:t xml:space="preserve">Чл. </w:t>
      </w:r>
      <w:r w:rsidR="002C716C" w:rsidRPr="005D3D4C">
        <w:rPr>
          <w:rFonts w:ascii="Times New Roman" w:eastAsia="Times New Roman" w:hAnsi="Times New Roman"/>
          <w:b/>
          <w:bCs/>
          <w:color w:val="000000"/>
          <w:spacing w:val="1"/>
          <w:sz w:val="24"/>
          <w:szCs w:val="24"/>
          <w:lang w:val="bg-BG"/>
        </w:rPr>
        <w:t>20.</w:t>
      </w:r>
      <w:r w:rsidRPr="005D3D4C">
        <w:rPr>
          <w:rFonts w:ascii="Times New Roman" w:eastAsia="Times New Roman" w:hAnsi="Times New Roman"/>
          <w:b/>
          <w:bCs/>
          <w:color w:val="000000"/>
          <w:spacing w:val="1"/>
          <w:sz w:val="24"/>
          <w:szCs w:val="24"/>
          <w:lang w:val="bg-BG"/>
        </w:rPr>
        <w:t xml:space="preserve"> </w:t>
      </w:r>
      <w:r w:rsidRPr="005D3D4C">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7449B1" w:rsidRPr="005D3D4C" w:rsidRDefault="007449B1" w:rsidP="007449B1">
      <w:pPr>
        <w:spacing w:after="0" w:line="240" w:lineRule="auto"/>
        <w:jc w:val="both"/>
        <w:rPr>
          <w:rFonts w:ascii="Times New Roman" w:hAnsi="Times New Roman"/>
          <w:sz w:val="24"/>
          <w:szCs w:val="24"/>
          <w:lang w:val="bg-BG" w:eastAsia="bg-BG"/>
        </w:rPr>
      </w:pPr>
    </w:p>
    <w:p w:rsidR="007449B1" w:rsidRPr="005D3D4C" w:rsidRDefault="007449B1" w:rsidP="007449B1">
      <w:pPr>
        <w:spacing w:after="0" w:line="240" w:lineRule="auto"/>
        <w:jc w:val="both"/>
        <w:rPr>
          <w:rFonts w:ascii="Times New Roman" w:hAnsi="Times New Roman"/>
          <w:b/>
          <w:sz w:val="24"/>
          <w:szCs w:val="24"/>
          <w:u w:val="single"/>
          <w:lang w:val="bg-BG" w:eastAsia="bg-BG"/>
        </w:rPr>
      </w:pPr>
      <w:r w:rsidRPr="005D3D4C">
        <w:rPr>
          <w:rFonts w:ascii="Times New Roman" w:hAnsi="Times New Roman"/>
          <w:b/>
          <w:sz w:val="24"/>
          <w:szCs w:val="24"/>
          <w:u w:val="single"/>
          <w:lang w:val="bg-BG" w:eastAsia="bg-BG"/>
        </w:rPr>
        <w:t>Общи права и задължения на ИЗПЪЛНИТЕЛЯ</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ab/>
      </w:r>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 xml:space="preserve">Чл. </w:t>
      </w:r>
      <w:r w:rsidR="00BC45CC" w:rsidRPr="005D3D4C">
        <w:rPr>
          <w:rFonts w:ascii="Times New Roman" w:eastAsia="Times New Roman" w:hAnsi="Times New Roman"/>
          <w:b/>
          <w:bCs/>
          <w:color w:val="000000"/>
          <w:spacing w:val="1"/>
          <w:sz w:val="24"/>
          <w:szCs w:val="24"/>
          <w:lang w:val="bg-BG"/>
        </w:rPr>
        <w:t xml:space="preserve">21. </w:t>
      </w:r>
      <w:r w:rsidRPr="005D3D4C">
        <w:rPr>
          <w:rFonts w:ascii="Times New Roman" w:eastAsia="Times New Roman" w:hAnsi="Times New Roman"/>
          <w:b/>
          <w:bCs/>
          <w:color w:val="000000"/>
          <w:spacing w:val="1"/>
          <w:sz w:val="24"/>
          <w:szCs w:val="24"/>
          <w:lang w:val="bg-BG"/>
        </w:rPr>
        <w:t xml:space="preserve"> </w:t>
      </w:r>
      <w:r w:rsidRPr="005D3D4C">
        <w:rPr>
          <w:rFonts w:ascii="Times New Roman" w:eastAsia="Times New Roman" w:hAnsi="Times New Roman"/>
          <w:b/>
          <w:color w:val="000000"/>
          <w:spacing w:val="1"/>
          <w:sz w:val="24"/>
          <w:szCs w:val="24"/>
          <w:lang w:val="bg-BG"/>
        </w:rPr>
        <w:t>ИЗПЪЛНИТЕЛЯТ има право:</w:t>
      </w:r>
      <w:r w:rsidRPr="005D3D4C">
        <w:rPr>
          <w:rFonts w:ascii="Times New Roman" w:eastAsia="Times New Roman" w:hAnsi="Times New Roman"/>
          <w:b/>
          <w:color w:val="000000"/>
          <w:spacing w:val="1"/>
          <w:sz w:val="24"/>
          <w:szCs w:val="24"/>
          <w:lang w:val="bg-BG"/>
        </w:rPr>
        <w:tab/>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Cs/>
          <w:color w:val="000000"/>
          <w:spacing w:val="1"/>
          <w:sz w:val="24"/>
          <w:szCs w:val="24"/>
          <w:lang w:val="bg-BG"/>
        </w:rPr>
        <w:t>1.</w:t>
      </w:r>
      <w:r w:rsidRPr="005D3D4C">
        <w:rPr>
          <w:rFonts w:ascii="Times New Roman" w:eastAsia="Times New Roman" w:hAnsi="Times New Roman"/>
          <w:color w:val="000000"/>
          <w:spacing w:val="1"/>
          <w:sz w:val="24"/>
          <w:szCs w:val="24"/>
          <w:lang w:val="bg-BG"/>
        </w:rPr>
        <w:t xml:space="preserve"> да получи възнаграждение в размера, сроковет</w:t>
      </w:r>
      <w:r w:rsidR="00BC45CC" w:rsidRPr="005D3D4C">
        <w:rPr>
          <w:rFonts w:ascii="Times New Roman" w:eastAsia="Times New Roman" w:hAnsi="Times New Roman"/>
          <w:color w:val="000000"/>
          <w:spacing w:val="1"/>
          <w:sz w:val="24"/>
          <w:szCs w:val="24"/>
          <w:lang w:val="bg-BG"/>
        </w:rPr>
        <w:t>е и при условията по чл. [6-8</w:t>
      </w:r>
      <w:r w:rsidRPr="005D3D4C">
        <w:rPr>
          <w:rFonts w:ascii="Times New Roman" w:eastAsia="Times New Roman" w:hAnsi="Times New Roman"/>
          <w:color w:val="000000"/>
          <w:spacing w:val="1"/>
          <w:sz w:val="24"/>
          <w:szCs w:val="24"/>
          <w:lang w:val="bg-BG"/>
        </w:rPr>
        <w:t>] от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bCs/>
          <w:color w:val="000000"/>
          <w:spacing w:val="1"/>
          <w:sz w:val="24"/>
          <w:szCs w:val="24"/>
          <w:lang w:val="bg-BG"/>
        </w:rPr>
        <w:t>2.</w:t>
      </w:r>
      <w:r w:rsidRPr="005D3D4C">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D3D4C">
        <w:rPr>
          <w:rFonts w:ascii="Times New Roman" w:eastAsia="Times New Roman" w:hAnsi="Times New Roman"/>
          <w:color w:val="000000"/>
          <w:spacing w:val="1"/>
          <w:sz w:val="24"/>
          <w:szCs w:val="24"/>
          <w:lang w:val="bg-BG"/>
        </w:rPr>
        <w:tab/>
      </w:r>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Чл.</w:t>
      </w:r>
      <w:r w:rsidRPr="005D3D4C">
        <w:rPr>
          <w:rFonts w:ascii="Times New Roman" w:eastAsia="Times New Roman" w:hAnsi="Times New Roman"/>
          <w:b/>
          <w:color w:val="000000"/>
          <w:spacing w:val="1"/>
          <w:sz w:val="24"/>
          <w:szCs w:val="24"/>
          <w:lang w:val="bg-BG"/>
        </w:rPr>
        <w:t xml:space="preserve"> </w:t>
      </w:r>
      <w:r w:rsidR="00BC45CC" w:rsidRPr="005D3D4C">
        <w:rPr>
          <w:rFonts w:ascii="Times New Roman" w:eastAsia="Times New Roman" w:hAnsi="Times New Roman"/>
          <w:b/>
          <w:color w:val="000000"/>
          <w:spacing w:val="1"/>
          <w:sz w:val="24"/>
          <w:szCs w:val="24"/>
          <w:lang w:val="bg-BG"/>
        </w:rPr>
        <w:t xml:space="preserve">22. </w:t>
      </w:r>
      <w:r w:rsidRPr="005D3D4C">
        <w:rPr>
          <w:rFonts w:ascii="Times New Roman" w:eastAsia="Times New Roman" w:hAnsi="Times New Roman"/>
          <w:b/>
          <w:color w:val="000000"/>
          <w:spacing w:val="1"/>
          <w:sz w:val="24"/>
          <w:szCs w:val="24"/>
          <w:lang w:val="bg-BG"/>
        </w:rPr>
        <w:t xml:space="preserve"> ИЗПЪЛНИТЕЛЯТ се задължава:</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bookmarkStart w:id="2" w:name="_DV_M81"/>
      <w:bookmarkEnd w:id="2"/>
      <w:r w:rsidRPr="005D3D4C">
        <w:rPr>
          <w:rFonts w:ascii="Times New Roman" w:eastAsia="Times New Roman" w:hAnsi="Times New Roman"/>
          <w:bCs/>
          <w:color w:val="000000"/>
          <w:spacing w:val="1"/>
          <w:sz w:val="24"/>
          <w:szCs w:val="24"/>
          <w:lang w:val="bg-BG"/>
        </w:rPr>
        <w:t>1.</w:t>
      </w:r>
      <w:r w:rsidRPr="005D3D4C">
        <w:rPr>
          <w:rFonts w:ascii="Times New Roman" w:eastAsia="Times New Roman" w:hAnsi="Times New Roman"/>
          <w:bCs/>
          <w:color w:val="000000"/>
          <w:spacing w:val="1"/>
          <w:sz w:val="24"/>
          <w:szCs w:val="24"/>
          <w:lang w:val="bg-BG"/>
        </w:rPr>
        <w:tab/>
        <w:t xml:space="preserve">Да извършва текущо почистване и периодични дейности, включващи: ежедневни дейности по хигиенизиране, подробно описани в поканата на ИНДИВИДУАЛНИЯ ВЪЗЛОЖИТЕЛ, /Приложение № 1/, които ще се извършват всеки работен ден – за ежедневното хигиенизиране, съответно – за периодичните дейности, в извънработно за ИНДИВИДУАЛНИЯ ВЪЗЛОЖИТЕЛ време, като до </w:t>
      </w:r>
      <w:r w:rsidRPr="005D3D4C">
        <w:rPr>
          <w:rFonts w:ascii="Times New Roman" w:eastAsia="Times New Roman" w:hAnsi="Times New Roman"/>
          <w:bCs/>
          <w:sz w:val="24"/>
          <w:szCs w:val="24"/>
          <w:lang w:val="bg-BG"/>
        </w:rPr>
        <w:t xml:space="preserve">9 (девет) часà </w:t>
      </w:r>
      <w:r w:rsidRPr="005D3D4C">
        <w:rPr>
          <w:rFonts w:ascii="Times New Roman" w:eastAsia="Times New Roman" w:hAnsi="Times New Roman"/>
          <w:bCs/>
          <w:color w:val="000000"/>
          <w:spacing w:val="1"/>
          <w:sz w:val="24"/>
          <w:szCs w:val="24"/>
          <w:lang w:val="bg-BG"/>
        </w:rPr>
        <w:t>процеса на почистване на помещенията трябва да е напълно приключил</w:t>
      </w:r>
      <w:r w:rsidR="00E1122E">
        <w:rPr>
          <w:rFonts w:ascii="Times New Roman" w:eastAsia="Times New Roman" w:hAnsi="Times New Roman"/>
          <w:bCs/>
          <w:color w:val="000000"/>
          <w:spacing w:val="1"/>
          <w:sz w:val="24"/>
          <w:szCs w:val="24"/>
          <w:lang w:val="bg-BG"/>
        </w:rPr>
        <w:t xml:space="preserve">, или съответно от 9.00 часа до </w:t>
      </w:r>
      <w:r w:rsidR="00636FC5">
        <w:rPr>
          <w:rFonts w:ascii="Times New Roman" w:eastAsia="Times New Roman" w:hAnsi="Times New Roman"/>
          <w:bCs/>
          <w:color w:val="000000"/>
          <w:spacing w:val="1"/>
          <w:sz w:val="24"/>
          <w:szCs w:val="24"/>
          <w:lang w:val="bg-BG"/>
        </w:rPr>
        <w:t>9.30 часа за работни помещения с почистване в присъствие</w:t>
      </w:r>
      <w:r w:rsidRPr="005D3D4C">
        <w:rPr>
          <w:rFonts w:ascii="Times New Roman" w:eastAsia="Times New Roman" w:hAnsi="Times New Roman"/>
          <w:bCs/>
          <w:color w:val="000000"/>
          <w:spacing w:val="1"/>
          <w:sz w:val="24"/>
          <w:szCs w:val="24"/>
          <w:lang w:val="bg-BG"/>
        </w:rPr>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2.</w:t>
      </w:r>
      <w:r w:rsidRPr="005D3D4C">
        <w:rPr>
          <w:rFonts w:ascii="Times New Roman" w:eastAsia="Times New Roman" w:hAnsi="Times New Roman"/>
          <w:bCs/>
          <w:color w:val="000000"/>
          <w:spacing w:val="1"/>
          <w:sz w:val="24"/>
          <w:szCs w:val="24"/>
          <w:lang w:val="bg-BG"/>
        </w:rPr>
        <w:tab/>
      </w:r>
      <w:r w:rsidR="00EB3A84">
        <w:rPr>
          <w:rFonts w:ascii="Times New Roman" w:eastAsia="Times New Roman" w:hAnsi="Times New Roman"/>
          <w:bCs/>
          <w:color w:val="000000"/>
          <w:spacing w:val="1"/>
          <w:sz w:val="24"/>
          <w:szCs w:val="24"/>
          <w:lang w:val="bg-BG"/>
        </w:rPr>
        <w:t>Да извършва основно почистване след направена заявка от</w:t>
      </w:r>
      <w:r w:rsidRPr="005D3D4C">
        <w:rPr>
          <w:rFonts w:ascii="Times New Roman" w:eastAsia="Times New Roman" w:hAnsi="Times New Roman"/>
          <w:bCs/>
          <w:color w:val="000000"/>
          <w:spacing w:val="1"/>
          <w:sz w:val="24"/>
          <w:szCs w:val="24"/>
          <w:lang w:val="bg-BG"/>
        </w:rPr>
        <w:t xml:space="preserve"> ИНДИВИДУАЛНИЯ ВЪЗЛОЖИТЕЛ</w:t>
      </w:r>
      <w:r w:rsidR="00EB3A84">
        <w:rPr>
          <w:rFonts w:ascii="Times New Roman" w:eastAsia="Times New Roman" w:hAnsi="Times New Roman"/>
          <w:bCs/>
          <w:color w:val="000000"/>
          <w:spacing w:val="1"/>
          <w:sz w:val="24"/>
          <w:szCs w:val="24"/>
          <w:lang w:val="bg-BG"/>
        </w:rPr>
        <w:t>,</w:t>
      </w:r>
      <w:r w:rsidRPr="005D3D4C">
        <w:rPr>
          <w:rFonts w:ascii="Times New Roman" w:eastAsia="Times New Roman" w:hAnsi="Times New Roman"/>
          <w:bCs/>
          <w:color w:val="000000"/>
          <w:spacing w:val="1"/>
          <w:sz w:val="24"/>
          <w:szCs w:val="24"/>
          <w:lang w:val="bg-BG"/>
        </w:rPr>
        <w:t xml:space="preserve"> </w:t>
      </w:r>
      <w:r w:rsidR="004E5D99" w:rsidRPr="004E5D99">
        <w:rPr>
          <w:rFonts w:ascii="Times New Roman" w:eastAsia="Times New Roman" w:hAnsi="Times New Roman"/>
          <w:bCs/>
          <w:color w:val="000000"/>
          <w:spacing w:val="1"/>
          <w:sz w:val="24"/>
          <w:szCs w:val="24"/>
          <w:lang w:val="bg-BG"/>
        </w:rPr>
        <w:t>съгласно Техническата спецификация на ИНДИВИДУАЛНИЯ ВЪЗЛОЖИТЕЛ, част от Поканата</w:t>
      </w:r>
      <w:r w:rsidR="004E5D99" w:rsidRPr="004E5D99">
        <w:rPr>
          <w:rFonts w:ascii="Times New Roman" w:eastAsia="Times New Roman" w:hAnsi="Times New Roman"/>
          <w:bCs/>
          <w:color w:val="000000"/>
          <w:spacing w:val="1"/>
          <w:sz w:val="24"/>
          <w:szCs w:val="24"/>
          <w:lang w:val="en-AU"/>
        </w:rPr>
        <w:t xml:space="preserve"> </w:t>
      </w:r>
      <w:r w:rsidR="004E5D99" w:rsidRPr="004E5D99">
        <w:rPr>
          <w:rFonts w:ascii="Times New Roman" w:eastAsia="Times New Roman" w:hAnsi="Times New Roman"/>
          <w:bCs/>
          <w:color w:val="000000"/>
          <w:spacing w:val="1"/>
          <w:sz w:val="24"/>
          <w:szCs w:val="24"/>
          <w:lang w:val="bg-BG"/>
        </w:rPr>
        <w:t xml:space="preserve">по </w:t>
      </w:r>
      <w:r w:rsidR="004E5D99" w:rsidRPr="004E5D99">
        <w:rPr>
          <w:rFonts w:ascii="Times New Roman" w:eastAsia="Times New Roman" w:hAnsi="Times New Roman"/>
          <w:bCs/>
          <w:color w:val="000000"/>
          <w:spacing w:val="1"/>
          <w:sz w:val="24"/>
          <w:szCs w:val="24"/>
          <w:lang w:val="ru-RU"/>
        </w:rPr>
        <w:t>чл. 82, ал.4 от ЗОП</w:t>
      </w:r>
      <w:r w:rsidR="004E5D99">
        <w:rPr>
          <w:rFonts w:ascii="Times New Roman" w:eastAsia="Times New Roman" w:hAnsi="Times New Roman"/>
          <w:bCs/>
          <w:color w:val="000000"/>
          <w:spacing w:val="1"/>
          <w:sz w:val="24"/>
          <w:szCs w:val="24"/>
          <w:lang w:val="ru-RU"/>
        </w:rPr>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3.</w:t>
      </w:r>
      <w:r w:rsidRPr="005D3D4C">
        <w:rPr>
          <w:rFonts w:ascii="Times New Roman" w:eastAsia="Times New Roman" w:hAnsi="Times New Roman"/>
          <w:bCs/>
          <w:color w:val="000000"/>
          <w:spacing w:val="1"/>
          <w:sz w:val="24"/>
          <w:szCs w:val="24"/>
          <w:lang w:val="bg-BG"/>
        </w:rPr>
        <w:tab/>
        <w:t>Да поеме като допълнителен ангажимент, без промяна на цената по раздел Цена, ред и срокове на плащане, следните операции: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w:t>
      </w:r>
      <w:r w:rsidRPr="005D3D4C">
        <w:rPr>
          <w:rFonts w:ascii="Times New Roman" w:eastAsia="Times New Roman" w:hAnsi="Times New Roman"/>
          <w:bCs/>
          <w:color w:val="000000"/>
          <w:spacing w:val="1"/>
          <w:sz w:val="24"/>
          <w:szCs w:val="24"/>
          <w:lang w:val="bg-BG"/>
        </w:rPr>
        <w:tab/>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w:t>
      </w:r>
      <w:r w:rsidRPr="005D3D4C">
        <w:rPr>
          <w:rFonts w:ascii="Times New Roman" w:eastAsia="Times New Roman" w:hAnsi="Times New Roman"/>
          <w:bCs/>
          <w:color w:val="000000"/>
          <w:spacing w:val="1"/>
          <w:sz w:val="24"/>
          <w:szCs w:val="24"/>
          <w:lang w:val="bg-BG"/>
        </w:rPr>
        <w:tab/>
        <w:t>....................................................................;</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4.</w:t>
      </w:r>
      <w:r w:rsidRPr="005D3D4C">
        <w:rPr>
          <w:rFonts w:ascii="Times New Roman" w:eastAsia="Times New Roman" w:hAnsi="Times New Roman"/>
          <w:bCs/>
          <w:color w:val="000000"/>
          <w:spacing w:val="1"/>
          <w:sz w:val="24"/>
          <w:szCs w:val="24"/>
          <w:lang w:val="bg-BG"/>
        </w:rPr>
        <w:tab/>
        <w:t>Да извършва качествено, в срок и с грижата на добрия търговец задълженията си по предмета на договора, като осъществява пряк контрол върху изпълнението;</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5.</w:t>
      </w:r>
      <w:r w:rsidRPr="005D3D4C">
        <w:rPr>
          <w:rFonts w:ascii="Times New Roman" w:eastAsia="Times New Roman" w:hAnsi="Times New Roman"/>
          <w:bCs/>
          <w:color w:val="000000"/>
          <w:spacing w:val="1"/>
          <w:sz w:val="24"/>
          <w:szCs w:val="24"/>
          <w:lang w:val="bg-BG"/>
        </w:rPr>
        <w:tab/>
        <w:t>Да спазва препоръките и указанията на ИНДИВИДУАЛНИЯ ВЪЗЛОЖИТЕЛ;</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6.</w:t>
      </w:r>
      <w:r w:rsidRPr="005D3D4C">
        <w:rPr>
          <w:rFonts w:ascii="Times New Roman" w:eastAsia="Times New Roman" w:hAnsi="Times New Roman"/>
          <w:bCs/>
          <w:color w:val="000000"/>
          <w:spacing w:val="1"/>
          <w:sz w:val="24"/>
          <w:szCs w:val="24"/>
          <w:lang w:val="bg-BG"/>
        </w:rPr>
        <w:tab/>
        <w:t>Да не предоставя документи и информация на физически и юридически лица относно изпълнението на поръчката, без съгласието на ИНДИВИДУАЛНИЯ ВЪЗЛОЖИТЕЛ, както и да не разпространява служебна и вътрешна информация на администрацията, станала му известна при и по повод на извършване на дейността му;</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7.</w:t>
      </w:r>
      <w:r w:rsidRPr="005D3D4C">
        <w:rPr>
          <w:rFonts w:ascii="Times New Roman" w:eastAsia="Times New Roman" w:hAnsi="Times New Roman"/>
          <w:bCs/>
          <w:color w:val="000000"/>
          <w:spacing w:val="1"/>
          <w:sz w:val="24"/>
          <w:szCs w:val="24"/>
          <w:lang w:val="bg-BG"/>
        </w:rPr>
        <w:tab/>
        <w:t>Да извършва посочените дейности в чл. 1, ал. 1 и ал. 2 със свои технически средства и материали, като качеството на услугата да отговаря на здравните, хигиенните и професионалните изисквания за този вид дейност;</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8.</w:t>
      </w:r>
      <w:r w:rsidRPr="005D3D4C">
        <w:rPr>
          <w:rFonts w:ascii="Times New Roman" w:eastAsia="Times New Roman" w:hAnsi="Times New Roman"/>
          <w:bCs/>
          <w:color w:val="000000"/>
          <w:spacing w:val="1"/>
          <w:sz w:val="24"/>
          <w:szCs w:val="24"/>
          <w:lang w:val="bg-BG"/>
        </w:rPr>
        <w:tab/>
        <w:t xml:space="preserve">Да използва качествени препарати за почистване съобразно видовете повърхности, като в противен случай ИНДИВИДУАЛНИЯ ВЪЗЛОЖИТЕЛ има право да изиска от ИЗПЪЛНИТЕЛЯ използването на различни от предложените от него препарати за почистване, когато констатира, че некачественото изпълнение са дължи на некачествени препарати. </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lastRenderedPageBreak/>
        <w:t>9.</w:t>
      </w:r>
      <w:r w:rsidRPr="005D3D4C">
        <w:rPr>
          <w:rFonts w:ascii="Times New Roman" w:eastAsia="Times New Roman" w:hAnsi="Times New Roman"/>
          <w:bCs/>
          <w:color w:val="000000"/>
          <w:spacing w:val="1"/>
          <w:sz w:val="24"/>
          <w:szCs w:val="24"/>
          <w:lang w:val="bg-BG"/>
        </w:rPr>
        <w:tab/>
        <w:t>За изпълнение на услугите по чл.1 трябва да ползва почистващи продукти, които са от Списъка – Приложение № 4 към рамковото споразумение;</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10.</w:t>
      </w:r>
      <w:r w:rsidRPr="005D3D4C">
        <w:rPr>
          <w:rFonts w:ascii="Times New Roman" w:eastAsia="Times New Roman" w:hAnsi="Times New Roman"/>
          <w:bCs/>
          <w:color w:val="000000"/>
          <w:spacing w:val="1"/>
          <w:sz w:val="24"/>
          <w:szCs w:val="24"/>
          <w:lang w:val="bg-BG"/>
        </w:rPr>
        <w:tab/>
        <w:t>При поискване от ВЪЗЛОЖИТЕЛЯ да представи доказателства и/или проби за изпитване от почистващите продукти, които използва за изпълнение на услугите по чл.1;</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11.</w:t>
      </w:r>
      <w:r w:rsidRPr="005D3D4C">
        <w:rPr>
          <w:rFonts w:ascii="Times New Roman" w:eastAsia="Times New Roman" w:hAnsi="Times New Roman"/>
          <w:bCs/>
          <w:color w:val="000000"/>
          <w:spacing w:val="1"/>
          <w:sz w:val="24"/>
          <w:szCs w:val="24"/>
          <w:lang w:val="bg-BG"/>
        </w:rPr>
        <w:tab/>
        <w:t xml:space="preserve">След първите шест месеца от договора, а след това в края </w:t>
      </w:r>
      <w:r w:rsidR="00A91595">
        <w:rPr>
          <w:rFonts w:ascii="Times New Roman" w:eastAsia="Times New Roman" w:hAnsi="Times New Roman"/>
          <w:bCs/>
          <w:color w:val="000000"/>
          <w:spacing w:val="1"/>
          <w:sz w:val="24"/>
          <w:szCs w:val="24"/>
          <w:lang w:val="bg-BG"/>
        </w:rPr>
        <w:t xml:space="preserve">на </w:t>
      </w:r>
      <w:r w:rsidRPr="005D3D4C">
        <w:rPr>
          <w:rFonts w:ascii="Times New Roman" w:eastAsia="Times New Roman" w:hAnsi="Times New Roman"/>
          <w:bCs/>
          <w:color w:val="000000"/>
          <w:spacing w:val="1"/>
          <w:sz w:val="24"/>
          <w:szCs w:val="24"/>
          <w:lang w:val="bg-BG"/>
        </w:rPr>
        <w:t>договора ИЗПЪЛНИТЕЛЯТ трябва да представи отчет, посочващ наименованията и количеството на използваните почистващи продукти. За всички продукти, които не са посочени в първоначалната оферта, ИЗПЪЛНИТЕЛЯТ предоставя необходимите доказателства за съответствие с техническите спецификации. ИЗПЪЛНИТЕЛЯТ следва също така да бъде в състояние да обоснове честотата на почистване и гамата на използваните продукти;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12.</w:t>
      </w:r>
      <w:r w:rsidRPr="005D3D4C">
        <w:rPr>
          <w:rFonts w:ascii="Times New Roman" w:eastAsia="Times New Roman" w:hAnsi="Times New Roman"/>
          <w:bCs/>
          <w:color w:val="000000"/>
          <w:spacing w:val="1"/>
          <w:sz w:val="24"/>
          <w:szCs w:val="24"/>
          <w:lang w:val="bg-BG"/>
        </w:rPr>
        <w:tab/>
        <w:t xml:space="preserve">Да предложи за съгласуване от ИНДИВИДУАЛНИЯ ВЪЗЛОЖИТЕЛ списък на  лицата, които ще извършват дейностите по предмета на договора. Всяка промяна в този списък се представя незабавно за съгласуване на </w:t>
      </w:r>
      <w:r w:rsidRPr="005D3D4C">
        <w:rPr>
          <w:rFonts w:ascii="Times New Roman" w:eastAsia="Times New Roman" w:hAnsi="Times New Roman"/>
          <w:sz w:val="24"/>
          <w:szCs w:val="24"/>
          <w:lang w:val="bg-BG"/>
        </w:rPr>
        <w:t>дирекция „Административни дейности”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13.</w:t>
      </w:r>
      <w:r w:rsidRPr="005D3D4C">
        <w:rPr>
          <w:rFonts w:ascii="Times New Roman" w:eastAsia="Times New Roman" w:hAnsi="Times New Roman"/>
          <w:bCs/>
          <w:color w:val="000000"/>
          <w:spacing w:val="1"/>
          <w:sz w:val="24"/>
          <w:szCs w:val="24"/>
          <w:lang w:val="bg-BG"/>
        </w:rPr>
        <w:tab/>
        <w:t>Да отстрани от списъка по предходната точка лице, по отношение на което е получил повторно оплакване в писмен вид от страна на ИНДИВИДУАЛНИЯ ВЪЗЛОЖИТЕЛ. В този случай ИЗПЪЛНИТЕЛЯТ е длъжен да представи за съгласуване, по реда на т. 12, извършената промяна в списъка;</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14.</w:t>
      </w:r>
      <w:r w:rsidRPr="005D3D4C">
        <w:rPr>
          <w:rFonts w:ascii="Times New Roman" w:eastAsia="Times New Roman" w:hAnsi="Times New Roman"/>
          <w:bCs/>
          <w:color w:val="000000"/>
          <w:spacing w:val="1"/>
          <w:sz w:val="24"/>
          <w:szCs w:val="24"/>
          <w:lang w:val="bg-BG"/>
        </w:rPr>
        <w:tab/>
        <w:t>Да не променя броя на персонала, обслужващ ИНДИВИДУАЛНИЯ ВЪЗЛОЖИТЕЛ, независимо от това дали са налице обективни и субективни причини, като наличие на отпуски, болнични, напускане на работници и др.;</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15.</w:t>
      </w:r>
      <w:r w:rsidRPr="005D3D4C">
        <w:rPr>
          <w:rFonts w:ascii="Times New Roman" w:eastAsia="Times New Roman" w:hAnsi="Times New Roman"/>
          <w:bCs/>
          <w:color w:val="000000"/>
          <w:spacing w:val="1"/>
          <w:sz w:val="24"/>
          <w:szCs w:val="24"/>
          <w:lang w:val="bg-BG"/>
        </w:rPr>
        <w:tab/>
        <w:t>Да осигури подходящо работно облекло и лични предпазни средства за всички работници;</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16.</w:t>
      </w:r>
      <w:r w:rsidRPr="005D3D4C">
        <w:rPr>
          <w:rFonts w:ascii="Times New Roman" w:eastAsia="Times New Roman" w:hAnsi="Times New Roman"/>
          <w:bCs/>
          <w:color w:val="000000"/>
          <w:spacing w:val="1"/>
          <w:sz w:val="24"/>
          <w:szCs w:val="24"/>
          <w:lang w:val="bg-BG"/>
        </w:rPr>
        <w:tab/>
        <w:t>Да осигури подходящо обучение и инструктажи за целия персонал, ангажиран при изпълнение на услугите по този договор, като поема всички разходи за провеждането му. Всички служители по почистването, наети за извършването на тази услуга, трябва да бъдат редовно обучавани за различните им задачи. Това обучение следва да обхваща използваните почистващи средства, методи, оборудване и машини; управлението на отпадъците, както и аспекти, свързани със здравето, безопасността и околната среда.</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17.</w:t>
      </w:r>
      <w:r w:rsidRPr="005D3D4C">
        <w:rPr>
          <w:rFonts w:ascii="Times New Roman" w:eastAsia="Times New Roman" w:hAnsi="Times New Roman"/>
          <w:bCs/>
          <w:color w:val="000000"/>
          <w:spacing w:val="1"/>
          <w:sz w:val="24"/>
          <w:szCs w:val="24"/>
          <w:lang w:val="bg-BG"/>
        </w:rPr>
        <w:tab/>
        <w:t>Да провежда обучението и инструктажите по предходната точка периодично, като отчита новите или променени рискове;</w:t>
      </w:r>
    </w:p>
    <w:p w:rsidR="007449B1" w:rsidRPr="005D3D4C" w:rsidRDefault="007449B1" w:rsidP="007449B1">
      <w:pPr>
        <w:pStyle w:val="BodyText"/>
        <w:tabs>
          <w:tab w:val="left" w:pos="270"/>
          <w:tab w:val="num" w:pos="720"/>
          <w:tab w:val="left" w:pos="1080"/>
        </w:tabs>
        <w:autoSpaceDE w:val="0"/>
        <w:autoSpaceDN w:val="0"/>
        <w:adjustRightInd w:val="0"/>
        <w:ind w:right="-48"/>
        <w:jc w:val="both"/>
        <w:rPr>
          <w:rFonts w:ascii="Times New Roman" w:hAnsi="Times New Roman"/>
          <w:bCs/>
          <w:sz w:val="24"/>
          <w:szCs w:val="24"/>
          <w:lang w:val="bg-BG"/>
        </w:rPr>
      </w:pPr>
      <w:r w:rsidRPr="005D3D4C">
        <w:rPr>
          <w:rFonts w:ascii="Times New Roman" w:hAnsi="Times New Roman"/>
          <w:bCs/>
          <w:color w:val="000000"/>
          <w:spacing w:val="1"/>
          <w:sz w:val="24"/>
          <w:szCs w:val="24"/>
          <w:lang w:val="bg-BG"/>
        </w:rPr>
        <w:t>18.</w:t>
      </w:r>
      <w:r w:rsidRPr="005D3D4C">
        <w:rPr>
          <w:rFonts w:ascii="Times New Roman" w:hAnsi="Times New Roman"/>
          <w:bCs/>
          <w:color w:val="000000"/>
          <w:spacing w:val="1"/>
          <w:sz w:val="24"/>
          <w:szCs w:val="24"/>
          <w:lang w:val="bg-BG"/>
        </w:rPr>
        <w:tab/>
      </w:r>
      <w:r w:rsidRPr="005D3D4C">
        <w:rPr>
          <w:rFonts w:ascii="Times New Roman" w:hAnsi="Times New Roman"/>
          <w:bCs/>
          <w:sz w:val="24"/>
          <w:szCs w:val="24"/>
          <w:lang w:val="bg-BG"/>
        </w:rPr>
        <w:t>Да осигури 3 (три) броя дежурни хигиенисти в административната сграда на МЗ с</w:t>
      </w:r>
      <w:r w:rsidRPr="005D3D4C">
        <w:rPr>
          <w:rFonts w:ascii="Times New Roman" w:hAnsi="Times New Roman"/>
          <w:bCs/>
          <w:i/>
          <w:sz w:val="24"/>
          <w:szCs w:val="24"/>
          <w:lang w:val="bg-BG"/>
        </w:rPr>
        <w:t xml:space="preserve"> </w:t>
      </w:r>
      <w:r w:rsidRPr="005D3D4C">
        <w:rPr>
          <w:rFonts w:ascii="Times New Roman" w:hAnsi="Times New Roman"/>
          <w:bCs/>
          <w:sz w:val="24"/>
          <w:szCs w:val="24"/>
          <w:lang w:val="bg-BG"/>
        </w:rPr>
        <w:t xml:space="preserve">адреси: </w:t>
      </w:r>
      <w:r w:rsidRPr="005D3D4C">
        <w:rPr>
          <w:rFonts w:ascii="Times New Roman" w:hAnsi="Times New Roman"/>
          <w:sz w:val="24"/>
          <w:szCs w:val="24"/>
        </w:rPr>
        <w:t>пл. „Св. Неделя” № 5 и бул. „Ал. Стамболийски” № 39 /</w:t>
      </w:r>
      <w:r w:rsidRPr="005D3D4C">
        <w:rPr>
          <w:rFonts w:ascii="Times New Roman" w:hAnsi="Times New Roman"/>
          <w:sz w:val="24"/>
          <w:szCs w:val="24"/>
          <w:lang w:val="bg-BG"/>
        </w:rPr>
        <w:t>съответно 2+1 за всяка сграда</w:t>
      </w:r>
      <w:r w:rsidRPr="005D3D4C">
        <w:rPr>
          <w:rFonts w:ascii="Times New Roman" w:hAnsi="Times New Roman"/>
          <w:sz w:val="24"/>
          <w:szCs w:val="24"/>
        </w:rPr>
        <w:t>/,</w:t>
      </w:r>
      <w:r w:rsidRPr="005D3D4C">
        <w:rPr>
          <w:rFonts w:ascii="Times New Roman" w:hAnsi="Times New Roman"/>
          <w:b/>
          <w:sz w:val="24"/>
          <w:szCs w:val="24"/>
        </w:rPr>
        <w:t xml:space="preserve"> </w:t>
      </w:r>
      <w:r w:rsidRPr="005D3D4C">
        <w:rPr>
          <w:rFonts w:ascii="Times New Roman" w:hAnsi="Times New Roman"/>
          <w:bCs/>
          <w:sz w:val="24"/>
          <w:szCs w:val="24"/>
          <w:lang w:val="bg-BG"/>
        </w:rPr>
        <w:t xml:space="preserve">които да бъдат на разположение в периода до изтичане на редовно работно време в МЗ от 9:00 до 17:30 часа, съгласно Техническата спецификация на </w:t>
      </w:r>
      <w:r w:rsidRPr="005D3D4C">
        <w:rPr>
          <w:rFonts w:ascii="Times New Roman" w:hAnsi="Times New Roman"/>
          <w:sz w:val="24"/>
          <w:szCs w:val="24"/>
          <w:lang w:val="bg-BG"/>
        </w:rPr>
        <w:t>ИНДИВИДУАЛНИЯ ВЪЗЛОЖИТЕЛ, част от Поканата</w:t>
      </w:r>
      <w:r w:rsidRPr="005D3D4C">
        <w:rPr>
          <w:rFonts w:ascii="Times New Roman" w:hAnsi="Times New Roman"/>
          <w:sz w:val="24"/>
          <w:szCs w:val="24"/>
          <w:lang w:val="en-AU"/>
        </w:rPr>
        <w:t xml:space="preserve"> </w:t>
      </w:r>
      <w:r w:rsidRPr="005D3D4C">
        <w:rPr>
          <w:rFonts w:ascii="Times New Roman" w:hAnsi="Times New Roman"/>
          <w:sz w:val="24"/>
          <w:szCs w:val="24"/>
          <w:lang w:val="bg-BG"/>
        </w:rPr>
        <w:t xml:space="preserve">по </w:t>
      </w:r>
      <w:r w:rsidRPr="005D3D4C">
        <w:rPr>
          <w:rFonts w:ascii="Times New Roman" w:hAnsi="Times New Roman"/>
          <w:sz w:val="24"/>
          <w:szCs w:val="24"/>
          <w:lang w:val="ru-RU" w:eastAsia="bg-BG"/>
        </w:rPr>
        <w:t>чл. 82, ал.4 от ЗОП</w:t>
      </w:r>
      <w:r w:rsidRPr="005D3D4C">
        <w:rPr>
          <w:rFonts w:ascii="Times New Roman" w:hAnsi="Times New Roman"/>
          <w:bCs/>
          <w:color w:val="000000"/>
          <w:spacing w:val="1"/>
          <w:sz w:val="24"/>
          <w:szCs w:val="24"/>
          <w:lang w:val="bg-BG"/>
        </w:rPr>
        <w:t xml:space="preserve">;  </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r w:rsidRPr="005D3D4C">
        <w:rPr>
          <w:rFonts w:ascii="Times New Roman" w:eastAsia="Times New Roman" w:hAnsi="Times New Roman"/>
          <w:bCs/>
          <w:color w:val="000000"/>
          <w:spacing w:val="1"/>
          <w:sz w:val="24"/>
          <w:szCs w:val="24"/>
          <w:lang w:val="bg-BG"/>
        </w:rPr>
        <w:t>19.</w:t>
      </w:r>
      <w:r w:rsidRPr="005D3D4C">
        <w:rPr>
          <w:rFonts w:ascii="Times New Roman" w:eastAsia="Times New Roman" w:hAnsi="Times New Roman"/>
          <w:bCs/>
          <w:color w:val="000000"/>
          <w:spacing w:val="1"/>
          <w:sz w:val="24"/>
          <w:szCs w:val="24"/>
          <w:lang w:val="bg-BG"/>
        </w:rPr>
        <w:tab/>
        <w:t>Да отстрани изцяло и за своя сметка всички повреди на имуществото на ИНДИВИДУАЛНИЯ ВЪЗЛОЖИТЕЛ, възникнали по вина на служителите на ИЗПЪЛНИТЕЛЯ, допуснати по време на изпълнение на този договор.</w:t>
      </w:r>
    </w:p>
    <w:p w:rsidR="007449B1" w:rsidRPr="005D3D4C" w:rsidRDefault="007449B1" w:rsidP="007449B1">
      <w:pPr>
        <w:spacing w:after="0" w:line="240" w:lineRule="auto"/>
        <w:jc w:val="both"/>
        <w:rPr>
          <w:rFonts w:ascii="Times New Roman" w:eastAsia="Times New Roman" w:hAnsi="Times New Roman"/>
          <w:sz w:val="24"/>
          <w:szCs w:val="24"/>
          <w:lang w:val="bg-BG"/>
        </w:rPr>
      </w:pPr>
      <w:bookmarkStart w:id="3" w:name="_DV_M83"/>
      <w:bookmarkStart w:id="4" w:name="_DV_M85"/>
      <w:bookmarkStart w:id="5" w:name="_DV_M86"/>
      <w:bookmarkStart w:id="6" w:name="_DV_M87"/>
      <w:bookmarkEnd w:id="3"/>
      <w:bookmarkEnd w:id="4"/>
      <w:bookmarkEnd w:id="5"/>
      <w:bookmarkEnd w:id="6"/>
    </w:p>
    <w:p w:rsidR="007449B1" w:rsidRPr="005D3D4C" w:rsidRDefault="007449B1" w:rsidP="007449B1">
      <w:pPr>
        <w:spacing w:after="0" w:line="240" w:lineRule="auto"/>
        <w:jc w:val="both"/>
        <w:rPr>
          <w:rFonts w:ascii="Times New Roman" w:hAnsi="Times New Roman"/>
          <w:b/>
          <w:sz w:val="24"/>
          <w:szCs w:val="24"/>
          <w:u w:val="single"/>
          <w:lang w:val="bg-BG" w:eastAsia="bg-BG"/>
        </w:rPr>
      </w:pPr>
      <w:r w:rsidRPr="005D3D4C">
        <w:rPr>
          <w:rFonts w:ascii="Times New Roman" w:hAnsi="Times New Roman"/>
          <w:b/>
          <w:sz w:val="24"/>
          <w:szCs w:val="24"/>
          <w:u w:val="single"/>
          <w:lang w:val="bg-BG" w:eastAsia="bg-BG"/>
        </w:rPr>
        <w:t>Общи права и задължения на ВЪЗЛОЖИТЕЛЯ</w:t>
      </w:r>
    </w:p>
    <w:p w:rsidR="007449B1" w:rsidRPr="005D3D4C" w:rsidRDefault="007449B1" w:rsidP="007449B1">
      <w:pPr>
        <w:spacing w:after="0" w:line="240" w:lineRule="auto"/>
        <w:jc w:val="both"/>
        <w:rPr>
          <w:rFonts w:ascii="Times New Roman" w:eastAsia="Times New Roman" w:hAnsi="Times New Roman"/>
          <w:bCs/>
          <w:color w:val="000000"/>
          <w:spacing w:val="1"/>
          <w:sz w:val="24"/>
          <w:szCs w:val="24"/>
          <w:lang w:val="bg-BG"/>
        </w:rPr>
      </w:pPr>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Чл.</w:t>
      </w:r>
      <w:r w:rsidR="008C10BE" w:rsidRPr="005D3D4C">
        <w:rPr>
          <w:rFonts w:ascii="Times New Roman" w:eastAsia="Times New Roman" w:hAnsi="Times New Roman"/>
          <w:b/>
          <w:bCs/>
          <w:color w:val="000000"/>
          <w:spacing w:val="1"/>
          <w:sz w:val="24"/>
          <w:szCs w:val="24"/>
          <w:lang w:val="bg-BG"/>
        </w:rPr>
        <w:t xml:space="preserve"> 23. </w:t>
      </w:r>
      <w:r w:rsidRPr="005D3D4C">
        <w:rPr>
          <w:rFonts w:ascii="Times New Roman" w:eastAsia="Times New Roman" w:hAnsi="Times New Roman"/>
          <w:b/>
          <w:bCs/>
          <w:color w:val="000000"/>
          <w:spacing w:val="1"/>
          <w:sz w:val="24"/>
          <w:szCs w:val="24"/>
          <w:lang w:val="bg-BG"/>
        </w:rPr>
        <w:t xml:space="preserve"> </w:t>
      </w:r>
      <w:r w:rsidRPr="005D3D4C">
        <w:rPr>
          <w:rFonts w:ascii="Times New Roman" w:eastAsia="Times New Roman" w:hAnsi="Times New Roman"/>
          <w:b/>
          <w:color w:val="000000"/>
          <w:spacing w:val="1"/>
          <w:sz w:val="24"/>
          <w:szCs w:val="24"/>
          <w:lang w:val="bg-BG"/>
        </w:rPr>
        <w:t>ВЪЗЛОЖИТЕЛЯТ има право:</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1.</w:t>
      </w:r>
      <w:r w:rsidRPr="005D3D4C">
        <w:rPr>
          <w:rFonts w:ascii="Times New Roman" w:eastAsia="Times New Roman" w:hAnsi="Times New Roman"/>
          <w:color w:val="000000"/>
          <w:spacing w:val="1"/>
          <w:sz w:val="24"/>
          <w:szCs w:val="24"/>
          <w:lang w:val="bg-BG"/>
        </w:rPr>
        <w:tab/>
        <w:t>Да получи качествени и пълни по обхват и обем услугите в чл. 1, ал. 1 и ал. 2 от настоящия договор в срока и при условията, договорени между страните, като може да извършва проверки на изпълнението във всеки момент, без да пречи на работата на ИЗПЪЛНИТЕЛЯ;</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2.</w:t>
      </w:r>
      <w:r w:rsidRPr="005D3D4C">
        <w:rPr>
          <w:rFonts w:ascii="Times New Roman" w:eastAsia="Times New Roman" w:hAnsi="Times New Roman"/>
          <w:color w:val="000000"/>
          <w:spacing w:val="1"/>
          <w:sz w:val="24"/>
          <w:szCs w:val="24"/>
          <w:lang w:val="bg-BG"/>
        </w:rPr>
        <w:tab/>
        <w:t>Да осъществява контрол във връзка с качественото изпълнение на предмета на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lastRenderedPageBreak/>
        <w:t>3.</w:t>
      </w:r>
      <w:r w:rsidRPr="005D3D4C">
        <w:rPr>
          <w:rFonts w:ascii="Times New Roman" w:eastAsia="Times New Roman" w:hAnsi="Times New Roman"/>
          <w:color w:val="000000"/>
          <w:spacing w:val="1"/>
          <w:sz w:val="24"/>
          <w:szCs w:val="24"/>
          <w:lang w:val="bg-BG"/>
        </w:rPr>
        <w:tab/>
        <w:t>Да дава задължителни препоръки и указания на ИЗПЪЛНИТЕЛЯ с цел подобряване изпълнението на договора, в това число да проконтролира и съгласува качеството и вида на почистващите препарати;</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4.</w:t>
      </w:r>
      <w:r w:rsidRPr="005D3D4C">
        <w:rPr>
          <w:rFonts w:ascii="Times New Roman" w:eastAsia="Times New Roman" w:hAnsi="Times New Roman"/>
          <w:color w:val="000000"/>
          <w:spacing w:val="1"/>
          <w:sz w:val="24"/>
          <w:szCs w:val="24"/>
          <w:lang w:val="bg-BG"/>
        </w:rPr>
        <w:tab/>
        <w:t>Да поиска от ИЗПЪЛНИТЕЛЯ по време на целия период на договора да предоставя необходимите доказателства, че използваните от него продукти за почистване са от списъка – Приложение № 4 към рамковото споразумение;</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5.</w:t>
      </w:r>
      <w:r w:rsidRPr="005D3D4C">
        <w:rPr>
          <w:rFonts w:ascii="Times New Roman" w:eastAsia="Times New Roman" w:hAnsi="Times New Roman"/>
          <w:color w:val="000000"/>
          <w:spacing w:val="1"/>
          <w:sz w:val="24"/>
          <w:szCs w:val="24"/>
          <w:lang w:val="bg-BG"/>
        </w:rPr>
        <w:tab/>
        <w:t>ВЪЗЛОЖИТЕЛЯТ има право да изисква и да взема проби за изпитване от всички продукти за почистване, които ИЗПЪЛНИТЕЛИТЕ използват по време на целия период на договорите, сключени въз основа на настоящето рамково споразумение, за да проверява съответствието на техния химически състав с основните зелени критерии.;</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6.</w:t>
      </w:r>
      <w:r w:rsidRPr="005D3D4C">
        <w:rPr>
          <w:rFonts w:ascii="Times New Roman" w:eastAsia="Times New Roman" w:hAnsi="Times New Roman"/>
          <w:color w:val="000000"/>
          <w:spacing w:val="1"/>
          <w:sz w:val="24"/>
          <w:szCs w:val="24"/>
          <w:lang w:val="bg-BG"/>
        </w:rPr>
        <w:tab/>
        <w:t xml:space="preserve">Да отправи до ИЗПЪЛНИТЕЛЯ писмено искане за промяна на някое от лицата от списъка по чл. </w:t>
      </w:r>
      <w:r w:rsidR="008C10BE" w:rsidRPr="005D3D4C">
        <w:rPr>
          <w:rFonts w:ascii="Times New Roman" w:eastAsia="Times New Roman" w:hAnsi="Times New Roman"/>
          <w:color w:val="000000"/>
          <w:spacing w:val="1"/>
          <w:sz w:val="24"/>
          <w:szCs w:val="24"/>
          <w:lang w:val="bg-BG"/>
        </w:rPr>
        <w:t>22</w:t>
      </w:r>
      <w:r w:rsidRPr="005D3D4C">
        <w:rPr>
          <w:rFonts w:ascii="Times New Roman" w:eastAsia="Times New Roman" w:hAnsi="Times New Roman"/>
          <w:color w:val="000000"/>
          <w:spacing w:val="1"/>
          <w:sz w:val="24"/>
          <w:szCs w:val="24"/>
          <w:lang w:val="bg-BG"/>
        </w:rPr>
        <w:t>, т. 12 от договора.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7" w:name="_DV_M96"/>
      <w:bookmarkStart w:id="8" w:name="_DV_M97"/>
      <w:bookmarkStart w:id="9" w:name="_DV_M98"/>
      <w:bookmarkStart w:id="10" w:name="_DV_M99"/>
      <w:bookmarkEnd w:id="7"/>
      <w:bookmarkEnd w:id="8"/>
      <w:bookmarkEnd w:id="9"/>
      <w:bookmarkEnd w:id="10"/>
    </w:p>
    <w:p w:rsidR="007449B1" w:rsidRPr="005D3D4C" w:rsidRDefault="007449B1" w:rsidP="007449B1">
      <w:pPr>
        <w:spacing w:after="0" w:line="240" w:lineRule="auto"/>
        <w:jc w:val="both"/>
        <w:rPr>
          <w:rFonts w:ascii="Times New Roman" w:eastAsia="Times New Roman" w:hAnsi="Times New Roman"/>
          <w:b/>
          <w:color w:val="000000"/>
          <w:spacing w:val="1"/>
          <w:sz w:val="24"/>
          <w:szCs w:val="24"/>
          <w:lang w:val="bg-BG"/>
        </w:rPr>
      </w:pPr>
      <w:r w:rsidRPr="005D3D4C">
        <w:rPr>
          <w:rFonts w:ascii="Times New Roman" w:eastAsia="Times New Roman" w:hAnsi="Times New Roman"/>
          <w:b/>
          <w:bCs/>
          <w:color w:val="000000"/>
          <w:spacing w:val="1"/>
          <w:sz w:val="24"/>
          <w:szCs w:val="24"/>
          <w:lang w:val="bg-BG"/>
        </w:rPr>
        <w:t>Чл.</w:t>
      </w:r>
      <w:r w:rsidRPr="005D3D4C">
        <w:rPr>
          <w:rFonts w:ascii="Times New Roman" w:eastAsia="Times New Roman" w:hAnsi="Times New Roman"/>
          <w:b/>
          <w:color w:val="000000"/>
          <w:spacing w:val="1"/>
          <w:sz w:val="24"/>
          <w:szCs w:val="24"/>
          <w:lang w:val="bg-BG"/>
        </w:rPr>
        <w:t xml:space="preserve"> </w:t>
      </w:r>
      <w:r w:rsidR="008C10BE" w:rsidRPr="005D3D4C">
        <w:rPr>
          <w:rFonts w:ascii="Times New Roman" w:eastAsia="Times New Roman" w:hAnsi="Times New Roman"/>
          <w:b/>
          <w:color w:val="000000"/>
          <w:spacing w:val="1"/>
          <w:sz w:val="24"/>
          <w:szCs w:val="24"/>
          <w:lang w:val="bg-BG"/>
        </w:rPr>
        <w:t xml:space="preserve">24. </w:t>
      </w:r>
      <w:r w:rsidRPr="005D3D4C">
        <w:rPr>
          <w:rFonts w:ascii="Times New Roman" w:eastAsia="Times New Roman" w:hAnsi="Times New Roman"/>
          <w:b/>
          <w:color w:val="000000"/>
          <w:spacing w:val="1"/>
          <w:sz w:val="24"/>
          <w:szCs w:val="24"/>
          <w:lang w:val="bg-BG"/>
        </w:rPr>
        <w:t>ВЪЗЛОЖИТЕЛЯТ се задължава: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11" w:name="_DV_M100"/>
      <w:bookmarkEnd w:id="11"/>
      <w:r w:rsidRPr="005D3D4C">
        <w:rPr>
          <w:rFonts w:ascii="Times New Roman" w:eastAsia="Times New Roman" w:hAnsi="Times New Roman"/>
          <w:color w:val="000000"/>
          <w:spacing w:val="1"/>
          <w:sz w:val="24"/>
          <w:szCs w:val="24"/>
          <w:lang w:val="bg-BG"/>
        </w:rPr>
        <w:t>1.</w:t>
      </w:r>
      <w:r w:rsidRPr="005D3D4C">
        <w:rPr>
          <w:rFonts w:ascii="Times New Roman" w:eastAsia="Times New Roman" w:hAnsi="Times New Roman"/>
          <w:color w:val="000000"/>
          <w:spacing w:val="1"/>
          <w:sz w:val="24"/>
          <w:szCs w:val="24"/>
          <w:lang w:val="bg-BG"/>
        </w:rPr>
        <w:tab/>
        <w:t>Да заплати уговореното възнаграждение, в сроковете и при условията, предвидени в настоящия договор;</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2.</w:t>
      </w:r>
      <w:r w:rsidRPr="005D3D4C">
        <w:rPr>
          <w:rFonts w:ascii="Times New Roman" w:eastAsia="Times New Roman" w:hAnsi="Times New Roman"/>
          <w:color w:val="000000"/>
          <w:spacing w:val="1"/>
          <w:sz w:val="24"/>
          <w:szCs w:val="24"/>
          <w:lang w:val="bg-BG"/>
        </w:rPr>
        <w:tab/>
        <w:t>Да осигурява ежедневен достъп на работниците на ИЗПЪЛНИТЕЛЯ до обектите за работа;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3.</w:t>
      </w:r>
      <w:r w:rsidRPr="005D3D4C">
        <w:rPr>
          <w:rFonts w:ascii="Times New Roman" w:eastAsia="Times New Roman" w:hAnsi="Times New Roman"/>
          <w:color w:val="000000"/>
          <w:spacing w:val="1"/>
          <w:sz w:val="24"/>
          <w:szCs w:val="24"/>
          <w:lang w:val="bg-BG"/>
        </w:rPr>
        <w:tab/>
        <w:t>Да предостави на ИЗПЪЛНИТЕЛЯ помещения за съхраняване на инвентар и дрехи.</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 xml:space="preserve">4. Да съгласува представения от ИЗПЪЛНИТЕЛЯ списък по </w:t>
      </w:r>
      <w:r w:rsidR="008C10BE" w:rsidRPr="005D3D4C">
        <w:rPr>
          <w:rFonts w:ascii="Times New Roman" w:eastAsia="Times New Roman" w:hAnsi="Times New Roman"/>
          <w:color w:val="000000"/>
          <w:spacing w:val="1"/>
          <w:sz w:val="24"/>
          <w:szCs w:val="24"/>
          <w:lang w:val="bg-BG"/>
        </w:rPr>
        <w:t>чл. 22</w:t>
      </w:r>
      <w:r w:rsidRPr="005D3D4C">
        <w:rPr>
          <w:rFonts w:ascii="Times New Roman" w:eastAsia="Times New Roman" w:hAnsi="Times New Roman"/>
          <w:color w:val="000000"/>
          <w:spacing w:val="1"/>
          <w:sz w:val="24"/>
          <w:szCs w:val="24"/>
          <w:lang w:val="bg-BG"/>
        </w:rPr>
        <w:t>, т.12 с определените лица, които ще извършват почистването на сградите на министерството.</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5. да приеме изпълнението на Услугите за всяка дейност, когато отговаря на договореното, по реда и при условията на този Договор;</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bookmarkStart w:id="12" w:name="_DV_M101"/>
      <w:bookmarkStart w:id="13" w:name="_DV_M102"/>
      <w:bookmarkEnd w:id="12"/>
      <w:bookmarkEnd w:id="13"/>
      <w:r w:rsidRPr="005D3D4C">
        <w:rPr>
          <w:rFonts w:ascii="Times New Roman" w:eastAsia="Times New Roman" w:hAnsi="Times New Roman"/>
          <w:bCs/>
          <w:color w:val="000000"/>
          <w:spacing w:val="1"/>
          <w:sz w:val="24"/>
          <w:szCs w:val="24"/>
          <w:lang w:val="bg-BG"/>
        </w:rPr>
        <w:t>6.</w:t>
      </w:r>
      <w:r w:rsidRPr="005D3D4C">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7449B1" w:rsidRPr="005D3D4C" w:rsidRDefault="007449B1" w:rsidP="007449B1">
      <w:pPr>
        <w:spacing w:after="0" w:line="240" w:lineRule="auto"/>
        <w:jc w:val="both"/>
        <w:rPr>
          <w:rFonts w:ascii="Times New Roman" w:eastAsia="Times New Roman" w:hAnsi="Times New Roman"/>
          <w:color w:val="000000"/>
          <w:spacing w:val="1"/>
          <w:sz w:val="24"/>
          <w:szCs w:val="24"/>
          <w:lang w:val="bg-BG"/>
        </w:rPr>
      </w:pPr>
      <w:r w:rsidRPr="005D3D4C">
        <w:rPr>
          <w:rFonts w:ascii="Times New Roman" w:eastAsia="Times New Roman" w:hAnsi="Times New Roman"/>
          <w:color w:val="000000"/>
          <w:spacing w:val="1"/>
          <w:sz w:val="24"/>
          <w:szCs w:val="24"/>
          <w:lang w:val="bg-BG"/>
        </w:rPr>
        <w:t>7. да освободи представената от ИЗПЪЛНИТЕЛЯ Гаранция за изпълнение, съгласно клаузите на Договора;</w:t>
      </w:r>
    </w:p>
    <w:p w:rsidR="007449B1" w:rsidRPr="005D3D4C" w:rsidRDefault="007449B1" w:rsidP="007449B1">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eastAsia="bg-BG"/>
        </w:rPr>
      </w:pPr>
      <w:r w:rsidRPr="005D3D4C">
        <w:rPr>
          <w:rFonts w:ascii="Times New Roman" w:eastAsia="Times New Roman" w:hAnsi="Times New Roman"/>
          <w:b/>
          <w:bCs/>
          <w:color w:val="000000"/>
          <w:sz w:val="24"/>
          <w:szCs w:val="24"/>
          <w:lang w:val="bg-BG" w:eastAsia="bg-BG"/>
        </w:rPr>
        <w:t>ПРЕДАВАНЕ И ПРИЕМАНЕ НА ИЗПЪЛНЕНИЕТО</w:t>
      </w:r>
    </w:p>
    <w:p w:rsidR="007449B1" w:rsidRPr="005D3D4C" w:rsidRDefault="007449B1" w:rsidP="007449B1">
      <w:pPr>
        <w:tabs>
          <w:tab w:val="left" w:pos="0"/>
        </w:tab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25. </w:t>
      </w:r>
      <w:r w:rsidRPr="005D3D4C">
        <w:rPr>
          <w:rFonts w:ascii="Times New Roman" w:eastAsia="Times New Roman" w:hAnsi="Times New Roman"/>
          <w:sz w:val="24"/>
          <w:szCs w:val="24"/>
          <w:lang w:val="bg-BG"/>
        </w:rPr>
        <w:t>Предаването на изпълнението на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D3D4C">
        <w:rPr>
          <w:rFonts w:ascii="Times New Roman" w:eastAsia="Times New Roman" w:hAnsi="Times New Roman"/>
          <w:b/>
          <w:sz w:val="24"/>
          <w:szCs w:val="24"/>
          <w:lang w:val="bg-BG"/>
        </w:rPr>
        <w:t>Приемо-предавателен протокол</w:t>
      </w:r>
      <w:r w:rsidRPr="005D3D4C">
        <w:rPr>
          <w:rFonts w:ascii="Times New Roman" w:eastAsia="Times New Roman" w:hAnsi="Times New Roman"/>
          <w:sz w:val="24"/>
          <w:szCs w:val="24"/>
          <w:lang w:val="bg-BG"/>
        </w:rPr>
        <w:t>“)</w:t>
      </w:r>
      <w:r w:rsidRPr="005D3D4C">
        <w:rPr>
          <w:rFonts w:ascii="Times New Roman" w:eastAsia="Times New Roman" w:hAnsi="Times New Roman"/>
          <w:sz w:val="24"/>
          <w:szCs w:val="24"/>
        </w:rPr>
        <w:t>]</w:t>
      </w:r>
      <w:r w:rsidRPr="005D3D4C">
        <w:rPr>
          <w:rFonts w:ascii="Times New Roman" w:eastAsia="Times New Roman" w:hAnsi="Times New Roman"/>
          <w:sz w:val="24"/>
          <w:szCs w:val="24"/>
          <w:lang w:val="bg-BG"/>
        </w:rPr>
        <w:t>.</w:t>
      </w:r>
      <w:r w:rsidRPr="005D3D4C">
        <w:rPr>
          <w:rFonts w:ascii="Times New Roman" w:eastAsia="Times New Roman" w:hAnsi="Times New Roman"/>
          <w:sz w:val="24"/>
          <w:szCs w:val="24"/>
          <w:lang w:val="bg-BG"/>
        </w:rPr>
        <w:tab/>
      </w:r>
    </w:p>
    <w:p w:rsidR="007449B1" w:rsidRPr="005D3D4C" w:rsidRDefault="007449B1" w:rsidP="007449B1">
      <w:pPr>
        <w:tabs>
          <w:tab w:val="left" w:pos="0"/>
        </w:tabs>
        <w:spacing w:after="0" w:line="240" w:lineRule="auto"/>
        <w:jc w:val="both"/>
        <w:rPr>
          <w:rFonts w:ascii="Times New Roman" w:eastAsia="Times New Roman" w:hAnsi="Times New Roman"/>
          <w:b/>
          <w:sz w:val="24"/>
          <w:szCs w:val="24"/>
          <w:lang w:val="bg-BG"/>
        </w:rPr>
      </w:pPr>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26. </w:t>
      </w:r>
      <w:r w:rsidRPr="005D3D4C">
        <w:rPr>
          <w:rFonts w:ascii="Times New Roman" w:eastAsia="Times New Roman" w:hAnsi="Times New Roman"/>
          <w:b/>
          <w:sz w:val="24"/>
          <w:szCs w:val="24"/>
          <w:lang w:val="bg-BG"/>
        </w:rPr>
        <w:t xml:space="preserve"> (1)</w:t>
      </w:r>
      <w:r w:rsidRPr="005D3D4C">
        <w:rPr>
          <w:rFonts w:ascii="Times New Roman" w:eastAsia="Times New Roman" w:hAnsi="Times New Roman"/>
          <w:sz w:val="24"/>
          <w:szCs w:val="24"/>
          <w:lang w:val="bg-BG"/>
        </w:rPr>
        <w:t xml:space="preserve"> ВЪЗЛОЖИТЕЛЯТ има право:</w:t>
      </w:r>
      <w:bookmarkStart w:id="14" w:name="_DV_M64"/>
      <w:bookmarkEnd w:id="14"/>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sz w:val="24"/>
          <w:szCs w:val="24"/>
          <w:lang w:val="bg-BG"/>
        </w:rPr>
        <w:t>1. да приеме изпълнението, когато отговаря на договореното;</w:t>
      </w:r>
      <w:bookmarkStart w:id="15" w:name="_DV_M65"/>
      <w:bookmarkEnd w:id="15"/>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sz w:val="24"/>
          <w:szCs w:val="24"/>
          <w:lang w:val="bg-BG"/>
        </w:rPr>
        <w:t>2. да откаже да приеме изпълнението при съществени отклонения от договореното.</w:t>
      </w:r>
    </w:p>
    <w:p w:rsidR="007449B1" w:rsidRPr="005D3D4C" w:rsidRDefault="007449B1" w:rsidP="007449B1">
      <w:pPr>
        <w:tabs>
          <w:tab w:val="left" w:pos="0"/>
        </w:tabs>
        <w:spacing w:after="0" w:line="240" w:lineRule="auto"/>
        <w:jc w:val="both"/>
        <w:rPr>
          <w:rFonts w:ascii="Times New Roman" w:eastAsia="Times New Roman" w:hAnsi="Times New Roman"/>
          <w:bCs/>
          <w:sz w:val="24"/>
          <w:szCs w:val="24"/>
          <w:lang w:val="bg-BG"/>
        </w:rPr>
      </w:pPr>
      <w:r w:rsidRPr="005D3D4C">
        <w:rPr>
          <w:rFonts w:ascii="Times New Roman" w:eastAsia="Times New Roman" w:hAnsi="Times New Roman"/>
          <w:b/>
          <w:sz w:val="24"/>
          <w:szCs w:val="24"/>
          <w:lang w:val="bg-BG"/>
        </w:rPr>
        <w:t>(</w:t>
      </w:r>
      <w:r w:rsidRPr="005D3D4C">
        <w:rPr>
          <w:rFonts w:ascii="Times New Roman" w:eastAsia="Times New Roman" w:hAnsi="Times New Roman"/>
          <w:b/>
          <w:sz w:val="24"/>
          <w:szCs w:val="24"/>
        </w:rPr>
        <w:t>2</w:t>
      </w:r>
      <w:r w:rsidRPr="005D3D4C">
        <w:rPr>
          <w:rFonts w:ascii="Times New Roman" w:eastAsia="Times New Roman" w:hAnsi="Times New Roman"/>
          <w:b/>
          <w:sz w:val="24"/>
          <w:szCs w:val="24"/>
          <w:lang w:val="bg-BG"/>
        </w:rPr>
        <w:t>)</w:t>
      </w:r>
      <w:r w:rsidRPr="005D3D4C">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w:t>
      </w:r>
      <w:r w:rsidRPr="005D3D4C">
        <w:rPr>
          <w:rFonts w:ascii="Times New Roman" w:eastAsia="Times New Roman" w:hAnsi="Times New Roman"/>
          <w:color w:val="000000"/>
          <w:spacing w:val="1"/>
          <w:sz w:val="24"/>
          <w:szCs w:val="24"/>
          <w:lang w:val="bg-BG"/>
        </w:rPr>
        <w:t>след изтичането на срока на изпълнение по чл</w:t>
      </w:r>
      <w:r w:rsidR="008C10BE" w:rsidRPr="005D3D4C">
        <w:rPr>
          <w:rFonts w:ascii="Times New Roman" w:eastAsia="Times New Roman" w:hAnsi="Times New Roman"/>
          <w:color w:val="000000"/>
          <w:spacing w:val="1"/>
          <w:sz w:val="24"/>
          <w:szCs w:val="24"/>
          <w:lang w:val="bg-BG"/>
        </w:rPr>
        <w:t>. [4</w:t>
      </w:r>
      <w:r w:rsidRPr="005D3D4C">
        <w:rPr>
          <w:rFonts w:ascii="Times New Roman" w:eastAsia="Times New Roman" w:hAnsi="Times New Roman"/>
          <w:color w:val="000000"/>
          <w:spacing w:val="1"/>
          <w:sz w:val="24"/>
          <w:szCs w:val="24"/>
          <w:lang w:val="bg-BG"/>
        </w:rPr>
        <w:t xml:space="preserve">] от Договора. </w:t>
      </w:r>
      <w:r w:rsidRPr="005D3D4C">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6" w:name="_DV_M67"/>
      <w:bookmarkStart w:id="17" w:name="_DV_M68"/>
      <w:bookmarkStart w:id="18" w:name="_DV_M69"/>
      <w:bookmarkEnd w:id="16"/>
      <w:bookmarkEnd w:id="17"/>
      <w:bookmarkEnd w:id="18"/>
    </w:p>
    <w:p w:rsidR="007449B1" w:rsidRPr="005D3D4C" w:rsidRDefault="007449B1" w:rsidP="007449B1">
      <w:pPr>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ab/>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lastRenderedPageBreak/>
        <w:t>САНКЦИИ ПРИ НЕИЗПЪЛНЕНИЕ</w:t>
      </w:r>
    </w:p>
    <w:p w:rsidR="007449B1" w:rsidRPr="00444DD5"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27.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444DD5">
        <w:rPr>
          <w:rFonts w:ascii="Times New Roman" w:hAnsi="Times New Roman"/>
          <w:color w:val="000000"/>
          <w:sz w:val="24"/>
          <w:szCs w:val="24"/>
          <w:lang w:val="bg-BG"/>
        </w:rPr>
        <w:t>0,1</w:t>
      </w:r>
      <w:r w:rsidRPr="005D3D4C">
        <w:rPr>
          <w:rFonts w:ascii="Times New Roman" w:hAnsi="Times New Roman"/>
          <w:color w:val="000000"/>
          <w:sz w:val="24"/>
          <w:szCs w:val="24"/>
          <w:lang w:val="bg-BG"/>
        </w:rPr>
        <w:t xml:space="preserve"> </w:t>
      </w:r>
      <w:r w:rsidRPr="005D3D4C">
        <w:rPr>
          <w:rFonts w:ascii="Times New Roman" w:hAnsi="Times New Roman"/>
          <w:color w:val="000000"/>
          <w:sz w:val="24"/>
          <w:szCs w:val="24"/>
        </w:rPr>
        <w:t>% от</w:t>
      </w:r>
      <w:r w:rsidR="00444DD5">
        <w:rPr>
          <w:rFonts w:ascii="Times New Roman" w:hAnsi="Times New Roman"/>
          <w:color w:val="000000"/>
          <w:sz w:val="24"/>
          <w:szCs w:val="24"/>
          <w:lang w:val="bg-BG"/>
        </w:rPr>
        <w:t xml:space="preserve"> месечната стойност</w:t>
      </w:r>
      <w:r w:rsidRPr="005D3D4C">
        <w:rPr>
          <w:rFonts w:ascii="Times New Roman" w:hAnsi="Times New Roman"/>
          <w:color w:val="000000"/>
          <w:sz w:val="24"/>
          <w:szCs w:val="24"/>
        </w:rPr>
        <w:t xml:space="preserve"> </w:t>
      </w:r>
      <w:r w:rsidR="00444DD5">
        <w:rPr>
          <w:rFonts w:ascii="Times New Roman" w:hAnsi="Times New Roman"/>
          <w:color w:val="000000"/>
          <w:sz w:val="24"/>
          <w:szCs w:val="24"/>
          <w:lang w:val="bg-BG"/>
        </w:rPr>
        <w:t xml:space="preserve">за всеки ден забава, но не повече от 10% от </w:t>
      </w:r>
      <w:r w:rsidRPr="005D3D4C">
        <w:rPr>
          <w:rFonts w:ascii="Times New Roman" w:hAnsi="Times New Roman"/>
          <w:color w:val="000000"/>
          <w:sz w:val="24"/>
          <w:szCs w:val="24"/>
        </w:rPr>
        <w:t xml:space="preserve">стойността на договора </w:t>
      </w:r>
      <w:r w:rsidR="00444DD5">
        <w:rPr>
          <w:rFonts w:ascii="Times New Roman" w:hAnsi="Times New Roman"/>
          <w:color w:val="000000"/>
          <w:sz w:val="24"/>
          <w:szCs w:val="24"/>
          <w:lang w:val="bg-BG"/>
        </w:rPr>
        <w:t>за съответния месец.</w:t>
      </w:r>
    </w:p>
    <w:p w:rsidR="007449B1" w:rsidRPr="005D3D4C" w:rsidRDefault="007449B1" w:rsidP="007449B1">
      <w:pPr>
        <w:shd w:val="clear" w:color="auto" w:fill="FFFFFF"/>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28.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При констатирано </w:t>
      </w:r>
      <w:r w:rsidRPr="005D3D4C">
        <w:rPr>
          <w:rFonts w:ascii="Times New Roman" w:eastAsia="Times New Roman" w:hAnsi="Times New Roman"/>
          <w:color w:val="000000"/>
          <w:sz w:val="24"/>
          <w:szCs w:val="24"/>
          <w:lang w:val="bg-BG"/>
        </w:rPr>
        <w:t xml:space="preserve">лошо или друго неточно или частично изпълнение </w:t>
      </w:r>
      <w:r w:rsidRPr="005D3D4C">
        <w:rPr>
          <w:rFonts w:ascii="Times New Roman" w:eastAsia="Times New Roman" w:hAnsi="Times New Roman"/>
          <w:sz w:val="24"/>
          <w:szCs w:val="24"/>
          <w:lang w:val="bg-BG"/>
        </w:rPr>
        <w:t xml:space="preserve">на работата на Изпълнителя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5D3D4C">
        <w:rPr>
          <w:rFonts w:ascii="Times New Roman" w:eastAsia="Times New Roman" w:hAnsi="Times New Roman"/>
          <w:color w:val="000000"/>
          <w:sz w:val="24"/>
          <w:szCs w:val="24"/>
          <w:lang w:val="bg-BG"/>
        </w:rPr>
        <w:t>некачествено,</w:t>
      </w:r>
      <w:r w:rsidRPr="005D3D4C">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7449B1" w:rsidRPr="005D3D4C" w:rsidRDefault="007449B1" w:rsidP="007449B1">
      <w:pPr>
        <w:spacing w:after="0" w:line="240" w:lineRule="auto"/>
        <w:jc w:val="both"/>
        <w:rPr>
          <w:rFonts w:ascii="Times New Roman" w:eastAsia="Times New Roman" w:hAnsi="Times New Roman"/>
          <w:b/>
          <w:sz w:val="24"/>
          <w:szCs w:val="24"/>
          <w:lang w:val="bg-BG"/>
        </w:rPr>
      </w:pPr>
    </w:p>
    <w:p w:rsidR="007449B1" w:rsidRPr="003C4B4A" w:rsidRDefault="007449B1" w:rsidP="003C4B4A">
      <w:pPr>
        <w:spacing w:after="120"/>
        <w:ind w:right="20"/>
        <w:jc w:val="both"/>
        <w:rPr>
          <w:rFonts w:ascii="Times New Roman" w:eastAsia="Bookman Old Style" w:hAnsi="Times New Roman"/>
          <w:bCs/>
          <w:sz w:val="24"/>
          <w:szCs w:val="24"/>
          <w:shd w:val="clear" w:color="auto" w:fill="FFFFFF"/>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29. </w:t>
      </w:r>
      <w:r w:rsidR="00344A79" w:rsidRPr="00344A79">
        <w:rPr>
          <w:rFonts w:ascii="Times New Roman" w:eastAsia="Times New Roman" w:hAnsi="Times New Roman"/>
          <w:sz w:val="24"/>
          <w:szCs w:val="24"/>
          <w:lang w:val="bg-BG"/>
        </w:rPr>
        <w:t xml:space="preserve">Възложителят </w:t>
      </w:r>
      <w:r w:rsidR="00344A79" w:rsidRPr="00344A79">
        <w:rPr>
          <w:rFonts w:ascii="Times New Roman" w:eastAsia="Bookman Old Style" w:hAnsi="Times New Roman"/>
          <w:bCs/>
          <w:sz w:val="24"/>
          <w:szCs w:val="24"/>
          <w:shd w:val="clear" w:color="auto" w:fill="FFFFFF"/>
          <w:lang w:val="bg-BG"/>
        </w:rPr>
        <w:t xml:space="preserve">безусловно удържа сумите за неустойка първо от плащания към </w:t>
      </w:r>
      <w:r w:rsidR="00344A79" w:rsidRPr="00344A79">
        <w:rPr>
          <w:rFonts w:ascii="Times New Roman" w:eastAsia="Times New Roman" w:hAnsi="Times New Roman"/>
          <w:sz w:val="24"/>
          <w:szCs w:val="24"/>
          <w:lang w:val="bg-BG"/>
        </w:rPr>
        <w:t>Изпълнителя</w:t>
      </w:r>
      <w:r w:rsidR="00344A79" w:rsidRPr="00344A79">
        <w:rPr>
          <w:rFonts w:ascii="Times New Roman" w:eastAsia="Bookman Old Style" w:hAnsi="Times New Roman"/>
          <w:bCs/>
          <w:sz w:val="24"/>
          <w:szCs w:val="24"/>
          <w:shd w:val="clear" w:color="auto" w:fill="FFFFFF"/>
          <w:lang w:val="bg-BG"/>
        </w:rPr>
        <w:t>, а след това от представе</w:t>
      </w:r>
      <w:r w:rsidR="00A90FA0">
        <w:rPr>
          <w:rFonts w:ascii="Times New Roman" w:eastAsia="Bookman Old Style" w:hAnsi="Times New Roman"/>
          <w:bCs/>
          <w:sz w:val="24"/>
          <w:szCs w:val="24"/>
          <w:shd w:val="clear" w:color="auto" w:fill="FFFFFF"/>
          <w:lang w:val="bg-BG"/>
        </w:rPr>
        <w:t>ните от изпълнителя гаранция</w:t>
      </w:r>
      <w:r w:rsidR="00344A79" w:rsidRPr="00344A79">
        <w:rPr>
          <w:rFonts w:ascii="Times New Roman" w:eastAsia="Bookman Old Style" w:hAnsi="Times New Roman"/>
          <w:bCs/>
          <w:sz w:val="24"/>
          <w:szCs w:val="24"/>
          <w:shd w:val="clear" w:color="auto" w:fill="FFFFFF"/>
          <w:lang w:val="bg-BG"/>
        </w:rPr>
        <w:t>.</w:t>
      </w:r>
    </w:p>
    <w:p w:rsidR="007449B1" w:rsidRPr="003C4B4A" w:rsidRDefault="007449B1" w:rsidP="007449B1">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30.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ПРЕКРАТЯВАНЕ НА ДОГОВОРА</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Чл.</w:t>
      </w:r>
      <w:r w:rsidR="008C10BE" w:rsidRPr="005D3D4C">
        <w:rPr>
          <w:rFonts w:ascii="Times New Roman" w:eastAsia="Times New Roman" w:hAnsi="Times New Roman"/>
          <w:b/>
          <w:sz w:val="24"/>
          <w:szCs w:val="24"/>
          <w:lang w:val="bg-BG"/>
        </w:rPr>
        <w:t xml:space="preserve"> 31.</w:t>
      </w:r>
      <w:r w:rsidR="002C716C"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 (1) Този Договор се прекратява:</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 с изтичане на Срока на Договора или с достигане на максимално допустимата Стойност на Договора;</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2. с изпълнението на всички задължения на Страните по него; </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3. при настъпване на пълна обективна невъзможност за изпълнение, за което обстоятелство засегнатата Страна е длъжна да уведоми другата Ст</w:t>
      </w:r>
      <w:r w:rsidR="00D03865">
        <w:rPr>
          <w:rFonts w:ascii="Times New Roman" w:eastAsia="Times New Roman" w:hAnsi="Times New Roman"/>
          <w:sz w:val="24"/>
          <w:szCs w:val="24"/>
          <w:lang w:val="bg-BG"/>
        </w:rPr>
        <w:t>рана в срок до 7</w:t>
      </w:r>
      <w:r w:rsidRPr="005D3D4C">
        <w:rPr>
          <w:rFonts w:ascii="Times New Roman" w:eastAsia="Times New Roman" w:hAnsi="Times New Roman"/>
          <w:sz w:val="24"/>
          <w:szCs w:val="24"/>
          <w:lang w:val="bg-BG"/>
        </w:rPr>
        <w:t xml:space="preserve"> (</w:t>
      </w:r>
      <w:r w:rsidR="00D03865">
        <w:rPr>
          <w:rFonts w:ascii="Times New Roman" w:eastAsia="Times New Roman" w:hAnsi="Times New Roman"/>
          <w:sz w:val="24"/>
          <w:szCs w:val="24"/>
          <w:lang w:val="bg-BG"/>
        </w:rPr>
        <w:t>седем</w:t>
      </w:r>
      <w:r w:rsidRPr="005D3D4C">
        <w:rPr>
          <w:rFonts w:ascii="Times New Roman" w:eastAsia="Times New Roman" w:hAnsi="Times New Roman"/>
          <w:sz w:val="24"/>
          <w:szCs w:val="24"/>
          <w:lang w:val="bg-BG"/>
        </w:rPr>
        <w:t xml:space="preserve">) дни от настъпване на невъзможността и да представи доказателства; </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D3D4C">
        <w:rPr>
          <w:rFonts w:ascii="Times New Roman" w:hAnsi="Times New Roman"/>
          <w:sz w:val="24"/>
          <w:szCs w:val="24"/>
          <w:lang w:val="bg-BG"/>
        </w:rPr>
        <w:t xml:space="preserve"> </w:t>
      </w:r>
      <w:r w:rsidRPr="005D3D4C">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5. при условията по чл. 5, ал. 1, т. 3 от ЗИФОДРЮПДРСЛ.</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(2)</w:t>
      </w:r>
      <w:r w:rsidRPr="005D3D4C">
        <w:rPr>
          <w:rFonts w:ascii="Times New Roman" w:eastAsia="Times New Roman" w:hAnsi="Times New Roman"/>
          <w:sz w:val="24"/>
          <w:szCs w:val="24"/>
          <w:lang w:val="bg-BG"/>
        </w:rPr>
        <w:t xml:space="preserve"> Договорът може да бъде прекратен</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w:t>
      </w:r>
      <w:r w:rsidRPr="005D3D4C">
        <w:rPr>
          <w:rFonts w:ascii="Times New Roman" w:eastAsia="Times New Roman" w:hAnsi="Times New Roman"/>
          <w:sz w:val="24"/>
          <w:szCs w:val="24"/>
          <w:lang w:val="bg-BG"/>
        </w:rPr>
        <w:tab/>
        <w:t>по взаимно съгласие на Страните, изразено в писмена форма;</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w:t>
      </w:r>
      <w:r w:rsidRPr="005D3D4C">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5344E4" w:rsidRDefault="005344E4" w:rsidP="0073611E">
      <w:pPr>
        <w:keepLines/>
        <w:autoSpaceDE w:val="0"/>
        <w:autoSpaceDN w:val="0"/>
        <w:spacing w:after="0" w:line="240" w:lineRule="auto"/>
        <w:jc w:val="both"/>
        <w:rPr>
          <w:rFonts w:ascii="Times New Roman" w:eastAsia="Times New Roman" w:hAnsi="Times New Roman"/>
          <w:b/>
          <w:sz w:val="24"/>
          <w:szCs w:val="24"/>
          <w:lang w:val="bg-BG"/>
        </w:rPr>
      </w:pPr>
    </w:p>
    <w:p w:rsidR="0073611E" w:rsidRPr="005D3D4C" w:rsidRDefault="0073611E" w:rsidP="0073611E">
      <w:pPr>
        <w:keepLines/>
        <w:autoSpaceDE w:val="0"/>
        <w:autoSpaceDN w:val="0"/>
        <w:spacing w:after="0" w:line="240" w:lineRule="auto"/>
        <w:jc w:val="both"/>
        <w:rPr>
          <w:rFonts w:ascii="Times New Roman" w:eastAsia="Times New Roman" w:hAnsi="Times New Roman"/>
          <w:sz w:val="24"/>
          <w:szCs w:val="24"/>
        </w:rPr>
      </w:pPr>
      <w:r w:rsidRPr="005D3D4C">
        <w:rPr>
          <w:rFonts w:ascii="Times New Roman" w:eastAsia="Times New Roman" w:hAnsi="Times New Roman"/>
          <w:b/>
          <w:sz w:val="24"/>
          <w:szCs w:val="24"/>
          <w:lang w:val="bg-BG"/>
        </w:rPr>
        <w:t>Чл. 3</w:t>
      </w:r>
      <w:r w:rsidR="008C10BE" w:rsidRPr="005D3D4C">
        <w:rPr>
          <w:rFonts w:ascii="Times New Roman" w:eastAsia="Times New Roman" w:hAnsi="Times New Roman"/>
          <w:b/>
          <w:sz w:val="24"/>
          <w:szCs w:val="24"/>
          <w:lang w:val="bg-BG"/>
        </w:rPr>
        <w:t>2</w:t>
      </w:r>
      <w:r w:rsidR="008C10BE" w:rsidRPr="005D3D4C">
        <w:rPr>
          <w:rFonts w:ascii="Times New Roman" w:eastAsia="Times New Roman" w:hAnsi="Times New Roman"/>
          <w:sz w:val="24"/>
          <w:szCs w:val="24"/>
          <w:lang w:val="bg-BG"/>
        </w:rPr>
        <w:t>.</w:t>
      </w:r>
      <w:r w:rsidRPr="005D3D4C">
        <w:rPr>
          <w:rFonts w:ascii="Times New Roman" w:eastAsia="Times New Roman" w:hAnsi="Times New Roman"/>
          <w:sz w:val="24"/>
          <w:szCs w:val="24"/>
          <w:lang w:val="bg-BG"/>
        </w:rPr>
        <w:t xml:space="preserve"> В</w:t>
      </w:r>
      <w:r w:rsidRPr="005D3D4C">
        <w:rPr>
          <w:rFonts w:ascii="Times New Roman" w:eastAsia="Times New Roman" w:hAnsi="Times New Roman"/>
          <w:sz w:val="24"/>
          <w:szCs w:val="24"/>
        </w:rPr>
        <w:t>ЪЗЛОЖИТЕЛЯТ може да прекрати договора едностранно с едноседмично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услуги.</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p>
    <w:p w:rsidR="007449B1" w:rsidRPr="005D3D4C" w:rsidRDefault="008C10BE"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Чл. 33</w:t>
      </w:r>
      <w:r w:rsidR="007449B1" w:rsidRPr="005D3D4C">
        <w:rPr>
          <w:rFonts w:ascii="Times New Roman" w:eastAsia="Times New Roman" w:hAnsi="Times New Roman"/>
          <w:b/>
          <w:sz w:val="24"/>
          <w:szCs w:val="24"/>
          <w:lang w:val="bg-BG"/>
        </w:rPr>
        <w:t>.</w:t>
      </w:r>
      <w:r w:rsidR="007449B1" w:rsidRPr="005D3D4C">
        <w:rPr>
          <w:rFonts w:ascii="Times New Roman" w:eastAsia="Times New Roman" w:hAnsi="Times New Roman"/>
          <w:sz w:val="24"/>
          <w:szCs w:val="24"/>
          <w:lang w:val="bg-BG"/>
        </w:rPr>
        <w:t xml:space="preserve"> </w:t>
      </w:r>
      <w:r w:rsidR="007449B1" w:rsidRPr="005D3D4C">
        <w:rPr>
          <w:rFonts w:ascii="Times New Roman" w:eastAsia="Times New Roman" w:hAnsi="Times New Roman"/>
          <w:b/>
          <w:sz w:val="24"/>
          <w:szCs w:val="24"/>
          <w:lang w:val="bg-BG"/>
        </w:rPr>
        <w:t>(1)</w:t>
      </w:r>
      <w:r w:rsidR="007449B1" w:rsidRPr="005D3D4C">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7449B1" w:rsidRPr="005D3D4C">
        <w:rPr>
          <w:rFonts w:ascii="Times New Roman" w:hAnsi="Times New Roman"/>
          <w:sz w:val="24"/>
          <w:szCs w:val="24"/>
          <w:lang w:val="bg-BG"/>
        </w:rPr>
        <w:t xml:space="preserve"> </w:t>
      </w:r>
      <w:r w:rsidR="007449B1" w:rsidRPr="005D3D4C">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7449B1" w:rsidRPr="005D3D4C" w:rsidRDefault="007449B1" w:rsidP="007449B1">
      <w:pPr>
        <w:keepLines/>
        <w:tabs>
          <w:tab w:val="left" w:pos="4950"/>
        </w:tab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lastRenderedPageBreak/>
        <w:t>(2)</w:t>
      </w:r>
      <w:r w:rsidRPr="005D3D4C">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ако: ИЗПЪЛНИТЕЛЯТ е допуснал съществено отклонение от  Техническата спецификация и Техническото предложение.</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(3) </w:t>
      </w:r>
      <w:r w:rsidRPr="005D3D4C">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449B1" w:rsidRPr="005D3D4C" w:rsidRDefault="007449B1" w:rsidP="007449B1">
      <w:pPr>
        <w:keepLines/>
        <w:spacing w:after="0" w:line="240" w:lineRule="auto"/>
        <w:jc w:val="both"/>
        <w:rPr>
          <w:rFonts w:ascii="Times New Roman" w:eastAsia="Times New Roman" w:hAnsi="Times New Roman"/>
          <w:b/>
          <w:sz w:val="24"/>
          <w:szCs w:val="24"/>
          <w:lang w:val="bg-BG"/>
        </w:rPr>
      </w:pPr>
    </w:p>
    <w:p w:rsidR="007449B1" w:rsidRPr="005D3D4C" w:rsidRDefault="007449B1" w:rsidP="007449B1">
      <w:pPr>
        <w:keepLines/>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34.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35.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2. ИЗПЪЛНИТЕЛЯТ се задължава:</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б) да предаде на ВЪЗЛОЖИТЕЛЯ всички отчети, изготвени от него в изпълнение на Договора до датата на прекратяването; и</w:t>
      </w:r>
    </w:p>
    <w:p w:rsidR="007449B1" w:rsidRPr="005D3D4C" w:rsidRDefault="007449B1" w:rsidP="007449B1">
      <w:pPr>
        <w:keepLines/>
        <w:autoSpaceDE w:val="0"/>
        <w:autoSpaceDN w:val="0"/>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449B1" w:rsidRPr="005D3D4C" w:rsidRDefault="007449B1" w:rsidP="007449B1">
      <w:pPr>
        <w:keepLines/>
        <w:spacing w:after="0" w:line="240" w:lineRule="auto"/>
        <w:jc w:val="both"/>
        <w:rPr>
          <w:rFonts w:ascii="Times New Roman" w:eastAsia="Times New Roman" w:hAnsi="Times New Roman"/>
          <w:sz w:val="24"/>
          <w:szCs w:val="24"/>
          <w:lang w:val="bg-BG"/>
        </w:rPr>
      </w:pPr>
    </w:p>
    <w:p w:rsidR="007449B1" w:rsidRPr="003C4B4A" w:rsidRDefault="007449B1" w:rsidP="003C4B4A">
      <w:pPr>
        <w:spacing w:after="0" w:line="240" w:lineRule="auto"/>
        <w:jc w:val="both"/>
        <w:rPr>
          <w:rFonts w:ascii="Times New Roman" w:eastAsia="Times New Roman" w:hAnsi="Times New Roman"/>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36. </w:t>
      </w:r>
      <w:r w:rsidRPr="005D3D4C">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7449B1" w:rsidRPr="005D3D4C" w:rsidRDefault="007449B1" w:rsidP="007449B1">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D3D4C">
        <w:rPr>
          <w:rFonts w:ascii="Times New Roman" w:eastAsia="Times New Roman" w:hAnsi="Times New Roman"/>
          <w:b/>
          <w:bCs/>
          <w:color w:val="000000"/>
          <w:sz w:val="24"/>
          <w:szCs w:val="24"/>
          <w:lang w:val="bg-BG"/>
        </w:rPr>
        <w:t>ОБЩИ РАЗПОРЕДБИ</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 xml:space="preserve">Дефинирани понятия и тълкуване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37.</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b/>
          <w:sz w:val="24"/>
          <w:szCs w:val="24"/>
          <w:lang w:val="bg-BG"/>
        </w:rPr>
        <w:t xml:space="preserve">(2) </w:t>
      </w:r>
      <w:r w:rsidRPr="005D3D4C">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noProof/>
          <w:sz w:val="24"/>
          <w:szCs w:val="24"/>
          <w:lang w:val="bg-BG" w:eastAsia="cs-CZ"/>
        </w:rPr>
        <w:t>1. специалните разпоредби имат предимство пред общите разпоредби;</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noProof/>
          <w:sz w:val="24"/>
          <w:szCs w:val="24"/>
          <w:lang w:val="bg-BG" w:eastAsia="cs-CZ"/>
        </w:rPr>
        <w:t>2. разпоредбите на Приложенията имат предимство пред разпоредбите на Договора</w:t>
      </w:r>
    </w:p>
    <w:p w:rsidR="007449B1" w:rsidRPr="005D3D4C" w:rsidRDefault="007449B1" w:rsidP="007449B1">
      <w:pPr>
        <w:suppressAutoHyphens/>
        <w:spacing w:after="0" w:line="240" w:lineRule="auto"/>
        <w:jc w:val="both"/>
        <w:rPr>
          <w:rFonts w:ascii="Times New Roman" w:eastAsia="Times New Roman" w:hAnsi="Times New Roman"/>
          <w:b/>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 xml:space="preserve">Спазване на приложими норми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38.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D4C">
        <w:rPr>
          <w:rFonts w:ascii="Times New Roman" w:eastAsia="Times New Roman" w:hAnsi="Times New Roman"/>
          <w:noProof/>
          <w:sz w:val="24"/>
          <w:szCs w:val="24"/>
          <w:lang w:eastAsia="cs-CZ"/>
        </w:rPr>
        <w:t xml:space="preserve">  </w:t>
      </w:r>
      <w:r w:rsidRPr="005D3D4C">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w:t>
      </w:r>
      <w:r w:rsidRPr="005D3D4C">
        <w:rPr>
          <w:rFonts w:ascii="Times New Roman" w:eastAsia="Times New Roman" w:hAnsi="Times New Roman"/>
          <w:noProof/>
          <w:sz w:val="24"/>
          <w:szCs w:val="24"/>
          <w:lang w:val="bg-BG" w:eastAsia="cs-CZ"/>
        </w:rPr>
        <w:lastRenderedPageBreak/>
        <w:t>международното екологично, социално и трудово право, съгласно Приложение № 10 към чл. 115 от ЗОП.</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cs-CZ"/>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 xml:space="preserve">Конфиденциалност </w:t>
      </w:r>
    </w:p>
    <w:p w:rsidR="007449B1" w:rsidRPr="005D3D4C" w:rsidRDefault="007449B1" w:rsidP="007449B1">
      <w:pPr>
        <w:suppressAutoHyphens/>
        <w:spacing w:after="0" w:line="240" w:lineRule="auto"/>
        <w:jc w:val="both"/>
        <w:rPr>
          <w:rFonts w:ascii="Times New Roman" w:eastAsia="Times New Roman" w:hAnsi="Times New Roman"/>
          <w:b/>
          <w:sz w:val="24"/>
          <w:szCs w:val="24"/>
          <w:lang w:val="bg-BG"/>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39.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b/>
          <w:bCs/>
          <w:noProof/>
          <w:sz w:val="24"/>
          <w:szCs w:val="24"/>
          <w:lang w:val="bg-BG" w:eastAsia="en-GB"/>
        </w:rPr>
        <w:t xml:space="preserve">(1) </w:t>
      </w:r>
      <w:r w:rsidRPr="005D3D4C">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D4C">
        <w:rPr>
          <w:rFonts w:ascii="Times New Roman" w:eastAsia="Times New Roman" w:hAnsi="Times New Roman"/>
          <w:b/>
          <w:bCs/>
          <w:noProof/>
          <w:sz w:val="24"/>
          <w:szCs w:val="24"/>
          <w:lang w:val="bg-BG" w:eastAsia="en-GB"/>
        </w:rPr>
        <w:t>Конфиденциална информация</w:t>
      </w:r>
      <w:r w:rsidRPr="005D3D4C">
        <w:rPr>
          <w:rFonts w:ascii="Times New Roman" w:eastAsia="Times New Roman" w:hAnsi="Times New Roman"/>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7449B1" w:rsidRPr="005D3D4C" w:rsidRDefault="007449B1" w:rsidP="007449B1">
      <w:pPr>
        <w:suppressAutoHyphens/>
        <w:spacing w:after="0" w:line="240" w:lineRule="auto"/>
        <w:jc w:val="both"/>
        <w:rPr>
          <w:rFonts w:ascii="Times New Roman" w:eastAsia="Times New Roman" w:hAnsi="Times New Roman"/>
          <w:b/>
          <w:bCs/>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u w:val="single"/>
          <w:lang w:val="bg-BG" w:eastAsia="en-GB"/>
        </w:rPr>
      </w:pPr>
      <w:r w:rsidRPr="005D3D4C">
        <w:rPr>
          <w:rFonts w:ascii="Times New Roman" w:eastAsia="Times New Roman" w:hAnsi="Times New Roman"/>
          <w:bCs/>
          <w:noProof/>
          <w:sz w:val="24"/>
          <w:szCs w:val="24"/>
          <w:u w:val="single"/>
          <w:lang w:val="bg-BG" w:eastAsia="en-GB"/>
        </w:rPr>
        <w:t>Публични изявления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bookmarkStart w:id="19" w:name="_DV_M169"/>
      <w:bookmarkStart w:id="20" w:name="_DV_M170"/>
      <w:bookmarkEnd w:id="19"/>
      <w:bookmarkEnd w:id="20"/>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Чл.</w:t>
      </w:r>
      <w:r w:rsidR="008C10BE" w:rsidRPr="005D3D4C">
        <w:rPr>
          <w:rFonts w:ascii="Times New Roman" w:eastAsia="Times New Roman" w:hAnsi="Times New Roman"/>
          <w:b/>
          <w:sz w:val="24"/>
          <w:szCs w:val="24"/>
          <w:lang w:val="bg-BG"/>
        </w:rPr>
        <w:t xml:space="preserve"> 40.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D4C">
        <w:rPr>
          <w:rFonts w:ascii="Times New Roman" w:eastAsia="Times New Roman" w:hAnsi="Times New Roman"/>
          <w:bCs/>
          <w:noProof/>
          <w:sz w:val="24"/>
          <w:szCs w:val="24"/>
          <w:lang w:val="bg-BG" w:eastAsia="en-GB"/>
        </w:rPr>
        <w:t xml:space="preserve">ВЪЗЛОЖИТЕЛЯ </w:t>
      </w:r>
      <w:r w:rsidRPr="005D3D4C">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D4C">
        <w:rPr>
          <w:rFonts w:ascii="Times New Roman" w:eastAsia="Times New Roman" w:hAnsi="Times New Roman"/>
          <w:bCs/>
          <w:noProof/>
          <w:sz w:val="24"/>
          <w:szCs w:val="24"/>
          <w:lang w:val="bg-BG" w:eastAsia="en-GB"/>
        </w:rPr>
        <w:t>ВЪЗЛОЖИТЕЛЯ</w:t>
      </w:r>
      <w:r w:rsidRPr="005D3D4C">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noProof/>
          <w:sz w:val="24"/>
          <w:szCs w:val="24"/>
          <w:u w:val="single"/>
          <w:lang w:val="bg-BG" w:eastAsia="cs-CZ"/>
        </w:rPr>
        <w:t>Прехвърляне на права и задължения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cs-CZ"/>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41.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D4C">
        <w:rPr>
          <w:rFonts w:ascii="Times New Roman" w:eastAsia="Times New Roman" w:hAnsi="Times New Roman"/>
          <w:sz w:val="24"/>
          <w:szCs w:val="24"/>
          <w:lang w:val="bg-BG" w:eastAsia="bg-BG"/>
        </w:rPr>
        <w:t xml:space="preserve"> </w:t>
      </w:r>
      <w:r w:rsidRPr="005D3D4C">
        <w:rPr>
          <w:rFonts w:ascii="Times New Roman" w:eastAsia="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Изменения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42.</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t>Непреодолима сила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43. </w:t>
      </w:r>
      <w:r w:rsidRPr="005D3D4C">
        <w:rPr>
          <w:rFonts w:ascii="Times New Roman" w:eastAsia="Times New Roman" w:hAnsi="Times New Roman"/>
          <w:b/>
          <w:sz w:val="24"/>
          <w:szCs w:val="24"/>
          <w:lang w:val="bg-BG"/>
        </w:rPr>
        <w:t xml:space="preserve"> (1) </w:t>
      </w:r>
      <w:r w:rsidRPr="005D3D4C">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(2)</w:t>
      </w:r>
      <w:r w:rsidRPr="005D3D4C">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(3)</w:t>
      </w:r>
      <w:r w:rsidRPr="005D3D4C">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(4)</w:t>
      </w:r>
      <w:r w:rsidRPr="005D3D4C">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w:t>
      </w:r>
      <w:r w:rsidR="003C4B4A">
        <w:rPr>
          <w:rFonts w:ascii="Times New Roman" w:eastAsia="Times New Roman" w:hAnsi="Times New Roman"/>
          <w:noProof/>
          <w:sz w:val="24"/>
          <w:szCs w:val="24"/>
          <w:lang w:val="bg-BG" w:eastAsia="en-GB"/>
        </w:rPr>
        <w:t>ях насрещни задължения се спира</w:t>
      </w:r>
    </w:p>
    <w:p w:rsidR="005344E4" w:rsidRDefault="005344E4" w:rsidP="007449B1">
      <w:pPr>
        <w:suppressAutoHyphens/>
        <w:spacing w:after="0" w:line="240" w:lineRule="auto"/>
        <w:jc w:val="both"/>
        <w:rPr>
          <w:rFonts w:ascii="Times New Roman" w:eastAsia="Times New Roman" w:hAnsi="Times New Roman"/>
          <w:b/>
          <w:sz w:val="24"/>
          <w:szCs w:val="24"/>
          <w:lang w:val="bg-BG"/>
        </w:rPr>
      </w:pPr>
    </w:p>
    <w:p w:rsidR="007449B1" w:rsidRPr="005D3D4C" w:rsidRDefault="007449B1" w:rsidP="007449B1">
      <w:pPr>
        <w:suppressAutoHyphens/>
        <w:spacing w:after="0" w:line="240" w:lineRule="auto"/>
        <w:jc w:val="both"/>
        <w:rPr>
          <w:rFonts w:ascii="Times New Roman" w:eastAsia="Times New Roman" w:hAnsi="Times New Roman"/>
          <w:b/>
          <w:bCs/>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44.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Нищожността на някоя клауза от Договора не води до нищожност на друга клауза или на Договора като цяло.</w:t>
      </w:r>
    </w:p>
    <w:p w:rsidR="007449B1" w:rsidRPr="005D3D4C" w:rsidRDefault="007449B1" w:rsidP="007449B1">
      <w:pPr>
        <w:suppressAutoHyphens/>
        <w:spacing w:after="0" w:line="240" w:lineRule="auto"/>
        <w:jc w:val="both"/>
        <w:rPr>
          <w:rFonts w:ascii="Times New Roman" w:eastAsia="Times New Roman" w:hAnsi="Times New Roman"/>
          <w:b/>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45.</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b/>
          <w:noProof/>
          <w:sz w:val="24"/>
          <w:szCs w:val="24"/>
          <w:lang w:val="bg-BG" w:eastAsia="en-GB"/>
        </w:rPr>
        <w:t>(1)</w:t>
      </w:r>
      <w:r w:rsidRPr="005D3D4C">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(2)</w:t>
      </w:r>
      <w:r w:rsidRPr="005D3D4C">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1. За ВЪЗЛОЖИТЕЛЯ:</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 xml:space="preserve">Адрес за кореспонденция: ………………………………………….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Тел.: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Факс: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e-mail: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Лице за контакт: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 xml:space="preserve">2. За ИЗПЪЛНИТЕЛЯ: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Адрес за кореспонденция: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Тел.: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Факс: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e-mail: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Лице за контакт: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(3)</w:t>
      </w:r>
      <w:r w:rsidRPr="005D3D4C">
        <w:rPr>
          <w:rFonts w:ascii="Times New Roman" w:eastAsia="Times New Roman" w:hAnsi="Times New Roman"/>
          <w:noProof/>
          <w:sz w:val="24"/>
          <w:szCs w:val="24"/>
          <w:lang w:val="bg-BG" w:eastAsia="en-GB"/>
        </w:rPr>
        <w:t xml:space="preserve"> За дата на уведомлението се счита: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1. датата на предаването – при лично предаване на уведомлението;</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2. датата на пощенското клеймо на обратната разписка – при изпращане по пощата;</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3. датата на приемането – при изпращане по факс;</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noProof/>
          <w:sz w:val="24"/>
          <w:szCs w:val="24"/>
          <w:lang w:val="bg-BG" w:eastAsia="en-GB"/>
        </w:rPr>
        <w:t xml:space="preserve">4. датата на получаване – при изпращане по електронна поща. </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(4)</w:t>
      </w:r>
      <w:r w:rsidRPr="005D3D4C">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w:t>
      </w:r>
      <w:r w:rsidR="00C95A0E">
        <w:rPr>
          <w:rFonts w:ascii="Times New Roman" w:eastAsia="Times New Roman" w:hAnsi="Times New Roman"/>
          <w:noProof/>
          <w:sz w:val="24"/>
          <w:szCs w:val="24"/>
          <w:lang w:val="bg-BG" w:eastAsia="en-GB"/>
        </w:rPr>
        <w:t>другата в писмен вид в срок до 3</w:t>
      </w:r>
      <w:r w:rsidRPr="005D3D4C">
        <w:rPr>
          <w:rFonts w:ascii="Times New Roman" w:eastAsia="Times New Roman" w:hAnsi="Times New Roman"/>
          <w:noProof/>
          <w:sz w:val="24"/>
          <w:szCs w:val="24"/>
          <w:lang w:val="bg-BG" w:eastAsia="en-GB"/>
        </w:rPr>
        <w:t xml:space="preserve"> (</w:t>
      </w:r>
      <w:r w:rsidR="00C95A0E">
        <w:rPr>
          <w:rFonts w:ascii="Times New Roman" w:eastAsia="Times New Roman" w:hAnsi="Times New Roman"/>
          <w:noProof/>
          <w:sz w:val="24"/>
          <w:szCs w:val="24"/>
          <w:lang w:val="bg-BG" w:eastAsia="en-GB"/>
        </w:rPr>
        <w:t>три</w:t>
      </w:r>
      <w:r w:rsidRPr="005D3D4C">
        <w:rPr>
          <w:rFonts w:ascii="Times New Roman" w:eastAsia="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(5)</w:t>
      </w:r>
      <w:r w:rsidRPr="005D3D4C">
        <w:rPr>
          <w:rFonts w:ascii="Times New Roman" w:eastAsia="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D4C">
        <w:rPr>
          <w:rFonts w:ascii="Times New Roman" w:eastAsia="Times New Roman" w:hAnsi="Times New Roman"/>
          <w:bCs/>
          <w:noProof/>
          <w:sz w:val="24"/>
          <w:szCs w:val="24"/>
          <w:lang w:val="bg-BG" w:eastAsia="en-GB"/>
        </w:rPr>
        <w:t>ИЗПЪЛНИТЕЛЯ</w:t>
      </w:r>
      <w:r w:rsidRPr="005D3D4C">
        <w:rPr>
          <w:rFonts w:ascii="Times New Roman" w:eastAsia="Times New Roman" w:hAnsi="Times New Roman"/>
          <w:noProof/>
          <w:sz w:val="24"/>
          <w:szCs w:val="24"/>
          <w:lang w:val="bg-BG" w:eastAsia="en-GB"/>
        </w:rPr>
        <w:t xml:space="preserve">, същият се задължава да уведоми </w:t>
      </w:r>
      <w:r w:rsidRPr="005D3D4C">
        <w:rPr>
          <w:rFonts w:ascii="Times New Roman" w:eastAsia="Times New Roman" w:hAnsi="Times New Roman"/>
          <w:bCs/>
          <w:noProof/>
          <w:sz w:val="24"/>
          <w:szCs w:val="24"/>
          <w:lang w:val="bg-BG" w:eastAsia="en-GB"/>
        </w:rPr>
        <w:t>ВЪЗЛОЖИТЕЛЯ</w:t>
      </w:r>
      <w:r w:rsidR="008F6D51">
        <w:rPr>
          <w:rFonts w:ascii="Times New Roman" w:eastAsia="Times New Roman" w:hAnsi="Times New Roman"/>
          <w:noProof/>
          <w:sz w:val="24"/>
          <w:szCs w:val="24"/>
          <w:lang w:val="bg-BG" w:eastAsia="en-GB"/>
        </w:rPr>
        <w:t xml:space="preserve"> за промяната в срок до 3</w:t>
      </w:r>
      <w:r w:rsidRPr="005D3D4C">
        <w:rPr>
          <w:rFonts w:ascii="Times New Roman" w:eastAsia="Times New Roman" w:hAnsi="Times New Roman"/>
          <w:noProof/>
          <w:sz w:val="24"/>
          <w:szCs w:val="24"/>
          <w:lang w:val="bg-BG" w:eastAsia="en-GB"/>
        </w:rPr>
        <w:t xml:space="preserve"> (</w:t>
      </w:r>
      <w:r w:rsidR="008F6D51">
        <w:rPr>
          <w:rFonts w:ascii="Times New Roman" w:eastAsia="Times New Roman" w:hAnsi="Times New Roman"/>
          <w:noProof/>
          <w:sz w:val="24"/>
          <w:szCs w:val="24"/>
          <w:lang w:val="bg-BG" w:eastAsia="en-GB"/>
        </w:rPr>
        <w:t>три)</w:t>
      </w:r>
      <w:r w:rsidRPr="005D3D4C">
        <w:rPr>
          <w:rFonts w:ascii="Times New Roman" w:eastAsia="Times New Roman" w:hAnsi="Times New Roman"/>
          <w:noProof/>
          <w:sz w:val="24"/>
          <w:szCs w:val="24"/>
          <w:lang w:val="bg-BG" w:eastAsia="en-GB"/>
        </w:rPr>
        <w:t xml:space="preserve"> дни от вписването ѝ в съответния регистър.</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46.</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b/>
          <w:noProof/>
          <w:sz w:val="24"/>
          <w:szCs w:val="24"/>
          <w:lang w:val="bg-BG" w:eastAsia="en-GB"/>
        </w:rPr>
        <w:t>(1)</w:t>
      </w:r>
      <w:r w:rsidRPr="005D3D4C">
        <w:rPr>
          <w:rFonts w:ascii="Times New Roman" w:eastAsia="Times New Roman" w:hAnsi="Times New Roman"/>
          <w:noProof/>
          <w:sz w:val="24"/>
          <w:szCs w:val="24"/>
          <w:lang w:val="bg-BG" w:eastAsia="en-GB"/>
        </w:rPr>
        <w:t xml:space="preserve"> Този Договор се сключва на български и английски език. В случай на несъответствия, водещ е българският език.</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noProof/>
          <w:sz w:val="24"/>
          <w:szCs w:val="24"/>
          <w:lang w:val="bg-BG" w:eastAsia="en-GB"/>
        </w:rPr>
        <w:t>(2)</w:t>
      </w:r>
      <w:r w:rsidRPr="005D3D4C">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p>
    <w:p w:rsidR="007449B1" w:rsidRPr="005D3D4C" w:rsidRDefault="007449B1" w:rsidP="007449B1">
      <w:pPr>
        <w:suppressAutoHyphens/>
        <w:spacing w:after="0" w:line="240" w:lineRule="auto"/>
        <w:jc w:val="both"/>
        <w:rPr>
          <w:rFonts w:ascii="Times New Roman" w:eastAsia="Times New Roman" w:hAnsi="Times New Roman"/>
          <w:noProof/>
          <w:sz w:val="24"/>
          <w:szCs w:val="24"/>
          <w:u w:val="single"/>
          <w:lang w:val="bg-BG" w:eastAsia="en-GB"/>
        </w:rPr>
      </w:pPr>
      <w:r w:rsidRPr="005D3D4C">
        <w:rPr>
          <w:rFonts w:ascii="Times New Roman" w:eastAsia="Times New Roman" w:hAnsi="Times New Roman"/>
          <w:noProof/>
          <w:sz w:val="24"/>
          <w:szCs w:val="24"/>
          <w:u w:val="single"/>
          <w:lang w:val="bg-BG" w:eastAsia="en-GB"/>
        </w:rPr>
        <w:lastRenderedPageBreak/>
        <w:t>Приложимо право</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5D3D4C" w:rsidRDefault="008C10BE" w:rsidP="007449B1">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Чл. 47</w:t>
      </w:r>
      <w:r w:rsidR="007449B1" w:rsidRPr="005D3D4C">
        <w:rPr>
          <w:rFonts w:ascii="Times New Roman" w:eastAsia="Times New Roman" w:hAnsi="Times New Roman"/>
          <w:b/>
          <w:sz w:val="24"/>
          <w:szCs w:val="24"/>
          <w:lang w:val="bg-BG"/>
        </w:rPr>
        <w:t xml:space="preserve">. </w:t>
      </w:r>
      <w:r w:rsidR="007449B1" w:rsidRPr="005D3D4C">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7449B1" w:rsidRPr="005D3D4C" w:rsidRDefault="007449B1" w:rsidP="007449B1">
      <w:pPr>
        <w:suppressAutoHyphens/>
        <w:spacing w:after="0" w:line="240" w:lineRule="auto"/>
        <w:jc w:val="both"/>
        <w:rPr>
          <w:rFonts w:ascii="Times New Roman" w:eastAsia="Times New Roman" w:hAnsi="Times New Roman"/>
          <w:bCs/>
          <w:noProof/>
          <w:sz w:val="24"/>
          <w:szCs w:val="24"/>
          <w:lang w:val="bg-BG" w:eastAsia="en-GB"/>
        </w:rPr>
      </w:pPr>
    </w:p>
    <w:p w:rsidR="007449B1" w:rsidRPr="005D3D4C" w:rsidRDefault="007449B1" w:rsidP="007449B1">
      <w:pPr>
        <w:suppressAutoHyphens/>
        <w:spacing w:after="0" w:line="240" w:lineRule="auto"/>
        <w:jc w:val="both"/>
        <w:rPr>
          <w:rFonts w:ascii="Times New Roman" w:eastAsia="Times New Roman" w:hAnsi="Times New Roman"/>
          <w:bCs/>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48. </w:t>
      </w:r>
      <w:r w:rsidRPr="005D3D4C">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D4C">
        <w:rPr>
          <w:rFonts w:ascii="Times New Roman" w:eastAsia="Times New Roman" w:hAnsi="Times New Roman"/>
          <w:noProof/>
          <w:sz w:val="24"/>
          <w:szCs w:val="24"/>
          <w:lang w:val="bg-BG" w:eastAsia="en-GB"/>
        </w:rPr>
        <w:t>от компетентния български съд</w:t>
      </w:r>
      <w:r w:rsidRPr="005D3D4C">
        <w:rPr>
          <w:rFonts w:ascii="Times New Roman" w:eastAsia="Times New Roman" w:hAnsi="Times New Roman"/>
          <w:bCs/>
          <w:noProof/>
          <w:sz w:val="24"/>
          <w:szCs w:val="24"/>
          <w:lang w:val="bg-BG" w:eastAsia="en-GB"/>
        </w:rPr>
        <w:t>.</w:t>
      </w:r>
    </w:p>
    <w:p w:rsidR="007449B1" w:rsidRPr="005D3D4C" w:rsidRDefault="007449B1" w:rsidP="007449B1">
      <w:pPr>
        <w:suppressAutoHyphens/>
        <w:spacing w:after="0" w:line="240" w:lineRule="auto"/>
        <w:jc w:val="both"/>
        <w:rPr>
          <w:rFonts w:ascii="Times New Roman" w:eastAsia="Times New Roman" w:hAnsi="Times New Roman"/>
          <w:noProof/>
          <w:sz w:val="24"/>
          <w:szCs w:val="24"/>
          <w:lang w:val="bg-BG" w:eastAsia="en-GB"/>
        </w:rPr>
      </w:pPr>
    </w:p>
    <w:p w:rsidR="007449B1" w:rsidRPr="009B1976" w:rsidRDefault="007449B1" w:rsidP="009B1976">
      <w:pPr>
        <w:suppressAutoHyphens/>
        <w:spacing w:after="0" w:line="240" w:lineRule="auto"/>
        <w:jc w:val="both"/>
        <w:rPr>
          <w:rFonts w:ascii="Times New Roman" w:eastAsia="Times New Roman" w:hAnsi="Times New Roman"/>
          <w:noProof/>
          <w:sz w:val="24"/>
          <w:szCs w:val="24"/>
          <w:lang w:val="bg-BG" w:eastAsia="en-GB"/>
        </w:rPr>
      </w:pPr>
      <w:r w:rsidRPr="005D3D4C">
        <w:rPr>
          <w:rFonts w:ascii="Times New Roman" w:eastAsia="Times New Roman" w:hAnsi="Times New Roman"/>
          <w:b/>
          <w:sz w:val="24"/>
          <w:szCs w:val="24"/>
          <w:lang w:val="bg-BG"/>
        </w:rPr>
        <w:t xml:space="preserve">Чл. </w:t>
      </w:r>
      <w:r w:rsidR="008C10BE" w:rsidRPr="005D3D4C">
        <w:rPr>
          <w:rFonts w:ascii="Times New Roman" w:eastAsia="Times New Roman" w:hAnsi="Times New Roman"/>
          <w:b/>
          <w:sz w:val="24"/>
          <w:szCs w:val="24"/>
          <w:lang w:val="bg-BG"/>
        </w:rPr>
        <w:t xml:space="preserve">49. </w:t>
      </w:r>
      <w:r w:rsidRPr="005D3D4C">
        <w:rPr>
          <w:rFonts w:ascii="Times New Roman" w:eastAsia="Times New Roman" w:hAnsi="Times New Roman"/>
          <w:b/>
          <w:sz w:val="24"/>
          <w:szCs w:val="24"/>
          <w:lang w:val="bg-BG"/>
        </w:rPr>
        <w:t xml:space="preserve"> </w:t>
      </w:r>
      <w:r w:rsidRPr="005D3D4C">
        <w:rPr>
          <w:rFonts w:ascii="Times New Roman" w:eastAsia="Times New Roman" w:hAnsi="Times New Roman"/>
          <w:noProof/>
          <w:sz w:val="24"/>
          <w:szCs w:val="24"/>
          <w:lang w:val="bg-BG" w:eastAsia="en-GB"/>
        </w:rPr>
        <w:t>Този Договор е изготвен и подписан в 3 (три) еднообразни екземпляра – два за възложителя и един за индивидуалния възложител.</w:t>
      </w:r>
    </w:p>
    <w:p w:rsidR="007449B1" w:rsidRPr="005D3D4C" w:rsidRDefault="007449B1" w:rsidP="007449B1">
      <w:pPr>
        <w:autoSpaceDE w:val="0"/>
        <w:autoSpaceDN w:val="0"/>
        <w:adjustRightInd w:val="0"/>
        <w:spacing w:after="0" w:line="240" w:lineRule="auto"/>
        <w:jc w:val="both"/>
        <w:rPr>
          <w:rFonts w:ascii="Times New Roman" w:eastAsia="Times New Roman" w:hAnsi="Times New Roman"/>
          <w:sz w:val="24"/>
          <w:szCs w:val="24"/>
          <w:u w:val="single"/>
          <w:lang w:val="bg-BG" w:eastAsia="bg-BG"/>
        </w:rPr>
      </w:pPr>
    </w:p>
    <w:p w:rsidR="007449B1" w:rsidRDefault="007449B1" w:rsidP="007449B1">
      <w:pPr>
        <w:autoSpaceDE w:val="0"/>
        <w:autoSpaceDN w:val="0"/>
        <w:adjustRightInd w:val="0"/>
        <w:spacing w:after="0" w:line="240" w:lineRule="auto"/>
        <w:jc w:val="both"/>
        <w:rPr>
          <w:rFonts w:ascii="Times New Roman" w:eastAsia="Times New Roman" w:hAnsi="Times New Roman"/>
          <w:sz w:val="24"/>
          <w:szCs w:val="24"/>
          <w:lang w:val="bg-BG" w:eastAsia="bg-BG"/>
        </w:rPr>
      </w:pPr>
      <w:r w:rsidRPr="005D3D4C">
        <w:rPr>
          <w:rFonts w:ascii="Times New Roman" w:eastAsia="Times New Roman" w:hAnsi="Times New Roman"/>
          <w:sz w:val="24"/>
          <w:szCs w:val="24"/>
          <w:u w:val="single"/>
          <w:lang w:val="bg-BG" w:eastAsia="bg-BG"/>
        </w:rPr>
        <w:t>Приложения</w:t>
      </w:r>
      <w:r w:rsidRPr="005D3D4C">
        <w:rPr>
          <w:rFonts w:ascii="Times New Roman" w:eastAsia="Times New Roman" w:hAnsi="Times New Roman"/>
          <w:sz w:val="24"/>
          <w:szCs w:val="24"/>
          <w:lang w:val="bg-BG" w:eastAsia="bg-BG"/>
        </w:rPr>
        <w:t>:</w:t>
      </w:r>
    </w:p>
    <w:p w:rsidR="000779A3" w:rsidRPr="005D3D4C" w:rsidRDefault="000779A3" w:rsidP="007449B1">
      <w:pPr>
        <w:autoSpaceDE w:val="0"/>
        <w:autoSpaceDN w:val="0"/>
        <w:adjustRightInd w:val="0"/>
        <w:spacing w:after="0" w:line="240" w:lineRule="auto"/>
        <w:jc w:val="both"/>
        <w:rPr>
          <w:rFonts w:ascii="Times New Roman" w:eastAsia="Times New Roman" w:hAnsi="Times New Roman"/>
          <w:sz w:val="24"/>
          <w:szCs w:val="24"/>
          <w:lang w:val="bg-BG" w:eastAsia="bg-BG"/>
        </w:rPr>
      </w:pPr>
    </w:p>
    <w:p w:rsidR="000779A3" w:rsidRPr="00235FD5" w:rsidRDefault="000779A3" w:rsidP="000779A3">
      <w:pPr>
        <w:spacing w:after="0" w:line="240" w:lineRule="auto"/>
        <w:ind w:right="20"/>
        <w:jc w:val="both"/>
        <w:rPr>
          <w:rFonts w:ascii="Times New Roman" w:eastAsia="Times New Roman" w:hAnsi="Times New Roman"/>
          <w:b/>
          <w:sz w:val="24"/>
          <w:szCs w:val="24"/>
          <w:lang w:val="bg-BG" w:eastAsia="bg-BG"/>
        </w:rPr>
      </w:pPr>
      <w:r w:rsidRPr="00A90FA0">
        <w:rPr>
          <w:rFonts w:ascii="Times New Roman" w:eastAsia="Times New Roman" w:hAnsi="Times New Roman"/>
          <w:b/>
          <w:sz w:val="24"/>
          <w:szCs w:val="24"/>
          <w:lang w:val="bg-BG" w:eastAsia="bg-BG"/>
        </w:rPr>
        <w:t>Чл. 50.</w:t>
      </w:r>
      <w:r>
        <w:rPr>
          <w:rFonts w:ascii="Times New Roman" w:eastAsia="Times New Roman" w:hAnsi="Times New Roman"/>
          <w:sz w:val="24"/>
          <w:szCs w:val="24"/>
          <w:lang w:val="bg-BG" w:eastAsia="bg-BG"/>
        </w:rPr>
        <w:t xml:space="preserve"> </w:t>
      </w:r>
      <w:r w:rsidRPr="00235FD5">
        <w:rPr>
          <w:rFonts w:ascii="Times New Roman" w:eastAsia="Times New Roman" w:hAnsi="Times New Roman"/>
          <w:b/>
          <w:sz w:val="24"/>
          <w:szCs w:val="24"/>
          <w:lang w:val="bg-BG" w:eastAsia="bg-BG"/>
        </w:rPr>
        <w:t>При подписването на настоящия Договор се представиха следните документи:</w:t>
      </w:r>
    </w:p>
    <w:p w:rsidR="000779A3" w:rsidRPr="000779A3" w:rsidRDefault="000779A3" w:rsidP="000779A3">
      <w:pPr>
        <w:spacing w:after="0" w:line="240" w:lineRule="auto"/>
        <w:ind w:right="20" w:firstLine="426"/>
        <w:jc w:val="both"/>
        <w:rPr>
          <w:rFonts w:ascii="Times New Roman" w:eastAsia="Times New Roman" w:hAnsi="Times New Roman"/>
          <w:sz w:val="24"/>
          <w:szCs w:val="24"/>
          <w:lang w:val="bg-BG" w:eastAsia="bg-BG"/>
        </w:rPr>
      </w:pPr>
      <w:r w:rsidRPr="000779A3">
        <w:rPr>
          <w:rFonts w:ascii="Times New Roman" w:eastAsia="Times New Roman" w:hAnsi="Times New Roman"/>
          <w:sz w:val="24"/>
          <w:szCs w:val="24"/>
          <w:lang w:val="bg-BG" w:eastAsia="bg-BG"/>
        </w:rPr>
        <w:t>1.</w:t>
      </w:r>
      <w:r w:rsidRPr="000779A3">
        <w:rPr>
          <w:rFonts w:ascii="Times New Roman" w:eastAsia="Times New Roman" w:hAnsi="Times New Roman"/>
          <w:sz w:val="24"/>
          <w:szCs w:val="24"/>
          <w:lang w:val="bg-BG" w:eastAsia="bg-BG"/>
        </w:rPr>
        <w:tab/>
        <w:t>Документи по чл. 112, ал. 1 от ЗОП;</w:t>
      </w:r>
    </w:p>
    <w:p w:rsidR="000779A3" w:rsidRPr="000779A3" w:rsidRDefault="000779A3" w:rsidP="000779A3">
      <w:pPr>
        <w:spacing w:after="0" w:line="240" w:lineRule="auto"/>
        <w:ind w:right="20" w:firstLine="426"/>
        <w:jc w:val="both"/>
        <w:rPr>
          <w:rFonts w:ascii="Times New Roman" w:eastAsia="Times New Roman" w:hAnsi="Times New Roman"/>
          <w:sz w:val="24"/>
          <w:szCs w:val="24"/>
          <w:lang w:val="bg-BG" w:eastAsia="bg-BG"/>
        </w:rPr>
      </w:pPr>
      <w:r w:rsidRPr="000779A3">
        <w:rPr>
          <w:rFonts w:ascii="Times New Roman" w:eastAsia="Times New Roman" w:hAnsi="Times New Roman"/>
          <w:sz w:val="24"/>
          <w:szCs w:val="24"/>
          <w:lang w:val="bg-BG" w:eastAsia="bg-BG"/>
        </w:rPr>
        <w:t>2.</w:t>
      </w:r>
      <w:r w:rsidRPr="000779A3">
        <w:rPr>
          <w:rFonts w:ascii="Times New Roman" w:eastAsia="Times New Roman" w:hAnsi="Times New Roman"/>
          <w:sz w:val="24"/>
          <w:szCs w:val="24"/>
          <w:lang w:val="bg-BG" w:eastAsia="bg-BG"/>
        </w:rPr>
        <w:tab/>
        <w:t>Декларация по чл. 42, ал.2, т.2 от Закона за мерките срещу изпирането на пари (ЗМИП);</w:t>
      </w:r>
    </w:p>
    <w:p w:rsidR="000779A3" w:rsidRPr="000779A3" w:rsidRDefault="000779A3" w:rsidP="000779A3">
      <w:pPr>
        <w:spacing w:after="0" w:line="240" w:lineRule="auto"/>
        <w:ind w:right="20" w:firstLine="426"/>
        <w:jc w:val="both"/>
        <w:rPr>
          <w:rFonts w:ascii="Times New Roman" w:eastAsia="Times New Roman" w:hAnsi="Times New Roman"/>
          <w:sz w:val="24"/>
          <w:szCs w:val="24"/>
          <w:lang w:val="bg-BG" w:eastAsia="bg-BG"/>
        </w:rPr>
      </w:pPr>
      <w:r w:rsidRPr="000779A3">
        <w:rPr>
          <w:rFonts w:ascii="Times New Roman" w:eastAsia="Times New Roman" w:hAnsi="Times New Roman"/>
          <w:sz w:val="24"/>
          <w:szCs w:val="24"/>
          <w:lang w:val="bg-BG" w:eastAsia="bg-BG"/>
        </w:rPr>
        <w:t>3.</w:t>
      </w:r>
      <w:r w:rsidRPr="000779A3">
        <w:rPr>
          <w:rFonts w:ascii="Times New Roman" w:eastAsia="Times New Roman" w:hAnsi="Times New Roman"/>
          <w:sz w:val="24"/>
          <w:szCs w:val="24"/>
          <w:lang w:val="bg-BG" w:eastAsia="bg-BG"/>
        </w:rPr>
        <w:tab/>
        <w:t>Декларация по чл. 59, ал.1, т.3 от ЗМИП;</w:t>
      </w:r>
    </w:p>
    <w:p w:rsidR="000779A3" w:rsidRPr="000779A3" w:rsidRDefault="000779A3" w:rsidP="000779A3">
      <w:pPr>
        <w:spacing w:after="0" w:line="240" w:lineRule="auto"/>
        <w:ind w:right="20" w:firstLine="426"/>
        <w:jc w:val="both"/>
        <w:rPr>
          <w:rFonts w:ascii="Times New Roman" w:eastAsia="Times New Roman" w:hAnsi="Times New Roman"/>
          <w:sz w:val="24"/>
          <w:szCs w:val="24"/>
          <w:lang w:val="bg-BG" w:eastAsia="bg-BG"/>
        </w:rPr>
      </w:pPr>
      <w:r w:rsidRPr="000779A3">
        <w:rPr>
          <w:rFonts w:ascii="Times New Roman" w:eastAsia="Times New Roman" w:hAnsi="Times New Roman"/>
          <w:sz w:val="24"/>
          <w:szCs w:val="24"/>
          <w:lang w:val="bg-BG" w:eastAsia="bg-BG"/>
        </w:rPr>
        <w:t>4.</w:t>
      </w:r>
      <w:r w:rsidRPr="000779A3">
        <w:rPr>
          <w:rFonts w:ascii="Times New Roman" w:eastAsia="Times New Roman" w:hAnsi="Times New Roman"/>
          <w:sz w:val="24"/>
          <w:szCs w:val="24"/>
          <w:lang w:val="bg-BG" w:eastAsia="bg-BG"/>
        </w:rPr>
        <w:tab/>
        <w:t>Гаранция за изпълнение.</w:t>
      </w:r>
    </w:p>
    <w:p w:rsidR="000779A3" w:rsidRPr="00235FD5" w:rsidRDefault="000779A3" w:rsidP="000779A3">
      <w:pPr>
        <w:spacing w:after="0" w:line="240" w:lineRule="auto"/>
        <w:ind w:right="20"/>
        <w:jc w:val="both"/>
        <w:rPr>
          <w:rFonts w:ascii="Times New Roman" w:eastAsia="Times New Roman" w:hAnsi="Times New Roman"/>
          <w:b/>
          <w:sz w:val="24"/>
          <w:szCs w:val="24"/>
          <w:lang w:val="bg-BG" w:eastAsia="bg-BG"/>
        </w:rPr>
      </w:pPr>
      <w:r w:rsidRPr="00235FD5">
        <w:rPr>
          <w:rFonts w:ascii="Times New Roman" w:eastAsia="Times New Roman" w:hAnsi="Times New Roman"/>
          <w:b/>
          <w:sz w:val="24"/>
          <w:szCs w:val="24"/>
          <w:lang w:val="bg-BG" w:eastAsia="bg-BG"/>
        </w:rPr>
        <w:t>Неразделна част от настоящия Договор са следните приложения:</w:t>
      </w:r>
    </w:p>
    <w:p w:rsidR="000779A3" w:rsidRPr="000779A3" w:rsidRDefault="000779A3" w:rsidP="007449B1">
      <w:pPr>
        <w:pStyle w:val="ListParagraph"/>
        <w:numPr>
          <w:ilvl w:val="0"/>
          <w:numId w:val="19"/>
        </w:numPr>
        <w:autoSpaceDE w:val="0"/>
        <w:autoSpaceDN w:val="0"/>
        <w:adjustRightInd w:val="0"/>
        <w:spacing w:after="0"/>
        <w:rPr>
          <w:b w:val="0"/>
          <w:bCs/>
          <w:iCs/>
          <w:lang w:eastAsia="bg-BG"/>
        </w:rPr>
      </w:pPr>
      <w:r>
        <w:rPr>
          <w:b w:val="0"/>
          <w:bCs/>
          <w:iCs/>
          <w:caps w:val="0"/>
          <w:lang w:eastAsia="bg-BG"/>
        </w:rPr>
        <w:t>Т</w:t>
      </w:r>
      <w:r w:rsidRPr="000779A3">
        <w:rPr>
          <w:b w:val="0"/>
          <w:bCs/>
          <w:iCs/>
          <w:caps w:val="0"/>
          <w:lang w:eastAsia="bg-BG"/>
        </w:rPr>
        <w:t>ехническа спецификация на изпълнителя;</w:t>
      </w:r>
    </w:p>
    <w:p w:rsidR="000779A3" w:rsidRPr="000779A3" w:rsidRDefault="000779A3" w:rsidP="007449B1">
      <w:pPr>
        <w:pStyle w:val="ListParagraph"/>
        <w:numPr>
          <w:ilvl w:val="0"/>
          <w:numId w:val="19"/>
        </w:numPr>
        <w:autoSpaceDE w:val="0"/>
        <w:autoSpaceDN w:val="0"/>
        <w:adjustRightInd w:val="0"/>
        <w:spacing w:after="0"/>
        <w:rPr>
          <w:b w:val="0"/>
          <w:bCs/>
          <w:iCs/>
          <w:lang w:eastAsia="bg-BG"/>
        </w:rPr>
      </w:pPr>
      <w:r>
        <w:rPr>
          <w:b w:val="0"/>
          <w:bCs/>
          <w:iCs/>
          <w:caps w:val="0"/>
          <w:lang w:eastAsia="bg-BG"/>
        </w:rPr>
        <w:t>Т</w:t>
      </w:r>
      <w:r w:rsidRPr="000779A3">
        <w:rPr>
          <w:b w:val="0"/>
          <w:bCs/>
          <w:iCs/>
          <w:caps w:val="0"/>
          <w:lang w:eastAsia="bg-BG"/>
        </w:rPr>
        <w:t>ехническо предложение на изпълнителя;</w:t>
      </w:r>
    </w:p>
    <w:p w:rsidR="000779A3" w:rsidRPr="000779A3" w:rsidRDefault="000779A3" w:rsidP="007449B1">
      <w:pPr>
        <w:pStyle w:val="ListParagraph"/>
        <w:numPr>
          <w:ilvl w:val="0"/>
          <w:numId w:val="19"/>
        </w:numPr>
        <w:autoSpaceDE w:val="0"/>
        <w:autoSpaceDN w:val="0"/>
        <w:adjustRightInd w:val="0"/>
        <w:spacing w:after="0"/>
        <w:rPr>
          <w:b w:val="0"/>
          <w:bCs/>
          <w:iCs/>
          <w:lang w:eastAsia="bg-BG"/>
        </w:rPr>
      </w:pPr>
      <w:r>
        <w:rPr>
          <w:b w:val="0"/>
          <w:bCs/>
          <w:iCs/>
          <w:caps w:val="0"/>
          <w:lang w:eastAsia="bg-BG"/>
        </w:rPr>
        <w:t xml:space="preserve"> Ц</w:t>
      </w:r>
      <w:r w:rsidRPr="000779A3">
        <w:rPr>
          <w:b w:val="0"/>
          <w:bCs/>
          <w:iCs/>
          <w:caps w:val="0"/>
          <w:lang w:eastAsia="bg-BG"/>
        </w:rPr>
        <w:t>еново предложение на изпълнителя;</w:t>
      </w:r>
    </w:p>
    <w:p w:rsidR="000779A3" w:rsidRPr="000779A3" w:rsidRDefault="000779A3" w:rsidP="007449B1">
      <w:pPr>
        <w:pStyle w:val="ListParagraph"/>
        <w:numPr>
          <w:ilvl w:val="0"/>
          <w:numId w:val="19"/>
        </w:numPr>
        <w:autoSpaceDE w:val="0"/>
        <w:autoSpaceDN w:val="0"/>
        <w:adjustRightInd w:val="0"/>
        <w:spacing w:after="0"/>
        <w:rPr>
          <w:b w:val="0"/>
          <w:bCs/>
          <w:iCs/>
          <w:lang w:eastAsia="bg-BG"/>
        </w:rPr>
      </w:pPr>
      <w:r>
        <w:rPr>
          <w:b w:val="0"/>
          <w:bCs/>
          <w:iCs/>
          <w:caps w:val="0"/>
          <w:lang w:eastAsia="bg-BG"/>
        </w:rPr>
        <w:t>С</w:t>
      </w:r>
      <w:r w:rsidRPr="000779A3">
        <w:rPr>
          <w:b w:val="0"/>
          <w:bCs/>
          <w:iCs/>
          <w:caps w:val="0"/>
          <w:lang w:eastAsia="bg-BG"/>
        </w:rPr>
        <w:t>писък на изпълнителя с почистващите препарати</w:t>
      </w:r>
    </w:p>
    <w:p w:rsidR="007449B1" w:rsidRPr="000779A3" w:rsidRDefault="000779A3" w:rsidP="007449B1">
      <w:pPr>
        <w:pStyle w:val="ListParagraph"/>
        <w:numPr>
          <w:ilvl w:val="0"/>
          <w:numId w:val="19"/>
        </w:numPr>
        <w:autoSpaceDE w:val="0"/>
        <w:autoSpaceDN w:val="0"/>
        <w:adjustRightInd w:val="0"/>
        <w:spacing w:after="0"/>
        <w:rPr>
          <w:b w:val="0"/>
          <w:bCs/>
          <w:iCs/>
          <w:lang w:eastAsia="bg-BG"/>
        </w:rPr>
      </w:pPr>
      <w:r>
        <w:rPr>
          <w:b w:val="0"/>
          <w:bCs/>
          <w:iCs/>
          <w:caps w:val="0"/>
          <w:lang w:eastAsia="bg-BG"/>
        </w:rPr>
        <w:t>С</w:t>
      </w:r>
      <w:r w:rsidRPr="000779A3">
        <w:rPr>
          <w:b w:val="0"/>
          <w:bCs/>
          <w:iCs/>
          <w:caps w:val="0"/>
          <w:lang w:eastAsia="bg-BG"/>
        </w:rPr>
        <w:t>писък на персонала, който ще изпълнява поръчката</w:t>
      </w:r>
    </w:p>
    <w:p w:rsidR="000779A3" w:rsidRPr="000779A3" w:rsidRDefault="000779A3" w:rsidP="007449B1">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7449B1" w:rsidRPr="009B1976" w:rsidRDefault="007449B1" w:rsidP="009B1976">
      <w:pPr>
        <w:widowControl w:val="0"/>
        <w:spacing w:after="0" w:line="240" w:lineRule="auto"/>
        <w:jc w:val="both"/>
        <w:rPr>
          <w:rFonts w:ascii="Times New Roman" w:eastAsia="Times New Roman" w:hAnsi="Times New Roman"/>
          <w:sz w:val="24"/>
          <w:szCs w:val="24"/>
          <w:lang w:val="bg-BG"/>
        </w:rPr>
      </w:pPr>
    </w:p>
    <w:p w:rsidR="005344E4" w:rsidRDefault="005344E4" w:rsidP="007449B1">
      <w:pPr>
        <w:spacing w:after="0" w:line="240" w:lineRule="auto"/>
        <w:jc w:val="both"/>
        <w:rPr>
          <w:rFonts w:ascii="Times New Roman" w:eastAsia="Times New Roman" w:hAnsi="Times New Roman"/>
          <w:b/>
          <w:sz w:val="24"/>
          <w:szCs w:val="24"/>
          <w:lang w:val="bg-BG"/>
        </w:rPr>
      </w:pPr>
    </w:p>
    <w:p w:rsidR="007449B1" w:rsidRPr="005D3D4C" w:rsidRDefault="007449B1" w:rsidP="007449B1">
      <w:pPr>
        <w:spacing w:after="0" w:line="240" w:lineRule="auto"/>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ВЪЗЛОЖИТЕЛ:                                                  </w:t>
      </w:r>
      <w:r w:rsidR="00325476">
        <w:rPr>
          <w:rFonts w:ascii="Times New Roman" w:eastAsia="Times New Roman" w:hAnsi="Times New Roman"/>
          <w:b/>
          <w:sz w:val="24"/>
          <w:szCs w:val="24"/>
          <w:lang w:val="bg-BG"/>
        </w:rPr>
        <w:t xml:space="preserve">              </w:t>
      </w:r>
      <w:r w:rsidRPr="005D3D4C">
        <w:rPr>
          <w:rFonts w:ascii="Times New Roman" w:eastAsia="Times New Roman" w:hAnsi="Times New Roman"/>
          <w:b/>
          <w:sz w:val="24"/>
          <w:szCs w:val="24"/>
          <w:lang w:val="bg-BG"/>
        </w:rPr>
        <w:t xml:space="preserve">  ИЗПЪЛНИТЕЛ:</w:t>
      </w:r>
    </w:p>
    <w:p w:rsidR="007449B1" w:rsidRPr="005D3D4C" w:rsidRDefault="00325476" w:rsidP="007449B1">
      <w:pPr>
        <w:tabs>
          <w:tab w:val="left" w:pos="0"/>
        </w:tabs>
        <w:spacing w:after="0"/>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ПРОФ. Д-Р КОСТАДИН АНГЕЛОВ, ДМ</w:t>
      </w:r>
    </w:p>
    <w:p w:rsidR="007449B1" w:rsidRPr="005D3D4C"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r w:rsidRPr="005D3D4C">
        <w:rPr>
          <w:rFonts w:ascii="Times New Roman" w:eastAsia="Times New Roman" w:hAnsi="Times New Roman"/>
          <w:b/>
          <w:sz w:val="24"/>
          <w:szCs w:val="24"/>
          <w:lang w:val="bg-BG"/>
        </w:rPr>
        <w:tab/>
      </w:r>
    </w:p>
    <w:p w:rsidR="005344E4" w:rsidRDefault="005344E4" w:rsidP="007449B1">
      <w:pPr>
        <w:tabs>
          <w:tab w:val="left" w:pos="0"/>
        </w:tabs>
        <w:spacing w:after="0"/>
        <w:jc w:val="both"/>
        <w:rPr>
          <w:rFonts w:ascii="Times New Roman" w:eastAsia="Times New Roman" w:hAnsi="Times New Roman"/>
          <w:b/>
          <w:sz w:val="24"/>
          <w:szCs w:val="24"/>
          <w:lang w:val="bg-BG"/>
        </w:rPr>
      </w:pPr>
    </w:p>
    <w:p w:rsidR="005344E4" w:rsidRDefault="005344E4" w:rsidP="007449B1">
      <w:pPr>
        <w:tabs>
          <w:tab w:val="left" w:pos="0"/>
        </w:tabs>
        <w:spacing w:after="0"/>
        <w:jc w:val="both"/>
        <w:rPr>
          <w:rFonts w:ascii="Times New Roman" w:eastAsia="Times New Roman" w:hAnsi="Times New Roman"/>
          <w:b/>
          <w:sz w:val="24"/>
          <w:szCs w:val="24"/>
          <w:lang w:val="bg-BG"/>
        </w:rPr>
      </w:pPr>
    </w:p>
    <w:p w:rsidR="007449B1" w:rsidRPr="005D3D4C"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МАРИЯ БЕЛОМОРОВА</w:t>
      </w:r>
    </w:p>
    <w:p w:rsidR="007449B1" w:rsidRPr="00EB4BA0" w:rsidRDefault="007449B1" w:rsidP="007449B1">
      <w:pPr>
        <w:tabs>
          <w:tab w:val="left" w:pos="0"/>
        </w:tabs>
        <w:spacing w:after="0"/>
        <w:jc w:val="both"/>
        <w:rPr>
          <w:rFonts w:ascii="Times New Roman" w:eastAsia="Times New Roman" w:hAnsi="Times New Roman"/>
          <w:b/>
          <w:sz w:val="24"/>
          <w:szCs w:val="24"/>
          <w:lang w:val="bg-BG"/>
        </w:rPr>
      </w:pPr>
      <w:r w:rsidRPr="005D3D4C">
        <w:rPr>
          <w:rFonts w:ascii="Times New Roman" w:eastAsia="Times New Roman" w:hAnsi="Times New Roman"/>
          <w:b/>
          <w:sz w:val="24"/>
          <w:szCs w:val="24"/>
          <w:lang w:val="bg-BG"/>
        </w:rPr>
        <w:t xml:space="preserve">ДИРЕКТОР НА ДИРЕКЦИЯ </w:t>
      </w:r>
      <w:r w:rsidR="00530C4E">
        <w:rPr>
          <w:rFonts w:ascii="Times New Roman" w:eastAsia="Times New Roman" w:hAnsi="Times New Roman"/>
          <w:b/>
          <w:sz w:val="24"/>
          <w:szCs w:val="24"/>
          <w:lang w:val="bg-BG"/>
        </w:rPr>
        <w:t>„БФ</w:t>
      </w:r>
      <w:r w:rsidRPr="005D3D4C">
        <w:rPr>
          <w:rFonts w:ascii="Times New Roman" w:eastAsia="Times New Roman" w:hAnsi="Times New Roman"/>
          <w:b/>
          <w:sz w:val="24"/>
          <w:szCs w:val="24"/>
          <w:lang w:val="bg-BG"/>
        </w:rPr>
        <w:t>”</w:t>
      </w:r>
    </w:p>
    <w:p w:rsidR="00912BD7" w:rsidRPr="00DC673B" w:rsidRDefault="00530C4E" w:rsidP="00DC673B">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r>
      <w:r>
        <w:rPr>
          <w:rFonts w:ascii="Times New Roman" w:eastAsia="Times New Roman" w:hAnsi="Times New Roman"/>
          <w:b/>
          <w:sz w:val="24"/>
          <w:szCs w:val="24"/>
          <w:lang w:val="bg-BG"/>
        </w:rPr>
        <w:tab/>
      </w:r>
    </w:p>
    <w:sectPr w:rsidR="00912BD7" w:rsidRPr="00DC673B" w:rsidSect="005344E4">
      <w:headerReference w:type="default" r:id="rId8"/>
      <w:footerReference w:type="default" r:id="rId9"/>
      <w:pgSz w:w="11906" w:h="16838"/>
      <w:pgMar w:top="1530"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2E" w:rsidRDefault="00E4382E" w:rsidP="00576876">
      <w:pPr>
        <w:spacing w:after="0" w:line="240" w:lineRule="auto"/>
      </w:pPr>
      <w:r>
        <w:separator/>
      </w:r>
    </w:p>
  </w:endnote>
  <w:endnote w:type="continuationSeparator" w:id="0">
    <w:p w:rsidR="00E4382E" w:rsidRDefault="00E4382E"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0C0" w:rsidRDefault="004230C0" w:rsidP="00576876">
    <w:pPr>
      <w:pStyle w:val="Footer"/>
      <w:pBdr>
        <w:top w:val="single" w:sz="4" w:space="1" w:color="auto"/>
      </w:pBdr>
      <w:spacing w:before="240"/>
      <w:jc w:val="right"/>
      <w:rPr>
        <w:szCs w:val="24"/>
      </w:rPr>
    </w:pPr>
  </w:p>
  <w:p w:rsidR="004230C0" w:rsidRPr="00132407" w:rsidRDefault="004230C0" w:rsidP="00576876">
    <w:pPr>
      <w:pStyle w:val="Footer"/>
      <w:jc w:val="right"/>
      <w:rPr>
        <w:szCs w:val="24"/>
      </w:rPr>
    </w:pPr>
    <w:r>
      <w:rPr>
        <w:szCs w:val="24"/>
      </w:rPr>
      <w:t>Стр.</w:t>
    </w:r>
    <w:r w:rsidRPr="00132407">
      <w:rPr>
        <w:szCs w:val="24"/>
      </w:rPr>
      <w:t xml:space="preserve"> </w:t>
    </w:r>
    <w:r w:rsidR="00445C68" w:rsidRPr="00132407">
      <w:rPr>
        <w:b/>
        <w:bCs/>
        <w:szCs w:val="24"/>
      </w:rPr>
      <w:fldChar w:fldCharType="begin"/>
    </w:r>
    <w:r w:rsidRPr="00132407">
      <w:rPr>
        <w:b/>
        <w:bCs/>
        <w:szCs w:val="24"/>
      </w:rPr>
      <w:instrText xml:space="preserve"> PAGE </w:instrText>
    </w:r>
    <w:r w:rsidR="00445C68" w:rsidRPr="00132407">
      <w:rPr>
        <w:b/>
        <w:bCs/>
        <w:szCs w:val="24"/>
      </w:rPr>
      <w:fldChar w:fldCharType="separate"/>
    </w:r>
    <w:r w:rsidR="00AD53A7">
      <w:rPr>
        <w:b/>
        <w:bCs/>
        <w:noProof/>
        <w:szCs w:val="24"/>
      </w:rPr>
      <w:t>3</w:t>
    </w:r>
    <w:r w:rsidR="00445C68" w:rsidRPr="00132407">
      <w:rPr>
        <w:b/>
        <w:bCs/>
        <w:szCs w:val="24"/>
      </w:rPr>
      <w:fldChar w:fldCharType="end"/>
    </w:r>
    <w:r w:rsidRPr="00132407">
      <w:rPr>
        <w:szCs w:val="24"/>
      </w:rPr>
      <w:t xml:space="preserve"> </w:t>
    </w:r>
    <w:r>
      <w:rPr>
        <w:szCs w:val="24"/>
      </w:rPr>
      <w:t>от</w:t>
    </w:r>
    <w:r w:rsidRPr="00132407">
      <w:rPr>
        <w:szCs w:val="24"/>
      </w:rPr>
      <w:t xml:space="preserve"> </w:t>
    </w:r>
    <w:r w:rsidR="00445C68" w:rsidRPr="00132407">
      <w:rPr>
        <w:b/>
        <w:bCs/>
        <w:szCs w:val="24"/>
      </w:rPr>
      <w:fldChar w:fldCharType="begin"/>
    </w:r>
    <w:r w:rsidRPr="00132407">
      <w:rPr>
        <w:b/>
        <w:bCs/>
        <w:szCs w:val="24"/>
      </w:rPr>
      <w:instrText xml:space="preserve"> NUMPAGES  </w:instrText>
    </w:r>
    <w:r w:rsidR="00445C68" w:rsidRPr="00132407">
      <w:rPr>
        <w:b/>
        <w:bCs/>
        <w:szCs w:val="24"/>
      </w:rPr>
      <w:fldChar w:fldCharType="separate"/>
    </w:r>
    <w:r w:rsidR="00AD53A7">
      <w:rPr>
        <w:b/>
        <w:bCs/>
        <w:noProof/>
        <w:szCs w:val="24"/>
      </w:rPr>
      <w:t>13</w:t>
    </w:r>
    <w:r w:rsidR="00445C68"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2E" w:rsidRDefault="00E4382E" w:rsidP="00576876">
      <w:pPr>
        <w:spacing w:after="0" w:line="240" w:lineRule="auto"/>
      </w:pPr>
      <w:r>
        <w:separator/>
      </w:r>
    </w:p>
  </w:footnote>
  <w:footnote w:type="continuationSeparator" w:id="0">
    <w:p w:rsidR="00E4382E" w:rsidRDefault="00E4382E" w:rsidP="0057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DE1" w:rsidRPr="00472DE1" w:rsidRDefault="00621289" w:rsidP="00472DE1">
    <w:pPr>
      <w:tabs>
        <w:tab w:val="center" w:pos="4153"/>
        <w:tab w:val="right" w:pos="8306"/>
      </w:tabs>
      <w:spacing w:after="0" w:line="240" w:lineRule="auto"/>
      <w:jc w:val="right"/>
      <w:rPr>
        <w:rFonts w:ascii="Cambria" w:eastAsia="Times New Roman" w:hAnsi="Cambria"/>
        <w:b/>
        <w:i/>
        <w:szCs w:val="20"/>
        <w:lang w:val="bg-BG"/>
      </w:rPr>
    </w:pPr>
    <w:r>
      <w:rPr>
        <w:rFonts w:ascii="Cambria" w:eastAsia="Times New Roman" w:hAnsi="Cambria"/>
        <w:b/>
        <w:i/>
        <w:szCs w:val="20"/>
        <w:lang w:val="bg-BG"/>
      </w:rPr>
      <w:t>Образец  № 1</w:t>
    </w:r>
  </w:p>
  <w:p w:rsidR="00472DE1" w:rsidRPr="00472DE1" w:rsidRDefault="00472DE1" w:rsidP="00472DE1">
    <w:pPr>
      <w:tabs>
        <w:tab w:val="center" w:pos="4153"/>
        <w:tab w:val="right" w:pos="8306"/>
      </w:tabs>
      <w:spacing w:after="0" w:line="240" w:lineRule="auto"/>
      <w:jc w:val="right"/>
      <w:rPr>
        <w:rFonts w:ascii="Cambria" w:eastAsia="Times New Roman" w:hAnsi="Cambria"/>
        <w:b/>
        <w:i/>
        <w:szCs w:val="20"/>
        <w:lang w:val="bg-BG"/>
      </w:rPr>
    </w:pPr>
    <w:r w:rsidRPr="00472DE1">
      <w:rPr>
        <w:rFonts w:ascii="Cambria" w:eastAsia="Times New Roman" w:hAnsi="Cambria"/>
        <w:b/>
        <w:i/>
        <w:szCs w:val="20"/>
        <w:lang w:val="bg-BG"/>
      </w:rPr>
      <w:t>Проект на договор</w:t>
    </w:r>
  </w:p>
  <w:p w:rsidR="00472DE1" w:rsidRPr="00472DE1" w:rsidRDefault="00472DE1" w:rsidP="00472DE1">
    <w:pPr>
      <w:tabs>
        <w:tab w:val="center" w:pos="4153"/>
        <w:tab w:val="right" w:pos="8306"/>
      </w:tabs>
      <w:spacing w:after="0" w:line="240" w:lineRule="auto"/>
      <w:jc w:val="right"/>
      <w:rPr>
        <w:rFonts w:ascii="Times New Roman" w:eastAsia="Times New Roman" w:hAnsi="Times New Roman"/>
        <w:b/>
        <w:i/>
        <w:szCs w:val="20"/>
        <w:lang w:val="bg-BG"/>
      </w:rPr>
    </w:pPr>
  </w:p>
  <w:p w:rsidR="004230C0" w:rsidRPr="00472DE1" w:rsidRDefault="004230C0" w:rsidP="00472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EF00378"/>
    <w:multiLevelType w:val="hybridMultilevel"/>
    <w:tmpl w:val="FEB2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2" w15:restartNumberingAfterBreak="0">
    <w:nsid w:val="57466410"/>
    <w:multiLevelType w:val="hybridMultilevel"/>
    <w:tmpl w:val="2ADA5D2A"/>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4"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5"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10"/>
  </w:num>
  <w:num w:numId="15">
    <w:abstractNumId w:val="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6876"/>
    <w:rsid w:val="0000019F"/>
    <w:rsid w:val="00003893"/>
    <w:rsid w:val="00010CFD"/>
    <w:rsid w:val="00012498"/>
    <w:rsid w:val="000133B5"/>
    <w:rsid w:val="0001529B"/>
    <w:rsid w:val="00046A22"/>
    <w:rsid w:val="00056747"/>
    <w:rsid w:val="00060484"/>
    <w:rsid w:val="00071787"/>
    <w:rsid w:val="00075F08"/>
    <w:rsid w:val="000779A3"/>
    <w:rsid w:val="000822D8"/>
    <w:rsid w:val="000862CF"/>
    <w:rsid w:val="0008679F"/>
    <w:rsid w:val="0008771B"/>
    <w:rsid w:val="000915F3"/>
    <w:rsid w:val="00095969"/>
    <w:rsid w:val="000A0190"/>
    <w:rsid w:val="000A4436"/>
    <w:rsid w:val="000A52AD"/>
    <w:rsid w:val="000B1E44"/>
    <w:rsid w:val="000B4B74"/>
    <w:rsid w:val="000B5379"/>
    <w:rsid w:val="000C0F08"/>
    <w:rsid w:val="000C3632"/>
    <w:rsid w:val="000C57EB"/>
    <w:rsid w:val="000D181E"/>
    <w:rsid w:val="000D42EE"/>
    <w:rsid w:val="000D484F"/>
    <w:rsid w:val="000D4A48"/>
    <w:rsid w:val="000E50C5"/>
    <w:rsid w:val="000E79ED"/>
    <w:rsid w:val="000F68D0"/>
    <w:rsid w:val="000F6D56"/>
    <w:rsid w:val="00104FFA"/>
    <w:rsid w:val="00106E5E"/>
    <w:rsid w:val="00123989"/>
    <w:rsid w:val="001276CF"/>
    <w:rsid w:val="00130F25"/>
    <w:rsid w:val="00142AEE"/>
    <w:rsid w:val="00144119"/>
    <w:rsid w:val="0015138B"/>
    <w:rsid w:val="0015252B"/>
    <w:rsid w:val="00152E21"/>
    <w:rsid w:val="00175108"/>
    <w:rsid w:val="00177D88"/>
    <w:rsid w:val="001814C2"/>
    <w:rsid w:val="00195D67"/>
    <w:rsid w:val="001A135C"/>
    <w:rsid w:val="001A7F89"/>
    <w:rsid w:val="001C3621"/>
    <w:rsid w:val="001C73FC"/>
    <w:rsid w:val="001D02AD"/>
    <w:rsid w:val="001D4BF7"/>
    <w:rsid w:val="001E15A2"/>
    <w:rsid w:val="001E29A8"/>
    <w:rsid w:val="001E3998"/>
    <w:rsid w:val="001E4276"/>
    <w:rsid w:val="001F0B58"/>
    <w:rsid w:val="001F5532"/>
    <w:rsid w:val="00227DAE"/>
    <w:rsid w:val="00232B3F"/>
    <w:rsid w:val="0023355F"/>
    <w:rsid w:val="00233ADC"/>
    <w:rsid w:val="00235FD5"/>
    <w:rsid w:val="00240B1B"/>
    <w:rsid w:val="00243D7C"/>
    <w:rsid w:val="00245429"/>
    <w:rsid w:val="00245DFE"/>
    <w:rsid w:val="0024683E"/>
    <w:rsid w:val="00286DFE"/>
    <w:rsid w:val="00294B9E"/>
    <w:rsid w:val="002962BD"/>
    <w:rsid w:val="002A09A9"/>
    <w:rsid w:val="002A2CC4"/>
    <w:rsid w:val="002A6F58"/>
    <w:rsid w:val="002B57EA"/>
    <w:rsid w:val="002C1F4B"/>
    <w:rsid w:val="002C716C"/>
    <w:rsid w:val="002D3B3D"/>
    <w:rsid w:val="002D5DEE"/>
    <w:rsid w:val="002E0178"/>
    <w:rsid w:val="002E3151"/>
    <w:rsid w:val="0031061B"/>
    <w:rsid w:val="0031397C"/>
    <w:rsid w:val="00322C1C"/>
    <w:rsid w:val="00322C9E"/>
    <w:rsid w:val="00325476"/>
    <w:rsid w:val="00332CEA"/>
    <w:rsid w:val="0033675F"/>
    <w:rsid w:val="00340A75"/>
    <w:rsid w:val="00342F29"/>
    <w:rsid w:val="00344A79"/>
    <w:rsid w:val="00345A6E"/>
    <w:rsid w:val="003502AD"/>
    <w:rsid w:val="00352C93"/>
    <w:rsid w:val="00353E9B"/>
    <w:rsid w:val="00354170"/>
    <w:rsid w:val="00356568"/>
    <w:rsid w:val="00361BD1"/>
    <w:rsid w:val="00365F7D"/>
    <w:rsid w:val="00374396"/>
    <w:rsid w:val="00376DF8"/>
    <w:rsid w:val="00386CA0"/>
    <w:rsid w:val="00395856"/>
    <w:rsid w:val="003A072C"/>
    <w:rsid w:val="003B3C9B"/>
    <w:rsid w:val="003C03B4"/>
    <w:rsid w:val="003C4B4A"/>
    <w:rsid w:val="003D35CF"/>
    <w:rsid w:val="003D56B8"/>
    <w:rsid w:val="003E0C28"/>
    <w:rsid w:val="003E0C7D"/>
    <w:rsid w:val="003F1C3F"/>
    <w:rsid w:val="003F20D8"/>
    <w:rsid w:val="003F542D"/>
    <w:rsid w:val="003F601A"/>
    <w:rsid w:val="00404BFE"/>
    <w:rsid w:val="0040612E"/>
    <w:rsid w:val="00410A41"/>
    <w:rsid w:val="00416C98"/>
    <w:rsid w:val="004230C0"/>
    <w:rsid w:val="004352E3"/>
    <w:rsid w:val="00436B48"/>
    <w:rsid w:val="0044381E"/>
    <w:rsid w:val="00444DD5"/>
    <w:rsid w:val="00445C68"/>
    <w:rsid w:val="004531BC"/>
    <w:rsid w:val="00453276"/>
    <w:rsid w:val="00454E38"/>
    <w:rsid w:val="00456F10"/>
    <w:rsid w:val="00467CFF"/>
    <w:rsid w:val="00472DE1"/>
    <w:rsid w:val="00476D42"/>
    <w:rsid w:val="00477804"/>
    <w:rsid w:val="00477863"/>
    <w:rsid w:val="00480605"/>
    <w:rsid w:val="00481C46"/>
    <w:rsid w:val="00482F76"/>
    <w:rsid w:val="00484606"/>
    <w:rsid w:val="004905F7"/>
    <w:rsid w:val="004B4819"/>
    <w:rsid w:val="004B50B3"/>
    <w:rsid w:val="004B7946"/>
    <w:rsid w:val="004B7E12"/>
    <w:rsid w:val="004C1BA2"/>
    <w:rsid w:val="004C42F9"/>
    <w:rsid w:val="004D1949"/>
    <w:rsid w:val="004E28AE"/>
    <w:rsid w:val="004E5D99"/>
    <w:rsid w:val="004F535E"/>
    <w:rsid w:val="00501B80"/>
    <w:rsid w:val="00507A3E"/>
    <w:rsid w:val="00515FEF"/>
    <w:rsid w:val="00517F01"/>
    <w:rsid w:val="005215F6"/>
    <w:rsid w:val="00524A39"/>
    <w:rsid w:val="00530C4E"/>
    <w:rsid w:val="00530FB3"/>
    <w:rsid w:val="005344E4"/>
    <w:rsid w:val="00536776"/>
    <w:rsid w:val="00547148"/>
    <w:rsid w:val="005522C1"/>
    <w:rsid w:val="00554FA6"/>
    <w:rsid w:val="0056205E"/>
    <w:rsid w:val="0056338E"/>
    <w:rsid w:val="00564FE4"/>
    <w:rsid w:val="00571CE9"/>
    <w:rsid w:val="00576876"/>
    <w:rsid w:val="00585E4F"/>
    <w:rsid w:val="00593695"/>
    <w:rsid w:val="00594B51"/>
    <w:rsid w:val="005A6A6D"/>
    <w:rsid w:val="005B35AA"/>
    <w:rsid w:val="005C37FF"/>
    <w:rsid w:val="005D0781"/>
    <w:rsid w:val="005D362D"/>
    <w:rsid w:val="005D3D4C"/>
    <w:rsid w:val="005D7CC5"/>
    <w:rsid w:val="005E0333"/>
    <w:rsid w:val="005F0075"/>
    <w:rsid w:val="00604737"/>
    <w:rsid w:val="00611EF2"/>
    <w:rsid w:val="00621289"/>
    <w:rsid w:val="00622C3E"/>
    <w:rsid w:val="00624438"/>
    <w:rsid w:val="006323DF"/>
    <w:rsid w:val="00636FC5"/>
    <w:rsid w:val="0064431D"/>
    <w:rsid w:val="00653BDC"/>
    <w:rsid w:val="00661F73"/>
    <w:rsid w:val="0066726D"/>
    <w:rsid w:val="00667AB6"/>
    <w:rsid w:val="00671691"/>
    <w:rsid w:val="0068352A"/>
    <w:rsid w:val="006854C2"/>
    <w:rsid w:val="00691C67"/>
    <w:rsid w:val="0069575A"/>
    <w:rsid w:val="006A019C"/>
    <w:rsid w:val="006A1712"/>
    <w:rsid w:val="006A26B9"/>
    <w:rsid w:val="006A2DFF"/>
    <w:rsid w:val="006A35F7"/>
    <w:rsid w:val="006A5B5A"/>
    <w:rsid w:val="006B4A6F"/>
    <w:rsid w:val="006B4D18"/>
    <w:rsid w:val="006C3DEE"/>
    <w:rsid w:val="006C411D"/>
    <w:rsid w:val="006C6FCE"/>
    <w:rsid w:val="006D0FB4"/>
    <w:rsid w:val="006D4502"/>
    <w:rsid w:val="006E3B7B"/>
    <w:rsid w:val="006E5A24"/>
    <w:rsid w:val="006F1B80"/>
    <w:rsid w:val="00705457"/>
    <w:rsid w:val="00706A96"/>
    <w:rsid w:val="00707892"/>
    <w:rsid w:val="00710BB9"/>
    <w:rsid w:val="00711434"/>
    <w:rsid w:val="00716920"/>
    <w:rsid w:val="007226FC"/>
    <w:rsid w:val="007254D9"/>
    <w:rsid w:val="0072748B"/>
    <w:rsid w:val="00731B49"/>
    <w:rsid w:val="00734CD7"/>
    <w:rsid w:val="00735C49"/>
    <w:rsid w:val="0073611E"/>
    <w:rsid w:val="00736F7B"/>
    <w:rsid w:val="00742100"/>
    <w:rsid w:val="00742F08"/>
    <w:rsid w:val="007449B1"/>
    <w:rsid w:val="00744CDF"/>
    <w:rsid w:val="00746EB0"/>
    <w:rsid w:val="00767D38"/>
    <w:rsid w:val="00770087"/>
    <w:rsid w:val="007706FD"/>
    <w:rsid w:val="0077078C"/>
    <w:rsid w:val="00771906"/>
    <w:rsid w:val="00781215"/>
    <w:rsid w:val="00781721"/>
    <w:rsid w:val="00796D3E"/>
    <w:rsid w:val="007972D6"/>
    <w:rsid w:val="00797FC2"/>
    <w:rsid w:val="007A3D81"/>
    <w:rsid w:val="007A49B7"/>
    <w:rsid w:val="007B3579"/>
    <w:rsid w:val="007C44B0"/>
    <w:rsid w:val="007C5B0E"/>
    <w:rsid w:val="007D256B"/>
    <w:rsid w:val="007D3182"/>
    <w:rsid w:val="007D5845"/>
    <w:rsid w:val="007D5D65"/>
    <w:rsid w:val="007E304C"/>
    <w:rsid w:val="007E6A5B"/>
    <w:rsid w:val="007E7B10"/>
    <w:rsid w:val="007F1D28"/>
    <w:rsid w:val="00801DD9"/>
    <w:rsid w:val="00802DA0"/>
    <w:rsid w:val="0080307E"/>
    <w:rsid w:val="008038D2"/>
    <w:rsid w:val="00807149"/>
    <w:rsid w:val="00810E47"/>
    <w:rsid w:val="0081237E"/>
    <w:rsid w:val="00812655"/>
    <w:rsid w:val="00813851"/>
    <w:rsid w:val="00813ADC"/>
    <w:rsid w:val="00825B02"/>
    <w:rsid w:val="00832D59"/>
    <w:rsid w:val="0083699E"/>
    <w:rsid w:val="008545C2"/>
    <w:rsid w:val="00855D35"/>
    <w:rsid w:val="00861353"/>
    <w:rsid w:val="00864C85"/>
    <w:rsid w:val="008651A5"/>
    <w:rsid w:val="00866C4D"/>
    <w:rsid w:val="0087311B"/>
    <w:rsid w:val="00874302"/>
    <w:rsid w:val="0089012F"/>
    <w:rsid w:val="008915BB"/>
    <w:rsid w:val="0089770C"/>
    <w:rsid w:val="008A171F"/>
    <w:rsid w:val="008A3C05"/>
    <w:rsid w:val="008B2A4B"/>
    <w:rsid w:val="008C10BE"/>
    <w:rsid w:val="008C3B49"/>
    <w:rsid w:val="008E36AB"/>
    <w:rsid w:val="008E63C0"/>
    <w:rsid w:val="008E733E"/>
    <w:rsid w:val="008F6D51"/>
    <w:rsid w:val="00904E74"/>
    <w:rsid w:val="00912BD7"/>
    <w:rsid w:val="009130BB"/>
    <w:rsid w:val="00920B32"/>
    <w:rsid w:val="0093093E"/>
    <w:rsid w:val="009328D8"/>
    <w:rsid w:val="0094208D"/>
    <w:rsid w:val="00943EA1"/>
    <w:rsid w:val="0094450E"/>
    <w:rsid w:val="009451EC"/>
    <w:rsid w:val="009563B6"/>
    <w:rsid w:val="00962828"/>
    <w:rsid w:val="00972467"/>
    <w:rsid w:val="0097246D"/>
    <w:rsid w:val="00981AFB"/>
    <w:rsid w:val="00981E03"/>
    <w:rsid w:val="00981F34"/>
    <w:rsid w:val="009857D7"/>
    <w:rsid w:val="009911C5"/>
    <w:rsid w:val="009B1976"/>
    <w:rsid w:val="009C29A1"/>
    <w:rsid w:val="009C5708"/>
    <w:rsid w:val="009C5BE3"/>
    <w:rsid w:val="009D1771"/>
    <w:rsid w:val="009D195F"/>
    <w:rsid w:val="009F05BC"/>
    <w:rsid w:val="009F0BDF"/>
    <w:rsid w:val="009F1422"/>
    <w:rsid w:val="009F650D"/>
    <w:rsid w:val="00A016F7"/>
    <w:rsid w:val="00A21F4B"/>
    <w:rsid w:val="00A224B5"/>
    <w:rsid w:val="00A23E63"/>
    <w:rsid w:val="00A26018"/>
    <w:rsid w:val="00A31263"/>
    <w:rsid w:val="00A42B9C"/>
    <w:rsid w:val="00A62869"/>
    <w:rsid w:val="00A7173A"/>
    <w:rsid w:val="00A82AC9"/>
    <w:rsid w:val="00A84350"/>
    <w:rsid w:val="00A90FA0"/>
    <w:rsid w:val="00A91595"/>
    <w:rsid w:val="00A93241"/>
    <w:rsid w:val="00A974A2"/>
    <w:rsid w:val="00AC3E57"/>
    <w:rsid w:val="00AC769B"/>
    <w:rsid w:val="00AD53A7"/>
    <w:rsid w:val="00AD751C"/>
    <w:rsid w:val="00AD78DE"/>
    <w:rsid w:val="00AF143C"/>
    <w:rsid w:val="00AF612F"/>
    <w:rsid w:val="00B0054E"/>
    <w:rsid w:val="00B05A83"/>
    <w:rsid w:val="00B0609A"/>
    <w:rsid w:val="00B14B5E"/>
    <w:rsid w:val="00B1753E"/>
    <w:rsid w:val="00B176D5"/>
    <w:rsid w:val="00B22AA4"/>
    <w:rsid w:val="00B30DD9"/>
    <w:rsid w:val="00B34638"/>
    <w:rsid w:val="00B43A62"/>
    <w:rsid w:val="00B45C08"/>
    <w:rsid w:val="00B5013E"/>
    <w:rsid w:val="00B51FC8"/>
    <w:rsid w:val="00B60ED0"/>
    <w:rsid w:val="00B6188E"/>
    <w:rsid w:val="00B72A61"/>
    <w:rsid w:val="00B7479C"/>
    <w:rsid w:val="00B8440F"/>
    <w:rsid w:val="00B84C31"/>
    <w:rsid w:val="00B9744E"/>
    <w:rsid w:val="00BB378E"/>
    <w:rsid w:val="00BB4755"/>
    <w:rsid w:val="00BB72DC"/>
    <w:rsid w:val="00BC45CC"/>
    <w:rsid w:val="00BC4862"/>
    <w:rsid w:val="00BD1110"/>
    <w:rsid w:val="00BE2DCB"/>
    <w:rsid w:val="00BE397E"/>
    <w:rsid w:val="00BE49D5"/>
    <w:rsid w:val="00BF3692"/>
    <w:rsid w:val="00BF4DDE"/>
    <w:rsid w:val="00BF634B"/>
    <w:rsid w:val="00C10977"/>
    <w:rsid w:val="00C31F3D"/>
    <w:rsid w:val="00C36940"/>
    <w:rsid w:val="00C43E49"/>
    <w:rsid w:val="00C44A55"/>
    <w:rsid w:val="00C54E20"/>
    <w:rsid w:val="00C66FAA"/>
    <w:rsid w:val="00C71D01"/>
    <w:rsid w:val="00C72B9A"/>
    <w:rsid w:val="00C8054F"/>
    <w:rsid w:val="00C82AFF"/>
    <w:rsid w:val="00C82B19"/>
    <w:rsid w:val="00C85DF7"/>
    <w:rsid w:val="00C91CA8"/>
    <w:rsid w:val="00C95A0E"/>
    <w:rsid w:val="00CA1DF5"/>
    <w:rsid w:val="00CA60F7"/>
    <w:rsid w:val="00CA743E"/>
    <w:rsid w:val="00CB2209"/>
    <w:rsid w:val="00CE2EE3"/>
    <w:rsid w:val="00D03865"/>
    <w:rsid w:val="00D074DF"/>
    <w:rsid w:val="00D23A8E"/>
    <w:rsid w:val="00D240BB"/>
    <w:rsid w:val="00D30374"/>
    <w:rsid w:val="00D31716"/>
    <w:rsid w:val="00D35B84"/>
    <w:rsid w:val="00D37600"/>
    <w:rsid w:val="00D42F1B"/>
    <w:rsid w:val="00D44EF9"/>
    <w:rsid w:val="00D467F8"/>
    <w:rsid w:val="00D54A90"/>
    <w:rsid w:val="00D5639D"/>
    <w:rsid w:val="00D56B33"/>
    <w:rsid w:val="00D624E6"/>
    <w:rsid w:val="00D64927"/>
    <w:rsid w:val="00D71BD7"/>
    <w:rsid w:val="00D7585E"/>
    <w:rsid w:val="00D8777D"/>
    <w:rsid w:val="00D92E4E"/>
    <w:rsid w:val="00D93010"/>
    <w:rsid w:val="00DB7B38"/>
    <w:rsid w:val="00DB7E68"/>
    <w:rsid w:val="00DC673B"/>
    <w:rsid w:val="00DC787B"/>
    <w:rsid w:val="00DD13CF"/>
    <w:rsid w:val="00DD1C4A"/>
    <w:rsid w:val="00DD225E"/>
    <w:rsid w:val="00DE0FC5"/>
    <w:rsid w:val="00DE20A8"/>
    <w:rsid w:val="00E03687"/>
    <w:rsid w:val="00E10165"/>
    <w:rsid w:val="00E1122E"/>
    <w:rsid w:val="00E12821"/>
    <w:rsid w:val="00E12B65"/>
    <w:rsid w:val="00E13E27"/>
    <w:rsid w:val="00E34C1C"/>
    <w:rsid w:val="00E4382E"/>
    <w:rsid w:val="00E43BC7"/>
    <w:rsid w:val="00E4470A"/>
    <w:rsid w:val="00E47FCA"/>
    <w:rsid w:val="00E53E7B"/>
    <w:rsid w:val="00E61407"/>
    <w:rsid w:val="00E64849"/>
    <w:rsid w:val="00E67635"/>
    <w:rsid w:val="00E717B7"/>
    <w:rsid w:val="00E71FF2"/>
    <w:rsid w:val="00E74990"/>
    <w:rsid w:val="00E82EF9"/>
    <w:rsid w:val="00E8498A"/>
    <w:rsid w:val="00E876FD"/>
    <w:rsid w:val="00E87BB4"/>
    <w:rsid w:val="00E87C5F"/>
    <w:rsid w:val="00E90867"/>
    <w:rsid w:val="00E932DD"/>
    <w:rsid w:val="00E9616B"/>
    <w:rsid w:val="00EB3A84"/>
    <w:rsid w:val="00EB46CE"/>
    <w:rsid w:val="00EB4BA0"/>
    <w:rsid w:val="00ED15D6"/>
    <w:rsid w:val="00ED5EDB"/>
    <w:rsid w:val="00ED6BBD"/>
    <w:rsid w:val="00EE02E3"/>
    <w:rsid w:val="00EE574A"/>
    <w:rsid w:val="00EF27C9"/>
    <w:rsid w:val="00EF2CEE"/>
    <w:rsid w:val="00EF52B3"/>
    <w:rsid w:val="00F02FB2"/>
    <w:rsid w:val="00F10627"/>
    <w:rsid w:val="00F10D11"/>
    <w:rsid w:val="00F218A8"/>
    <w:rsid w:val="00F24907"/>
    <w:rsid w:val="00F24AB0"/>
    <w:rsid w:val="00F25BE1"/>
    <w:rsid w:val="00F31360"/>
    <w:rsid w:val="00F31C7F"/>
    <w:rsid w:val="00F32859"/>
    <w:rsid w:val="00F351AE"/>
    <w:rsid w:val="00F35DD7"/>
    <w:rsid w:val="00F62CFF"/>
    <w:rsid w:val="00F714BF"/>
    <w:rsid w:val="00F728CA"/>
    <w:rsid w:val="00F82621"/>
    <w:rsid w:val="00F85E8D"/>
    <w:rsid w:val="00F90DF2"/>
    <w:rsid w:val="00F969E8"/>
    <w:rsid w:val="00FA5C19"/>
    <w:rsid w:val="00FB48A4"/>
    <w:rsid w:val="00FC1928"/>
    <w:rsid w:val="00FC2153"/>
    <w:rsid w:val="00FC4EA3"/>
    <w:rsid w:val="00FD1A14"/>
    <w:rsid w:val="00FD344E"/>
    <w:rsid w:val="00FF12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027A"/>
  <w15:docId w15:val="{1272DD7A-0721-4431-A265-1680A311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F4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rsid w:val="00571CE9"/>
    <w:pPr>
      <w:widowControl w:val="0"/>
      <w:spacing w:after="0" w:line="240" w:lineRule="auto"/>
    </w:pPr>
    <w:rPr>
      <w:rFonts w:ascii="Garamond" w:eastAsia="Times New Roman" w:hAnsi="Garamond"/>
      <w:sz w:val="28"/>
      <w:szCs w:val="20"/>
      <w:lang w:val="en-GB"/>
    </w:rPr>
  </w:style>
  <w:style w:type="character" w:customStyle="1" w:styleId="BodyTextChar">
    <w:name w:val="Body Text Char"/>
    <w:basedOn w:val="DefaultParagraphFont"/>
    <w:link w:val="BodyText"/>
    <w:rsid w:val="00571CE9"/>
    <w:rPr>
      <w:rFonts w:ascii="Garamond" w:eastAsia="Times New Roman" w:hAnsi="Garamond"/>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3330-8B81-433B-AE71-1C07D433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13</Pages>
  <Words>5195</Words>
  <Characters>29618</Characters>
  <Application>Microsoft Office Word</Application>
  <DocSecurity>0</DocSecurity>
  <Lines>246</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34744</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Hristina Aguele</cp:lastModifiedBy>
  <cp:revision>19</cp:revision>
  <cp:lastPrinted>2019-04-05T13:52:00Z</cp:lastPrinted>
  <dcterms:created xsi:type="dcterms:W3CDTF">2019-04-02T14:25:00Z</dcterms:created>
  <dcterms:modified xsi:type="dcterms:W3CDTF">2020-12-04T11:12:00Z</dcterms:modified>
</cp:coreProperties>
</file>